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B93C" w14:textId="77777777" w:rsidR="009D416A" w:rsidRPr="00B055DB" w:rsidRDefault="009D416A" w:rsidP="00CB6E4C">
      <w:pPr>
        <w:pStyle w:val="Legenda"/>
        <w:spacing w:before="0"/>
        <w:jc w:val="right"/>
        <w:rPr>
          <w:rFonts w:asciiTheme="minorHAnsi" w:hAnsiTheme="minorHAnsi" w:cs="Arial"/>
          <w:szCs w:val="22"/>
        </w:rPr>
      </w:pPr>
      <w:smartTag w:uri="schemas-houaiss/mini" w:element="verbetes">
        <w:r w:rsidRPr="00B055DB">
          <w:rPr>
            <w:rFonts w:asciiTheme="minorHAnsi" w:hAnsiTheme="minorHAnsi" w:cs="Arial"/>
            <w:szCs w:val="22"/>
          </w:rPr>
          <w:t>Universidade</w:t>
        </w:r>
      </w:smartTag>
      <w:r w:rsidRPr="00B055DB">
        <w:rPr>
          <w:rFonts w:asciiTheme="minorHAnsi" w:hAnsiTheme="minorHAnsi" w:cs="Arial"/>
          <w:szCs w:val="22"/>
        </w:rPr>
        <w:t xml:space="preserve"> de </w:t>
      </w:r>
      <w:smartTag w:uri="schemas-houaiss/mini" w:element="verbetes">
        <w:r w:rsidRPr="00B055DB">
          <w:rPr>
            <w:rFonts w:asciiTheme="minorHAnsi" w:hAnsiTheme="minorHAnsi" w:cs="Arial"/>
            <w:szCs w:val="22"/>
          </w:rPr>
          <w:t>São</w:t>
        </w:r>
      </w:smartTag>
      <w:r w:rsidRPr="00B055DB">
        <w:rPr>
          <w:rFonts w:asciiTheme="minorHAnsi" w:hAnsiTheme="minorHAnsi" w:cs="Arial"/>
          <w:szCs w:val="22"/>
        </w:rPr>
        <w:t xml:space="preserve"> Paulo</w:t>
      </w:r>
    </w:p>
    <w:p w14:paraId="631F2F67" w14:textId="77777777" w:rsidR="009D416A" w:rsidRPr="00B055DB" w:rsidRDefault="009D416A" w:rsidP="00CB6E4C">
      <w:pPr>
        <w:jc w:val="right"/>
        <w:rPr>
          <w:rFonts w:asciiTheme="minorHAnsi" w:hAnsiTheme="minorHAnsi" w:cs="Arial"/>
          <w:b/>
          <w:sz w:val="22"/>
          <w:szCs w:val="22"/>
        </w:rPr>
      </w:pPr>
      <w:smartTag w:uri="schemas-houaiss/acao" w:element="dm">
        <w:r w:rsidRPr="00B055DB">
          <w:rPr>
            <w:rFonts w:asciiTheme="minorHAnsi" w:hAnsiTheme="minorHAnsi" w:cs="Arial"/>
            <w:b/>
            <w:sz w:val="22"/>
            <w:szCs w:val="22"/>
          </w:rPr>
          <w:t>Faculdade</w:t>
        </w:r>
      </w:smartTag>
      <w:r w:rsidRPr="00B055DB">
        <w:rPr>
          <w:rFonts w:asciiTheme="minorHAnsi" w:hAnsiTheme="minorHAnsi" w:cs="Arial"/>
          <w:b/>
          <w:sz w:val="22"/>
          <w:szCs w:val="22"/>
        </w:rPr>
        <w:t xml:space="preserve"> de </w:t>
      </w:r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Arquitetura</w:t>
        </w:r>
      </w:smartTag>
      <w:r w:rsidRPr="00B055DB">
        <w:rPr>
          <w:rFonts w:asciiTheme="minorHAnsi" w:hAnsiTheme="minorHAnsi" w:cs="Arial"/>
          <w:b/>
          <w:sz w:val="22"/>
          <w:szCs w:val="22"/>
        </w:rPr>
        <w:t xml:space="preserve"> e </w:t>
      </w:r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Urbanismo</w:t>
        </w:r>
      </w:smartTag>
    </w:p>
    <w:p w14:paraId="3E6A5EF4" w14:textId="77777777" w:rsidR="009D416A" w:rsidRPr="00B055DB" w:rsidRDefault="009D416A" w:rsidP="00CB6E4C">
      <w:pPr>
        <w:jc w:val="right"/>
        <w:rPr>
          <w:rFonts w:asciiTheme="minorHAnsi" w:hAnsiTheme="minorHAnsi" w:cs="Arial"/>
          <w:b/>
          <w:sz w:val="22"/>
          <w:szCs w:val="22"/>
        </w:rPr>
      </w:pPr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Programa</w:t>
        </w:r>
      </w:smartTag>
      <w:r w:rsidRPr="00B055DB">
        <w:rPr>
          <w:rFonts w:asciiTheme="minorHAnsi" w:hAnsiTheme="minorHAnsi" w:cs="Arial"/>
          <w:b/>
          <w:sz w:val="22"/>
          <w:szCs w:val="22"/>
        </w:rPr>
        <w:t xml:space="preserve"> de </w:t>
      </w:r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Pós-Graduação</w:t>
        </w:r>
      </w:smartTag>
      <w:r w:rsidRPr="00B055DB">
        <w:rPr>
          <w:rFonts w:asciiTheme="minorHAnsi" w:hAnsiTheme="minorHAnsi" w:cs="Arial"/>
          <w:b/>
          <w:sz w:val="22"/>
          <w:szCs w:val="22"/>
        </w:rPr>
        <w:t xml:space="preserve"> – </w:t>
      </w:r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Área</w:t>
        </w:r>
      </w:smartTag>
      <w:r w:rsidRPr="00B055DB">
        <w:rPr>
          <w:rFonts w:asciiTheme="minorHAnsi" w:hAnsiTheme="minorHAnsi" w:cs="Arial"/>
          <w:b/>
          <w:sz w:val="22"/>
          <w:szCs w:val="22"/>
        </w:rPr>
        <w:t xml:space="preserve"> de </w:t>
      </w:r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Concentração</w:t>
        </w:r>
      </w:smartTag>
      <w:r w:rsidRPr="00B055DB">
        <w:rPr>
          <w:rFonts w:asciiTheme="minorHAnsi" w:hAnsiTheme="minorHAnsi" w:cs="Arial"/>
          <w:b/>
          <w:sz w:val="22"/>
          <w:szCs w:val="22"/>
        </w:rPr>
        <w:t xml:space="preserve">: </w:t>
      </w:r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HABITAT</w:t>
        </w:r>
      </w:smartTag>
    </w:p>
    <w:p w14:paraId="11C99CFF" w14:textId="77777777" w:rsidR="009D416A" w:rsidRPr="00B055DB" w:rsidRDefault="009D416A" w:rsidP="00CB6E4C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7E989AC1" w14:textId="77777777" w:rsidR="00C165AD" w:rsidRPr="00B055DB" w:rsidRDefault="00C165AD" w:rsidP="00CB6E4C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3F75E030" w14:textId="77777777" w:rsidR="009D416A" w:rsidRPr="00060001" w:rsidRDefault="009D416A" w:rsidP="00CB6E4C">
      <w:pPr>
        <w:jc w:val="both"/>
        <w:rPr>
          <w:rFonts w:asciiTheme="minorHAnsi" w:hAnsiTheme="minorHAnsi" w:cs="Arial"/>
          <w:b/>
          <w:sz w:val="40"/>
          <w:szCs w:val="40"/>
        </w:rPr>
      </w:pPr>
      <w:r w:rsidRPr="00060001">
        <w:rPr>
          <w:rFonts w:asciiTheme="minorHAnsi" w:hAnsiTheme="minorHAnsi" w:cs="Arial"/>
          <w:b/>
          <w:sz w:val="40"/>
          <w:szCs w:val="40"/>
        </w:rPr>
        <w:t>AUP 5911</w:t>
      </w:r>
    </w:p>
    <w:p w14:paraId="282677DE" w14:textId="77777777" w:rsidR="009D416A" w:rsidRPr="00B055DB" w:rsidRDefault="009D416A" w:rsidP="00CB6E4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055DB">
        <w:rPr>
          <w:rFonts w:asciiTheme="minorHAnsi" w:hAnsiTheme="minorHAnsi" w:cs="Arial"/>
          <w:b/>
          <w:sz w:val="22"/>
          <w:szCs w:val="22"/>
        </w:rPr>
        <w:t>Formação urbana e condicionantes da produção do espaço no Brasil</w:t>
      </w:r>
    </w:p>
    <w:p w14:paraId="66D13EBC" w14:textId="77777777" w:rsidR="009D416A" w:rsidRPr="00B055DB" w:rsidRDefault="009D416A" w:rsidP="00CB6E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460B041" w14:textId="77777777" w:rsidR="009D416A" w:rsidRPr="00B055DB" w:rsidRDefault="009F03DE" w:rsidP="00CB6E4C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ADA284A" wp14:editId="5E48629E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57150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4BDAF" id="Conector re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"/>
            </w:pict>
          </mc:Fallback>
        </mc:AlternateContent>
      </w:r>
    </w:p>
    <w:p w14:paraId="0C566E0E" w14:textId="77777777" w:rsidR="009D416A" w:rsidRPr="00B055DB" w:rsidRDefault="009D416A" w:rsidP="00CB6E4C">
      <w:pPr>
        <w:jc w:val="right"/>
        <w:rPr>
          <w:rFonts w:asciiTheme="minorHAnsi" w:hAnsiTheme="minorHAnsi" w:cs="Arial"/>
          <w:b/>
          <w:sz w:val="22"/>
          <w:szCs w:val="22"/>
        </w:rPr>
      </w:pPr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PROGRAMA</w:t>
        </w:r>
        <w:r w:rsidR="009F03DE">
          <w:rPr>
            <w:rFonts w:asciiTheme="minorHAnsi" w:hAnsiTheme="minorHAnsi" w:cs="Arial"/>
            <w:b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SEGUNDO</w:t>
        </w:r>
        <w:r w:rsidR="00B85BC4">
          <w:rPr>
            <w:rFonts w:asciiTheme="minorHAnsi" w:hAnsiTheme="minorHAnsi" w:cs="Arial"/>
            <w:b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Fonts w:asciiTheme="minorHAnsi" w:hAnsiTheme="minorHAnsi" w:cs="Arial"/>
            <w:b/>
            <w:sz w:val="22"/>
            <w:szCs w:val="22"/>
          </w:rPr>
          <w:t>SEMESTRE</w:t>
        </w:r>
      </w:smartTag>
      <w:r w:rsidRPr="00B055DB">
        <w:rPr>
          <w:rFonts w:asciiTheme="minorHAnsi" w:hAnsiTheme="minorHAnsi" w:cs="Arial"/>
          <w:b/>
          <w:sz w:val="22"/>
          <w:szCs w:val="22"/>
        </w:rPr>
        <w:t xml:space="preserve"> </w:t>
      </w:r>
      <w:r w:rsidR="009F03DE">
        <w:rPr>
          <w:rFonts w:asciiTheme="minorHAnsi" w:hAnsiTheme="minorHAnsi" w:cs="Arial"/>
          <w:b/>
          <w:sz w:val="22"/>
          <w:szCs w:val="22"/>
        </w:rPr>
        <w:t>2020</w:t>
      </w:r>
    </w:p>
    <w:p w14:paraId="6AC8CAA7" w14:textId="77777777" w:rsidR="009D416A" w:rsidRPr="00B055DB" w:rsidRDefault="009D416A" w:rsidP="00CB6E4C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34135205" w14:textId="77777777" w:rsidR="009D416A" w:rsidRPr="00B055DB" w:rsidRDefault="009D416A" w:rsidP="00CB6E4C">
      <w:pPr>
        <w:jc w:val="right"/>
        <w:rPr>
          <w:rFonts w:asciiTheme="minorHAnsi" w:hAnsiTheme="minorHAnsi" w:cs="Arial"/>
          <w:sz w:val="22"/>
          <w:szCs w:val="22"/>
        </w:rPr>
      </w:pPr>
      <w:r w:rsidRPr="00B055DB">
        <w:rPr>
          <w:rFonts w:asciiTheme="minorHAnsi" w:hAnsiTheme="minorHAnsi" w:cs="Arial"/>
          <w:sz w:val="22"/>
          <w:szCs w:val="22"/>
        </w:rPr>
        <w:t>Professor responsáve</w:t>
      </w:r>
      <w:r w:rsidR="00992921">
        <w:rPr>
          <w:rFonts w:asciiTheme="minorHAnsi" w:hAnsiTheme="minorHAnsi" w:cs="Arial"/>
          <w:sz w:val="22"/>
          <w:szCs w:val="22"/>
        </w:rPr>
        <w:t>l</w:t>
      </w:r>
      <w:r w:rsidRPr="00B055DB">
        <w:rPr>
          <w:rFonts w:asciiTheme="minorHAnsi" w:hAnsiTheme="minorHAnsi" w:cs="Arial"/>
          <w:sz w:val="22"/>
          <w:szCs w:val="22"/>
        </w:rPr>
        <w:t>:</w:t>
      </w:r>
    </w:p>
    <w:p w14:paraId="643E4C47" w14:textId="77777777" w:rsidR="009D416A" w:rsidRPr="00B055DB" w:rsidRDefault="009D416A" w:rsidP="00CB6E4C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B055DB">
        <w:rPr>
          <w:rFonts w:asciiTheme="minorHAnsi" w:hAnsiTheme="minorHAnsi" w:cs="Arial"/>
          <w:b/>
          <w:sz w:val="22"/>
          <w:szCs w:val="22"/>
        </w:rPr>
        <w:t>Prof. Dr. João Sette Whitaker Ferreira</w:t>
      </w:r>
    </w:p>
    <w:p w14:paraId="45011E0E" w14:textId="77777777" w:rsidR="009D416A" w:rsidRDefault="009D416A" w:rsidP="00CB6E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6EAC5E4" w14:textId="77777777" w:rsidR="00533FE4" w:rsidRDefault="00533FE4" w:rsidP="00CB6E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7B6AE9F" w14:textId="77777777" w:rsidR="00992921" w:rsidRPr="00B055DB" w:rsidRDefault="00992921" w:rsidP="00CB6E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655C7BB" w14:textId="77777777" w:rsidR="009D416A" w:rsidRPr="00C058D9" w:rsidRDefault="009D416A" w:rsidP="00C058D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smartTag w:uri="schemas-houaiss/mini" w:element="verbetes">
        <w:r w:rsidRPr="00C058D9">
          <w:rPr>
            <w:rFonts w:asciiTheme="minorHAnsi" w:hAnsiTheme="minorHAnsi" w:cs="Arial"/>
            <w:b/>
            <w:bCs/>
            <w:sz w:val="22"/>
            <w:szCs w:val="22"/>
          </w:rPr>
          <w:t>Objetivos</w:t>
        </w:r>
      </w:smartTag>
      <w:r w:rsidRPr="00C058D9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23DC0CBA" w14:textId="77777777" w:rsidR="009D416A" w:rsidRPr="00B055DB" w:rsidRDefault="009D416A" w:rsidP="00CB6E4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BE11376" w14:textId="77777777" w:rsidR="004254B3" w:rsidRDefault="004254B3" w:rsidP="004254B3">
      <w:pPr>
        <w:jc w:val="both"/>
        <w:rPr>
          <w:rStyle w:val="txtarial8ptgray"/>
          <w:rFonts w:asciiTheme="minorHAnsi" w:hAnsiTheme="minorHAnsi" w:cs="Arial"/>
          <w:sz w:val="22"/>
          <w:szCs w:val="22"/>
        </w:rPr>
      </w:pPr>
      <w:r w:rsidRPr="004254B3">
        <w:rPr>
          <w:rStyle w:val="txtarial8ptgray"/>
          <w:rFonts w:asciiTheme="minorHAnsi" w:hAnsiTheme="minorHAnsi" w:cs="Arial"/>
          <w:sz w:val="22"/>
          <w:szCs w:val="22"/>
        </w:rPr>
        <w:t>O curso apresenta</w:t>
      </w:r>
      <w:r>
        <w:rPr>
          <w:rStyle w:val="txtarial8ptgray"/>
          <w:rFonts w:asciiTheme="minorHAnsi" w:hAnsiTheme="minorHAnsi" w:cs="Arial"/>
          <w:sz w:val="22"/>
          <w:szCs w:val="22"/>
        </w:rPr>
        <w:t>, primeiramente,</w:t>
      </w:r>
      <w:r w:rsidRPr="004254B3">
        <w:rPr>
          <w:rStyle w:val="txtarial8ptgray"/>
          <w:rFonts w:asciiTheme="minorHAnsi" w:hAnsiTheme="minorHAnsi" w:cs="Arial"/>
          <w:sz w:val="22"/>
          <w:szCs w:val="22"/>
        </w:rPr>
        <w:t xml:space="preserve"> uma fundamentação teórica e histórica sobre</w:t>
      </w:r>
      <w:r>
        <w:rPr>
          <w:rStyle w:val="txtarial8ptgray"/>
          <w:rFonts w:asciiTheme="minorHAnsi" w:hAnsiTheme="minorHAnsi" w:cs="Arial"/>
          <w:sz w:val="22"/>
          <w:szCs w:val="22"/>
        </w:rPr>
        <w:t xml:space="preserve"> o pensamento urbano marxista no âmbito da formação capitalista nos países centrais do sistema para, em seguida, </w:t>
      </w:r>
      <w:r w:rsidR="00F12760">
        <w:rPr>
          <w:rStyle w:val="txtarial8ptgray"/>
          <w:rFonts w:asciiTheme="minorHAnsi" w:hAnsiTheme="minorHAnsi" w:cs="Arial"/>
          <w:sz w:val="22"/>
          <w:szCs w:val="22"/>
        </w:rPr>
        <w:t xml:space="preserve">propor </w:t>
      </w:r>
      <w:r>
        <w:rPr>
          <w:rStyle w:val="txtarial8ptgray"/>
          <w:rFonts w:asciiTheme="minorHAnsi" w:hAnsiTheme="minorHAnsi" w:cs="Arial"/>
          <w:sz w:val="22"/>
          <w:szCs w:val="22"/>
        </w:rPr>
        <w:t xml:space="preserve">uma análise sobre </w:t>
      </w:r>
      <w:r w:rsidR="00F12760">
        <w:rPr>
          <w:rStyle w:val="txtarial8ptgray"/>
          <w:rFonts w:asciiTheme="minorHAnsi" w:hAnsiTheme="minorHAnsi" w:cs="Arial"/>
          <w:sz w:val="22"/>
          <w:szCs w:val="22"/>
        </w:rPr>
        <w:t>o Brasil</w:t>
      </w:r>
      <w:r>
        <w:rPr>
          <w:rStyle w:val="txtarial8ptgray"/>
          <w:rFonts w:asciiTheme="minorHAnsi" w:hAnsiTheme="minorHAnsi" w:cs="Arial"/>
          <w:sz w:val="22"/>
          <w:szCs w:val="22"/>
        </w:rPr>
        <w:t xml:space="preserve"> pelos recortes sociológico e da economia política</w:t>
      </w:r>
      <w:r w:rsidR="00F12760">
        <w:rPr>
          <w:rStyle w:val="txtarial8ptgray"/>
          <w:rFonts w:asciiTheme="minorHAnsi" w:hAnsiTheme="minorHAnsi" w:cs="Arial"/>
          <w:sz w:val="22"/>
          <w:szCs w:val="22"/>
        </w:rPr>
        <w:t xml:space="preserve"> propostos pelos intérpretes da formação nacional. A partir disso, </w:t>
      </w:r>
      <w:r w:rsidR="00502F07">
        <w:rPr>
          <w:rStyle w:val="txtarial8ptgray"/>
          <w:rFonts w:asciiTheme="minorHAnsi" w:hAnsiTheme="minorHAnsi" w:cs="Arial"/>
          <w:sz w:val="22"/>
          <w:szCs w:val="22"/>
        </w:rPr>
        <w:t>se constrói uma interpretação sobre o urbano no Brasil a partir d</w:t>
      </w:r>
      <w:r w:rsidRPr="004254B3">
        <w:rPr>
          <w:rStyle w:val="txtarial8ptgray"/>
          <w:rFonts w:asciiTheme="minorHAnsi" w:hAnsiTheme="minorHAnsi" w:cs="Arial"/>
          <w:sz w:val="22"/>
          <w:szCs w:val="22"/>
        </w:rPr>
        <w:t>as transformações econômicas</w:t>
      </w:r>
      <w:r w:rsidR="00502F07">
        <w:rPr>
          <w:rStyle w:val="txtarial8ptgray"/>
          <w:rFonts w:asciiTheme="minorHAnsi" w:hAnsiTheme="minorHAnsi" w:cs="Arial"/>
          <w:sz w:val="22"/>
          <w:szCs w:val="22"/>
        </w:rPr>
        <w:t xml:space="preserve"> e</w:t>
      </w:r>
      <w:r w:rsidRPr="004254B3">
        <w:rPr>
          <w:rStyle w:val="txtarial8ptgray"/>
          <w:rFonts w:asciiTheme="minorHAnsi" w:hAnsiTheme="minorHAnsi" w:cs="Arial"/>
          <w:sz w:val="22"/>
          <w:szCs w:val="22"/>
        </w:rPr>
        <w:t xml:space="preserve"> políticas</w:t>
      </w:r>
      <w:r w:rsidR="00502F07">
        <w:rPr>
          <w:rStyle w:val="txtarial8ptgray"/>
          <w:rFonts w:asciiTheme="minorHAnsi" w:hAnsiTheme="minorHAnsi" w:cs="Arial"/>
          <w:sz w:val="22"/>
          <w:szCs w:val="22"/>
        </w:rPr>
        <w:t xml:space="preserve"> que caracterizam nossa sociabilidade. </w:t>
      </w:r>
    </w:p>
    <w:p w14:paraId="14B4722F" w14:textId="77777777" w:rsidR="004254B3" w:rsidRDefault="004254B3" w:rsidP="004254B3">
      <w:pPr>
        <w:jc w:val="both"/>
        <w:rPr>
          <w:rStyle w:val="txtarial8ptgray"/>
          <w:rFonts w:asciiTheme="minorHAnsi" w:hAnsiTheme="minorHAnsi" w:cs="Arial"/>
          <w:sz w:val="22"/>
          <w:szCs w:val="22"/>
        </w:rPr>
      </w:pPr>
    </w:p>
    <w:p w14:paraId="698D2028" w14:textId="77777777" w:rsidR="009D416A" w:rsidRPr="004254B3" w:rsidRDefault="004254B3" w:rsidP="004254B3">
      <w:pPr>
        <w:jc w:val="both"/>
        <w:rPr>
          <w:rStyle w:val="txtarial8ptgray"/>
          <w:rFonts w:asciiTheme="minorHAnsi" w:hAnsiTheme="minorHAnsi" w:cs="Arial"/>
          <w:sz w:val="22"/>
          <w:szCs w:val="22"/>
        </w:rPr>
      </w:pPr>
      <w:r w:rsidRPr="004254B3">
        <w:rPr>
          <w:rStyle w:val="txtarial8ptgray"/>
          <w:rFonts w:asciiTheme="minorHAnsi" w:hAnsiTheme="minorHAnsi" w:cs="Arial"/>
          <w:sz w:val="22"/>
          <w:szCs w:val="22"/>
        </w:rPr>
        <w:t>A partir da reflexão sobre os conflitos existentes nos processos de produção social do espaço urbano, mais especificamente no contexto da industrialização tardia e dependente, pretende-se entender os elementos determinantes e os agentes atuantes no que denominamos de "produção patrimonialista do espaço urbano", no contexto de uma "forma social patrimonialista". Procura-se, enfim, exemplificar tais processos com relatos de experiências con</w:t>
      </w:r>
      <w:r w:rsidR="00502F07">
        <w:rPr>
          <w:rStyle w:val="txtarial8ptgray"/>
          <w:rFonts w:asciiTheme="minorHAnsi" w:hAnsiTheme="minorHAnsi" w:cs="Arial"/>
          <w:sz w:val="22"/>
          <w:szCs w:val="22"/>
        </w:rPr>
        <w:t xml:space="preserve">cretas que ocorrem na produção, apropriação e gestão do espaço urbano no Brasil. </w:t>
      </w:r>
    </w:p>
    <w:p w14:paraId="66178961" w14:textId="77777777" w:rsidR="009D416A" w:rsidRPr="00B055DB" w:rsidRDefault="009D416A" w:rsidP="00CB6E4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FFE28D4" w14:textId="77777777" w:rsidR="00C165AD" w:rsidRPr="00B055DB" w:rsidRDefault="00C165AD" w:rsidP="00CB6E4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47117A5" w14:textId="77777777" w:rsidR="009D416A" w:rsidRPr="00C058D9" w:rsidRDefault="009D416A" w:rsidP="00C058D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smartTag w:uri="schemas-houaiss/mini" w:element="verbetes">
        <w:r w:rsidRPr="00C058D9">
          <w:rPr>
            <w:rFonts w:asciiTheme="minorHAnsi" w:hAnsiTheme="minorHAnsi" w:cs="Arial"/>
            <w:b/>
            <w:bCs/>
            <w:sz w:val="22"/>
            <w:szCs w:val="22"/>
          </w:rPr>
          <w:t>Justificativa</w:t>
        </w:r>
      </w:smartTag>
      <w:r w:rsidRPr="00C058D9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41A4EB7C" w14:textId="77777777" w:rsidR="009D416A" w:rsidRPr="00B055DB" w:rsidRDefault="009D416A" w:rsidP="00CB6E4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EEAC604" w14:textId="77777777" w:rsidR="009D416A" w:rsidRPr="00B055DB" w:rsidRDefault="009D416A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A negatividade do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quadro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dos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assentamentos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humanos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no Brasil justifica o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esforço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do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desenvolvimento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de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conhecimento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</w:t>
      </w:r>
      <w:r w:rsidR="00533FE4">
        <w:rPr>
          <w:rStyle w:val="txtarial8ptgray"/>
          <w:rFonts w:asciiTheme="minorHAnsi" w:hAnsiTheme="minorHAnsi" w:cs="Arial"/>
          <w:sz w:val="22"/>
          <w:szCs w:val="22"/>
        </w:rPr>
        <w:t>–</w:t>
      </w:r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base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teórica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e instrumental -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que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subsidie a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interpretação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da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matriz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da urbanização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subdesenvolvida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e das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formas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tomadas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pela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acao" w:element="dm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produção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do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espaço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>, assim</w:t>
      </w:r>
      <w:r w:rsidR="00533FE4">
        <w:rPr>
          <w:rStyle w:val="txtarial8ptgray"/>
          <w:rFonts w:asciiTheme="minorHAnsi" w:hAnsiTheme="minorHAnsi" w:cs="Arial"/>
          <w:sz w:val="22"/>
          <w:szCs w:val="22"/>
        </w:rPr>
        <w:t xml:space="preserve">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como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das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tarefas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de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elaboração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de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diagnósticos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mais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precisos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e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instrumentos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mais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eficazes</w:t>
        </w:r>
        <w:r w:rsidR="00533FE4">
          <w:rPr>
            <w:rStyle w:val="txtarial8ptgray"/>
            <w:rFonts w:asciiTheme="minorHAnsi" w:hAnsiTheme="minorHAnsi" w:cs="Arial"/>
            <w:sz w:val="22"/>
            <w:szCs w:val="22"/>
          </w:rPr>
          <w:t xml:space="preserve"> </w:t>
        </w:r>
      </w:smartTag>
      <w:smartTag w:uri="schemas-houaiss/acao" w:element="dm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para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a melhoria da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qualidade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de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vida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da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população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 excluída </w:t>
      </w:r>
      <w:smartTag w:uri="schemas-houaiss/mini" w:element="verbetes">
        <w:r w:rsidRPr="00B055DB">
          <w:rPr>
            <w:rStyle w:val="txtarial8ptgray"/>
            <w:rFonts w:asciiTheme="minorHAnsi" w:hAnsiTheme="minorHAnsi" w:cs="Arial"/>
            <w:sz w:val="22"/>
            <w:szCs w:val="22"/>
          </w:rPr>
          <w:t>socialmente</w:t>
        </w:r>
      </w:smartTag>
      <w:r w:rsidRPr="00B055DB">
        <w:rPr>
          <w:rStyle w:val="txtarial8ptgray"/>
          <w:rFonts w:asciiTheme="minorHAnsi" w:hAnsiTheme="minorHAnsi" w:cs="Arial"/>
          <w:sz w:val="22"/>
          <w:szCs w:val="22"/>
        </w:rPr>
        <w:t>.</w:t>
      </w:r>
    </w:p>
    <w:p w14:paraId="3FBB7CB7" w14:textId="77777777" w:rsidR="009D416A" w:rsidRPr="00B055DB" w:rsidRDefault="009D416A" w:rsidP="00CB6E4C">
      <w:pPr>
        <w:jc w:val="both"/>
        <w:rPr>
          <w:rFonts w:asciiTheme="minorHAnsi" w:hAnsiTheme="minorHAnsi" w:cs="Arial"/>
          <w:b/>
          <w:bCs/>
          <w:color w:val="008080"/>
          <w:sz w:val="22"/>
          <w:szCs w:val="22"/>
        </w:rPr>
      </w:pPr>
    </w:p>
    <w:p w14:paraId="16AC5CAA" w14:textId="77777777" w:rsidR="00C165AD" w:rsidRPr="00B055DB" w:rsidRDefault="00C165AD" w:rsidP="00CB6E4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D6B939D" w14:textId="77777777" w:rsidR="00A1059A" w:rsidRPr="00C058D9" w:rsidRDefault="00A1059A" w:rsidP="00C058D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058D9">
        <w:rPr>
          <w:rFonts w:asciiTheme="minorHAnsi" w:hAnsiTheme="minorHAnsi" w:cs="Arial"/>
          <w:b/>
          <w:bCs/>
          <w:sz w:val="22"/>
          <w:szCs w:val="22"/>
        </w:rPr>
        <w:t xml:space="preserve">Conteúdo / </w:t>
      </w:r>
      <w:smartTag w:uri="schemas-houaiss/mini" w:element="verbetes">
        <w:r w:rsidRPr="00C058D9">
          <w:rPr>
            <w:rFonts w:asciiTheme="minorHAnsi" w:hAnsiTheme="minorHAnsi" w:cs="Arial"/>
            <w:b/>
            <w:bCs/>
            <w:sz w:val="22"/>
            <w:szCs w:val="22"/>
          </w:rPr>
          <w:t>Programa</w:t>
        </w:r>
      </w:smartTag>
      <w:r w:rsidRPr="00C058D9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530ACE2B" w14:textId="77777777" w:rsidR="00A1059A" w:rsidRPr="00B055DB" w:rsidRDefault="00A1059A" w:rsidP="00CB6E4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0942342" w14:textId="77777777" w:rsidR="00A1059A" w:rsidRPr="00B055DB" w:rsidRDefault="00A1059A" w:rsidP="00CB6E4C">
      <w:pPr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B055DB">
        <w:rPr>
          <w:rStyle w:val="txtarial8ptgray"/>
          <w:rFonts w:asciiTheme="minorHAnsi" w:hAnsiTheme="minorHAnsi"/>
          <w:sz w:val="22"/>
          <w:szCs w:val="22"/>
        </w:rPr>
        <w:t xml:space="preserve">As aulas são dedicadas a uma revisão teórica da questão urbana e das dinâmicas que regem a produção do ambiente construído no contexto do subdesenvolvimento. A partir de textos propostos, serão abordados conceitos básicos sobre: </w:t>
      </w:r>
    </w:p>
    <w:p w14:paraId="2E197A70" w14:textId="77777777" w:rsidR="00A1059A" w:rsidRPr="00B055DB" w:rsidRDefault="00A1059A" w:rsidP="00CB6E4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27ADDE6" w14:textId="77777777" w:rsidR="00733AF0" w:rsidRPr="00B055DB" w:rsidRDefault="00733AF0" w:rsidP="00CB6E4C">
      <w:pPr>
        <w:jc w:val="both"/>
        <w:rPr>
          <w:rStyle w:val="txtarial8ptgray"/>
          <w:rFonts w:asciiTheme="minorHAnsi" w:hAnsiTheme="minorHAnsi"/>
          <w:sz w:val="22"/>
          <w:szCs w:val="22"/>
        </w:rPr>
      </w:pPr>
    </w:p>
    <w:p w14:paraId="5E9F97C5" w14:textId="77777777" w:rsidR="009D416A" w:rsidRPr="00B055DB" w:rsidRDefault="009D416A" w:rsidP="00CB6E4C">
      <w:pPr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B055DB">
        <w:rPr>
          <w:rStyle w:val="txtarial8ptgray"/>
          <w:rFonts w:asciiTheme="minorHAnsi" w:hAnsiTheme="minorHAnsi"/>
          <w:sz w:val="22"/>
          <w:szCs w:val="22"/>
        </w:rPr>
        <w:t>PARTE I – O processo de produção do espaço urbano e sua inserção no campo do materialismo histórico</w:t>
      </w:r>
      <w:r w:rsidR="00733AF0" w:rsidRPr="00B055DB">
        <w:rPr>
          <w:rStyle w:val="txtarial8ptgray"/>
          <w:rFonts w:asciiTheme="minorHAnsi" w:hAnsiTheme="minorHAnsi"/>
          <w:sz w:val="22"/>
          <w:szCs w:val="22"/>
        </w:rPr>
        <w:t>.</w:t>
      </w:r>
    </w:p>
    <w:p w14:paraId="2B8E4AE4" w14:textId="77777777" w:rsidR="009D416A" w:rsidRPr="00B055DB" w:rsidRDefault="009D416A" w:rsidP="00CB6E4C">
      <w:pPr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B055DB">
        <w:rPr>
          <w:rStyle w:val="txtarial8ptgray"/>
          <w:rFonts w:asciiTheme="minorHAnsi" w:hAnsiTheme="minorHAnsi"/>
          <w:sz w:val="22"/>
          <w:szCs w:val="22"/>
        </w:rPr>
        <w:lastRenderedPageBreak/>
        <w:t>PARTE II – Particulari</w:t>
      </w:r>
      <w:r w:rsidR="00733AF0" w:rsidRPr="00B055DB">
        <w:rPr>
          <w:rStyle w:val="txtarial8ptgray"/>
          <w:rFonts w:asciiTheme="minorHAnsi" w:hAnsiTheme="minorHAnsi"/>
          <w:sz w:val="22"/>
          <w:szCs w:val="22"/>
        </w:rPr>
        <w:t>dades da produção do espaço no s</w:t>
      </w:r>
      <w:r w:rsidRPr="00B055DB">
        <w:rPr>
          <w:rStyle w:val="txtarial8ptgray"/>
          <w:rFonts w:asciiTheme="minorHAnsi" w:hAnsiTheme="minorHAnsi"/>
          <w:sz w:val="22"/>
          <w:szCs w:val="22"/>
        </w:rPr>
        <w:t xml:space="preserve">ubdesenvolvimento: as dinâmicas de formação da sociedade brasileira e a produção do espaço urbano no Brasil e o papel de seus agentes, no contexto do subdesenvolvimento. </w:t>
      </w:r>
    </w:p>
    <w:p w14:paraId="0CDBDD01" w14:textId="77777777" w:rsidR="009D416A" w:rsidRPr="00B055DB" w:rsidRDefault="009D416A" w:rsidP="00CB6E4C">
      <w:pPr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B055DB">
        <w:rPr>
          <w:rStyle w:val="txtarial8ptgray"/>
          <w:rFonts w:asciiTheme="minorHAnsi" w:hAnsiTheme="minorHAnsi"/>
          <w:sz w:val="22"/>
          <w:szCs w:val="22"/>
        </w:rPr>
        <w:t>PARTE III- as transformações recentes na economia e na política, decorrentes da reestruturação produtiva e da chamada "globalização", com foco para as dinâmicas territoriais e ação do estado sobre o território no Brasil.</w:t>
      </w:r>
    </w:p>
    <w:p w14:paraId="69BA3079" w14:textId="77777777" w:rsidR="009D416A" w:rsidRPr="00B055DB" w:rsidRDefault="009D416A" w:rsidP="00CB6E4C">
      <w:pPr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B055DB">
        <w:rPr>
          <w:rStyle w:val="txtarial8ptgray"/>
          <w:rFonts w:asciiTheme="minorHAnsi" w:hAnsiTheme="minorHAnsi"/>
          <w:sz w:val="22"/>
          <w:szCs w:val="22"/>
        </w:rPr>
        <w:t>PARTE IV - Por fim, trabalha-se a instrumentação e métodos para intervenções em todos os níveis da produção do espaço urbano: o das políticas públicas, da gestão urbana, da normatividade urbanística, do desenho urbano e do projeto arquitetônico, a partir de experiências concretas.</w:t>
      </w:r>
    </w:p>
    <w:p w14:paraId="26E28C3E" w14:textId="77777777" w:rsidR="009D416A" w:rsidRPr="00B055DB" w:rsidRDefault="009D416A" w:rsidP="00CB6E4C">
      <w:pPr>
        <w:jc w:val="both"/>
        <w:rPr>
          <w:rStyle w:val="txtarial8ptgray"/>
          <w:rFonts w:asciiTheme="minorHAnsi" w:hAnsiTheme="minorHAnsi"/>
          <w:sz w:val="22"/>
          <w:szCs w:val="22"/>
        </w:rPr>
      </w:pPr>
    </w:p>
    <w:p w14:paraId="5C2AEAC8" w14:textId="77777777" w:rsidR="005B41D3" w:rsidRPr="00B055DB" w:rsidRDefault="009D416A" w:rsidP="00CB6E4C">
      <w:pPr>
        <w:jc w:val="both"/>
        <w:rPr>
          <w:rStyle w:val="txtarial8ptgray"/>
          <w:rFonts w:asciiTheme="minorHAnsi" w:hAnsiTheme="minorHAnsi" w:cs="Arial"/>
          <w:sz w:val="22"/>
          <w:szCs w:val="22"/>
        </w:rPr>
      </w:pPr>
      <w:r w:rsidRPr="00B055DB">
        <w:rPr>
          <w:rStyle w:val="txtarial8ptgray"/>
          <w:rFonts w:asciiTheme="minorHAnsi" w:hAnsiTheme="minorHAnsi" w:cs="Arial"/>
          <w:sz w:val="22"/>
          <w:szCs w:val="22"/>
        </w:rPr>
        <w:t>O curso é desenvolvido em quatro partes. As três primeiras são compostas pelas aulas teóricas, conformando uma base conceitual para subsidiar a última parte do curso. Nesta, serão trabalhadas análises de situações reais, a partir de experi</w:t>
      </w:r>
      <w:r w:rsidR="005B41D3" w:rsidRPr="00B055DB">
        <w:rPr>
          <w:rStyle w:val="txtarial8ptgray"/>
          <w:rFonts w:asciiTheme="minorHAnsi" w:hAnsiTheme="minorHAnsi" w:cs="Arial"/>
          <w:sz w:val="22"/>
          <w:szCs w:val="22"/>
        </w:rPr>
        <w:t xml:space="preserve">ências aportadas pelos alunos. </w:t>
      </w:r>
    </w:p>
    <w:p w14:paraId="757DE6B3" w14:textId="77777777" w:rsidR="005B41D3" w:rsidRPr="00B055DB" w:rsidRDefault="005B41D3" w:rsidP="00CB6E4C">
      <w:pPr>
        <w:jc w:val="both"/>
        <w:rPr>
          <w:rStyle w:val="txtarial8ptgray"/>
          <w:rFonts w:asciiTheme="minorHAnsi" w:hAnsiTheme="minorHAnsi" w:cs="Arial"/>
          <w:sz w:val="22"/>
          <w:szCs w:val="22"/>
        </w:rPr>
      </w:pPr>
    </w:p>
    <w:p w14:paraId="7A085E61" w14:textId="77777777" w:rsidR="005B41D3" w:rsidRPr="00C058D9" w:rsidRDefault="005B41D3" w:rsidP="00C058D9">
      <w:pPr>
        <w:pStyle w:val="PargrafodaLista"/>
        <w:numPr>
          <w:ilvl w:val="0"/>
          <w:numId w:val="2"/>
        </w:numPr>
        <w:jc w:val="both"/>
        <w:rPr>
          <w:rStyle w:val="txtarial8ptgray"/>
          <w:rFonts w:asciiTheme="minorHAnsi" w:hAnsiTheme="minorHAnsi" w:cs="Arial"/>
          <w:b/>
          <w:sz w:val="22"/>
          <w:szCs w:val="22"/>
        </w:rPr>
      </w:pPr>
      <w:r w:rsidRPr="00C058D9">
        <w:rPr>
          <w:rStyle w:val="txtarial8ptgray"/>
          <w:rFonts w:asciiTheme="minorHAnsi" w:hAnsiTheme="minorHAnsi" w:cs="Arial"/>
          <w:b/>
          <w:sz w:val="22"/>
          <w:szCs w:val="22"/>
        </w:rPr>
        <w:t>Programação:</w:t>
      </w:r>
    </w:p>
    <w:p w14:paraId="2E19AB19" w14:textId="77777777" w:rsidR="005B41D3" w:rsidRDefault="005B41D3" w:rsidP="00CB6E4C">
      <w:pPr>
        <w:jc w:val="both"/>
        <w:rPr>
          <w:rStyle w:val="txtarial8ptgray"/>
          <w:rFonts w:asciiTheme="minorHAnsi" w:hAnsiTheme="minorHAnsi" w:cs="Arial"/>
          <w:b/>
          <w:sz w:val="22"/>
          <w:szCs w:val="22"/>
        </w:rPr>
      </w:pPr>
    </w:p>
    <w:p w14:paraId="29C59B4D" w14:textId="77777777" w:rsidR="0082236D" w:rsidRDefault="00992921" w:rsidP="00992921">
      <w:pPr>
        <w:jc w:val="both"/>
        <w:rPr>
          <w:rStyle w:val="txtarial8ptgray"/>
          <w:rFonts w:asciiTheme="minorHAnsi" w:hAnsiTheme="minorHAnsi" w:cs="Arial"/>
          <w:b/>
          <w:sz w:val="22"/>
          <w:szCs w:val="22"/>
          <w:u w:val="single"/>
        </w:rPr>
      </w:pPr>
      <w:r>
        <w:rPr>
          <w:rStyle w:val="txtarial8ptgray"/>
          <w:rFonts w:asciiTheme="minorHAnsi" w:hAnsiTheme="minorHAnsi" w:cs="Arial"/>
          <w:b/>
          <w:sz w:val="22"/>
          <w:szCs w:val="22"/>
          <w:u w:val="single"/>
        </w:rPr>
        <w:t>P</w:t>
      </w:r>
      <w:r w:rsidR="00222A51">
        <w:rPr>
          <w:rStyle w:val="txtarial8ptgray"/>
          <w:rFonts w:asciiTheme="minorHAnsi" w:hAnsiTheme="minorHAnsi" w:cs="Arial"/>
          <w:b/>
          <w:sz w:val="22"/>
          <w:szCs w:val="22"/>
          <w:u w:val="single"/>
        </w:rPr>
        <w:t>rogramação AUP 5911 – 2 SEM 2020</w:t>
      </w:r>
      <w:r w:rsidR="00347EC9">
        <w:rPr>
          <w:rStyle w:val="txtarial8ptgray"/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1CE39BD0" w14:textId="77777777" w:rsidR="0082236D" w:rsidRDefault="0082236D" w:rsidP="00992921">
      <w:pPr>
        <w:jc w:val="both"/>
        <w:rPr>
          <w:rStyle w:val="txtarial8ptgray"/>
          <w:rFonts w:asciiTheme="minorHAnsi" w:hAnsiTheme="minorHAnsi" w:cs="Arial"/>
          <w:b/>
          <w:sz w:val="22"/>
          <w:szCs w:val="22"/>
          <w:u w:val="single"/>
        </w:rPr>
      </w:pPr>
    </w:p>
    <w:p w14:paraId="62DD2EF0" w14:textId="77777777" w:rsidR="00992921" w:rsidRDefault="00347EC9" w:rsidP="00992921">
      <w:pPr>
        <w:jc w:val="both"/>
        <w:rPr>
          <w:rStyle w:val="txtarial8ptgray"/>
          <w:rFonts w:asciiTheme="minorHAnsi" w:hAnsiTheme="minorHAnsi" w:cs="Arial"/>
          <w:b/>
          <w:sz w:val="22"/>
          <w:szCs w:val="22"/>
          <w:u w:val="single"/>
        </w:rPr>
      </w:pPr>
      <w:r w:rsidRPr="0082236D">
        <w:rPr>
          <w:rStyle w:val="txtarial8ptgray"/>
          <w:rFonts w:asciiTheme="minorHAnsi" w:hAnsiTheme="minorHAnsi" w:cs="Arial"/>
          <w:b/>
          <w:sz w:val="22"/>
          <w:szCs w:val="22"/>
        </w:rPr>
        <w:t>Aulas segundas-feiras das 14:30 às 18:30</w:t>
      </w:r>
    </w:p>
    <w:p w14:paraId="5A5E85C0" w14:textId="77777777" w:rsidR="00347EC9" w:rsidRPr="0082236D" w:rsidRDefault="00347EC9" w:rsidP="00992921">
      <w:pPr>
        <w:jc w:val="both"/>
        <w:rPr>
          <w:rStyle w:val="txtarial8ptgray"/>
          <w:rFonts w:asciiTheme="minorHAnsi" w:hAnsiTheme="minorHAnsi" w:cs="Arial"/>
          <w:b/>
          <w:sz w:val="22"/>
          <w:szCs w:val="22"/>
        </w:rPr>
      </w:pPr>
      <w:r w:rsidRPr="0082236D">
        <w:rPr>
          <w:rStyle w:val="txtarial8ptgray"/>
          <w:rFonts w:asciiTheme="minorHAnsi" w:hAnsiTheme="minorHAnsi" w:cs="Arial"/>
          <w:b/>
          <w:sz w:val="22"/>
          <w:szCs w:val="22"/>
        </w:rPr>
        <w:t>AULAS REMOTAS Plataforma Google Meets</w:t>
      </w:r>
    </w:p>
    <w:p w14:paraId="773E0B69" w14:textId="77777777" w:rsidR="00347EC9" w:rsidRPr="008C71E7" w:rsidRDefault="00347EC9" w:rsidP="00992921">
      <w:pPr>
        <w:jc w:val="both"/>
        <w:rPr>
          <w:rStyle w:val="txtarial8ptgray"/>
          <w:rFonts w:asciiTheme="minorHAnsi" w:hAnsiTheme="minorHAnsi" w:cs="Arial"/>
          <w:b/>
          <w:sz w:val="22"/>
          <w:szCs w:val="22"/>
          <w:u w:val="single"/>
        </w:rPr>
      </w:pPr>
      <w:r>
        <w:rPr>
          <w:rStyle w:val="txtarial8ptgray"/>
          <w:rFonts w:asciiTheme="minorHAnsi" w:hAnsiTheme="minorHAnsi" w:cs="Arial"/>
          <w:b/>
          <w:sz w:val="22"/>
          <w:szCs w:val="22"/>
          <w:u w:val="single"/>
        </w:rPr>
        <w:t xml:space="preserve">Link: </w:t>
      </w:r>
      <w:r w:rsidR="0082236D">
        <w:rPr>
          <w:rFonts w:ascii="Segoe UI" w:hAnsi="Segoe UI" w:cs="Segoe UI"/>
          <w:color w:val="343A40"/>
          <w:sz w:val="23"/>
          <w:szCs w:val="23"/>
          <w:shd w:val="clear" w:color="auto" w:fill="FFFFFF"/>
        </w:rPr>
        <w:t>https://meet.google.com/xyt-xpwb-yni</w:t>
      </w:r>
    </w:p>
    <w:p w14:paraId="2248B43B" w14:textId="77777777" w:rsidR="00992921" w:rsidRPr="00B055DB" w:rsidRDefault="00992921" w:rsidP="00992921">
      <w:pPr>
        <w:jc w:val="both"/>
        <w:rPr>
          <w:rStyle w:val="txtarial8ptgray"/>
          <w:rFonts w:asciiTheme="minorHAnsi" w:hAnsiTheme="minorHAnsi"/>
          <w:sz w:val="22"/>
          <w:szCs w:val="22"/>
        </w:rPr>
      </w:pPr>
    </w:p>
    <w:p w14:paraId="5A37034A" w14:textId="77777777" w:rsidR="003D3BFD" w:rsidRPr="003D3BFD" w:rsidRDefault="003D3BFD" w:rsidP="00992921">
      <w:pPr>
        <w:ind w:left="360"/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3D3BFD">
        <w:rPr>
          <w:rStyle w:val="txtarial8ptgray"/>
          <w:rFonts w:asciiTheme="minorHAnsi" w:hAnsiTheme="minorHAnsi"/>
          <w:sz w:val="22"/>
          <w:szCs w:val="22"/>
        </w:rPr>
        <w:t xml:space="preserve">Agosto: </w:t>
      </w:r>
      <w:r w:rsidR="00222A51">
        <w:rPr>
          <w:rStyle w:val="txtarial8ptgray"/>
          <w:rFonts w:asciiTheme="minorHAnsi" w:hAnsiTheme="minorHAnsi"/>
          <w:sz w:val="22"/>
          <w:szCs w:val="22"/>
        </w:rPr>
        <w:t>17,24,31</w:t>
      </w:r>
    </w:p>
    <w:p w14:paraId="0B860F25" w14:textId="77777777" w:rsidR="003D3BFD" w:rsidRPr="003D3BFD" w:rsidRDefault="003D3BFD" w:rsidP="00992921">
      <w:pPr>
        <w:ind w:left="360"/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3D3BFD">
        <w:rPr>
          <w:rStyle w:val="txtarial8ptgray"/>
          <w:rFonts w:asciiTheme="minorHAnsi" w:hAnsiTheme="minorHAnsi"/>
          <w:sz w:val="22"/>
          <w:szCs w:val="22"/>
        </w:rPr>
        <w:t xml:space="preserve">Setembro: </w:t>
      </w:r>
      <w:r w:rsidR="00222A51" w:rsidRPr="00222A51">
        <w:rPr>
          <w:rStyle w:val="txtarial8ptgray"/>
          <w:rFonts w:asciiTheme="minorHAnsi" w:hAnsiTheme="minorHAnsi"/>
          <w:color w:val="FF0000"/>
          <w:sz w:val="22"/>
          <w:szCs w:val="22"/>
        </w:rPr>
        <w:t>7 feriado</w:t>
      </w:r>
      <w:r w:rsidR="00222A51">
        <w:rPr>
          <w:rStyle w:val="txtarial8ptgray"/>
          <w:rFonts w:asciiTheme="minorHAnsi" w:hAnsiTheme="minorHAnsi"/>
          <w:sz w:val="22"/>
          <w:szCs w:val="22"/>
        </w:rPr>
        <w:t>; 14, 21, 28</w:t>
      </w:r>
    </w:p>
    <w:p w14:paraId="30FFA914" w14:textId="77777777" w:rsidR="003D3BFD" w:rsidRPr="003D3BFD" w:rsidRDefault="003D3BFD" w:rsidP="00992921">
      <w:pPr>
        <w:ind w:left="360"/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3D3BFD">
        <w:rPr>
          <w:rStyle w:val="txtarial8ptgray"/>
          <w:rFonts w:asciiTheme="minorHAnsi" w:hAnsiTheme="minorHAnsi"/>
          <w:sz w:val="22"/>
          <w:szCs w:val="22"/>
        </w:rPr>
        <w:t xml:space="preserve">Outubro: </w:t>
      </w:r>
      <w:r w:rsidR="00222A51">
        <w:rPr>
          <w:rStyle w:val="txtarial8ptgray"/>
          <w:rFonts w:asciiTheme="minorHAnsi" w:hAnsiTheme="minorHAnsi"/>
          <w:sz w:val="22"/>
          <w:szCs w:val="22"/>
        </w:rPr>
        <w:t xml:space="preserve">5, </w:t>
      </w:r>
      <w:r w:rsidR="00222A51" w:rsidRPr="00222A51">
        <w:rPr>
          <w:rStyle w:val="txtarial8ptgray"/>
          <w:rFonts w:asciiTheme="minorHAnsi" w:hAnsiTheme="minorHAnsi"/>
          <w:color w:val="FF0000"/>
          <w:sz w:val="22"/>
          <w:szCs w:val="22"/>
        </w:rPr>
        <w:t>12 feriado</w:t>
      </w:r>
      <w:r w:rsidR="00222A51">
        <w:rPr>
          <w:rStyle w:val="txtarial8ptgray"/>
          <w:rFonts w:asciiTheme="minorHAnsi" w:hAnsiTheme="minorHAnsi"/>
          <w:sz w:val="22"/>
          <w:szCs w:val="22"/>
        </w:rPr>
        <w:t>, 19, 26</w:t>
      </w:r>
    </w:p>
    <w:p w14:paraId="5B06254D" w14:textId="77777777" w:rsidR="003D3BFD" w:rsidRPr="003D3BFD" w:rsidRDefault="003D3BFD" w:rsidP="00992921">
      <w:pPr>
        <w:ind w:left="360"/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3D3BFD">
        <w:rPr>
          <w:rStyle w:val="txtarial8ptgray"/>
          <w:rFonts w:asciiTheme="minorHAnsi" w:hAnsiTheme="minorHAnsi"/>
          <w:sz w:val="22"/>
          <w:szCs w:val="22"/>
        </w:rPr>
        <w:t xml:space="preserve">Novembro: </w:t>
      </w:r>
      <w:r w:rsidR="00222A51" w:rsidRPr="00222A51">
        <w:rPr>
          <w:rStyle w:val="txtarial8ptgray"/>
          <w:rFonts w:asciiTheme="minorHAnsi" w:hAnsiTheme="minorHAnsi"/>
          <w:color w:val="FF0000"/>
          <w:sz w:val="22"/>
          <w:szCs w:val="22"/>
        </w:rPr>
        <w:t>2 feriado</w:t>
      </w:r>
      <w:r w:rsidR="00222A51">
        <w:rPr>
          <w:rStyle w:val="txtarial8ptgray"/>
          <w:rFonts w:asciiTheme="minorHAnsi" w:hAnsiTheme="minorHAnsi"/>
          <w:sz w:val="22"/>
          <w:szCs w:val="22"/>
        </w:rPr>
        <w:t>, 9, 16, 23, 30</w:t>
      </w:r>
    </w:p>
    <w:p w14:paraId="15D1EE4A" w14:textId="77777777" w:rsidR="002C3FA6" w:rsidRPr="003D3BFD" w:rsidRDefault="003D3BFD" w:rsidP="00992921">
      <w:pPr>
        <w:ind w:left="360"/>
        <w:jc w:val="both"/>
        <w:rPr>
          <w:rStyle w:val="txtarial8ptgray"/>
          <w:rFonts w:asciiTheme="minorHAnsi" w:hAnsiTheme="minorHAnsi"/>
          <w:sz w:val="22"/>
          <w:szCs w:val="22"/>
        </w:rPr>
      </w:pPr>
      <w:r w:rsidRPr="003D3BFD">
        <w:rPr>
          <w:rStyle w:val="txtarial8ptgray"/>
          <w:rFonts w:asciiTheme="minorHAnsi" w:hAnsiTheme="minorHAnsi"/>
          <w:sz w:val="22"/>
          <w:szCs w:val="22"/>
        </w:rPr>
        <w:t xml:space="preserve">Dezembro: </w:t>
      </w:r>
      <w:r w:rsidR="00222A51">
        <w:rPr>
          <w:rStyle w:val="txtarial8ptgray"/>
          <w:rFonts w:asciiTheme="minorHAnsi" w:hAnsiTheme="minorHAnsi"/>
          <w:sz w:val="22"/>
          <w:szCs w:val="22"/>
        </w:rPr>
        <w:t>7, 14, 21.</w:t>
      </w:r>
    </w:p>
    <w:p w14:paraId="31AF5544" w14:textId="77777777" w:rsidR="002C3FA6" w:rsidRPr="00B055DB" w:rsidRDefault="002C3FA6" w:rsidP="002C3FA6">
      <w:pPr>
        <w:jc w:val="both"/>
        <w:rPr>
          <w:rStyle w:val="txtarial8ptgray"/>
          <w:rFonts w:asciiTheme="minorHAnsi" w:hAnsiTheme="minorHAnsi" w:cs="Arial"/>
          <w:b/>
          <w:color w:val="1F4E79" w:themeColor="accent1" w:themeShade="80"/>
          <w:sz w:val="22"/>
          <w:szCs w:val="22"/>
          <w:u w:val="single"/>
        </w:rPr>
      </w:pPr>
    </w:p>
    <w:p w14:paraId="2E66D703" w14:textId="77777777" w:rsidR="003D3BFD" w:rsidRDefault="003D3BFD" w:rsidP="002C3FA6">
      <w:pPr>
        <w:jc w:val="both"/>
        <w:rPr>
          <w:rStyle w:val="txtarial8ptgray"/>
          <w:rFonts w:asciiTheme="minorHAnsi" w:hAnsiTheme="minorHAnsi"/>
          <w:b/>
          <w:color w:val="2F5496" w:themeColor="accent5" w:themeShade="BF"/>
          <w:sz w:val="22"/>
          <w:szCs w:val="22"/>
          <w:u w:val="single"/>
        </w:rPr>
      </w:pPr>
    </w:p>
    <w:p w14:paraId="3A53689B" w14:textId="77777777" w:rsidR="002C3FA6" w:rsidRPr="00B055DB" w:rsidRDefault="002C3FA6" w:rsidP="002C3FA6">
      <w:pPr>
        <w:jc w:val="both"/>
        <w:rPr>
          <w:rStyle w:val="txtarial8ptgray"/>
          <w:rFonts w:asciiTheme="minorHAnsi" w:hAnsiTheme="minorHAnsi"/>
          <w:b/>
          <w:color w:val="2F5496" w:themeColor="accent5" w:themeShade="BF"/>
          <w:sz w:val="22"/>
          <w:szCs w:val="22"/>
          <w:u w:val="single"/>
        </w:rPr>
      </w:pPr>
      <w:r w:rsidRPr="00B055DB">
        <w:rPr>
          <w:rStyle w:val="txtarial8ptgray"/>
          <w:rFonts w:asciiTheme="minorHAnsi" w:hAnsiTheme="minorHAnsi"/>
          <w:b/>
          <w:color w:val="2F5496" w:themeColor="accent5" w:themeShade="BF"/>
          <w:sz w:val="22"/>
          <w:szCs w:val="22"/>
          <w:u w:val="single"/>
        </w:rPr>
        <w:t>Parte 1 – O processo de produção do espaço urbano e sua inserção no campo do materialismo histórico</w:t>
      </w:r>
    </w:p>
    <w:p w14:paraId="2CE0C5F8" w14:textId="77777777" w:rsidR="002C3FA6" w:rsidRDefault="002C3FA6" w:rsidP="00F01354">
      <w:pPr>
        <w:jc w:val="both"/>
        <w:rPr>
          <w:rStyle w:val="txtarial8ptgray"/>
          <w:rFonts w:asciiTheme="minorHAnsi" w:hAnsiTheme="minorHAnsi"/>
          <w:b/>
          <w:sz w:val="22"/>
          <w:szCs w:val="22"/>
        </w:rPr>
      </w:pPr>
    </w:p>
    <w:p w14:paraId="461795C2" w14:textId="77777777" w:rsidR="00992921" w:rsidRDefault="00992921" w:rsidP="00C058D9">
      <w:pPr>
        <w:spacing w:after="120"/>
        <w:jc w:val="both"/>
        <w:rPr>
          <w:rStyle w:val="txtarial8ptgray"/>
          <w:rFonts w:asciiTheme="minorHAnsi" w:hAnsiTheme="minorHAnsi"/>
          <w:sz w:val="22"/>
          <w:szCs w:val="22"/>
        </w:rPr>
      </w:pPr>
      <w:r>
        <w:rPr>
          <w:rStyle w:val="txtarial8ptgray"/>
          <w:rFonts w:asciiTheme="minorHAnsi" w:hAnsiTheme="minorHAnsi"/>
          <w:b/>
          <w:sz w:val="22"/>
          <w:szCs w:val="22"/>
        </w:rPr>
        <w:t xml:space="preserve">Aula 1. Dia </w:t>
      </w:r>
      <w:r w:rsidR="0082236D">
        <w:rPr>
          <w:rStyle w:val="txtarial8ptgray"/>
          <w:rFonts w:asciiTheme="minorHAnsi" w:hAnsiTheme="minorHAnsi"/>
          <w:b/>
          <w:sz w:val="22"/>
          <w:szCs w:val="22"/>
        </w:rPr>
        <w:t xml:space="preserve">17/08 </w:t>
      </w:r>
      <w:r w:rsidR="00B85BC4" w:rsidRPr="00B85BC4">
        <w:rPr>
          <w:rFonts w:asciiTheme="minorHAnsi" w:hAnsiTheme="minorHAnsi" w:cs="Arial"/>
          <w:sz w:val="22"/>
          <w:szCs w:val="22"/>
        </w:rPr>
        <w:t>–</w:t>
      </w:r>
      <w:r w:rsidR="00B85BC4" w:rsidRPr="00BE414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414E">
        <w:rPr>
          <w:rStyle w:val="txtarial8ptgray"/>
          <w:rFonts w:asciiTheme="minorHAnsi" w:hAnsiTheme="minorHAnsi"/>
          <w:sz w:val="22"/>
          <w:szCs w:val="22"/>
        </w:rPr>
        <w:t>Apresentação geral do curso / ap</w:t>
      </w:r>
      <w:r w:rsidR="00020B93">
        <w:rPr>
          <w:rStyle w:val="txtarial8ptgray"/>
          <w:rFonts w:asciiTheme="minorHAnsi" w:hAnsiTheme="minorHAnsi"/>
          <w:sz w:val="22"/>
          <w:szCs w:val="22"/>
        </w:rPr>
        <w:t>resentação d@salun@s</w:t>
      </w:r>
      <w:r w:rsidR="0082236D">
        <w:rPr>
          <w:rStyle w:val="txtarial8ptgray"/>
          <w:rFonts w:asciiTheme="minorHAnsi" w:hAnsiTheme="minorHAnsi"/>
          <w:sz w:val="22"/>
          <w:szCs w:val="22"/>
        </w:rPr>
        <w:t xml:space="preserve"> / </w:t>
      </w:r>
      <w:r w:rsidR="00C058D9">
        <w:rPr>
          <w:rStyle w:val="txtarial8ptgray"/>
          <w:rFonts w:asciiTheme="minorHAnsi" w:hAnsiTheme="minorHAnsi"/>
          <w:sz w:val="22"/>
          <w:szCs w:val="22"/>
        </w:rPr>
        <w:t xml:space="preserve">discussão sobre o </w:t>
      </w:r>
      <w:r w:rsidR="0082236D">
        <w:rPr>
          <w:rStyle w:val="txtarial8ptgray"/>
          <w:rFonts w:asciiTheme="minorHAnsi" w:hAnsiTheme="minorHAnsi"/>
          <w:sz w:val="22"/>
          <w:szCs w:val="22"/>
        </w:rPr>
        <w:t>funcionamento da dinâmica remota</w:t>
      </w:r>
    </w:p>
    <w:p w14:paraId="11D90514" w14:textId="77777777" w:rsidR="00992921" w:rsidRPr="00085FAF" w:rsidRDefault="002C3FA6" w:rsidP="00085FAF">
      <w:pPr>
        <w:spacing w:after="120"/>
        <w:jc w:val="both"/>
        <w:rPr>
          <w:rStyle w:val="txtarial8ptgray"/>
          <w:rFonts w:asciiTheme="minorHAnsi" w:hAnsiTheme="minorHAnsi" w:cs="Arial"/>
          <w:sz w:val="22"/>
          <w:szCs w:val="22"/>
        </w:rPr>
      </w:pPr>
      <w:r w:rsidRPr="002C3FA6">
        <w:rPr>
          <w:rFonts w:asciiTheme="minorHAnsi" w:hAnsiTheme="minorHAnsi" w:cs="Arial"/>
          <w:b/>
          <w:sz w:val="22"/>
          <w:szCs w:val="22"/>
        </w:rPr>
        <w:t>Aula 2.</w:t>
      </w:r>
      <w:r w:rsidR="0082236D">
        <w:rPr>
          <w:rStyle w:val="txtarial8ptgray"/>
          <w:rFonts w:asciiTheme="minorHAnsi" w:hAnsiTheme="minorHAnsi" w:cs="Arial"/>
          <w:b/>
          <w:sz w:val="22"/>
          <w:szCs w:val="22"/>
        </w:rPr>
        <w:t>Dia 24</w:t>
      </w:r>
      <w:r w:rsidR="003D3BFD" w:rsidRPr="003D3BFD">
        <w:rPr>
          <w:rStyle w:val="txtarial8ptgray"/>
          <w:rFonts w:asciiTheme="minorHAnsi" w:hAnsiTheme="minorHAnsi" w:cs="Arial"/>
          <w:b/>
          <w:sz w:val="22"/>
          <w:szCs w:val="22"/>
        </w:rPr>
        <w:t>/08</w:t>
      </w:r>
      <w:r w:rsidR="00085FAF">
        <w:rPr>
          <w:rStyle w:val="txtarial8ptgray"/>
          <w:rFonts w:asciiTheme="minorHAnsi" w:hAnsiTheme="minorHAnsi" w:cs="Arial"/>
          <w:b/>
          <w:sz w:val="22"/>
          <w:szCs w:val="22"/>
        </w:rPr>
        <w:t xml:space="preserve"> </w:t>
      </w:r>
      <w:r w:rsidR="00B85BC4">
        <w:rPr>
          <w:rStyle w:val="txtarial8ptgray"/>
          <w:rFonts w:asciiTheme="minorHAnsi" w:hAnsiTheme="minorHAnsi" w:cs="Arial"/>
          <w:b/>
          <w:sz w:val="22"/>
          <w:szCs w:val="22"/>
        </w:rPr>
        <w:t xml:space="preserve"> </w:t>
      </w:r>
      <w:r w:rsidR="003D3BFD" w:rsidRPr="00B85BC4">
        <w:rPr>
          <w:rFonts w:asciiTheme="minorHAnsi" w:hAnsiTheme="minorHAnsi" w:cs="Arial"/>
          <w:sz w:val="22"/>
          <w:szCs w:val="22"/>
        </w:rPr>
        <w:t>–</w:t>
      </w:r>
      <w:r w:rsidR="003D3BFD" w:rsidRPr="00BE414E">
        <w:rPr>
          <w:rFonts w:asciiTheme="minorHAnsi" w:hAnsiTheme="minorHAnsi" w:cs="Arial"/>
          <w:b/>
          <w:sz w:val="22"/>
          <w:szCs w:val="22"/>
        </w:rPr>
        <w:t xml:space="preserve"> </w:t>
      </w:r>
      <w:r w:rsidR="003D3BFD" w:rsidRPr="00085FAF">
        <w:rPr>
          <w:rFonts w:asciiTheme="minorHAnsi" w:hAnsiTheme="minorHAnsi" w:cs="Arial"/>
          <w:sz w:val="22"/>
          <w:szCs w:val="22"/>
        </w:rPr>
        <w:t>A interpretação marxista do espaço 1</w:t>
      </w:r>
      <w:r w:rsidR="009201ED" w:rsidRPr="00085FAF">
        <w:rPr>
          <w:rFonts w:asciiTheme="minorHAnsi" w:hAnsiTheme="minorHAnsi" w:cs="Arial"/>
          <w:sz w:val="22"/>
          <w:szCs w:val="22"/>
        </w:rPr>
        <w:t xml:space="preserve"> - O Capital</w:t>
      </w:r>
    </w:p>
    <w:p w14:paraId="4DA47C53" w14:textId="77777777" w:rsidR="00992921" w:rsidRPr="00BE414E" w:rsidRDefault="00992921" w:rsidP="00085FA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Aula </w:t>
      </w:r>
      <w:r w:rsidR="002C3FA6">
        <w:rPr>
          <w:rFonts w:asciiTheme="minorHAnsi" w:hAnsiTheme="minorHAnsi" w:cs="Arial"/>
          <w:b/>
          <w:sz w:val="22"/>
          <w:szCs w:val="22"/>
        </w:rPr>
        <w:t>3</w:t>
      </w:r>
      <w:r w:rsidRPr="00BE414E">
        <w:rPr>
          <w:rFonts w:asciiTheme="minorHAnsi" w:hAnsiTheme="minorHAnsi" w:cs="Arial"/>
          <w:b/>
          <w:sz w:val="22"/>
          <w:szCs w:val="22"/>
        </w:rPr>
        <w:t xml:space="preserve">. Dia </w:t>
      </w:r>
      <w:r w:rsidR="0082236D">
        <w:rPr>
          <w:rFonts w:asciiTheme="minorHAnsi" w:hAnsiTheme="minorHAnsi" w:cs="Arial"/>
          <w:b/>
          <w:sz w:val="22"/>
          <w:szCs w:val="22"/>
        </w:rPr>
        <w:t>31</w:t>
      </w:r>
      <w:r w:rsidRPr="00BE414E">
        <w:rPr>
          <w:rFonts w:asciiTheme="minorHAnsi" w:hAnsiTheme="minorHAnsi" w:cs="Arial"/>
          <w:b/>
          <w:sz w:val="22"/>
          <w:szCs w:val="22"/>
        </w:rPr>
        <w:t xml:space="preserve">/08 </w:t>
      </w:r>
      <w:r w:rsidRPr="00B85BC4">
        <w:rPr>
          <w:rFonts w:asciiTheme="minorHAnsi" w:hAnsiTheme="minorHAnsi" w:cs="Arial"/>
          <w:sz w:val="22"/>
          <w:szCs w:val="22"/>
        </w:rPr>
        <w:t>–</w:t>
      </w:r>
      <w:r w:rsidRPr="00BE414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5FAF">
        <w:rPr>
          <w:rFonts w:asciiTheme="minorHAnsi" w:hAnsiTheme="minorHAnsi" w:cs="Arial"/>
          <w:sz w:val="22"/>
          <w:szCs w:val="22"/>
        </w:rPr>
        <w:t>A interpretação marxista do espaço</w:t>
      </w:r>
      <w:r w:rsidR="003D3BFD" w:rsidRPr="00085FAF">
        <w:rPr>
          <w:rFonts w:asciiTheme="minorHAnsi" w:hAnsiTheme="minorHAnsi" w:cs="Arial"/>
          <w:sz w:val="22"/>
          <w:szCs w:val="22"/>
        </w:rPr>
        <w:t xml:space="preserve"> 2</w:t>
      </w:r>
      <w:r w:rsidR="009201ED" w:rsidRPr="00085FAF">
        <w:rPr>
          <w:rFonts w:asciiTheme="minorHAnsi" w:hAnsiTheme="minorHAnsi" w:cs="Arial"/>
          <w:sz w:val="22"/>
          <w:szCs w:val="22"/>
        </w:rPr>
        <w:t xml:space="preserve"> </w:t>
      </w:r>
      <w:r w:rsidR="00085FAF" w:rsidRPr="00085FAF">
        <w:rPr>
          <w:rFonts w:asciiTheme="minorHAnsi" w:hAnsiTheme="minorHAnsi" w:cs="Arial"/>
          <w:sz w:val="22"/>
          <w:szCs w:val="22"/>
        </w:rPr>
        <w:t>–</w:t>
      </w:r>
      <w:r w:rsidR="009201ED" w:rsidRPr="00085FAF">
        <w:rPr>
          <w:rFonts w:asciiTheme="minorHAnsi" w:hAnsiTheme="minorHAnsi" w:cs="Arial"/>
          <w:sz w:val="22"/>
          <w:szCs w:val="22"/>
        </w:rPr>
        <w:t xml:space="preserve"> </w:t>
      </w:r>
      <w:r w:rsidR="00085FAF" w:rsidRPr="00085FAF">
        <w:rPr>
          <w:rFonts w:asciiTheme="minorHAnsi" w:hAnsiTheme="minorHAnsi" w:cs="Arial"/>
          <w:sz w:val="22"/>
          <w:szCs w:val="22"/>
        </w:rPr>
        <w:t>O capital e o urbano</w:t>
      </w:r>
      <w:r w:rsidR="00085FA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A424E80" w14:textId="77777777" w:rsidR="00992921" w:rsidRDefault="00636693" w:rsidP="00085FAF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636693">
        <w:rPr>
          <w:rFonts w:asciiTheme="minorHAnsi" w:hAnsiTheme="minorHAnsi" w:cs="Arial"/>
          <w:b/>
          <w:sz w:val="22"/>
          <w:szCs w:val="22"/>
        </w:rPr>
        <w:t xml:space="preserve">Aula 4. Dia </w:t>
      </w:r>
      <w:r w:rsidR="0082236D">
        <w:rPr>
          <w:rFonts w:asciiTheme="minorHAnsi" w:hAnsiTheme="minorHAnsi" w:cs="Arial"/>
          <w:b/>
          <w:sz w:val="22"/>
          <w:szCs w:val="22"/>
        </w:rPr>
        <w:t>14/09</w:t>
      </w:r>
      <w:r w:rsidRPr="006366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85BC4">
        <w:rPr>
          <w:rFonts w:asciiTheme="minorHAnsi" w:hAnsiTheme="minorHAnsi" w:cs="Arial"/>
          <w:sz w:val="22"/>
          <w:szCs w:val="22"/>
        </w:rPr>
        <w:t>–</w:t>
      </w:r>
      <w:r w:rsidRPr="006366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5FAF">
        <w:rPr>
          <w:rFonts w:asciiTheme="minorHAnsi" w:hAnsiTheme="minorHAnsi" w:cs="Arial"/>
          <w:sz w:val="22"/>
          <w:szCs w:val="22"/>
        </w:rPr>
        <w:t>A interpretação marxista do espaço 3</w:t>
      </w:r>
      <w:r w:rsidR="009201ED" w:rsidRPr="00085FAF">
        <w:rPr>
          <w:rFonts w:asciiTheme="minorHAnsi" w:hAnsiTheme="minorHAnsi" w:cs="Arial"/>
          <w:sz w:val="22"/>
          <w:szCs w:val="22"/>
        </w:rPr>
        <w:t xml:space="preserve"> - </w:t>
      </w:r>
      <w:r w:rsidR="00085FAF" w:rsidRPr="00085FAF">
        <w:rPr>
          <w:rFonts w:asciiTheme="minorHAnsi" w:hAnsiTheme="minorHAnsi" w:cs="Arial"/>
          <w:sz w:val="22"/>
          <w:szCs w:val="22"/>
        </w:rPr>
        <w:t>Renda da Terra e localização</w:t>
      </w:r>
    </w:p>
    <w:p w14:paraId="1CCA4FE1" w14:textId="77777777" w:rsidR="00B85BC4" w:rsidRPr="00B85BC4" w:rsidRDefault="00636693" w:rsidP="00085FA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EC38DB">
        <w:rPr>
          <w:rFonts w:asciiTheme="minorHAnsi" w:hAnsiTheme="minorHAnsi" w:cs="Arial"/>
          <w:b/>
          <w:sz w:val="22"/>
          <w:szCs w:val="22"/>
        </w:rPr>
        <w:t>Aula 5</w:t>
      </w:r>
      <w:r w:rsidR="0082236D">
        <w:rPr>
          <w:rFonts w:asciiTheme="minorHAnsi" w:hAnsiTheme="minorHAnsi" w:cs="Arial"/>
          <w:b/>
          <w:sz w:val="22"/>
          <w:szCs w:val="22"/>
        </w:rPr>
        <w:t>. Dia 21</w:t>
      </w:r>
      <w:r w:rsidRPr="00EC38DB">
        <w:rPr>
          <w:rFonts w:asciiTheme="minorHAnsi" w:hAnsiTheme="minorHAnsi" w:cs="Arial"/>
          <w:b/>
          <w:sz w:val="22"/>
          <w:szCs w:val="22"/>
        </w:rPr>
        <w:t xml:space="preserve">/09 </w:t>
      </w:r>
      <w:r w:rsidRPr="00B85BC4">
        <w:rPr>
          <w:rFonts w:asciiTheme="minorHAnsi" w:hAnsiTheme="minorHAnsi" w:cs="Arial"/>
          <w:sz w:val="22"/>
          <w:szCs w:val="22"/>
        </w:rPr>
        <w:t>–</w:t>
      </w:r>
      <w:r w:rsidRPr="00EC38D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5FAF">
        <w:rPr>
          <w:rFonts w:asciiTheme="minorHAnsi" w:hAnsiTheme="minorHAnsi" w:cs="Arial"/>
          <w:sz w:val="22"/>
          <w:szCs w:val="22"/>
        </w:rPr>
        <w:t>A interpretação marxista do espaço 4</w:t>
      </w:r>
      <w:r w:rsidR="009201ED" w:rsidRPr="00085FAF">
        <w:rPr>
          <w:rFonts w:asciiTheme="minorHAnsi" w:hAnsiTheme="minorHAnsi" w:cs="Arial"/>
          <w:sz w:val="22"/>
          <w:szCs w:val="22"/>
        </w:rPr>
        <w:t xml:space="preserve"> </w:t>
      </w:r>
      <w:r w:rsidR="00B85BC4">
        <w:rPr>
          <w:rFonts w:asciiTheme="minorHAnsi" w:hAnsiTheme="minorHAnsi" w:cs="Arial"/>
          <w:sz w:val="22"/>
          <w:szCs w:val="22"/>
        </w:rPr>
        <w:t>–</w:t>
      </w:r>
      <w:r w:rsidR="009201ED" w:rsidRPr="00085FAF">
        <w:rPr>
          <w:rFonts w:asciiTheme="minorHAnsi" w:hAnsiTheme="minorHAnsi" w:cs="Arial"/>
          <w:sz w:val="22"/>
          <w:szCs w:val="22"/>
        </w:rPr>
        <w:t xml:space="preserve"> </w:t>
      </w:r>
      <w:r w:rsidR="00B85BC4" w:rsidRPr="00B85BC4">
        <w:rPr>
          <w:rFonts w:asciiTheme="minorHAnsi" w:hAnsiTheme="minorHAnsi" w:cs="Arial"/>
          <w:sz w:val="22"/>
          <w:szCs w:val="22"/>
        </w:rPr>
        <w:t xml:space="preserve">Filme “O espírito de 45” de Ken Loach </w:t>
      </w:r>
    </w:p>
    <w:p w14:paraId="18673A3D" w14:textId="77777777" w:rsidR="00B85BC4" w:rsidRPr="00B85BC4" w:rsidRDefault="009201ED" w:rsidP="00B85BC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Aula </w:t>
      </w:r>
      <w:r w:rsidR="00020B93">
        <w:rPr>
          <w:rFonts w:asciiTheme="minorHAnsi" w:hAnsiTheme="minorHAnsi" w:cs="Arial"/>
          <w:b/>
          <w:sz w:val="22"/>
          <w:szCs w:val="22"/>
        </w:rPr>
        <w:t>6</w:t>
      </w:r>
      <w:r w:rsidR="00020B93" w:rsidRPr="00BE414E">
        <w:rPr>
          <w:rFonts w:asciiTheme="minorHAnsi" w:hAnsiTheme="minorHAnsi" w:cs="Arial"/>
          <w:b/>
          <w:sz w:val="22"/>
          <w:szCs w:val="22"/>
        </w:rPr>
        <w:t>.</w:t>
      </w:r>
      <w:r w:rsidR="00020B93">
        <w:rPr>
          <w:rFonts w:asciiTheme="minorHAnsi" w:hAnsiTheme="minorHAnsi" w:cs="Arial"/>
          <w:b/>
          <w:sz w:val="22"/>
          <w:szCs w:val="22"/>
        </w:rPr>
        <w:t>Dia</w:t>
      </w:r>
      <w:r w:rsidR="00020B93" w:rsidRPr="00BE414E">
        <w:rPr>
          <w:rFonts w:asciiTheme="minorHAnsi" w:hAnsiTheme="minorHAnsi" w:cs="Arial"/>
          <w:b/>
          <w:sz w:val="22"/>
          <w:szCs w:val="22"/>
        </w:rPr>
        <w:t xml:space="preserve"> </w:t>
      </w:r>
      <w:r w:rsidR="0082236D">
        <w:rPr>
          <w:rFonts w:asciiTheme="minorHAnsi" w:hAnsiTheme="minorHAnsi" w:cs="Arial"/>
          <w:b/>
          <w:sz w:val="22"/>
          <w:szCs w:val="22"/>
        </w:rPr>
        <w:t>28</w:t>
      </w:r>
      <w:r w:rsidR="00020B93" w:rsidRPr="00BE414E">
        <w:rPr>
          <w:rFonts w:asciiTheme="minorHAnsi" w:hAnsiTheme="minorHAnsi" w:cs="Arial"/>
          <w:b/>
          <w:sz w:val="22"/>
          <w:szCs w:val="22"/>
        </w:rPr>
        <w:t xml:space="preserve">/09 </w:t>
      </w:r>
      <w:r w:rsidRPr="00B85BC4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85BC4">
        <w:rPr>
          <w:rFonts w:asciiTheme="minorHAnsi" w:hAnsiTheme="minorHAnsi" w:cs="Arial"/>
          <w:sz w:val="22"/>
          <w:szCs w:val="22"/>
        </w:rPr>
        <w:t xml:space="preserve">Regulação e capitalismo - </w:t>
      </w:r>
      <w:r w:rsidR="00B85BC4" w:rsidRPr="00B85BC4">
        <w:rPr>
          <w:rFonts w:asciiTheme="minorHAnsi" w:hAnsiTheme="minorHAnsi" w:cs="Arial"/>
          <w:sz w:val="22"/>
          <w:szCs w:val="22"/>
        </w:rPr>
        <w:t>O Estado do Bem Estar Social  e a autonomia relativa do Estado</w:t>
      </w:r>
    </w:p>
    <w:p w14:paraId="4B320549" w14:textId="77777777" w:rsidR="00B85BC4" w:rsidRDefault="00B85BC4" w:rsidP="00C058D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B055DB">
        <w:rPr>
          <w:rStyle w:val="txtarial8ptgray"/>
          <w:rFonts w:asciiTheme="minorHAnsi" w:hAnsiTheme="minorHAnsi" w:cs="Arial"/>
          <w:b/>
          <w:color w:val="2F5496" w:themeColor="accent5" w:themeShade="BF"/>
          <w:sz w:val="22"/>
          <w:szCs w:val="22"/>
          <w:u w:val="single"/>
        </w:rPr>
        <w:t>2 – Particularidades da produção do espaço no Subdesenvolvimento</w:t>
      </w:r>
      <w:r w:rsidRPr="00B055DB">
        <w:rPr>
          <w:rFonts w:asciiTheme="minorHAnsi" w:hAnsiTheme="minorHAnsi" w:cs="Arial"/>
          <w:b/>
          <w:sz w:val="22"/>
          <w:szCs w:val="22"/>
        </w:rPr>
        <w:cr/>
      </w:r>
      <w:r>
        <w:rPr>
          <w:rFonts w:asciiTheme="minorHAnsi" w:hAnsiTheme="minorHAnsi" w:cs="Arial"/>
          <w:sz w:val="22"/>
          <w:szCs w:val="22"/>
        </w:rPr>
        <w:cr/>
      </w:r>
      <w:r>
        <w:rPr>
          <w:rFonts w:asciiTheme="minorHAnsi" w:hAnsiTheme="minorHAnsi" w:cs="Arial"/>
          <w:b/>
          <w:sz w:val="22"/>
          <w:szCs w:val="22"/>
        </w:rPr>
        <w:t>Aula 7. Dia 05</w:t>
      </w:r>
      <w:r w:rsidRPr="00EC38DB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EC38D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85BC4">
        <w:rPr>
          <w:rFonts w:asciiTheme="minorHAnsi" w:hAnsiTheme="minorHAnsi" w:cs="Arial"/>
          <w:sz w:val="22"/>
          <w:szCs w:val="22"/>
        </w:rPr>
        <w:t>– Formação da Sociedade Brasileira: algumas interpretações</w:t>
      </w:r>
    </w:p>
    <w:p w14:paraId="5901942A" w14:textId="77777777" w:rsidR="00B85BC4" w:rsidRDefault="00B85BC4" w:rsidP="00C058D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Aula 8. Dia 19/10</w:t>
      </w:r>
      <w:r w:rsidRPr="00BE414E">
        <w:rPr>
          <w:rFonts w:asciiTheme="minorHAnsi" w:hAnsiTheme="minorHAnsi" w:cs="Arial"/>
          <w:b/>
          <w:sz w:val="22"/>
          <w:szCs w:val="22"/>
        </w:rPr>
        <w:t xml:space="preserve"> </w:t>
      </w:r>
      <w:r w:rsidR="00B127FE">
        <w:rPr>
          <w:rFonts w:asciiTheme="minorHAnsi" w:hAnsiTheme="minorHAnsi" w:cs="Arial"/>
          <w:sz w:val="22"/>
          <w:szCs w:val="22"/>
        </w:rPr>
        <w:t xml:space="preserve">– </w:t>
      </w:r>
      <w:r w:rsidRPr="00B127FE">
        <w:rPr>
          <w:rFonts w:asciiTheme="minorHAnsi" w:hAnsiTheme="minorHAnsi" w:cs="Arial"/>
          <w:sz w:val="22"/>
          <w:szCs w:val="22"/>
        </w:rPr>
        <w:t>Formação da Sociedade Brasileira: dependência e subdesenvolvimento</w:t>
      </w:r>
      <w:r w:rsidRPr="00BE414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C9DF683" w14:textId="77777777" w:rsidR="00B127FE" w:rsidRDefault="00B127FE" w:rsidP="00C058D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2C3FA6">
        <w:rPr>
          <w:rFonts w:asciiTheme="minorHAnsi" w:hAnsiTheme="minorHAnsi" w:cs="Arial"/>
          <w:b/>
          <w:sz w:val="22"/>
          <w:szCs w:val="22"/>
        </w:rPr>
        <w:t xml:space="preserve">Aula </w:t>
      </w:r>
      <w:r>
        <w:rPr>
          <w:rFonts w:asciiTheme="minorHAnsi" w:hAnsiTheme="minorHAnsi" w:cs="Arial"/>
          <w:b/>
          <w:sz w:val="22"/>
          <w:szCs w:val="22"/>
        </w:rPr>
        <w:t>9. Dia 26</w:t>
      </w:r>
      <w:r w:rsidRPr="002C3FA6">
        <w:rPr>
          <w:rFonts w:asciiTheme="minorHAnsi" w:hAnsiTheme="minorHAnsi" w:cs="Arial"/>
          <w:b/>
          <w:sz w:val="22"/>
          <w:szCs w:val="22"/>
        </w:rPr>
        <w:t xml:space="preserve">/10 </w:t>
      </w:r>
      <w:r w:rsidRPr="00B127FE">
        <w:rPr>
          <w:rFonts w:asciiTheme="minorHAnsi" w:hAnsiTheme="minorHAnsi" w:cs="Arial"/>
          <w:sz w:val="22"/>
          <w:szCs w:val="22"/>
        </w:rPr>
        <w:t>– Filme “Queimada” de Giglio Pontecorvo - Debate</w:t>
      </w:r>
      <w:r w:rsidRPr="002C3FA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A795FD1" w14:textId="5BEFDF22" w:rsidR="002265A4" w:rsidRDefault="002265A4" w:rsidP="002265A4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9245C">
        <w:rPr>
          <w:rFonts w:asciiTheme="minorHAnsi" w:hAnsiTheme="minorHAnsi" w:cs="Arial"/>
          <w:b/>
          <w:sz w:val="22"/>
          <w:szCs w:val="22"/>
        </w:rPr>
        <w:t xml:space="preserve">Aula 10. Dia </w:t>
      </w:r>
      <w:r>
        <w:rPr>
          <w:rFonts w:asciiTheme="minorHAnsi" w:hAnsiTheme="minorHAnsi" w:cs="Arial"/>
          <w:b/>
          <w:sz w:val="22"/>
          <w:szCs w:val="22"/>
        </w:rPr>
        <w:t>09</w:t>
      </w:r>
      <w:r w:rsidRPr="00F9245C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>11</w:t>
      </w:r>
      <w:r w:rsidRPr="00F9245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127FE">
        <w:rPr>
          <w:rFonts w:asciiTheme="minorHAnsi" w:hAnsiTheme="minorHAnsi" w:cs="Arial"/>
          <w:sz w:val="22"/>
          <w:szCs w:val="22"/>
        </w:rPr>
        <w:t xml:space="preserve">– </w:t>
      </w:r>
      <w:r w:rsidRPr="00C058D9">
        <w:rPr>
          <w:rFonts w:asciiTheme="minorHAnsi" w:hAnsiTheme="minorHAnsi" w:cs="Arial"/>
          <w:b/>
          <w:sz w:val="22"/>
          <w:szCs w:val="22"/>
        </w:rPr>
        <w:t>Aula Profa. Karina Leitão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B127FE">
        <w:rPr>
          <w:rFonts w:asciiTheme="minorHAnsi" w:hAnsiTheme="minorHAnsi" w:cs="Arial"/>
          <w:bCs/>
          <w:sz w:val="22"/>
          <w:szCs w:val="22"/>
        </w:rPr>
        <w:t>A inserção passiva da nação na internacionalização do capital e as reminiscências de práticas arcaicas de natureza clientelista</w:t>
      </w:r>
    </w:p>
    <w:p w14:paraId="4306BE9B" w14:textId="324353BA" w:rsidR="00B127FE" w:rsidRPr="00B127FE" w:rsidRDefault="002265A4" w:rsidP="00C058D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Aula 11. Dia 16</w:t>
      </w:r>
      <w:r w:rsidRPr="00BE414E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>11</w:t>
      </w:r>
      <w:r w:rsidR="00B127FE" w:rsidRPr="00B127FE">
        <w:rPr>
          <w:rFonts w:asciiTheme="minorHAnsi" w:hAnsiTheme="minorHAnsi" w:cs="Arial"/>
          <w:sz w:val="22"/>
          <w:szCs w:val="22"/>
        </w:rPr>
        <w:t xml:space="preserve">– </w:t>
      </w:r>
      <w:r w:rsidRPr="002265A4">
        <w:rPr>
          <w:rFonts w:asciiTheme="minorHAnsi" w:hAnsiTheme="minorHAnsi" w:cs="Arial"/>
          <w:bCs/>
          <w:sz w:val="22"/>
          <w:szCs w:val="22"/>
        </w:rPr>
        <w:t>Forma Social Patrimonialista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127FE" w:rsidRPr="00B127FE">
        <w:rPr>
          <w:rFonts w:asciiTheme="minorHAnsi" w:hAnsiTheme="minorHAnsi" w:cs="Arial"/>
          <w:sz w:val="22"/>
          <w:szCs w:val="22"/>
        </w:rPr>
        <w:t xml:space="preserve">e </w:t>
      </w:r>
      <w:r w:rsidR="00C058D9">
        <w:rPr>
          <w:rFonts w:asciiTheme="minorHAnsi" w:hAnsiTheme="minorHAnsi" w:cs="Arial"/>
          <w:sz w:val="22"/>
          <w:szCs w:val="22"/>
        </w:rPr>
        <w:t>a “</w:t>
      </w:r>
      <w:r w:rsidR="00B127FE" w:rsidRPr="00B127FE">
        <w:rPr>
          <w:rFonts w:asciiTheme="minorHAnsi" w:hAnsiTheme="minorHAnsi" w:cs="Arial"/>
          <w:sz w:val="22"/>
          <w:szCs w:val="22"/>
        </w:rPr>
        <w:t>produção patrimonialista do espaço</w:t>
      </w:r>
      <w:r w:rsidR="00C058D9">
        <w:rPr>
          <w:rFonts w:asciiTheme="minorHAnsi" w:hAnsiTheme="minorHAnsi" w:cs="Arial"/>
          <w:sz w:val="22"/>
          <w:szCs w:val="22"/>
        </w:rPr>
        <w:t>”</w:t>
      </w:r>
      <w:r w:rsidR="00B127FE" w:rsidRPr="00B127FE">
        <w:rPr>
          <w:rFonts w:asciiTheme="minorHAnsi" w:hAnsiTheme="minorHAnsi" w:cs="Arial"/>
          <w:sz w:val="22"/>
          <w:szCs w:val="22"/>
        </w:rPr>
        <w:t>: uma interpretação do urbano no Brasil</w:t>
      </w:r>
      <w:r w:rsidR="00C058D9">
        <w:rPr>
          <w:rFonts w:asciiTheme="minorHAnsi" w:hAnsiTheme="minorHAnsi" w:cs="Arial"/>
          <w:sz w:val="22"/>
          <w:szCs w:val="22"/>
        </w:rPr>
        <w:t xml:space="preserve"> e da “forma urbana patrimonialista”.</w:t>
      </w:r>
    </w:p>
    <w:p w14:paraId="2D556563" w14:textId="77777777" w:rsidR="00B127FE" w:rsidRDefault="00B127FE" w:rsidP="00B127F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01F423C" w14:textId="77777777" w:rsidR="00B127FE" w:rsidRDefault="00B127FE" w:rsidP="00B127FE">
      <w:pPr>
        <w:jc w:val="both"/>
        <w:rPr>
          <w:rStyle w:val="txtarial8ptgray"/>
          <w:rFonts w:asciiTheme="minorHAnsi" w:hAnsiTheme="minorHAnsi" w:cs="Arial"/>
          <w:b/>
          <w:color w:val="2F5496" w:themeColor="accent5" w:themeShade="BF"/>
          <w:sz w:val="22"/>
          <w:szCs w:val="22"/>
          <w:u w:val="single"/>
        </w:rPr>
      </w:pPr>
      <w:r w:rsidRPr="00B055DB">
        <w:rPr>
          <w:rStyle w:val="txtarial8ptgray"/>
          <w:rFonts w:asciiTheme="minorHAnsi" w:hAnsiTheme="minorHAnsi" w:cs="Arial"/>
          <w:b/>
          <w:color w:val="2F5496" w:themeColor="accent5" w:themeShade="BF"/>
          <w:sz w:val="22"/>
          <w:szCs w:val="22"/>
          <w:u w:val="single"/>
        </w:rPr>
        <w:t xml:space="preserve">Parte 3 - as transformações decorrentes da reestruturação produtiva e da chamada "globalização", </w:t>
      </w:r>
      <w:r>
        <w:rPr>
          <w:rStyle w:val="txtarial8ptgray"/>
          <w:rFonts w:asciiTheme="minorHAnsi" w:hAnsiTheme="minorHAnsi" w:cs="Arial"/>
          <w:b/>
          <w:color w:val="2F5496" w:themeColor="accent5" w:themeShade="BF"/>
          <w:sz w:val="22"/>
          <w:szCs w:val="22"/>
          <w:u w:val="single"/>
        </w:rPr>
        <w:t>e seus impactos na produção do espaço.</w:t>
      </w:r>
    </w:p>
    <w:p w14:paraId="0A3CC547" w14:textId="77777777" w:rsidR="00B127FE" w:rsidRDefault="00B127FE" w:rsidP="00B127F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868E139" w14:textId="77777777" w:rsidR="00C058D9" w:rsidRPr="00C058D9" w:rsidRDefault="00B127FE" w:rsidP="00C058D9">
      <w:pPr>
        <w:spacing w:after="1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Aula 12. Dia 23</w:t>
      </w:r>
      <w:r w:rsidRPr="00BE414E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 xml:space="preserve">11 </w:t>
      </w:r>
      <w:r w:rsidRPr="00B127FE">
        <w:rPr>
          <w:rFonts w:asciiTheme="minorHAnsi" w:hAnsiTheme="minorHAnsi" w:cs="Arial"/>
          <w:sz w:val="22"/>
          <w:szCs w:val="22"/>
        </w:rPr>
        <w:t xml:space="preserve">– </w:t>
      </w:r>
      <w:r w:rsidRPr="00B127FE">
        <w:rPr>
          <w:rFonts w:asciiTheme="minorHAnsi" w:hAnsiTheme="minorHAnsi" w:cs="Arial"/>
          <w:bCs/>
          <w:color w:val="000000"/>
          <w:sz w:val="22"/>
          <w:szCs w:val="22"/>
        </w:rPr>
        <w:t>Impacto da globalização neoliberal na periferia do capitalismo - Reestruturação produtiva do capital no final do século XX.</w:t>
      </w:r>
    </w:p>
    <w:p w14:paraId="4A953CE5" w14:textId="77777777" w:rsidR="00B127FE" w:rsidRPr="00B127FE" w:rsidRDefault="00B127FE" w:rsidP="00C058D9">
      <w:pPr>
        <w:spacing w:after="1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055DB">
        <w:rPr>
          <w:rFonts w:asciiTheme="minorHAnsi" w:hAnsiTheme="minorHAnsi" w:cs="Arial"/>
          <w:b/>
          <w:sz w:val="22"/>
          <w:szCs w:val="22"/>
        </w:rPr>
        <w:t>Aula1</w:t>
      </w:r>
      <w:r>
        <w:rPr>
          <w:rFonts w:asciiTheme="minorHAnsi" w:hAnsiTheme="minorHAnsi" w:cs="Arial"/>
          <w:b/>
          <w:sz w:val="22"/>
          <w:szCs w:val="22"/>
        </w:rPr>
        <w:t>3. Dia 30</w:t>
      </w:r>
      <w:r w:rsidRPr="00B055DB">
        <w:rPr>
          <w:rFonts w:asciiTheme="minorHAnsi" w:hAnsiTheme="minorHAnsi" w:cs="Arial"/>
          <w:b/>
          <w:sz w:val="22"/>
          <w:szCs w:val="22"/>
        </w:rPr>
        <w:t>/1</w:t>
      </w:r>
      <w:r>
        <w:rPr>
          <w:rFonts w:asciiTheme="minorHAnsi" w:hAnsiTheme="minorHAnsi" w:cs="Arial"/>
          <w:b/>
          <w:sz w:val="22"/>
          <w:szCs w:val="22"/>
        </w:rPr>
        <w:t xml:space="preserve">1 </w:t>
      </w:r>
      <w:r w:rsidRPr="00B127FE">
        <w:rPr>
          <w:rFonts w:asciiTheme="minorHAnsi" w:hAnsiTheme="minorHAnsi" w:cs="Arial"/>
          <w:sz w:val="22"/>
          <w:szCs w:val="22"/>
        </w:rPr>
        <w:t>– Capitalismo periférico e especificidades da sociedade e do urbano no Brasil: seg</w:t>
      </w:r>
      <w:r w:rsidR="00C058D9">
        <w:rPr>
          <w:rFonts w:asciiTheme="minorHAnsi" w:hAnsiTheme="minorHAnsi" w:cs="Arial"/>
          <w:sz w:val="22"/>
          <w:szCs w:val="22"/>
        </w:rPr>
        <w:t>regação e urbanização desigual.</w:t>
      </w:r>
    </w:p>
    <w:p w14:paraId="5A4DFA53" w14:textId="77777777" w:rsidR="00B127FE" w:rsidRDefault="00B127FE" w:rsidP="00B127FE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C8939E2" w14:textId="77777777" w:rsidR="00B127FE" w:rsidRPr="00B055DB" w:rsidRDefault="00B127FE" w:rsidP="00B127FE">
      <w:pPr>
        <w:jc w:val="both"/>
        <w:rPr>
          <w:rStyle w:val="txtarial8ptgray"/>
          <w:rFonts w:asciiTheme="minorHAnsi" w:hAnsiTheme="minorHAnsi"/>
          <w:color w:val="2F5496" w:themeColor="accent5" w:themeShade="BF"/>
          <w:sz w:val="22"/>
          <w:szCs w:val="22"/>
          <w:u w:val="single"/>
        </w:rPr>
      </w:pPr>
      <w:r w:rsidRPr="00B055DB">
        <w:rPr>
          <w:rStyle w:val="txtarial8ptgray"/>
          <w:rFonts w:asciiTheme="minorHAnsi" w:hAnsiTheme="minorHAnsi" w:cs="Arial"/>
          <w:b/>
          <w:color w:val="2F5496" w:themeColor="accent5" w:themeShade="BF"/>
          <w:sz w:val="22"/>
          <w:szCs w:val="22"/>
          <w:u w:val="single"/>
        </w:rPr>
        <w:t>Parte 4 - instrumentação e métodos para intervenções na produção do espaço urbano</w:t>
      </w:r>
    </w:p>
    <w:p w14:paraId="377E9D58" w14:textId="77777777" w:rsidR="00B127FE" w:rsidRDefault="00B127FE" w:rsidP="00B127F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F6717C2" w14:textId="77777777" w:rsidR="00C058D9" w:rsidRDefault="00B127FE" w:rsidP="00C058D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Aula 14. Dia 07/12</w:t>
      </w:r>
      <w:r w:rsidRPr="00BE414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127FE">
        <w:rPr>
          <w:rFonts w:asciiTheme="minorHAnsi" w:hAnsiTheme="minorHAnsi" w:cs="Arial"/>
          <w:sz w:val="22"/>
          <w:szCs w:val="22"/>
        </w:rPr>
        <w:t xml:space="preserve">– </w:t>
      </w:r>
      <w:r w:rsidR="00C058D9">
        <w:rPr>
          <w:rFonts w:asciiTheme="minorHAnsi" w:hAnsiTheme="minorHAnsi" w:cs="Arial"/>
          <w:sz w:val="22"/>
          <w:szCs w:val="22"/>
        </w:rPr>
        <w:t>discutindo exemplos reais da urbanidade brasileira.</w:t>
      </w:r>
    </w:p>
    <w:p w14:paraId="01071857" w14:textId="77777777" w:rsidR="00B127FE" w:rsidRPr="00C058D9" w:rsidRDefault="00B127FE" w:rsidP="00C058D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Aula 15 – 14/12</w:t>
      </w:r>
      <w:r w:rsidRPr="00B127FE">
        <w:rPr>
          <w:rFonts w:asciiTheme="minorHAnsi" w:hAnsiTheme="minorHAnsi" w:cs="Arial"/>
          <w:b/>
          <w:sz w:val="22"/>
          <w:szCs w:val="22"/>
        </w:rPr>
        <w:t xml:space="preserve"> </w:t>
      </w:r>
      <w:r w:rsidR="00C058D9">
        <w:rPr>
          <w:rFonts w:asciiTheme="minorHAnsi" w:hAnsiTheme="minorHAnsi" w:cs="Arial"/>
          <w:b/>
          <w:sz w:val="22"/>
          <w:szCs w:val="22"/>
        </w:rPr>
        <w:t xml:space="preserve">– </w:t>
      </w:r>
      <w:r>
        <w:rPr>
          <w:rFonts w:asciiTheme="minorHAnsi" w:hAnsiTheme="minorHAnsi" w:cs="Arial"/>
          <w:b/>
          <w:sz w:val="22"/>
          <w:szCs w:val="22"/>
        </w:rPr>
        <w:t>Encerramento</w:t>
      </w:r>
    </w:p>
    <w:p w14:paraId="083D7130" w14:textId="77777777" w:rsidR="00B127FE" w:rsidRDefault="00B127FE" w:rsidP="00B127F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82BFF07" w14:textId="77777777" w:rsidR="00C058D9" w:rsidRDefault="00C058D9" w:rsidP="00B127FE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AE3848D" w14:textId="77777777" w:rsidR="00B127FE" w:rsidRDefault="00C058D9" w:rsidP="00C058D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058D9">
        <w:rPr>
          <w:rFonts w:asciiTheme="minorHAnsi" w:hAnsiTheme="minorHAnsi" w:cs="Arial"/>
          <w:b/>
          <w:bCs/>
          <w:color w:val="000000"/>
          <w:sz w:val="22"/>
          <w:szCs w:val="22"/>
        </w:rPr>
        <w:t>Fichamentos de leitura por aula.</w:t>
      </w:r>
    </w:p>
    <w:p w14:paraId="5560DEA7" w14:textId="77777777" w:rsidR="00C058D9" w:rsidRDefault="00C058D9" w:rsidP="00C058D9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04A86D0" w14:textId="77777777" w:rsidR="005D0BE0" w:rsidRDefault="005D0BE0" w:rsidP="005D0BE0">
      <w:pPr>
        <w:spacing w:after="12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OS FICHAMENTOS SÃO O MATERIAL DE AVALIAÇÃO</w:t>
      </w:r>
    </w:p>
    <w:p w14:paraId="46227A62" w14:textId="77777777" w:rsidR="00C058D9" w:rsidRDefault="00C058D9" w:rsidP="005D0BE0">
      <w:pPr>
        <w:spacing w:after="12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058D9">
        <w:rPr>
          <w:rFonts w:asciiTheme="minorHAnsi" w:hAnsiTheme="minorHAnsi" w:cs="Arial"/>
          <w:b/>
          <w:bCs/>
          <w:color w:val="C00000"/>
          <w:sz w:val="22"/>
          <w:szCs w:val="22"/>
        </w:rPr>
        <w:t>Os fichamentos devem ser enviados SOMENTE no domingo ANTERIOR à aula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</w:p>
    <w:p w14:paraId="33BDCA82" w14:textId="77777777" w:rsidR="00C058D9" w:rsidRDefault="00C058D9" w:rsidP="00C058D9">
      <w:pPr>
        <w:spacing w:after="12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Em algumas aulas apenas, há fichamentos obrigatórios. Nas demais, escolher algum dos textos propostos.</w:t>
      </w:r>
      <w:r w:rsidR="005D0BE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Há casos de vários textos servirem para um conjunto de aulas.</w:t>
      </w:r>
    </w:p>
    <w:p w14:paraId="130EBB57" w14:textId="77777777" w:rsidR="00C058D9" w:rsidRPr="00C058D9" w:rsidRDefault="00C058D9" w:rsidP="00C058D9">
      <w:pPr>
        <w:spacing w:after="12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Devem ser entregues, ao longo do semestre, no mínimo 10 fichamentos.</w:t>
      </w:r>
    </w:p>
    <w:p w14:paraId="3735B17A" w14:textId="77777777" w:rsidR="00C058D9" w:rsidRDefault="00C058D9" w:rsidP="00C058D9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7F4EA31" w14:textId="69C9318A" w:rsidR="0087035D" w:rsidRDefault="0087035D" w:rsidP="0087035D">
      <w:pPr>
        <w:jc w:val="both"/>
        <w:rPr>
          <w:rStyle w:val="txtarial8ptgray"/>
          <w:rFonts w:asciiTheme="minorHAnsi" w:hAnsiTheme="minorHAnsi"/>
          <w:b/>
          <w:color w:val="2F5496" w:themeColor="accent5" w:themeShade="BF"/>
          <w:sz w:val="22"/>
          <w:szCs w:val="22"/>
          <w:u w:val="single"/>
        </w:rPr>
      </w:pPr>
      <w:r w:rsidRPr="00B055DB">
        <w:rPr>
          <w:rStyle w:val="txtarial8ptgray"/>
          <w:rFonts w:asciiTheme="minorHAnsi" w:hAnsiTheme="minorHAnsi"/>
          <w:b/>
          <w:color w:val="2F5496" w:themeColor="accent5" w:themeShade="BF"/>
          <w:sz w:val="22"/>
          <w:szCs w:val="22"/>
          <w:u w:val="single"/>
        </w:rPr>
        <w:t>Parte 1 – O processo de produção do espaço urbano e sua inserção no campo do materialismo histórico</w:t>
      </w:r>
    </w:p>
    <w:p w14:paraId="667E6FDE" w14:textId="77777777" w:rsidR="0087035D" w:rsidRPr="00B055DB" w:rsidRDefault="0087035D" w:rsidP="0087035D">
      <w:pPr>
        <w:jc w:val="both"/>
        <w:rPr>
          <w:rStyle w:val="txtarial8ptgray"/>
          <w:rFonts w:asciiTheme="minorHAnsi" w:hAnsiTheme="minorHAnsi"/>
          <w:b/>
          <w:color w:val="2F5496" w:themeColor="accent5" w:themeShade="BF"/>
          <w:sz w:val="22"/>
          <w:szCs w:val="22"/>
          <w:u w:val="single"/>
        </w:rPr>
      </w:pPr>
    </w:p>
    <w:p w14:paraId="66D2C089" w14:textId="1E378E92" w:rsidR="0087035D" w:rsidRDefault="0087035D" w:rsidP="00C058D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Aulas 2 a 6 (aula 4 e 6 têm leitura específica):</w:t>
      </w:r>
    </w:p>
    <w:p w14:paraId="71F6CF1B" w14:textId="50441CA1" w:rsidR="00377342" w:rsidRDefault="00377342" w:rsidP="003773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Leituras para fichamentos:</w:t>
      </w:r>
    </w:p>
    <w:p w14:paraId="176F8E9D" w14:textId="24086AD2" w:rsidR="00AD55A3" w:rsidRPr="009201ED" w:rsidRDefault="00AD55A3" w:rsidP="00AD55A3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9201ED">
        <w:rPr>
          <w:rFonts w:asciiTheme="minorHAnsi" w:hAnsiTheme="minorHAnsi" w:cs="Arial"/>
          <w:sz w:val="22"/>
          <w:szCs w:val="22"/>
        </w:rPr>
        <w:t xml:space="preserve">GOTTDIENER, </w:t>
      </w:r>
      <w:r>
        <w:rPr>
          <w:rFonts w:asciiTheme="minorHAnsi" w:hAnsiTheme="minorHAnsi" w:cs="Arial"/>
          <w:sz w:val="22"/>
          <w:szCs w:val="22"/>
        </w:rPr>
        <w:t>M. A produção social do espaço urbano. Caps 3 e 4. São Paulo: Edusp, 2016</w:t>
      </w:r>
    </w:p>
    <w:p w14:paraId="2DBED169" w14:textId="77777777" w:rsidR="00AD55A3" w:rsidRDefault="00C058D9" w:rsidP="00AD55A3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055DB">
        <w:rPr>
          <w:rFonts w:asciiTheme="minorHAnsi" w:hAnsiTheme="minorHAnsi" w:cs="Arial"/>
          <w:sz w:val="22"/>
          <w:szCs w:val="22"/>
        </w:rPr>
        <w:t>HARVEY, David; “O trabalho, o capital e o conflito de classes em torno do ambiente construído nas sociedades capitalistas avançadas”; tradução Flávio Villaç</w:t>
      </w:r>
      <w:r w:rsidR="00AD55A3">
        <w:rPr>
          <w:rFonts w:asciiTheme="minorHAnsi" w:hAnsiTheme="minorHAnsi" w:cs="Arial"/>
          <w:sz w:val="22"/>
          <w:szCs w:val="22"/>
        </w:rPr>
        <w:t>a, Espaços &amp;Debates n. 6, 1982.</w:t>
      </w:r>
    </w:p>
    <w:p w14:paraId="6CA0F16A" w14:textId="77777777" w:rsidR="00AD55A3" w:rsidRDefault="00AD55A3" w:rsidP="00AD55A3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055DB">
        <w:rPr>
          <w:rFonts w:asciiTheme="minorHAnsi" w:hAnsiTheme="minorHAnsi" w:cs="Arial"/>
          <w:sz w:val="22"/>
          <w:szCs w:val="22"/>
        </w:rPr>
        <w:t xml:space="preserve">HARVEY, David; “O </w:t>
      </w:r>
      <w:r>
        <w:rPr>
          <w:rFonts w:asciiTheme="minorHAnsi" w:hAnsiTheme="minorHAnsi" w:cs="Arial"/>
          <w:sz w:val="22"/>
          <w:szCs w:val="22"/>
        </w:rPr>
        <w:t>direito à cidade”, Revista Piaui82</w:t>
      </w:r>
    </w:p>
    <w:p w14:paraId="755A6897" w14:textId="56BF6690" w:rsidR="00512EB8" w:rsidRDefault="00512EB8" w:rsidP="00EE72FE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EE72FE">
        <w:rPr>
          <w:rFonts w:asciiTheme="minorHAnsi" w:hAnsiTheme="minorHAnsi" w:cs="Arial"/>
          <w:sz w:val="22"/>
          <w:szCs w:val="22"/>
        </w:rPr>
        <w:t>TOPALOV, C. Fazer </w:t>
      </w:r>
      <w:r w:rsidRPr="0006282E">
        <w:rPr>
          <w:rFonts w:asciiTheme="minorHAnsi" w:hAnsiTheme="minorHAnsi" w:cs="Arial"/>
          <w:sz w:val="22"/>
          <w:szCs w:val="22"/>
        </w:rPr>
        <w:t>a</w:t>
      </w:r>
      <w:r w:rsidRPr="00EE72FE">
        <w:rPr>
          <w:rFonts w:asciiTheme="minorHAnsi" w:hAnsiTheme="minorHAnsi" w:cs="Arial"/>
          <w:sz w:val="22"/>
          <w:szCs w:val="22"/>
        </w:rPr>
        <w:t> história da pesquisa urbana</w:t>
      </w:r>
      <w:r w:rsidRPr="0006282E">
        <w:rPr>
          <w:rFonts w:asciiTheme="minorHAnsi" w:hAnsiTheme="minorHAnsi" w:cs="Arial"/>
          <w:sz w:val="22"/>
          <w:szCs w:val="22"/>
        </w:rPr>
        <w:t xml:space="preserve">: a experiência francesa desde 1965, In: Revista Espaço &amp; Debates, n.23, </w:t>
      </w:r>
      <w:r w:rsidR="00EE72FE">
        <w:rPr>
          <w:rFonts w:asciiTheme="minorHAnsi" w:hAnsiTheme="minorHAnsi" w:cs="Arial"/>
          <w:sz w:val="22"/>
          <w:szCs w:val="22"/>
        </w:rPr>
        <w:t xml:space="preserve">São Paulo: NERU, </w:t>
      </w:r>
      <w:r w:rsidRPr="0006282E">
        <w:rPr>
          <w:rFonts w:asciiTheme="minorHAnsi" w:hAnsiTheme="minorHAnsi" w:cs="Arial"/>
          <w:sz w:val="22"/>
          <w:szCs w:val="22"/>
        </w:rPr>
        <w:t>1988.</w:t>
      </w:r>
    </w:p>
    <w:p w14:paraId="0EEB63BB" w14:textId="65C10746" w:rsidR="00EE72FE" w:rsidRDefault="00377342" w:rsidP="00EE72FE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EE72FE">
        <w:rPr>
          <w:rFonts w:asciiTheme="minorHAnsi" w:hAnsiTheme="minorHAnsi" w:cs="Arial"/>
          <w:sz w:val="22"/>
          <w:szCs w:val="22"/>
        </w:rPr>
        <w:t xml:space="preserve">BALL, </w:t>
      </w:r>
      <w:r w:rsidR="00EE72FE" w:rsidRPr="00EE72FE">
        <w:rPr>
          <w:rFonts w:asciiTheme="minorHAnsi" w:hAnsiTheme="minorHAnsi" w:cs="Arial"/>
          <w:sz w:val="22"/>
          <w:szCs w:val="22"/>
        </w:rPr>
        <w:t xml:space="preserve">Michael. “O desenvolvimento do capitalismo na provisão de habitação” in Espaço&amp; Debate, Nº36, São Paulo: NERU, 1992. </w:t>
      </w:r>
    </w:p>
    <w:p w14:paraId="3940E292" w14:textId="435B9BF9" w:rsidR="00EE72FE" w:rsidRDefault="00EE72FE" w:rsidP="00EE72FE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055DB">
        <w:rPr>
          <w:rFonts w:asciiTheme="minorHAnsi" w:hAnsiTheme="minorHAnsi" w:cs="Arial"/>
          <w:sz w:val="22"/>
          <w:szCs w:val="22"/>
        </w:rPr>
        <w:t>VILLAÇA, F. “O território e a dominação social”, in Revista Margem Esquerda, nº24, junho de</w:t>
      </w:r>
      <w:r w:rsidR="0087035D">
        <w:rPr>
          <w:rFonts w:asciiTheme="minorHAnsi" w:hAnsiTheme="minorHAnsi" w:cs="Arial"/>
          <w:sz w:val="22"/>
          <w:szCs w:val="22"/>
        </w:rPr>
        <w:t xml:space="preserve"> 2015</w:t>
      </w:r>
      <w:r w:rsidRPr="00B055DB">
        <w:rPr>
          <w:rFonts w:asciiTheme="minorHAnsi" w:hAnsiTheme="minorHAnsi" w:cs="Arial"/>
          <w:sz w:val="22"/>
          <w:szCs w:val="22"/>
        </w:rPr>
        <w:t>, São Paulo: Boitempo</w:t>
      </w:r>
      <w:r w:rsidR="0087035D">
        <w:rPr>
          <w:rFonts w:asciiTheme="minorHAnsi" w:hAnsiTheme="minorHAnsi" w:cs="Arial"/>
          <w:sz w:val="22"/>
          <w:szCs w:val="22"/>
        </w:rPr>
        <w:t>.</w:t>
      </w:r>
    </w:p>
    <w:p w14:paraId="1BAB70FD" w14:textId="66A72E98" w:rsidR="0087035D" w:rsidRPr="0087035D" w:rsidRDefault="0087035D" w:rsidP="0087035D">
      <w:pPr>
        <w:spacing w:after="120"/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FERREIRA, J. S. W. “</w:t>
      </w:r>
      <w:r w:rsidRPr="0087035D">
        <w:rPr>
          <w:rFonts w:asciiTheme="minorHAnsi" w:hAnsiTheme="minorHAnsi" w:cs="Arial"/>
          <w:sz w:val="22"/>
          <w:szCs w:val="22"/>
        </w:rPr>
        <w:t>O urbano no contexto 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7035D">
        <w:rPr>
          <w:rFonts w:asciiTheme="minorHAnsi" w:hAnsiTheme="minorHAnsi" w:cs="Arial"/>
          <w:sz w:val="22"/>
          <w:szCs w:val="22"/>
        </w:rPr>
        <w:t>subdesenvolvimento</w:t>
      </w:r>
      <w:r>
        <w:rPr>
          <w:rFonts w:asciiTheme="minorHAnsi" w:hAnsiTheme="minorHAnsi" w:cs="Arial"/>
          <w:sz w:val="22"/>
          <w:szCs w:val="22"/>
        </w:rPr>
        <w:t xml:space="preserve">”. In </w:t>
      </w:r>
      <w:r w:rsidRPr="0087035D">
        <w:rPr>
          <w:rFonts w:asciiTheme="minorHAnsi" w:hAnsiTheme="minorHAnsi" w:cs="Arial"/>
          <w:i/>
          <w:iCs/>
          <w:sz w:val="22"/>
          <w:szCs w:val="22"/>
        </w:rPr>
        <w:t>Revista Cult</w:t>
      </w:r>
      <w:r>
        <w:rPr>
          <w:rFonts w:asciiTheme="minorHAnsi" w:hAnsiTheme="minorHAnsi" w:cs="Arial"/>
          <w:sz w:val="22"/>
          <w:szCs w:val="22"/>
        </w:rPr>
        <w:t xml:space="preserve">, São Paulo, maio de 2017. </w:t>
      </w:r>
    </w:p>
    <w:p w14:paraId="406CBAB8" w14:textId="0270ED35" w:rsidR="00230514" w:rsidRDefault="00230514" w:rsidP="00230514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Leituras mais gerais sobre Marx:</w:t>
      </w:r>
    </w:p>
    <w:p w14:paraId="7A8CB10B" w14:textId="67214988" w:rsidR="00230514" w:rsidRPr="0028117C" w:rsidRDefault="0028117C" w:rsidP="00230514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0A6174">
        <w:rPr>
          <w:rFonts w:asciiTheme="minorHAnsi" w:hAnsiTheme="minorHAnsi" w:cs="Arial"/>
          <w:sz w:val="22"/>
          <w:szCs w:val="22"/>
          <w:lang w:val="fr-FR"/>
        </w:rPr>
        <w:t>ARON</w:t>
      </w:r>
      <w:r w:rsidR="00230514" w:rsidRPr="000A6174">
        <w:rPr>
          <w:rFonts w:asciiTheme="minorHAnsi" w:hAnsiTheme="minorHAnsi" w:cs="Arial"/>
          <w:sz w:val="22"/>
          <w:szCs w:val="22"/>
          <w:lang w:val="fr-FR"/>
        </w:rPr>
        <w:t xml:space="preserve">, Raymond. O marxismo de Marx. </w:t>
      </w:r>
      <w:r w:rsidR="00230514" w:rsidRPr="0028117C">
        <w:rPr>
          <w:rFonts w:asciiTheme="minorHAnsi" w:hAnsiTheme="minorHAnsi" w:cs="Arial"/>
          <w:sz w:val="22"/>
          <w:szCs w:val="22"/>
        </w:rPr>
        <w:t>São Paulo : Arx, 2004.</w:t>
      </w:r>
    </w:p>
    <w:p w14:paraId="5024ADAF" w14:textId="5AD36F7F" w:rsidR="00230514" w:rsidRPr="0028117C" w:rsidRDefault="0028117C" w:rsidP="00230514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HARVEY</w:t>
      </w:r>
      <w:r w:rsidR="00230514" w:rsidRPr="0028117C">
        <w:rPr>
          <w:rFonts w:asciiTheme="minorHAnsi" w:hAnsiTheme="minorHAnsi" w:cs="Arial"/>
          <w:sz w:val="22"/>
          <w:szCs w:val="22"/>
        </w:rPr>
        <w:t>, David. Para entender o Capital – Livro 1. São Paulo: Boitempo, 2013.</w:t>
      </w:r>
    </w:p>
    <w:p w14:paraId="0C70E3B2" w14:textId="532B947F" w:rsidR="00230514" w:rsidRPr="0028117C" w:rsidRDefault="0028117C" w:rsidP="00230514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28117C">
        <w:rPr>
          <w:rFonts w:asciiTheme="minorHAnsi" w:hAnsiTheme="minorHAnsi" w:cs="Arial"/>
          <w:sz w:val="22"/>
          <w:szCs w:val="22"/>
        </w:rPr>
        <w:lastRenderedPageBreak/>
        <w:t>HARVEY</w:t>
      </w:r>
      <w:r w:rsidR="00230514" w:rsidRPr="0028117C">
        <w:rPr>
          <w:rFonts w:asciiTheme="minorHAnsi" w:hAnsiTheme="minorHAnsi" w:cs="Arial"/>
          <w:sz w:val="22"/>
          <w:szCs w:val="22"/>
        </w:rPr>
        <w:t>, David. A loucura da razão econômica. São Paulo: Boitempo, 2018.</w:t>
      </w:r>
    </w:p>
    <w:p w14:paraId="286B5714" w14:textId="77777777" w:rsidR="00512EB8" w:rsidRDefault="00512EB8" w:rsidP="00512EB8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14:paraId="38F8553C" w14:textId="77777777" w:rsidR="00C058D9" w:rsidRDefault="00C058D9" w:rsidP="00C058D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36693">
        <w:rPr>
          <w:rFonts w:asciiTheme="minorHAnsi" w:hAnsiTheme="minorHAnsi" w:cs="Arial"/>
          <w:b/>
          <w:sz w:val="22"/>
          <w:szCs w:val="22"/>
        </w:rPr>
        <w:t xml:space="preserve">Aula 4. Dia </w:t>
      </w:r>
      <w:r>
        <w:rPr>
          <w:rFonts w:asciiTheme="minorHAnsi" w:hAnsiTheme="minorHAnsi" w:cs="Arial"/>
          <w:b/>
          <w:sz w:val="22"/>
          <w:szCs w:val="22"/>
        </w:rPr>
        <w:t>14/09</w:t>
      </w:r>
      <w:r w:rsidRPr="006366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85BC4">
        <w:rPr>
          <w:rFonts w:asciiTheme="minorHAnsi" w:hAnsiTheme="minorHAnsi" w:cs="Arial"/>
          <w:sz w:val="22"/>
          <w:szCs w:val="22"/>
        </w:rPr>
        <w:t>–</w:t>
      </w:r>
      <w:r w:rsidRPr="006366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5FAF">
        <w:rPr>
          <w:rFonts w:asciiTheme="minorHAnsi" w:hAnsiTheme="minorHAnsi" w:cs="Arial"/>
          <w:sz w:val="22"/>
          <w:szCs w:val="22"/>
        </w:rPr>
        <w:t>A interpretação marxista do espaço 3 - Renda da Terra e localização</w:t>
      </w:r>
    </w:p>
    <w:p w14:paraId="29EAB6C4" w14:textId="77777777" w:rsidR="00512EB8" w:rsidRDefault="00512EB8" w:rsidP="00C058D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Leitura obrigatória: </w:t>
      </w:r>
    </w:p>
    <w:p w14:paraId="2C723A1F" w14:textId="3742886E" w:rsidR="00512EB8" w:rsidRDefault="00512EB8" w:rsidP="00512EB8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055DB">
        <w:rPr>
          <w:rFonts w:asciiTheme="minorHAnsi" w:hAnsiTheme="minorHAnsi" w:cs="Arial"/>
          <w:sz w:val="22"/>
          <w:szCs w:val="22"/>
        </w:rPr>
        <w:t xml:space="preserve">FERREIRA, João S. W. “Notas sobre a visão marxista da produção do espaço urbano e a questão da </w:t>
      </w:r>
      <w:r w:rsidR="00C902D2">
        <w:rPr>
          <w:rFonts w:asciiTheme="minorHAnsi" w:hAnsiTheme="minorHAnsi" w:cs="Arial"/>
          <w:sz w:val="22"/>
          <w:szCs w:val="22"/>
        </w:rPr>
        <w:t>‘</w:t>
      </w:r>
      <w:r w:rsidRPr="00B055DB">
        <w:rPr>
          <w:rFonts w:asciiTheme="minorHAnsi" w:hAnsiTheme="minorHAnsi" w:cs="Arial"/>
          <w:sz w:val="22"/>
          <w:szCs w:val="22"/>
        </w:rPr>
        <w:t>renda da terra</w:t>
      </w:r>
      <w:r w:rsidR="00C902D2">
        <w:rPr>
          <w:rFonts w:asciiTheme="minorHAnsi" w:hAnsiTheme="minorHAnsi" w:cs="Arial"/>
          <w:sz w:val="22"/>
          <w:szCs w:val="22"/>
        </w:rPr>
        <w:t>’</w:t>
      </w:r>
      <w:r w:rsidRPr="00B055DB">
        <w:rPr>
          <w:rFonts w:asciiTheme="minorHAnsi" w:hAnsiTheme="minorHAnsi" w:cs="Arial"/>
          <w:sz w:val="22"/>
          <w:szCs w:val="22"/>
        </w:rPr>
        <w:t>”, texto de estudo para a disciplina AUP 5703</w:t>
      </w:r>
      <w:r w:rsidRPr="00B055DB">
        <w:rPr>
          <w:rFonts w:asciiTheme="minorHAnsi" w:hAnsiTheme="minorHAnsi" w:cs="Arial"/>
          <w:sz w:val="22"/>
          <w:szCs w:val="22"/>
        </w:rPr>
        <w:cr/>
      </w:r>
    </w:p>
    <w:p w14:paraId="7BA4B4AF" w14:textId="739292D4" w:rsidR="00EE72FE" w:rsidRDefault="00EE72FE" w:rsidP="00512EB8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Para fichamento (a</w:t>
      </w:r>
      <w:r w:rsidR="0087035D">
        <w:rPr>
          <w:rFonts w:asciiTheme="minorHAnsi" w:hAnsiTheme="minorHAnsi" w:cs="Arial"/>
          <w:sz w:val="22"/>
          <w:szCs w:val="22"/>
        </w:rPr>
        <w:t>lém do obrigatório, opcionalmente</w:t>
      </w:r>
      <w:r>
        <w:rPr>
          <w:rFonts w:asciiTheme="minorHAnsi" w:hAnsiTheme="minorHAnsi" w:cs="Arial"/>
          <w:sz w:val="22"/>
          <w:szCs w:val="22"/>
        </w:rPr>
        <w:t>):</w:t>
      </w:r>
    </w:p>
    <w:p w14:paraId="282309B4" w14:textId="3B5F5FC2" w:rsidR="00EE72FE" w:rsidRDefault="00EE72FE" w:rsidP="00C902D2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902D2">
        <w:rPr>
          <w:rFonts w:asciiTheme="minorHAnsi" w:hAnsiTheme="minorHAnsi" w:cs="Arial"/>
          <w:sz w:val="22"/>
          <w:szCs w:val="22"/>
        </w:rPr>
        <w:t>VILLAÇA</w:t>
      </w:r>
      <w:r w:rsidR="00C902D2" w:rsidRPr="00C902D2">
        <w:rPr>
          <w:rFonts w:asciiTheme="minorHAnsi" w:hAnsiTheme="minorHAnsi" w:cs="Arial"/>
          <w:sz w:val="22"/>
          <w:szCs w:val="22"/>
        </w:rPr>
        <w:t>, Flávio. “A terra como capital (ou a terra- localização)”. In Revista Espaço &amp; Debates</w:t>
      </w:r>
      <w:r w:rsidR="00C902D2">
        <w:rPr>
          <w:rFonts w:asciiTheme="minorHAnsi" w:hAnsiTheme="minorHAnsi" w:cs="Arial"/>
          <w:sz w:val="22"/>
          <w:szCs w:val="22"/>
        </w:rPr>
        <w:t>, Ano</w:t>
      </w:r>
      <w:r w:rsidR="00C902D2" w:rsidRPr="00C902D2">
        <w:rPr>
          <w:rFonts w:asciiTheme="minorHAnsi" w:hAnsiTheme="minorHAnsi" w:cs="Arial"/>
          <w:sz w:val="22"/>
          <w:szCs w:val="22"/>
        </w:rPr>
        <w:t xml:space="preserve"> V – </w:t>
      </w:r>
      <w:r w:rsidR="00C902D2">
        <w:rPr>
          <w:rFonts w:asciiTheme="minorHAnsi" w:hAnsiTheme="minorHAnsi" w:cs="Arial"/>
          <w:sz w:val="22"/>
          <w:szCs w:val="22"/>
        </w:rPr>
        <w:t>nº</w:t>
      </w:r>
      <w:r w:rsidR="00C902D2" w:rsidRPr="00C902D2">
        <w:rPr>
          <w:rFonts w:asciiTheme="minorHAnsi" w:hAnsiTheme="minorHAnsi" w:cs="Arial"/>
          <w:sz w:val="22"/>
          <w:szCs w:val="22"/>
        </w:rPr>
        <w:t xml:space="preserve"> 16. São Paulo: NERU, 1985</w:t>
      </w:r>
      <w:r w:rsidR="00C902D2">
        <w:rPr>
          <w:rFonts w:asciiTheme="minorHAnsi" w:hAnsiTheme="minorHAnsi" w:cs="Arial"/>
          <w:sz w:val="22"/>
          <w:szCs w:val="22"/>
        </w:rPr>
        <w:t>.</w:t>
      </w:r>
      <w:r w:rsidR="00C902D2" w:rsidRPr="00C902D2">
        <w:rPr>
          <w:rFonts w:asciiTheme="minorHAnsi" w:hAnsiTheme="minorHAnsi" w:cs="Arial"/>
          <w:sz w:val="22"/>
          <w:szCs w:val="22"/>
        </w:rPr>
        <w:t xml:space="preserve"> </w:t>
      </w:r>
    </w:p>
    <w:p w14:paraId="048B22B7" w14:textId="7652DD18" w:rsidR="00EE72FE" w:rsidRPr="00C902D2" w:rsidRDefault="00EE72FE" w:rsidP="00512EB8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902D2">
        <w:rPr>
          <w:rFonts w:asciiTheme="minorHAnsi" w:hAnsiTheme="minorHAnsi" w:cs="Arial"/>
          <w:sz w:val="22"/>
          <w:szCs w:val="22"/>
          <w:lang w:val="fr-FR"/>
        </w:rPr>
        <w:t>FISETTE</w:t>
      </w:r>
      <w:r w:rsidR="00C902D2" w:rsidRPr="00C902D2">
        <w:rPr>
          <w:rFonts w:asciiTheme="minorHAnsi" w:hAnsiTheme="minorHAnsi" w:cs="Arial"/>
          <w:sz w:val="22"/>
          <w:szCs w:val="22"/>
          <w:lang w:val="fr-FR"/>
        </w:rPr>
        <w:t>, Jacques. “</w:t>
      </w:r>
      <w:r w:rsidR="00C902D2">
        <w:rPr>
          <w:rFonts w:asciiTheme="minorHAnsi" w:hAnsiTheme="minorHAnsi" w:cs="Arial"/>
          <w:sz w:val="22"/>
          <w:szCs w:val="22"/>
          <w:lang w:val="fr-FR"/>
        </w:rPr>
        <w:t>’</w:t>
      </w:r>
      <w:r w:rsidR="00C902D2" w:rsidRPr="00C902D2">
        <w:rPr>
          <w:rFonts w:asciiTheme="minorHAnsi" w:hAnsiTheme="minorHAnsi" w:cs="Arial"/>
          <w:sz w:val="22"/>
          <w:szCs w:val="22"/>
          <w:lang w:val="fr-FR"/>
        </w:rPr>
        <w:t>Mythodologi</w:t>
      </w:r>
      <w:r w:rsidR="00C902D2">
        <w:rPr>
          <w:rFonts w:asciiTheme="minorHAnsi" w:hAnsiTheme="minorHAnsi" w:cs="Arial"/>
          <w:sz w:val="22"/>
          <w:szCs w:val="22"/>
          <w:lang w:val="fr-FR"/>
        </w:rPr>
        <w:t>e’</w:t>
      </w:r>
      <w:r w:rsidR="00C902D2" w:rsidRPr="00C902D2">
        <w:rPr>
          <w:rFonts w:asciiTheme="minorHAnsi" w:hAnsiTheme="minorHAnsi" w:cs="Arial"/>
          <w:sz w:val="22"/>
          <w:szCs w:val="22"/>
          <w:lang w:val="fr-FR"/>
        </w:rPr>
        <w:t xml:space="preserve"> de l’obstacle foncier”, in </w:t>
      </w:r>
      <w:r w:rsidR="00C902D2" w:rsidRPr="00C902D2">
        <w:rPr>
          <w:rFonts w:asciiTheme="minorHAnsi" w:hAnsiTheme="minorHAnsi" w:cs="Arial"/>
          <w:i/>
          <w:iCs/>
          <w:sz w:val="22"/>
          <w:szCs w:val="22"/>
          <w:lang w:val="fr-FR"/>
        </w:rPr>
        <w:t xml:space="preserve">Chiers de Géographie du Québec, </w:t>
      </w:r>
      <w:r w:rsidR="00C902D2" w:rsidRPr="00C902D2">
        <w:rPr>
          <w:rFonts w:asciiTheme="minorHAnsi" w:hAnsiTheme="minorHAnsi" w:cs="Arial"/>
          <w:sz w:val="22"/>
          <w:szCs w:val="22"/>
          <w:lang w:val="fr-FR"/>
        </w:rPr>
        <w:t>Vol.28., nº75, Décembre 1984.</w:t>
      </w:r>
    </w:p>
    <w:p w14:paraId="49B8487E" w14:textId="77777777" w:rsidR="00EE72FE" w:rsidRPr="00C902D2" w:rsidRDefault="00EE72FE" w:rsidP="00EE72FE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</w:p>
    <w:p w14:paraId="07E759B8" w14:textId="1C501004" w:rsidR="00C058D9" w:rsidRDefault="00C058D9" w:rsidP="00C058D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Aula 6</w:t>
      </w:r>
      <w:r w:rsidRPr="00BE414E">
        <w:rPr>
          <w:rFonts w:asciiTheme="minorHAnsi" w:hAnsiTheme="minorHAnsi" w:cs="Arial"/>
          <w:b/>
          <w:sz w:val="22"/>
          <w:szCs w:val="22"/>
        </w:rPr>
        <w:t>.</w:t>
      </w:r>
      <w:r w:rsidR="002265A4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Dia</w:t>
      </w:r>
      <w:r w:rsidRPr="00BE414E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28</w:t>
      </w:r>
      <w:r w:rsidRPr="00BE414E">
        <w:rPr>
          <w:rFonts w:asciiTheme="minorHAnsi" w:hAnsiTheme="minorHAnsi" w:cs="Arial"/>
          <w:b/>
          <w:sz w:val="22"/>
          <w:szCs w:val="22"/>
        </w:rPr>
        <w:t xml:space="preserve">/09 </w:t>
      </w:r>
      <w:r w:rsidRPr="00B85BC4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Regulação e capitalismo - </w:t>
      </w:r>
      <w:r w:rsidRPr="00B85BC4">
        <w:rPr>
          <w:rFonts w:asciiTheme="minorHAnsi" w:hAnsiTheme="minorHAnsi" w:cs="Arial"/>
          <w:sz w:val="22"/>
          <w:szCs w:val="22"/>
        </w:rPr>
        <w:t>O Estado do Bem Estar Social  e a autonomia relativa do Estado</w:t>
      </w:r>
    </w:p>
    <w:p w14:paraId="5169988C" w14:textId="4B713ADA" w:rsidR="00AD55A3" w:rsidRDefault="00377342" w:rsidP="00C058D9">
      <w:pPr>
        <w:spacing w:after="120"/>
        <w:jc w:val="both"/>
        <w:rPr>
          <w:rFonts w:asciiTheme="minorHAnsi" w:hAnsiTheme="minorHAnsi" w:cs="Arial"/>
          <w:color w:val="C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Leitura obrigatória:</w:t>
      </w:r>
      <w:r w:rsidR="00AD55A3" w:rsidRPr="00AD55A3">
        <w:rPr>
          <w:rFonts w:asciiTheme="minorHAnsi" w:hAnsiTheme="minorHAnsi" w:cs="Arial"/>
          <w:color w:val="C00000"/>
          <w:sz w:val="22"/>
          <w:szCs w:val="22"/>
        </w:rPr>
        <w:t xml:space="preserve"> </w:t>
      </w:r>
    </w:p>
    <w:p w14:paraId="7C9284D8" w14:textId="61AD4880" w:rsidR="001F0C02" w:rsidRDefault="001F0C02" w:rsidP="001F0C02">
      <w:pPr>
        <w:spacing w:after="12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F0C02">
        <w:rPr>
          <w:rFonts w:asciiTheme="minorHAnsi" w:hAnsiTheme="minorHAnsi" w:cs="Arial"/>
          <w:sz w:val="22"/>
          <w:szCs w:val="22"/>
        </w:rPr>
        <w:t>FIORI, José Luis. Estado do Bem-Estar Social: Padrões e Crises. Textos IEA-USP, 2012.</w:t>
      </w:r>
    </w:p>
    <w:p w14:paraId="63E5DCB1" w14:textId="77777777" w:rsidR="001F0C02" w:rsidRPr="00B85BC4" w:rsidRDefault="001F0C02" w:rsidP="001F0C02">
      <w:pPr>
        <w:spacing w:after="120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5BDAA962" w14:textId="65EA2F94" w:rsidR="0087035D" w:rsidRDefault="00C058D9" w:rsidP="00C058D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B055DB">
        <w:rPr>
          <w:rStyle w:val="txtarial8ptgray"/>
          <w:rFonts w:asciiTheme="minorHAnsi" w:hAnsiTheme="minorHAnsi" w:cs="Arial"/>
          <w:b/>
          <w:color w:val="2F5496" w:themeColor="accent5" w:themeShade="BF"/>
          <w:sz w:val="22"/>
          <w:szCs w:val="22"/>
          <w:u w:val="single"/>
        </w:rPr>
        <w:t>2 – Particularidades da produção do espaço no Subdesenvolvimento</w:t>
      </w:r>
      <w:r w:rsidRPr="00B055DB">
        <w:rPr>
          <w:rFonts w:asciiTheme="minorHAnsi" w:hAnsiTheme="minorHAnsi" w:cs="Arial"/>
          <w:b/>
          <w:sz w:val="22"/>
          <w:szCs w:val="22"/>
        </w:rPr>
        <w:cr/>
      </w:r>
      <w:r>
        <w:rPr>
          <w:rFonts w:asciiTheme="minorHAnsi" w:hAnsiTheme="minorHAnsi" w:cs="Arial"/>
          <w:sz w:val="22"/>
          <w:szCs w:val="22"/>
        </w:rPr>
        <w:cr/>
      </w:r>
      <w:r>
        <w:rPr>
          <w:rFonts w:asciiTheme="minorHAnsi" w:hAnsiTheme="minorHAnsi" w:cs="Arial"/>
          <w:b/>
          <w:sz w:val="22"/>
          <w:szCs w:val="22"/>
        </w:rPr>
        <w:t>Aula</w:t>
      </w:r>
      <w:r w:rsidR="0087035D">
        <w:rPr>
          <w:rFonts w:asciiTheme="minorHAnsi" w:hAnsiTheme="minorHAnsi" w:cs="Arial"/>
          <w:b/>
          <w:sz w:val="22"/>
          <w:szCs w:val="22"/>
        </w:rPr>
        <w:t xml:space="preserve">s 7 a </w:t>
      </w:r>
      <w:r w:rsidR="002265A4">
        <w:rPr>
          <w:rFonts w:asciiTheme="minorHAnsi" w:hAnsiTheme="minorHAnsi" w:cs="Arial"/>
          <w:b/>
          <w:sz w:val="22"/>
          <w:szCs w:val="22"/>
        </w:rPr>
        <w:t>9</w:t>
      </w:r>
      <w:r w:rsidR="0087035D">
        <w:rPr>
          <w:rFonts w:asciiTheme="minorHAnsi" w:hAnsiTheme="minorHAnsi" w:cs="Arial"/>
          <w:b/>
          <w:sz w:val="22"/>
          <w:szCs w:val="22"/>
        </w:rPr>
        <w:t>: textos para fichamento</w:t>
      </w:r>
      <w:r w:rsidR="002265A4">
        <w:rPr>
          <w:rFonts w:asciiTheme="minorHAnsi" w:hAnsiTheme="minorHAnsi" w:cs="Arial"/>
          <w:b/>
          <w:sz w:val="22"/>
          <w:szCs w:val="22"/>
        </w:rPr>
        <w:t xml:space="preserve"> (aula 9 leitura obrigatória)</w:t>
      </w:r>
    </w:p>
    <w:p w14:paraId="20EC27D7" w14:textId="77777777" w:rsidR="0028117C" w:rsidRDefault="0087035D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9245C">
        <w:rPr>
          <w:rFonts w:asciiTheme="minorHAnsi" w:hAnsiTheme="minorHAnsi" w:cs="Arial"/>
          <w:sz w:val="22"/>
          <w:szCs w:val="22"/>
        </w:rPr>
        <w:t>ANGOTTI, T. “América Latina Urbana: violência, enclaves e luta pela terra”, in Revista Margem Esquerda, nº24, junho de 2015, São Paulo: BoitempoEditorial</w:t>
      </w:r>
      <w:r w:rsidR="0028117C">
        <w:rPr>
          <w:rFonts w:asciiTheme="minorHAnsi" w:hAnsiTheme="minorHAnsi" w:cs="Arial"/>
          <w:sz w:val="22"/>
          <w:szCs w:val="22"/>
        </w:rPr>
        <w:t>.</w:t>
      </w:r>
    </w:p>
    <w:p w14:paraId="42D0ECDC" w14:textId="77777777" w:rsidR="0028117C" w:rsidRDefault="0087035D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F9245C">
        <w:rPr>
          <w:rFonts w:asciiTheme="minorHAnsi" w:hAnsiTheme="minorHAnsi" w:cs="Arial"/>
          <w:sz w:val="22"/>
          <w:szCs w:val="22"/>
        </w:rPr>
        <w:t xml:space="preserve">FAORO, R. Os donos do poder: formação do patronato político brasileiro, Capítulo último: A viagem redonda: do patrimonialismo ao estamento, Ed. </w:t>
      </w:r>
      <w:r w:rsidRPr="00F9245C">
        <w:rPr>
          <w:rFonts w:asciiTheme="minorHAnsi" w:hAnsiTheme="minorHAnsi" w:cs="Arial"/>
          <w:sz w:val="22"/>
          <w:szCs w:val="22"/>
          <w:lang w:val="fr-FR"/>
        </w:rPr>
        <w:t>Globo, 2001 (1957)</w:t>
      </w:r>
      <w:r w:rsidR="0028117C">
        <w:rPr>
          <w:rFonts w:asciiTheme="minorHAnsi" w:hAnsiTheme="minorHAnsi" w:cs="Arial"/>
          <w:sz w:val="22"/>
          <w:szCs w:val="22"/>
          <w:lang w:val="fr-FR"/>
        </w:rPr>
        <w:t>.</w:t>
      </w:r>
    </w:p>
    <w:p w14:paraId="4D4A15B7" w14:textId="77777777" w:rsidR="0028117C" w:rsidRDefault="0087035D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F9245C">
        <w:rPr>
          <w:rFonts w:asciiTheme="minorHAnsi" w:hAnsiTheme="minorHAnsi" w:cs="Arial"/>
          <w:sz w:val="22"/>
          <w:szCs w:val="22"/>
          <w:lang w:val="fr-FR"/>
        </w:rPr>
        <w:t>FERREIRA, J.S.W Territoires du développement  et L´urbanisation en Amérique Latine – IHEAL 2011-2012 (notas de aula)</w:t>
      </w:r>
      <w:r w:rsidR="0028117C">
        <w:rPr>
          <w:rFonts w:asciiTheme="minorHAnsi" w:hAnsiTheme="minorHAnsi" w:cs="Arial"/>
          <w:sz w:val="22"/>
          <w:szCs w:val="22"/>
          <w:lang w:val="fr-FR"/>
        </w:rPr>
        <w:t>.</w:t>
      </w:r>
    </w:p>
    <w:p w14:paraId="4F70A40F" w14:textId="0CA5BCD6" w:rsidR="0087035D" w:rsidRPr="00F9245C" w:rsidRDefault="0028117C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28117C">
        <w:rPr>
          <w:rFonts w:asciiTheme="minorHAnsi" w:hAnsiTheme="minorHAnsi" w:cs="Arial"/>
          <w:sz w:val="22"/>
          <w:szCs w:val="22"/>
        </w:rPr>
        <w:t>F</w:t>
      </w:r>
      <w:r w:rsidR="0087035D" w:rsidRPr="0028117C">
        <w:rPr>
          <w:rFonts w:asciiTheme="minorHAnsi" w:hAnsiTheme="minorHAnsi" w:cs="Arial"/>
          <w:sz w:val="22"/>
          <w:szCs w:val="22"/>
        </w:rPr>
        <w:t xml:space="preserve">ERREIRA, J.S.W. A cidade para poucos. </w:t>
      </w:r>
      <w:r w:rsidR="0087035D" w:rsidRPr="00F9245C">
        <w:rPr>
          <w:rFonts w:asciiTheme="minorHAnsi" w:hAnsiTheme="minorHAnsi" w:cs="Arial"/>
          <w:sz w:val="22"/>
          <w:szCs w:val="22"/>
        </w:rPr>
        <w:t xml:space="preserve">Breve histórico da propriedade urbana no Brasil. Publicado em Anais do Simpósio “Interfaces das representações urbanas em tempos de globalização”, UNESP Bauru e SESC Bauru, 21 a 26 de agosto de 2005. </w:t>
      </w:r>
    </w:p>
    <w:p w14:paraId="6C6DE98B" w14:textId="77777777" w:rsidR="0028117C" w:rsidRDefault="0087035D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9245C">
        <w:rPr>
          <w:rFonts w:asciiTheme="minorHAnsi" w:hAnsiTheme="minorHAnsi" w:cs="Arial"/>
          <w:sz w:val="22"/>
          <w:szCs w:val="22"/>
        </w:rPr>
        <w:t>MARICATO, E. As ideias fora do lugar e o lugar fora das ideias. In Arantes O. e outros. A cidade do pensamento único. Petrópolis: Vozes, 2000</w:t>
      </w:r>
      <w:r w:rsidR="0028117C">
        <w:rPr>
          <w:rFonts w:asciiTheme="minorHAnsi" w:hAnsiTheme="minorHAnsi" w:cs="Arial"/>
          <w:sz w:val="22"/>
          <w:szCs w:val="22"/>
        </w:rPr>
        <w:t>.</w:t>
      </w:r>
    </w:p>
    <w:p w14:paraId="1AAE9C4C" w14:textId="0264B484" w:rsidR="0087035D" w:rsidRPr="00F9245C" w:rsidRDefault="0028117C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87035D" w:rsidRPr="00F9245C">
        <w:rPr>
          <w:rFonts w:asciiTheme="minorHAnsi" w:hAnsiTheme="minorHAnsi" w:cs="Arial"/>
          <w:sz w:val="22"/>
          <w:szCs w:val="22"/>
        </w:rPr>
        <w:t>ARICATO, E. O nó da terra. In Revista Piauí. Junho, 2008</w:t>
      </w:r>
    </w:p>
    <w:p w14:paraId="5C5E0C75" w14:textId="77777777" w:rsidR="0028117C" w:rsidRDefault="0028117C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9245C">
        <w:rPr>
          <w:rFonts w:asciiTheme="minorHAnsi" w:hAnsiTheme="minorHAnsi" w:cs="Arial"/>
          <w:sz w:val="22"/>
          <w:szCs w:val="22"/>
        </w:rPr>
        <w:t>OLIVEIRA, F “O Estado e o urbano no Brasil”. Revista Espaço &amp; Debates, n.6,1982.</w:t>
      </w:r>
    </w:p>
    <w:p w14:paraId="45C6B6BB" w14:textId="77777777" w:rsidR="0028117C" w:rsidRDefault="0028117C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87035D" w:rsidRPr="00F9245C">
        <w:rPr>
          <w:rFonts w:asciiTheme="minorHAnsi" w:hAnsiTheme="minorHAnsi" w:cs="Arial"/>
          <w:sz w:val="22"/>
          <w:szCs w:val="22"/>
        </w:rPr>
        <w:t>LIVEIRA, F. Crítica à razão dualista, o ornitorrinco. São Paulo: Boitempo, 2003</w:t>
      </w:r>
      <w:r>
        <w:rPr>
          <w:rFonts w:asciiTheme="minorHAnsi" w:hAnsiTheme="minorHAnsi" w:cs="Arial"/>
          <w:sz w:val="22"/>
          <w:szCs w:val="22"/>
        </w:rPr>
        <w:t>.</w:t>
      </w:r>
    </w:p>
    <w:p w14:paraId="5DCEFEF3" w14:textId="77777777" w:rsidR="0028117C" w:rsidRDefault="0087035D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9245C">
        <w:rPr>
          <w:rFonts w:asciiTheme="minorHAnsi" w:hAnsiTheme="minorHAnsi" w:cs="Arial"/>
          <w:sz w:val="22"/>
          <w:szCs w:val="22"/>
        </w:rPr>
        <w:t>OLIVEIRA, Francisco de. "A navegação venturosa: ensaios sobre Celso Furtado. São Paulo: Boitempo, 2003.</w:t>
      </w:r>
    </w:p>
    <w:p w14:paraId="006F964F" w14:textId="2F154399" w:rsidR="0087035D" w:rsidRPr="00F9245C" w:rsidRDefault="0028117C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87035D" w:rsidRPr="00F9245C">
        <w:rPr>
          <w:rFonts w:asciiTheme="minorHAnsi" w:hAnsiTheme="minorHAnsi" w:cs="Arial"/>
          <w:sz w:val="22"/>
          <w:szCs w:val="22"/>
        </w:rPr>
        <w:t>OMERO José Luis: América Latina: as cidades e as ideias, Editora UFRJ, 2004.</w:t>
      </w:r>
    </w:p>
    <w:p w14:paraId="2214AA49" w14:textId="77777777" w:rsidR="0028117C" w:rsidRDefault="0087035D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9245C">
        <w:rPr>
          <w:rFonts w:asciiTheme="minorHAnsi" w:hAnsiTheme="minorHAnsi" w:cs="Arial"/>
          <w:sz w:val="22"/>
          <w:szCs w:val="22"/>
        </w:rPr>
        <w:t>SAMPAIO JR., Plínio de A. A natureza da burguesia brasileira em Florestan Fernandes, paper não publicado.</w:t>
      </w:r>
    </w:p>
    <w:p w14:paraId="5E1B0342" w14:textId="77777777" w:rsidR="0028117C" w:rsidRDefault="0028117C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87035D" w:rsidRPr="00F9245C">
        <w:rPr>
          <w:rFonts w:asciiTheme="minorHAnsi" w:hAnsiTheme="minorHAnsi" w:cs="Arial"/>
          <w:sz w:val="22"/>
          <w:szCs w:val="22"/>
        </w:rPr>
        <w:t>AMPAIO JR., Plínio de A. Entre a nação e a barbárie; Petrópolis: Vozes, 2001.</w:t>
      </w:r>
    </w:p>
    <w:p w14:paraId="7C06F78F" w14:textId="52994C90" w:rsidR="002265A4" w:rsidRDefault="002265A4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9245C">
        <w:rPr>
          <w:rFonts w:asciiTheme="minorHAnsi" w:hAnsiTheme="minorHAnsi" w:cs="Arial"/>
          <w:sz w:val="22"/>
          <w:szCs w:val="22"/>
        </w:rPr>
        <w:lastRenderedPageBreak/>
        <w:t>SCHWAR</w:t>
      </w:r>
      <w:r>
        <w:rPr>
          <w:rFonts w:asciiTheme="minorHAnsi" w:hAnsiTheme="minorHAnsi" w:cs="Arial"/>
          <w:sz w:val="22"/>
          <w:szCs w:val="22"/>
        </w:rPr>
        <w:t xml:space="preserve">CZ, Lilia M. Sobre o autoritarismo brasileiro. São Paulo: Cia das Letras, 2019, </w:t>
      </w:r>
      <w:r w:rsidRPr="002265A4">
        <w:rPr>
          <w:rFonts w:asciiTheme="minorHAnsi" w:hAnsiTheme="minorHAnsi" w:cs="Arial"/>
          <w:b/>
          <w:bCs/>
          <w:sz w:val="22"/>
          <w:szCs w:val="22"/>
        </w:rPr>
        <w:t>especificamente Cap3. Patrimonialismo</w:t>
      </w:r>
      <w:r>
        <w:rPr>
          <w:rFonts w:asciiTheme="minorHAnsi" w:hAnsiTheme="minorHAnsi" w:cs="Arial"/>
          <w:sz w:val="22"/>
          <w:szCs w:val="22"/>
        </w:rPr>
        <w:t>.</w:t>
      </w:r>
    </w:p>
    <w:p w14:paraId="4F5B13B5" w14:textId="740FE396" w:rsidR="0028117C" w:rsidRDefault="0087035D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9245C">
        <w:rPr>
          <w:rFonts w:asciiTheme="minorHAnsi" w:hAnsiTheme="minorHAnsi" w:cs="Arial"/>
          <w:sz w:val="22"/>
          <w:szCs w:val="22"/>
        </w:rPr>
        <w:t>SCHWARZ, R. As ideias fora do lugar – in:______. Aos vencedores as batatas. 4ª. Ed. São Paulo: Editora Duas Cidades, 1992</w:t>
      </w:r>
      <w:r w:rsidR="0028117C">
        <w:rPr>
          <w:rFonts w:asciiTheme="minorHAnsi" w:hAnsiTheme="minorHAnsi" w:cs="Arial"/>
          <w:sz w:val="22"/>
          <w:szCs w:val="22"/>
        </w:rPr>
        <w:t>.</w:t>
      </w:r>
    </w:p>
    <w:p w14:paraId="75E77A00" w14:textId="209AF3B8" w:rsidR="0087035D" w:rsidRDefault="0087035D" w:rsidP="0028117C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9245C">
        <w:rPr>
          <w:rFonts w:asciiTheme="minorHAnsi" w:hAnsiTheme="minorHAnsi" w:cs="Arial"/>
          <w:sz w:val="22"/>
          <w:szCs w:val="22"/>
        </w:rPr>
        <w:t>VILLAÇA, F. Parte II. A segregação urbana. In: _____. Reflexões sobre as cidades brasileiras. Studio Nobel: São Paulo, 2012.</w:t>
      </w:r>
      <w:r w:rsidRPr="00F9245C">
        <w:rPr>
          <w:rFonts w:asciiTheme="minorHAnsi" w:hAnsiTheme="minorHAnsi" w:cs="Arial"/>
          <w:sz w:val="22"/>
          <w:szCs w:val="22"/>
        </w:rPr>
        <w:cr/>
      </w:r>
    </w:p>
    <w:p w14:paraId="04CF60CE" w14:textId="77777777" w:rsidR="002265A4" w:rsidRDefault="002265A4" w:rsidP="002265A4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9245C">
        <w:rPr>
          <w:rFonts w:asciiTheme="minorHAnsi" w:hAnsiTheme="minorHAnsi" w:cs="Arial"/>
          <w:b/>
          <w:sz w:val="22"/>
          <w:szCs w:val="22"/>
        </w:rPr>
        <w:t xml:space="preserve">Aula 10. Dia </w:t>
      </w:r>
      <w:r>
        <w:rPr>
          <w:rFonts w:asciiTheme="minorHAnsi" w:hAnsiTheme="minorHAnsi" w:cs="Arial"/>
          <w:b/>
          <w:sz w:val="22"/>
          <w:szCs w:val="22"/>
        </w:rPr>
        <w:t>09</w:t>
      </w:r>
      <w:r w:rsidRPr="00F9245C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>11</w:t>
      </w:r>
      <w:r w:rsidRPr="00F9245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127FE">
        <w:rPr>
          <w:rFonts w:asciiTheme="minorHAnsi" w:hAnsiTheme="minorHAnsi" w:cs="Arial"/>
          <w:sz w:val="22"/>
          <w:szCs w:val="22"/>
        </w:rPr>
        <w:t xml:space="preserve">– </w:t>
      </w:r>
      <w:r w:rsidRPr="00C058D9">
        <w:rPr>
          <w:rFonts w:asciiTheme="minorHAnsi" w:hAnsiTheme="minorHAnsi" w:cs="Arial"/>
          <w:b/>
          <w:sz w:val="22"/>
          <w:szCs w:val="22"/>
        </w:rPr>
        <w:t>Aula Profa. Karina Leitão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B127FE">
        <w:rPr>
          <w:rFonts w:asciiTheme="minorHAnsi" w:hAnsiTheme="minorHAnsi" w:cs="Arial"/>
          <w:bCs/>
          <w:sz w:val="22"/>
          <w:szCs w:val="22"/>
        </w:rPr>
        <w:t>A inserção passiva da nação na internacionalização do capital e as reminiscências de práticas arcaicas de natureza clientelista</w:t>
      </w:r>
    </w:p>
    <w:p w14:paraId="3BB6E068" w14:textId="77777777" w:rsidR="002265A4" w:rsidRDefault="002265A4" w:rsidP="0028117C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Textos para fichamento:</w:t>
      </w:r>
    </w:p>
    <w:p w14:paraId="326A5E20" w14:textId="77777777" w:rsidR="002265A4" w:rsidRPr="00B055DB" w:rsidRDefault="002265A4" w:rsidP="0028117C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055DB">
        <w:rPr>
          <w:rFonts w:asciiTheme="minorHAnsi" w:hAnsiTheme="minorHAnsi" w:cs="Arial"/>
          <w:sz w:val="22"/>
          <w:szCs w:val="22"/>
        </w:rPr>
        <w:t xml:space="preserve">LEAL, V. N. </w:t>
      </w:r>
      <w:r w:rsidRPr="00B055DB">
        <w:rPr>
          <w:rFonts w:asciiTheme="minorHAnsi" w:hAnsiTheme="minorHAnsi" w:cs="Arial"/>
          <w:b/>
          <w:sz w:val="22"/>
          <w:szCs w:val="22"/>
        </w:rPr>
        <w:t>Coronelismo, enxada e voto: o município e o regime representativo no Brasil.</w:t>
      </w:r>
      <w:r w:rsidRPr="00B055DB">
        <w:rPr>
          <w:rFonts w:asciiTheme="minorHAnsi" w:hAnsiTheme="minorHAnsi" w:cs="Arial"/>
          <w:sz w:val="22"/>
          <w:szCs w:val="22"/>
        </w:rPr>
        <w:t xml:space="preserve"> Rio de Janeiro: Alfa-ômega, 1975. Capítulo 1</w:t>
      </w:r>
    </w:p>
    <w:p w14:paraId="4C517886" w14:textId="77777777" w:rsidR="002265A4" w:rsidRPr="00B055DB" w:rsidRDefault="002265A4" w:rsidP="0028117C">
      <w:pPr>
        <w:spacing w:after="120"/>
        <w:ind w:left="708"/>
        <w:jc w:val="both"/>
        <w:rPr>
          <w:rFonts w:asciiTheme="minorHAnsi" w:hAnsiTheme="minorHAnsi" w:cs="Arial"/>
          <w:b/>
          <w:sz w:val="22"/>
          <w:szCs w:val="22"/>
        </w:rPr>
      </w:pPr>
      <w:r w:rsidRPr="00B055DB">
        <w:rPr>
          <w:rFonts w:asciiTheme="minorHAnsi" w:hAnsiTheme="minorHAnsi"/>
          <w:sz w:val="22"/>
          <w:szCs w:val="22"/>
        </w:rPr>
        <w:t xml:space="preserve">VAINER, C.B. </w:t>
      </w:r>
      <w:r>
        <w:rPr>
          <w:rFonts w:asciiTheme="minorHAnsi" w:hAnsiTheme="minorHAnsi"/>
          <w:sz w:val="22"/>
          <w:szCs w:val="22"/>
        </w:rPr>
        <w:t>“</w:t>
      </w:r>
      <w:r w:rsidRPr="00B055DB">
        <w:rPr>
          <w:rFonts w:asciiTheme="minorHAnsi" w:hAnsiTheme="minorHAnsi"/>
          <w:sz w:val="22"/>
          <w:szCs w:val="22"/>
        </w:rPr>
        <w:t>Fragmentação e projeto nacional: desafios para o planejamento territorial</w:t>
      </w:r>
      <w:r>
        <w:rPr>
          <w:rFonts w:asciiTheme="minorHAnsi" w:hAnsiTheme="minorHAnsi"/>
          <w:sz w:val="22"/>
          <w:szCs w:val="22"/>
        </w:rPr>
        <w:t>”, in</w:t>
      </w:r>
      <w:r w:rsidRPr="00B055D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Revista Brasileira de Estudos Urbanos e Regionais. Vol 1. Nº1. maio de</w:t>
      </w:r>
      <w:r w:rsidRPr="00B055DB">
        <w:rPr>
          <w:rFonts w:asciiTheme="minorHAnsi" w:hAnsiTheme="minorHAnsi"/>
          <w:sz w:val="22"/>
          <w:szCs w:val="22"/>
        </w:rPr>
        <w:t xml:space="preserve"> 2007 </w:t>
      </w:r>
    </w:p>
    <w:p w14:paraId="22C17FE0" w14:textId="7227AC03" w:rsidR="002265A4" w:rsidRPr="00B127FE" w:rsidRDefault="002265A4" w:rsidP="002265A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Aula 11. Dia 16</w:t>
      </w:r>
      <w:r w:rsidRPr="00BE414E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>11</w:t>
      </w:r>
      <w:r w:rsidRPr="00B127FE">
        <w:rPr>
          <w:rFonts w:asciiTheme="minorHAnsi" w:hAnsiTheme="minorHAnsi" w:cs="Arial"/>
          <w:sz w:val="22"/>
          <w:szCs w:val="22"/>
        </w:rPr>
        <w:t xml:space="preserve">– </w:t>
      </w:r>
      <w:r w:rsidRPr="002265A4">
        <w:rPr>
          <w:rFonts w:asciiTheme="minorHAnsi" w:hAnsiTheme="minorHAnsi" w:cs="Arial"/>
          <w:bCs/>
          <w:sz w:val="22"/>
          <w:szCs w:val="22"/>
        </w:rPr>
        <w:t>Forma Social Patrimonialista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B127FE">
        <w:rPr>
          <w:rFonts w:asciiTheme="minorHAnsi" w:hAnsiTheme="minorHAnsi" w:cs="Arial"/>
          <w:sz w:val="22"/>
          <w:szCs w:val="22"/>
        </w:rPr>
        <w:t xml:space="preserve">e </w:t>
      </w:r>
      <w:r>
        <w:rPr>
          <w:rFonts w:asciiTheme="minorHAnsi" w:hAnsiTheme="minorHAnsi" w:cs="Arial"/>
          <w:sz w:val="22"/>
          <w:szCs w:val="22"/>
        </w:rPr>
        <w:t>a “</w:t>
      </w:r>
      <w:r w:rsidRPr="00B127FE">
        <w:rPr>
          <w:rFonts w:asciiTheme="minorHAnsi" w:hAnsiTheme="minorHAnsi" w:cs="Arial"/>
          <w:sz w:val="22"/>
          <w:szCs w:val="22"/>
        </w:rPr>
        <w:t>produção patrimonialista do espaço</w:t>
      </w:r>
      <w:r>
        <w:rPr>
          <w:rFonts w:asciiTheme="minorHAnsi" w:hAnsiTheme="minorHAnsi" w:cs="Arial"/>
          <w:sz w:val="22"/>
          <w:szCs w:val="22"/>
        </w:rPr>
        <w:t>”</w:t>
      </w:r>
      <w:r w:rsidRPr="00B127FE">
        <w:rPr>
          <w:rFonts w:asciiTheme="minorHAnsi" w:hAnsiTheme="minorHAnsi" w:cs="Arial"/>
          <w:sz w:val="22"/>
          <w:szCs w:val="22"/>
        </w:rPr>
        <w:t>: uma interpretação do urbano no Brasil</w:t>
      </w:r>
      <w:r>
        <w:rPr>
          <w:rFonts w:asciiTheme="minorHAnsi" w:hAnsiTheme="minorHAnsi" w:cs="Arial"/>
          <w:sz w:val="22"/>
          <w:szCs w:val="22"/>
        </w:rPr>
        <w:t xml:space="preserve"> e da “forma urbana patrimonialista”.</w:t>
      </w:r>
    </w:p>
    <w:p w14:paraId="58B726B7" w14:textId="77777777" w:rsidR="002265A4" w:rsidRDefault="002265A4" w:rsidP="002265A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Textos para fichamento:</w:t>
      </w:r>
    </w:p>
    <w:p w14:paraId="566CB01C" w14:textId="0CE18CFD" w:rsidR="0087035D" w:rsidRPr="00F9245C" w:rsidRDefault="0087035D" w:rsidP="0087035D">
      <w:pPr>
        <w:jc w:val="both"/>
        <w:rPr>
          <w:rFonts w:asciiTheme="minorHAnsi" w:hAnsiTheme="minorHAnsi" w:cs="Arial"/>
          <w:sz w:val="22"/>
          <w:szCs w:val="22"/>
        </w:rPr>
      </w:pPr>
      <w:r w:rsidRPr="00F9245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FERREIRA, João S. W. </w:t>
      </w:r>
      <w:r w:rsidRPr="00F9245C">
        <w:rPr>
          <w:rFonts w:asciiTheme="minorHAnsi" w:hAnsiTheme="minorHAnsi" w:cs="Arial"/>
          <w:sz w:val="22"/>
          <w:szCs w:val="22"/>
        </w:rPr>
        <w:t>Memorial de Titulação</w:t>
      </w:r>
      <w:r>
        <w:rPr>
          <w:rFonts w:asciiTheme="minorHAnsi" w:hAnsiTheme="minorHAnsi" w:cs="Arial"/>
          <w:sz w:val="22"/>
          <w:szCs w:val="22"/>
        </w:rPr>
        <w:t xml:space="preserve">, FAUUSP, </w:t>
      </w:r>
      <w:r w:rsidR="002813F0">
        <w:rPr>
          <w:rFonts w:asciiTheme="minorHAnsi" w:hAnsiTheme="minorHAnsi" w:cs="Arial"/>
          <w:sz w:val="22"/>
          <w:szCs w:val="22"/>
        </w:rPr>
        <w:t>202</w:t>
      </w:r>
      <w:r w:rsidR="002265A4">
        <w:rPr>
          <w:rFonts w:asciiTheme="minorHAnsi" w:hAnsiTheme="minorHAnsi" w:cs="Arial"/>
          <w:sz w:val="22"/>
          <w:szCs w:val="22"/>
        </w:rPr>
        <w:t xml:space="preserve">0     </w:t>
      </w:r>
      <w:r w:rsidR="002813F0">
        <w:rPr>
          <w:rFonts w:asciiTheme="minorHAnsi" w:hAnsiTheme="minorHAnsi" w:cs="Arial"/>
          <w:sz w:val="22"/>
          <w:szCs w:val="22"/>
        </w:rPr>
        <w:t xml:space="preserve"> </w:t>
      </w:r>
      <w:r w:rsidR="002813F0" w:rsidRPr="002265A4">
        <w:rPr>
          <w:rFonts w:asciiTheme="minorHAnsi" w:hAnsiTheme="minorHAnsi" w:cs="Arial"/>
          <w:b/>
          <w:bCs/>
          <w:color w:val="FF0000"/>
          <w:sz w:val="22"/>
          <w:szCs w:val="22"/>
        </w:rPr>
        <w:t>A DEFINIR</w:t>
      </w:r>
    </w:p>
    <w:p w14:paraId="4613AB32" w14:textId="77777777" w:rsidR="0087035D" w:rsidRDefault="0087035D" w:rsidP="0087035D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14:paraId="4712656B" w14:textId="5D4B29AF" w:rsidR="0087035D" w:rsidRDefault="0087035D" w:rsidP="0087035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0443AFB" w14:textId="77777777" w:rsidR="00C058D9" w:rsidRDefault="00C058D9" w:rsidP="00C058D9">
      <w:pPr>
        <w:jc w:val="both"/>
        <w:rPr>
          <w:rStyle w:val="txtarial8ptgray"/>
          <w:rFonts w:asciiTheme="minorHAnsi" w:hAnsiTheme="minorHAnsi" w:cs="Arial"/>
          <w:b/>
          <w:color w:val="2F5496" w:themeColor="accent5" w:themeShade="BF"/>
          <w:sz w:val="22"/>
          <w:szCs w:val="22"/>
          <w:u w:val="single"/>
        </w:rPr>
      </w:pPr>
      <w:r w:rsidRPr="00B055DB">
        <w:rPr>
          <w:rStyle w:val="txtarial8ptgray"/>
          <w:rFonts w:asciiTheme="minorHAnsi" w:hAnsiTheme="minorHAnsi" w:cs="Arial"/>
          <w:b/>
          <w:color w:val="2F5496" w:themeColor="accent5" w:themeShade="BF"/>
          <w:sz w:val="22"/>
          <w:szCs w:val="22"/>
          <w:u w:val="single"/>
        </w:rPr>
        <w:t xml:space="preserve">Parte 3 - as transformações decorrentes da reestruturação produtiva e da chamada "globalização", </w:t>
      </w:r>
      <w:r>
        <w:rPr>
          <w:rStyle w:val="txtarial8ptgray"/>
          <w:rFonts w:asciiTheme="minorHAnsi" w:hAnsiTheme="minorHAnsi" w:cs="Arial"/>
          <w:b/>
          <w:color w:val="2F5496" w:themeColor="accent5" w:themeShade="BF"/>
          <w:sz w:val="22"/>
          <w:szCs w:val="22"/>
          <w:u w:val="single"/>
        </w:rPr>
        <w:t>e seus impactos na produção do espaço.</w:t>
      </w:r>
    </w:p>
    <w:p w14:paraId="24976C7A" w14:textId="77777777" w:rsidR="00C058D9" w:rsidRDefault="00C058D9" w:rsidP="00C058D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0294E1F" w14:textId="56AC27E6" w:rsidR="00C058D9" w:rsidRDefault="00C058D9" w:rsidP="00C058D9">
      <w:pPr>
        <w:spacing w:after="1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Aula 12. Dia 23</w:t>
      </w:r>
      <w:r w:rsidRPr="00BE414E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 xml:space="preserve">11 </w:t>
      </w:r>
      <w:r w:rsidRPr="00B127FE">
        <w:rPr>
          <w:rFonts w:asciiTheme="minorHAnsi" w:hAnsiTheme="minorHAnsi" w:cs="Arial"/>
          <w:sz w:val="22"/>
          <w:szCs w:val="22"/>
        </w:rPr>
        <w:t xml:space="preserve">– </w:t>
      </w:r>
      <w:r w:rsidRPr="00B127FE">
        <w:rPr>
          <w:rFonts w:asciiTheme="minorHAnsi" w:hAnsiTheme="minorHAnsi" w:cs="Arial"/>
          <w:bCs/>
          <w:color w:val="000000"/>
          <w:sz w:val="22"/>
          <w:szCs w:val="22"/>
        </w:rPr>
        <w:t>Impacto da globalização neoliberal na periferia do capitalismo - Reestruturação produtiva do capital no final do século XX.</w:t>
      </w:r>
    </w:p>
    <w:p w14:paraId="2767E774" w14:textId="283DD3DB" w:rsidR="002265A4" w:rsidRDefault="002265A4" w:rsidP="00C058D9">
      <w:pPr>
        <w:spacing w:after="1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Fichamento obrigatório:</w:t>
      </w:r>
    </w:p>
    <w:p w14:paraId="60ABD85F" w14:textId="77777777" w:rsidR="002265A4" w:rsidRPr="00B055DB" w:rsidRDefault="002265A4" w:rsidP="002265A4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055DB">
        <w:rPr>
          <w:rFonts w:asciiTheme="minorHAnsi" w:hAnsiTheme="minorHAnsi" w:cs="Arial"/>
          <w:sz w:val="22"/>
          <w:szCs w:val="22"/>
        </w:rPr>
        <w:t xml:space="preserve">FERREIRA, João S. W. "O mito da cidade-global: o papel da ideologia na produção do espaço urbano". Petrópolis: Vozes, 2007 – </w:t>
      </w:r>
      <w:r w:rsidRPr="002265A4">
        <w:rPr>
          <w:rFonts w:asciiTheme="minorHAnsi" w:hAnsiTheme="minorHAnsi" w:cs="Arial"/>
          <w:b/>
          <w:bCs/>
          <w:sz w:val="22"/>
          <w:szCs w:val="22"/>
        </w:rPr>
        <w:t>Especificamente Cap. 3.</w:t>
      </w:r>
    </w:p>
    <w:p w14:paraId="3B64AD05" w14:textId="77777777" w:rsidR="0028117C" w:rsidRDefault="0028117C" w:rsidP="00C058D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BA6F83E" w14:textId="5BDFFFC9" w:rsidR="00C058D9" w:rsidRDefault="00C058D9" w:rsidP="00C058D9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055DB">
        <w:rPr>
          <w:rFonts w:asciiTheme="minorHAnsi" w:hAnsiTheme="minorHAnsi" w:cs="Arial"/>
          <w:b/>
          <w:sz w:val="22"/>
          <w:szCs w:val="22"/>
        </w:rPr>
        <w:t>Aula1</w:t>
      </w:r>
      <w:r>
        <w:rPr>
          <w:rFonts w:asciiTheme="minorHAnsi" w:hAnsiTheme="minorHAnsi" w:cs="Arial"/>
          <w:b/>
          <w:sz w:val="22"/>
          <w:szCs w:val="22"/>
        </w:rPr>
        <w:t>3. Dia 30</w:t>
      </w:r>
      <w:r w:rsidRPr="00B055DB">
        <w:rPr>
          <w:rFonts w:asciiTheme="minorHAnsi" w:hAnsiTheme="minorHAnsi" w:cs="Arial"/>
          <w:b/>
          <w:sz w:val="22"/>
          <w:szCs w:val="22"/>
        </w:rPr>
        <w:t>/1</w:t>
      </w:r>
      <w:r>
        <w:rPr>
          <w:rFonts w:asciiTheme="minorHAnsi" w:hAnsiTheme="minorHAnsi" w:cs="Arial"/>
          <w:b/>
          <w:sz w:val="22"/>
          <w:szCs w:val="22"/>
        </w:rPr>
        <w:t xml:space="preserve">1 </w:t>
      </w:r>
      <w:r w:rsidRPr="00B127FE">
        <w:rPr>
          <w:rFonts w:asciiTheme="minorHAnsi" w:hAnsiTheme="minorHAnsi" w:cs="Arial"/>
          <w:sz w:val="22"/>
          <w:szCs w:val="22"/>
        </w:rPr>
        <w:t>– Capitalismo periférico e especificidades da sociedade e do urbano no Brasil: seg</w:t>
      </w:r>
      <w:r>
        <w:rPr>
          <w:rFonts w:asciiTheme="minorHAnsi" w:hAnsiTheme="minorHAnsi" w:cs="Arial"/>
          <w:sz w:val="22"/>
          <w:szCs w:val="22"/>
        </w:rPr>
        <w:t>regação e urbanização desigual.</w:t>
      </w:r>
    </w:p>
    <w:p w14:paraId="6112ACE2" w14:textId="6A0B3FE2" w:rsidR="00771FFC" w:rsidRDefault="00771FFC" w:rsidP="00771FF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61988F" w14:textId="204E5AFB" w:rsidR="002265A4" w:rsidRDefault="002265A4" w:rsidP="0028117C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2265A4">
        <w:rPr>
          <w:rFonts w:asciiTheme="minorHAnsi" w:hAnsiTheme="minorHAnsi" w:cs="Arial"/>
          <w:bCs/>
          <w:sz w:val="22"/>
          <w:szCs w:val="22"/>
        </w:rPr>
        <w:t>Textos para fichamento:</w:t>
      </w:r>
    </w:p>
    <w:p w14:paraId="14648C64" w14:textId="11D9D956" w:rsidR="00F9245C" w:rsidRDefault="00F9245C" w:rsidP="0028117C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>DEÁK, Csaba: “Globalização ou crise global? – São Paulo, paper FAUUSP, 2000</w:t>
      </w:r>
    </w:p>
    <w:p w14:paraId="6D73602D" w14:textId="5C5082E6" w:rsidR="000A6174" w:rsidRPr="00BF798A" w:rsidRDefault="000A6174" w:rsidP="0028117C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DOWBOR, Ladislau. A era do capital improdutivo. São Paulo: Outras Palavras/Autonomia Literária, 2017.</w:t>
      </w:r>
    </w:p>
    <w:p w14:paraId="4DF1278B" w14:textId="1380777B" w:rsidR="00F9245C" w:rsidRDefault="00F9245C" w:rsidP="0028117C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055DB">
        <w:rPr>
          <w:rFonts w:asciiTheme="minorHAnsi" w:hAnsiTheme="minorHAnsi" w:cs="Arial"/>
          <w:sz w:val="22"/>
          <w:szCs w:val="22"/>
        </w:rPr>
        <w:t>HARVEY, David. O novo imperialismo</w:t>
      </w:r>
      <w:r w:rsidR="0028117C">
        <w:rPr>
          <w:rFonts w:asciiTheme="minorHAnsi" w:hAnsiTheme="minorHAnsi" w:cs="Arial"/>
          <w:sz w:val="22"/>
          <w:szCs w:val="22"/>
        </w:rPr>
        <w:t>.</w:t>
      </w:r>
      <w:r w:rsidRPr="00B055DB">
        <w:rPr>
          <w:rFonts w:asciiTheme="minorHAnsi" w:hAnsiTheme="minorHAnsi" w:cs="Arial"/>
          <w:sz w:val="22"/>
          <w:szCs w:val="22"/>
        </w:rPr>
        <w:t xml:space="preserve"> São Paulo: Loyola, 2004.</w:t>
      </w:r>
    </w:p>
    <w:p w14:paraId="041B37D3" w14:textId="080E8225" w:rsidR="002265A4" w:rsidRDefault="0028117C" w:rsidP="0028117C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SAMPAIO Jr., Plínio. “</w:t>
      </w:r>
      <w:r w:rsidRPr="0028117C">
        <w:rPr>
          <w:rFonts w:asciiTheme="minorHAnsi" w:hAnsiTheme="minorHAnsi" w:cs="Arial"/>
          <w:sz w:val="22"/>
          <w:szCs w:val="22"/>
        </w:rPr>
        <w:t>Desenvolvimentismo 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8117C">
        <w:rPr>
          <w:rFonts w:asciiTheme="minorHAnsi" w:hAnsiTheme="minorHAnsi" w:cs="Arial"/>
          <w:sz w:val="22"/>
          <w:szCs w:val="22"/>
        </w:rPr>
        <w:t>neodesenvolvimentismo: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8117C">
        <w:rPr>
          <w:rFonts w:asciiTheme="minorHAnsi" w:hAnsiTheme="minorHAnsi" w:cs="Arial"/>
          <w:sz w:val="22"/>
          <w:szCs w:val="22"/>
        </w:rPr>
        <w:t>tragédia e farsa</w:t>
      </w:r>
      <w:r>
        <w:rPr>
          <w:rFonts w:asciiTheme="minorHAnsi" w:hAnsiTheme="minorHAnsi" w:cs="Arial"/>
          <w:sz w:val="22"/>
          <w:szCs w:val="22"/>
        </w:rPr>
        <w:t xml:space="preserve">”. In  </w:t>
      </w:r>
      <w:r w:rsidRPr="0028117C">
        <w:rPr>
          <w:rFonts w:asciiTheme="minorHAnsi" w:hAnsiTheme="minorHAnsi" w:cs="Arial"/>
          <w:sz w:val="22"/>
          <w:szCs w:val="22"/>
        </w:rPr>
        <w:t>Serv. Soc. Soc., São Paulo, n. 112, p. 672-688, out./dez. 2012</w:t>
      </w:r>
    </w:p>
    <w:p w14:paraId="472F21D3" w14:textId="1F944D05" w:rsidR="0028117C" w:rsidRDefault="0028117C" w:rsidP="0028117C">
      <w:pPr>
        <w:spacing w:after="120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SINGER, André. “C</w:t>
      </w:r>
      <w:r w:rsidRPr="0028117C">
        <w:rPr>
          <w:rFonts w:asciiTheme="minorHAnsi" w:hAnsiTheme="minorHAnsi" w:cs="Arial"/>
          <w:sz w:val="22"/>
          <w:szCs w:val="22"/>
        </w:rPr>
        <w:t>utucando onças com varas curtas</w:t>
      </w:r>
      <w:r>
        <w:rPr>
          <w:rFonts w:asciiTheme="minorHAnsi" w:hAnsiTheme="minorHAnsi" w:cs="Arial"/>
          <w:sz w:val="22"/>
          <w:szCs w:val="22"/>
        </w:rPr>
        <w:t>: o</w:t>
      </w:r>
      <w:r w:rsidRPr="0028117C">
        <w:rPr>
          <w:rFonts w:asciiTheme="minorHAnsi" w:hAnsiTheme="minorHAnsi" w:cs="Arial"/>
          <w:sz w:val="22"/>
          <w:szCs w:val="22"/>
        </w:rPr>
        <w:t xml:space="preserve"> ensaio desenvolvimentista no primeiro mandato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8117C">
        <w:rPr>
          <w:rFonts w:asciiTheme="minorHAnsi" w:hAnsiTheme="minorHAnsi" w:cs="Arial"/>
          <w:sz w:val="22"/>
          <w:szCs w:val="22"/>
        </w:rPr>
        <w:t>de Dilma Rousseff (2011-2014)</w:t>
      </w:r>
      <w:r>
        <w:rPr>
          <w:rFonts w:asciiTheme="minorHAnsi" w:hAnsiTheme="minorHAnsi" w:cs="Arial"/>
          <w:sz w:val="22"/>
          <w:szCs w:val="22"/>
        </w:rPr>
        <w:t xml:space="preserve">”. In </w:t>
      </w:r>
      <w:r w:rsidRPr="0028117C">
        <w:rPr>
          <w:rFonts w:asciiTheme="minorHAnsi" w:hAnsiTheme="minorHAnsi" w:cs="Arial"/>
          <w:sz w:val="22"/>
          <w:szCs w:val="22"/>
        </w:rPr>
        <w:t>Novos Estudos</w:t>
      </w:r>
      <w:r>
        <w:rPr>
          <w:rFonts w:asciiTheme="minorHAnsi" w:hAnsiTheme="minorHAnsi" w:cs="Arial"/>
          <w:sz w:val="22"/>
          <w:szCs w:val="22"/>
        </w:rPr>
        <w:t xml:space="preserve"> CEBRAP. </w:t>
      </w:r>
      <w:r w:rsidRPr="0028117C">
        <w:rPr>
          <w:rFonts w:asciiTheme="minorHAnsi" w:hAnsiTheme="minorHAnsi" w:cs="Arial"/>
          <w:sz w:val="22"/>
          <w:szCs w:val="22"/>
        </w:rPr>
        <w:t>102</w:t>
      </w:r>
      <w:r>
        <w:rPr>
          <w:rFonts w:asciiTheme="minorHAnsi" w:hAnsiTheme="minorHAnsi" w:cs="Arial"/>
          <w:sz w:val="22"/>
          <w:szCs w:val="22"/>
        </w:rPr>
        <w:t xml:space="preserve">, julho de </w:t>
      </w:r>
      <w:r w:rsidRPr="0028117C">
        <w:rPr>
          <w:rFonts w:asciiTheme="minorHAnsi" w:hAnsiTheme="minorHAnsi" w:cs="Arial"/>
          <w:sz w:val="22"/>
          <w:szCs w:val="22"/>
        </w:rPr>
        <w:t>2015</w:t>
      </w:r>
      <w:r>
        <w:rPr>
          <w:rFonts w:asciiTheme="minorHAnsi" w:hAnsiTheme="minorHAnsi" w:cs="Arial"/>
          <w:sz w:val="22"/>
          <w:szCs w:val="22"/>
        </w:rPr>
        <w:t>.</w:t>
      </w:r>
    </w:p>
    <w:p w14:paraId="3786E506" w14:textId="77777777" w:rsidR="00F9245C" w:rsidRDefault="00F9245C" w:rsidP="002C3FA6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0A16277" w14:textId="77777777" w:rsidR="006E1213" w:rsidRPr="00B055DB" w:rsidRDefault="006E1213" w:rsidP="00CB6E4C">
      <w:pPr>
        <w:jc w:val="both"/>
        <w:rPr>
          <w:rFonts w:asciiTheme="minorHAnsi" w:hAnsiTheme="minorHAnsi" w:cs="Arial"/>
          <w:sz w:val="22"/>
          <w:szCs w:val="22"/>
        </w:rPr>
      </w:pPr>
    </w:p>
    <w:p w14:paraId="6A4B41B9" w14:textId="77777777" w:rsidR="006110D4" w:rsidRPr="00B055DB" w:rsidRDefault="006110D4" w:rsidP="00CB6E4C">
      <w:pPr>
        <w:jc w:val="both"/>
        <w:rPr>
          <w:rFonts w:asciiTheme="minorHAnsi" w:hAnsiTheme="minorHAnsi" w:cs="Arial"/>
          <w:sz w:val="22"/>
          <w:szCs w:val="22"/>
        </w:rPr>
      </w:pPr>
    </w:p>
    <w:p w14:paraId="642555E2" w14:textId="3F4D26E1" w:rsidR="008F08F4" w:rsidRPr="000A6174" w:rsidRDefault="008F08F4" w:rsidP="000A6174">
      <w:pPr>
        <w:pStyle w:val="PargrafodaLista"/>
        <w:numPr>
          <w:ilvl w:val="0"/>
          <w:numId w:val="2"/>
        </w:numPr>
        <w:rPr>
          <w:rFonts w:asciiTheme="minorHAnsi" w:hAnsiTheme="minorHAnsi" w:cs="Arial"/>
          <w:b/>
          <w:bCs/>
          <w:sz w:val="22"/>
          <w:szCs w:val="22"/>
        </w:rPr>
      </w:pPr>
      <w:r w:rsidRPr="000A6174">
        <w:rPr>
          <w:rFonts w:asciiTheme="minorHAnsi" w:hAnsiTheme="minorHAnsi" w:cs="Arial"/>
          <w:b/>
          <w:bCs/>
          <w:sz w:val="22"/>
          <w:szCs w:val="22"/>
        </w:rPr>
        <w:t>Bibliografia geral:</w:t>
      </w:r>
    </w:p>
    <w:p w14:paraId="075CACBA" w14:textId="77777777" w:rsidR="008F08F4" w:rsidRPr="00CB6E4C" w:rsidRDefault="008F08F4" w:rsidP="00CB6E4C">
      <w:pPr>
        <w:rPr>
          <w:rFonts w:asciiTheme="minorHAnsi" w:hAnsiTheme="minorHAnsi"/>
          <w:b/>
          <w:bCs/>
          <w:sz w:val="20"/>
          <w:szCs w:val="20"/>
        </w:rPr>
      </w:pPr>
    </w:p>
    <w:p w14:paraId="095B0516" w14:textId="77777777" w:rsidR="008F08F4" w:rsidRPr="00BF798A" w:rsidRDefault="008F08F4" w:rsidP="00CB6E4C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lastRenderedPageBreak/>
        <w:t xml:space="preserve">ARANTES, Otília,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Uma estratégia fatal</w:t>
      </w:r>
      <w:r w:rsidRPr="00BF798A">
        <w:rPr>
          <w:rFonts w:asciiTheme="minorHAnsi" w:hAnsiTheme="minorHAnsi" w:cs="Arial"/>
          <w:sz w:val="22"/>
          <w:szCs w:val="22"/>
        </w:rPr>
        <w:t xml:space="preserve"> – in ARANTES, O. B. F.,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A cidade do pensamento único</w:t>
      </w:r>
      <w:r w:rsidRPr="00BF798A">
        <w:rPr>
          <w:rFonts w:asciiTheme="minorHAnsi" w:hAnsiTheme="minorHAnsi" w:cs="Arial"/>
          <w:sz w:val="22"/>
          <w:szCs w:val="22"/>
        </w:rPr>
        <w:t xml:space="preserve"> – Petrópolis, Vozes, 2000;</w:t>
      </w:r>
    </w:p>
    <w:p w14:paraId="03DEC23C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bCs/>
          <w:sz w:val="22"/>
          <w:szCs w:val="22"/>
        </w:rPr>
        <w:t xml:space="preserve">ARAÙJO, Tânia Bacelar, Pensando o futuro das políticas de desenvolvimento territorial no </w:t>
      </w:r>
      <w:r w:rsidRPr="00BF798A">
        <w:rPr>
          <w:rFonts w:asciiTheme="minorHAnsi" w:hAnsiTheme="minorHAnsi" w:cs="Arial"/>
          <w:bCs/>
          <w:sz w:val="22"/>
          <w:szCs w:val="22"/>
        </w:rPr>
        <w:tab/>
        <w:t xml:space="preserve">Brasil. In: ______ (org). Políticas de desenvolvimento territorial rural no Brasil. </w:t>
      </w:r>
      <w:r w:rsidRPr="00BF798A">
        <w:rPr>
          <w:rFonts w:asciiTheme="minorHAnsi" w:hAnsiTheme="minorHAnsi" w:cs="Arial"/>
          <w:bCs/>
          <w:sz w:val="22"/>
          <w:szCs w:val="22"/>
        </w:rPr>
        <w:tab/>
        <w:t>Avanços e desafios. Brasília, 2010.</w:t>
      </w:r>
    </w:p>
    <w:p w14:paraId="13CE35D7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COMPANS, Rose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O paradigma das global cities nas estratégias de desenvolvimento local</w:t>
      </w:r>
      <w:r w:rsidRPr="00BF798A">
        <w:rPr>
          <w:rFonts w:asciiTheme="minorHAnsi" w:hAnsiTheme="minorHAnsi" w:cs="Arial"/>
          <w:sz w:val="22"/>
          <w:szCs w:val="22"/>
        </w:rPr>
        <w:t xml:space="preserve"> – in </w:t>
      </w:r>
      <w:r w:rsidRPr="00BF798A">
        <w:rPr>
          <w:rFonts w:asciiTheme="minorHAnsi" w:hAnsiTheme="minorHAnsi" w:cs="Arial"/>
          <w:i/>
          <w:sz w:val="22"/>
          <w:szCs w:val="22"/>
        </w:rPr>
        <w:t xml:space="preserve">Revista Brasileira de Estudos Urbanos e Regionais, </w:t>
      </w:r>
      <w:r w:rsidRPr="00BF798A">
        <w:rPr>
          <w:rFonts w:asciiTheme="minorHAnsi" w:hAnsiTheme="minorHAnsi" w:cs="Arial"/>
          <w:sz w:val="22"/>
          <w:szCs w:val="22"/>
        </w:rPr>
        <w:t>nº1, ANPUR, Campinas, maio de 1999;</w:t>
      </w:r>
    </w:p>
    <w:p w14:paraId="68F43BDD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BF798A">
        <w:rPr>
          <w:rFonts w:asciiTheme="minorHAnsi" w:hAnsiTheme="minorHAnsi" w:cs="Arial"/>
          <w:bCs/>
          <w:sz w:val="22"/>
          <w:szCs w:val="22"/>
          <w:lang w:val="en-US"/>
        </w:rPr>
        <w:t xml:space="preserve">DAVIS, Mike; </w:t>
      </w:r>
      <w:r w:rsidRPr="00BF798A">
        <w:rPr>
          <w:rFonts w:asciiTheme="minorHAnsi" w:hAnsiTheme="minorHAnsi" w:cs="Arial"/>
          <w:bCs/>
          <w:i/>
          <w:sz w:val="22"/>
          <w:szCs w:val="22"/>
          <w:lang w:val="en-US"/>
        </w:rPr>
        <w:t>Planet of slums</w:t>
      </w:r>
      <w:r w:rsidRPr="00BF798A">
        <w:rPr>
          <w:rFonts w:asciiTheme="minorHAnsi" w:hAnsiTheme="minorHAnsi" w:cs="Arial"/>
          <w:bCs/>
          <w:sz w:val="22"/>
          <w:szCs w:val="22"/>
          <w:lang w:val="en-US"/>
        </w:rPr>
        <w:t>, New York:WW Norton, 2006.</w:t>
      </w:r>
    </w:p>
    <w:p w14:paraId="7CA9876A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>DEÁK, Csaba: “Globalização ou crise global? – São Paulo, paper FAUUSP, 2000;</w:t>
      </w:r>
    </w:p>
    <w:p w14:paraId="0EBCF090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FAORO, Raymundo. Os donos do poder: formação do patronato político brasileiro, Capítulo último: A </w:t>
      </w:r>
      <w:r w:rsidRPr="00BF798A">
        <w:rPr>
          <w:rFonts w:asciiTheme="minorHAnsi" w:hAnsiTheme="minorHAnsi" w:cs="Arial"/>
          <w:sz w:val="22"/>
          <w:szCs w:val="22"/>
        </w:rPr>
        <w:tab/>
        <w:t>viagem redonda: do patrimonialismo ao estamento, Ed. Globo, 2001 (1957)</w:t>
      </w:r>
    </w:p>
    <w:p w14:paraId="01656BF4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FERNANDES, Ana Cristina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Da reestruturação corporativa à competição entre cidades: lições urbanas sobre os ajustes de interesses globais e locais no capitalismo contemporâneo</w:t>
      </w:r>
      <w:r w:rsidRPr="00BF798A">
        <w:rPr>
          <w:rFonts w:asciiTheme="minorHAnsi" w:hAnsiTheme="minorHAnsi" w:cs="Arial"/>
          <w:sz w:val="22"/>
          <w:szCs w:val="22"/>
        </w:rPr>
        <w:t xml:space="preserve">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 xml:space="preserve">Espaço &amp; Debates, </w:t>
      </w:r>
      <w:r w:rsidRPr="00BF798A">
        <w:rPr>
          <w:rFonts w:asciiTheme="minorHAnsi" w:hAnsiTheme="minorHAnsi" w:cs="Arial"/>
          <w:sz w:val="22"/>
          <w:szCs w:val="22"/>
        </w:rPr>
        <w:t>nº41, ano XVII, NERU, São Paulo, 2001;</w:t>
      </w:r>
    </w:p>
    <w:p w14:paraId="2AEB267D" w14:textId="77777777" w:rsidR="008F08F4" w:rsidRPr="00BF798A" w:rsidRDefault="008F08F4" w:rsidP="00CB6E4C">
      <w:pPr>
        <w:pStyle w:val="Ttulo1"/>
        <w:numPr>
          <w:ilvl w:val="0"/>
          <w:numId w:val="1"/>
        </w:numPr>
        <w:ind w:left="720" w:hanging="720"/>
        <w:rPr>
          <w:rFonts w:asciiTheme="minorHAnsi" w:hAnsiTheme="minorHAnsi"/>
          <w:sz w:val="22"/>
          <w:szCs w:val="22"/>
        </w:rPr>
      </w:pPr>
      <w:r w:rsidRPr="00BF798A">
        <w:rPr>
          <w:rFonts w:asciiTheme="minorHAnsi" w:hAnsiTheme="minorHAnsi"/>
          <w:sz w:val="22"/>
          <w:szCs w:val="22"/>
        </w:rPr>
        <w:t>FERREIRA, João Sette Whitaker.</w:t>
      </w:r>
      <w:r w:rsidRPr="00BF798A">
        <w:rPr>
          <w:rFonts w:asciiTheme="minorHAnsi" w:hAnsiTheme="minorHAnsi"/>
          <w:i/>
          <w:iCs/>
          <w:sz w:val="22"/>
          <w:szCs w:val="22"/>
        </w:rPr>
        <w:t xml:space="preserve"> São Paulo: o mito da cidade global</w:t>
      </w:r>
      <w:r w:rsidRPr="00BF798A">
        <w:rPr>
          <w:rFonts w:asciiTheme="minorHAnsi" w:hAnsiTheme="minorHAnsi"/>
          <w:sz w:val="22"/>
          <w:szCs w:val="22"/>
        </w:rPr>
        <w:t xml:space="preserve"> – São Paulo, Tese de Doutoramento, FAUUSP, 2003;</w:t>
      </w:r>
    </w:p>
    <w:p w14:paraId="1A3061C1" w14:textId="77777777" w:rsidR="008F08F4" w:rsidRPr="00BF798A" w:rsidRDefault="008F08F4" w:rsidP="00CB6E4C">
      <w:pPr>
        <w:pStyle w:val="Corpodetexto21"/>
        <w:spacing w:after="0" w:line="240" w:lineRule="auto"/>
        <w:jc w:val="both"/>
        <w:rPr>
          <w:rFonts w:asciiTheme="minorHAnsi" w:eastAsia="Times New Roman" w:hAnsiTheme="minorHAnsi"/>
          <w:sz w:val="22"/>
          <w:szCs w:val="22"/>
          <w:lang w:val="pt-BR"/>
        </w:rPr>
      </w:pPr>
      <w:r w:rsidRPr="00BF798A">
        <w:rPr>
          <w:rFonts w:asciiTheme="minorHAnsi" w:eastAsia="Times New Roman" w:hAnsiTheme="minorHAnsi"/>
          <w:sz w:val="22"/>
          <w:szCs w:val="22"/>
          <w:lang w:val="pt-BR"/>
        </w:rPr>
        <w:t xml:space="preserve">_____________ – A cidade para poucos. Breve histórico da propriedade urbana no Brasil. </w:t>
      </w:r>
      <w:r w:rsidRPr="00BF798A">
        <w:rPr>
          <w:rFonts w:asciiTheme="minorHAnsi" w:eastAsia="Times New Roman" w:hAnsiTheme="minorHAnsi"/>
          <w:i/>
          <w:sz w:val="22"/>
          <w:szCs w:val="22"/>
          <w:lang w:val="pt-BR"/>
        </w:rPr>
        <w:t>Publicado em Anais do Simpósio “Interfaces das representações urbanas em tempos de globalização”, UNESP Bauru e SESC Bauru, 21 a 26 de agosto de 2005.</w:t>
      </w:r>
    </w:p>
    <w:p w14:paraId="4D22EE02" w14:textId="77777777" w:rsidR="008F08F4" w:rsidRPr="00BF798A" w:rsidRDefault="008F08F4" w:rsidP="00CB6E4C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_____________ – Cidades para poucos ou para todos? Impasses da democratização das </w:t>
      </w:r>
      <w:r w:rsidRPr="00BF798A">
        <w:rPr>
          <w:rFonts w:asciiTheme="minorHAnsi" w:hAnsiTheme="minorHAnsi" w:cs="Arial"/>
          <w:sz w:val="22"/>
          <w:szCs w:val="22"/>
        </w:rPr>
        <w:tab/>
        <w:t xml:space="preserve">cidades no Brasil e os riscos de um “urbanismo às avessas”, In OLIVEIRA, F.; </w:t>
      </w:r>
      <w:r w:rsidRPr="00BF798A">
        <w:rPr>
          <w:rFonts w:asciiTheme="minorHAnsi" w:hAnsiTheme="minorHAnsi" w:cs="Arial"/>
          <w:sz w:val="22"/>
          <w:szCs w:val="22"/>
        </w:rPr>
        <w:tab/>
        <w:t>RISEK, C.; BRAGA, R.; Hegemonia às avessas, São Paulo, Boitempo,2010.</w:t>
      </w:r>
    </w:p>
    <w:p w14:paraId="5011B075" w14:textId="77777777" w:rsidR="008F08F4" w:rsidRPr="009201ED" w:rsidRDefault="008F08F4" w:rsidP="00CB6E4C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9201ED">
        <w:rPr>
          <w:rFonts w:asciiTheme="minorHAnsi" w:hAnsiTheme="minorHAnsi" w:cs="Arial"/>
          <w:sz w:val="22"/>
          <w:szCs w:val="22"/>
          <w:lang w:val="fr-FR"/>
        </w:rPr>
        <w:t xml:space="preserve">_____________ –  </w:t>
      </w:r>
      <w:r w:rsidRPr="00BF798A">
        <w:rPr>
          <w:rFonts w:asciiTheme="minorHAnsi" w:hAnsiTheme="minorHAnsi" w:cs="Arial"/>
          <w:bCs/>
          <w:sz w:val="22"/>
          <w:szCs w:val="22"/>
          <w:lang w:val="fr-FR"/>
        </w:rPr>
        <w:t>Territoires du développement  et L´urbanisation en Amérique Latine – IHEAL 2011-2012 (notas de aula)</w:t>
      </w:r>
    </w:p>
    <w:p w14:paraId="51AB660C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>_____________ – Produzir casas ou construir cidades. Desafios para um novo Brasil urbano. Parâmetros de qualidade para implantação de projetos habitacionais e urbanos. Editora Fupam, 2012.</w:t>
      </w:r>
    </w:p>
    <w:p w14:paraId="3776C9A1" w14:textId="77777777" w:rsidR="008F08F4" w:rsidRPr="00BF798A" w:rsidRDefault="008F08F4" w:rsidP="00CB6E4C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6321F536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Style w:val="nfase"/>
          <w:rFonts w:asciiTheme="minorHAnsi" w:hAnsiTheme="minorHAnsi" w:cs="Arial"/>
          <w:sz w:val="22"/>
          <w:szCs w:val="22"/>
          <w:shd w:val="clear" w:color="auto" w:fill="FFFFFF"/>
        </w:rPr>
        <w:t>_____________ –  “</w:t>
      </w:r>
      <w:r w:rsidRPr="00BF798A">
        <w:rPr>
          <w:rStyle w:val="nfase"/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Notas sobre a visão marxista da produção do espaço urbano e a </w:t>
      </w:r>
      <w:r w:rsidRPr="00BF798A">
        <w:rPr>
          <w:rStyle w:val="nfase"/>
          <w:rFonts w:asciiTheme="minorHAnsi" w:hAnsiTheme="minorHAnsi" w:cs="Arial"/>
          <w:bCs/>
          <w:sz w:val="22"/>
          <w:szCs w:val="22"/>
          <w:shd w:val="clear" w:color="auto" w:fill="FFFFFF"/>
        </w:rPr>
        <w:tab/>
        <w:t>questão da “renda da terra”, texto de estudo para a disciplina AUP 5703</w:t>
      </w:r>
    </w:p>
    <w:p w14:paraId="28C8FCA6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FIX, Mariana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Parceiros da exclusão</w:t>
      </w:r>
      <w:r w:rsidRPr="00BF798A">
        <w:rPr>
          <w:rFonts w:asciiTheme="minorHAnsi" w:hAnsiTheme="minorHAnsi" w:cs="Arial"/>
          <w:sz w:val="22"/>
          <w:szCs w:val="22"/>
        </w:rPr>
        <w:t xml:space="preserve"> – São Paulo, Boitempo Editorial, 2002;</w:t>
      </w:r>
    </w:p>
    <w:p w14:paraId="41913296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FRÚGOLI Jr., Heitor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Centralidades em São Paulo</w:t>
      </w:r>
      <w:r w:rsidRPr="00BF798A">
        <w:rPr>
          <w:rFonts w:asciiTheme="minorHAnsi" w:hAnsiTheme="minorHAnsi" w:cs="Arial"/>
          <w:sz w:val="22"/>
          <w:szCs w:val="22"/>
        </w:rPr>
        <w:t xml:space="preserve"> – São Paulo, Edusp, 2000;</w:t>
      </w:r>
    </w:p>
    <w:p w14:paraId="7A4E8CDD" w14:textId="77777777" w:rsidR="006B65FC" w:rsidRDefault="006B65FC" w:rsidP="00CB6E4C">
      <w:pPr>
        <w:ind w:left="720" w:hanging="720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284BE299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bCs/>
          <w:sz w:val="22"/>
          <w:szCs w:val="22"/>
        </w:rPr>
        <w:t xml:space="preserve">HARVEY, David  – </w:t>
      </w:r>
      <w:r w:rsidRPr="00BF798A">
        <w:rPr>
          <w:rFonts w:asciiTheme="minorHAnsi" w:hAnsiTheme="minorHAnsi" w:cs="Arial"/>
          <w:bCs/>
          <w:i/>
          <w:iCs/>
          <w:sz w:val="22"/>
          <w:szCs w:val="22"/>
        </w:rPr>
        <w:t>Espaços de esperança</w:t>
      </w:r>
      <w:r w:rsidRPr="00BF798A">
        <w:rPr>
          <w:rFonts w:asciiTheme="minorHAnsi" w:hAnsiTheme="minorHAnsi" w:cs="Arial"/>
          <w:bCs/>
          <w:sz w:val="22"/>
          <w:szCs w:val="22"/>
        </w:rPr>
        <w:t xml:space="preserve"> – Loyola, SP, 2004.</w:t>
      </w:r>
    </w:p>
    <w:p w14:paraId="0240DAAE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_____________ </w:t>
      </w:r>
      <w:r w:rsidRPr="00BF798A">
        <w:rPr>
          <w:rFonts w:asciiTheme="minorHAnsi" w:hAnsiTheme="minorHAnsi" w:cs="Arial"/>
          <w:bCs/>
          <w:sz w:val="22"/>
          <w:szCs w:val="22"/>
        </w:rPr>
        <w:t xml:space="preserve">– </w:t>
      </w:r>
      <w:r w:rsidRPr="00BF798A">
        <w:rPr>
          <w:rFonts w:asciiTheme="minorHAnsi" w:hAnsiTheme="minorHAnsi" w:cs="Arial"/>
          <w:bCs/>
          <w:i/>
          <w:iCs/>
          <w:sz w:val="22"/>
          <w:szCs w:val="22"/>
        </w:rPr>
        <w:t>A Condição Pós-Moderna</w:t>
      </w:r>
      <w:r w:rsidRPr="00BF798A">
        <w:rPr>
          <w:rFonts w:asciiTheme="minorHAnsi" w:hAnsiTheme="minorHAnsi" w:cs="Arial"/>
          <w:bCs/>
          <w:sz w:val="22"/>
          <w:szCs w:val="22"/>
        </w:rPr>
        <w:t xml:space="preserve"> – Loyola, SP, 1993;</w:t>
      </w:r>
    </w:p>
    <w:p w14:paraId="0D12098D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_____________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O trabalho, o capital e o conflito de classes em torno do ambiente construído nas sociedades capitalistas avançadas</w:t>
      </w:r>
      <w:r w:rsidRPr="00BF798A">
        <w:rPr>
          <w:rFonts w:asciiTheme="minorHAnsi" w:hAnsiTheme="minorHAnsi" w:cs="Arial"/>
          <w:sz w:val="22"/>
          <w:szCs w:val="22"/>
        </w:rPr>
        <w:t xml:space="preserve"> – Espaço e Debates no. 6, NERU, São Paulo, 1982;</w:t>
      </w:r>
    </w:p>
    <w:p w14:paraId="08050C84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>_____________ –  "O novo imperialismo", São Paulo: Loyola, 2004.</w:t>
      </w:r>
    </w:p>
    <w:p w14:paraId="44BDE774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</w:p>
    <w:p w14:paraId="446530F9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>_____________ – “O direito à cidade”, revista Piauí, 82, de julho de 2013</w:t>
      </w:r>
    </w:p>
    <w:p w14:paraId="79149F9D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>HOLANDA, Sérgio Buarque de. Raízes do Brasil, São Paulo:Cia das Letras, 2001 (1936)</w:t>
      </w:r>
    </w:p>
    <w:p w14:paraId="273C3E1A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BF798A">
        <w:rPr>
          <w:rFonts w:asciiTheme="minorHAnsi" w:hAnsiTheme="minorHAnsi" w:cs="Arial"/>
          <w:sz w:val="22"/>
          <w:szCs w:val="22"/>
          <w:lang w:val="en-US"/>
        </w:rPr>
        <w:t xml:space="preserve">JONAS &amp; WILSON - </w:t>
      </w:r>
      <w:r w:rsidRPr="00BF798A">
        <w:rPr>
          <w:rFonts w:asciiTheme="minorHAnsi" w:hAnsiTheme="minorHAnsi" w:cs="Arial"/>
          <w:i/>
          <w:iCs/>
          <w:sz w:val="22"/>
          <w:szCs w:val="22"/>
          <w:lang w:val="en-US"/>
        </w:rPr>
        <w:t>The Urban Growth Machine: critical Perspectives two decades later</w:t>
      </w:r>
      <w:r w:rsidRPr="00BF798A">
        <w:rPr>
          <w:rFonts w:asciiTheme="minorHAnsi" w:hAnsiTheme="minorHAnsi" w:cs="Arial"/>
          <w:sz w:val="22"/>
          <w:szCs w:val="22"/>
          <w:lang w:val="en-US"/>
        </w:rPr>
        <w:t xml:space="preserve"> – New York, State University of New York Press, 1999;</w:t>
      </w:r>
    </w:p>
    <w:p w14:paraId="4D272CDB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BF798A">
        <w:rPr>
          <w:rFonts w:asciiTheme="minorHAnsi" w:hAnsiTheme="minorHAnsi" w:cs="Arial"/>
          <w:bCs/>
          <w:sz w:val="22"/>
          <w:szCs w:val="22"/>
        </w:rPr>
        <w:t xml:space="preserve">LEITÃO, Karina. </w:t>
      </w:r>
      <w:r w:rsidRPr="00BF798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 dimensão territorial do Programa de Aceleração do Crescimento: um </w:t>
      </w:r>
      <w:r w:rsidRPr="00BF798A">
        <w:rPr>
          <w:rFonts w:asciiTheme="minorHAnsi" w:hAnsiTheme="minorHAnsi" w:cs="Arial"/>
          <w:sz w:val="22"/>
          <w:szCs w:val="22"/>
          <w:shd w:val="clear" w:color="auto" w:fill="FFFFFF"/>
        </w:rPr>
        <w:tab/>
        <w:t xml:space="preserve">estudo sobre o PAC no estado do Pará e o lugar que ele reserva à Amazônia no </w:t>
      </w:r>
      <w:r w:rsidRPr="00BF798A">
        <w:rPr>
          <w:rFonts w:asciiTheme="minorHAnsi" w:hAnsiTheme="minorHAnsi" w:cs="Arial"/>
          <w:sz w:val="22"/>
          <w:szCs w:val="22"/>
          <w:shd w:val="clear" w:color="auto" w:fill="FFFFFF"/>
        </w:rPr>
        <w:tab/>
        <w:t xml:space="preserve">desenvolvimento do país. </w:t>
      </w:r>
      <w:r w:rsidRPr="00BF798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Tese de doutorado FAUUSP, 2009.</w:t>
      </w:r>
      <w:r w:rsidRPr="00BF798A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  <w:lang w:val="en-US"/>
        </w:rPr>
        <w:t> </w:t>
      </w:r>
    </w:p>
    <w:p w14:paraId="72F0BD59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BF798A">
        <w:rPr>
          <w:rFonts w:asciiTheme="minorHAnsi" w:hAnsiTheme="minorHAnsi" w:cs="Arial"/>
          <w:sz w:val="22"/>
          <w:szCs w:val="22"/>
          <w:lang w:val="en-US"/>
        </w:rPr>
        <w:t xml:space="preserve">LOGAN, John e MOLOTCH, Harvey – </w:t>
      </w:r>
      <w:r w:rsidRPr="00BF798A">
        <w:rPr>
          <w:rFonts w:asciiTheme="minorHAnsi" w:hAnsiTheme="minorHAnsi" w:cs="Arial"/>
          <w:i/>
          <w:iCs/>
          <w:sz w:val="22"/>
          <w:szCs w:val="22"/>
          <w:lang w:val="en-US"/>
        </w:rPr>
        <w:t>Urban Fortunes: the political economy of place</w:t>
      </w:r>
      <w:r w:rsidRPr="00BF798A">
        <w:rPr>
          <w:rFonts w:asciiTheme="minorHAnsi" w:hAnsiTheme="minorHAnsi" w:cs="Arial"/>
          <w:sz w:val="22"/>
          <w:szCs w:val="22"/>
          <w:lang w:val="en-US"/>
        </w:rPr>
        <w:t>, University of California Press, 1987;</w:t>
      </w:r>
    </w:p>
    <w:p w14:paraId="189CFFD6" w14:textId="77777777" w:rsidR="008F08F4" w:rsidRPr="00BF798A" w:rsidRDefault="00C15167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>MARICATO, Ermi</w:t>
      </w:r>
      <w:r w:rsidR="008F08F4" w:rsidRPr="00BF798A">
        <w:rPr>
          <w:rFonts w:asciiTheme="minorHAnsi" w:hAnsiTheme="minorHAnsi" w:cs="Arial"/>
          <w:sz w:val="22"/>
          <w:szCs w:val="22"/>
        </w:rPr>
        <w:t>nia – “Brasil, cidades: alternativas para a crise urbana”, Petrópolis: Vozes, 2001.</w:t>
      </w:r>
    </w:p>
    <w:p w14:paraId="5A0F7BFF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_________________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As idéias fora do lugar e o lugar fora das idéias</w:t>
      </w:r>
      <w:r w:rsidRPr="00BF798A">
        <w:rPr>
          <w:rFonts w:asciiTheme="minorHAnsi" w:hAnsiTheme="minorHAnsi" w:cs="Arial"/>
          <w:sz w:val="22"/>
          <w:szCs w:val="22"/>
        </w:rPr>
        <w:t xml:space="preserve">, in ARANTES, Otília B. F. -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A cidade do pensamento único</w:t>
      </w:r>
      <w:r w:rsidRPr="00BF798A">
        <w:rPr>
          <w:rFonts w:asciiTheme="minorHAnsi" w:hAnsiTheme="minorHAnsi" w:cs="Arial"/>
          <w:sz w:val="22"/>
          <w:szCs w:val="22"/>
        </w:rPr>
        <w:t>, Petrópolis:Vozes, 2000;</w:t>
      </w:r>
    </w:p>
    <w:p w14:paraId="1F14DBE0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_________________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Metrópole na periferia do capitalismo</w:t>
      </w:r>
      <w:r w:rsidRPr="00BF798A">
        <w:rPr>
          <w:rFonts w:asciiTheme="minorHAnsi" w:hAnsiTheme="minorHAnsi" w:cs="Arial"/>
          <w:sz w:val="22"/>
          <w:szCs w:val="22"/>
        </w:rPr>
        <w:t>, São Paulo, Hucitec, 1996;</w:t>
      </w:r>
    </w:p>
    <w:p w14:paraId="7E43EBF9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i/>
          <w:iCs/>
          <w:sz w:val="22"/>
          <w:szCs w:val="22"/>
        </w:rPr>
        <w:t>_________________  – O nó da terra</w:t>
      </w:r>
      <w:r w:rsidRPr="00BF798A">
        <w:rPr>
          <w:rFonts w:asciiTheme="minorHAnsi" w:hAnsiTheme="minorHAnsi" w:cs="Arial"/>
          <w:sz w:val="22"/>
          <w:szCs w:val="22"/>
        </w:rPr>
        <w:t>. In Revista Piauí. Junho, 2008</w:t>
      </w:r>
    </w:p>
    <w:p w14:paraId="0EC0BA3A" w14:textId="77777777" w:rsidR="008F08F4" w:rsidRPr="00BF798A" w:rsidRDefault="008F08F4" w:rsidP="00CB6E4C">
      <w:pPr>
        <w:rPr>
          <w:rFonts w:asciiTheme="minorHAnsi" w:hAnsiTheme="minorHAnsi" w:cs="Arial"/>
          <w:sz w:val="22"/>
          <w:szCs w:val="22"/>
          <w:lang w:eastAsia="zh-CN"/>
        </w:rPr>
      </w:pPr>
      <w:r w:rsidRPr="00BF798A">
        <w:rPr>
          <w:rFonts w:asciiTheme="minorHAnsi" w:hAnsiTheme="minorHAnsi" w:cs="Arial"/>
          <w:sz w:val="22"/>
          <w:szCs w:val="22"/>
          <w:lang w:eastAsia="zh-CN"/>
        </w:rPr>
        <w:lastRenderedPageBreak/>
        <w:t>MARICATO, LEITÃO E FERREIRA (Orgs.), LabHab-FAUUSP, no prelo.Trecho da intro</w:t>
      </w:r>
      <w:r w:rsidR="00C15167" w:rsidRPr="00BF798A">
        <w:rPr>
          <w:rFonts w:asciiTheme="minorHAnsi" w:hAnsiTheme="minorHAnsi" w:cs="Arial"/>
          <w:sz w:val="22"/>
          <w:szCs w:val="22"/>
          <w:lang w:eastAsia="zh-CN"/>
        </w:rPr>
        <w:t xml:space="preserve">dução do livro “O nó da terra” </w:t>
      </w:r>
      <w:r w:rsidRPr="00BF798A">
        <w:rPr>
          <w:rFonts w:asciiTheme="minorHAnsi" w:hAnsiTheme="minorHAnsi" w:cs="Arial"/>
          <w:sz w:val="22"/>
          <w:szCs w:val="22"/>
          <w:lang w:eastAsia="zh-CN"/>
        </w:rPr>
        <w:t xml:space="preserve">- “Onde o arcaico ainda dá </w:t>
      </w:r>
      <w:r w:rsidRPr="00BF798A">
        <w:rPr>
          <w:rFonts w:asciiTheme="minorHAnsi" w:hAnsiTheme="minorHAnsi" w:cs="Arial"/>
          <w:sz w:val="22"/>
          <w:szCs w:val="22"/>
          <w:lang w:eastAsia="zh-CN"/>
        </w:rPr>
        <w:tab/>
        <w:t xml:space="preserve">as </w:t>
      </w:r>
      <w:r w:rsidRPr="00BF798A">
        <w:rPr>
          <w:rFonts w:asciiTheme="minorHAnsi" w:hAnsiTheme="minorHAnsi" w:cs="Arial"/>
          <w:sz w:val="22"/>
          <w:szCs w:val="22"/>
          <w:lang w:eastAsia="zh-CN"/>
        </w:rPr>
        <w:tab/>
        <w:t>cartas: notas sobre a questão fundiária no Brasil no início do séc.XXI”</w:t>
      </w:r>
      <w:r w:rsidR="00C15167" w:rsidRPr="00BF798A">
        <w:rPr>
          <w:rFonts w:asciiTheme="minorHAnsi" w:hAnsiTheme="minorHAnsi" w:cs="Arial"/>
          <w:sz w:val="22"/>
          <w:szCs w:val="22"/>
          <w:lang w:eastAsia="zh-CN"/>
        </w:rPr>
        <w:t xml:space="preserve"> (no prelo).</w:t>
      </w:r>
    </w:p>
    <w:p w14:paraId="12B505D6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NOBRE, Eduardo A. C. - </w:t>
      </w:r>
      <w:r w:rsidRPr="00BF798A">
        <w:rPr>
          <w:rFonts w:asciiTheme="minorHAnsi" w:hAnsiTheme="minorHAnsi" w:cs="Arial"/>
          <w:i/>
          <w:sz w:val="22"/>
          <w:szCs w:val="22"/>
        </w:rPr>
        <w:t>Reestruturação econômica e território: expansão recente do terciário na marginal do rio Pinheiros</w:t>
      </w:r>
      <w:r w:rsidRPr="00BF798A">
        <w:rPr>
          <w:rFonts w:asciiTheme="minorHAnsi" w:hAnsiTheme="minorHAnsi" w:cs="Arial"/>
          <w:sz w:val="22"/>
          <w:szCs w:val="22"/>
        </w:rPr>
        <w:t xml:space="preserve"> - </w:t>
      </w:r>
      <w:r w:rsidRPr="00BF798A">
        <w:rPr>
          <w:rFonts w:asciiTheme="minorHAnsi" w:hAnsiTheme="minorHAnsi" w:cs="Arial"/>
          <w:iCs/>
          <w:sz w:val="22"/>
          <w:szCs w:val="22"/>
        </w:rPr>
        <w:t>São Paulo, Tese de Doutoramento, FAU-USP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BF798A">
        <w:rPr>
          <w:rFonts w:asciiTheme="minorHAnsi" w:hAnsiTheme="minorHAnsi" w:cs="Arial"/>
          <w:sz w:val="22"/>
          <w:szCs w:val="22"/>
        </w:rPr>
        <w:t>2000</w:t>
      </w:r>
      <w:r w:rsidR="00C14A51" w:rsidRPr="00BF798A">
        <w:rPr>
          <w:rFonts w:asciiTheme="minorHAnsi" w:hAnsiTheme="minorHAnsi" w:cs="Arial"/>
          <w:sz w:val="22"/>
          <w:szCs w:val="22"/>
        </w:rPr>
        <w:t>.</w:t>
      </w:r>
    </w:p>
    <w:p w14:paraId="45AD9026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OLIVEIRA, Francisco de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Acumulação monopolista, estado e urbanização: a nova qualidade do conflito de classes</w:t>
      </w:r>
      <w:r w:rsidRPr="00BF798A">
        <w:rPr>
          <w:rFonts w:asciiTheme="minorHAnsi" w:hAnsiTheme="minorHAnsi" w:cs="Arial"/>
          <w:sz w:val="22"/>
          <w:szCs w:val="22"/>
        </w:rPr>
        <w:t xml:space="preserve"> – in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Contradições urbanas e movimentos sociais</w:t>
      </w:r>
      <w:r w:rsidRPr="00BF798A">
        <w:rPr>
          <w:rFonts w:asciiTheme="minorHAnsi" w:hAnsiTheme="minorHAnsi" w:cs="Arial"/>
          <w:sz w:val="22"/>
          <w:szCs w:val="22"/>
        </w:rPr>
        <w:t xml:space="preserve"> – São Paulo, CEDEC/Paz e Terra, 1977;</w:t>
      </w:r>
    </w:p>
    <w:p w14:paraId="2E7FDE7E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_____________ </w:t>
      </w:r>
      <w:r w:rsidRPr="00BF798A">
        <w:rPr>
          <w:rFonts w:asciiTheme="minorHAnsi" w:hAnsiTheme="minorHAnsi" w:cs="Arial"/>
          <w:bCs/>
          <w:sz w:val="22"/>
          <w:szCs w:val="22"/>
        </w:rPr>
        <w:t xml:space="preserve">–  </w:t>
      </w:r>
      <w:r w:rsidRPr="00BF798A">
        <w:rPr>
          <w:rFonts w:asciiTheme="minorHAnsi" w:hAnsiTheme="minorHAnsi" w:cs="Arial"/>
          <w:sz w:val="22"/>
          <w:szCs w:val="22"/>
        </w:rPr>
        <w:t>“O Estado e o urbano no Brasil”. Revista Espaço &amp; Debates, n.6,1982.</w:t>
      </w:r>
    </w:p>
    <w:p w14:paraId="7A8755B2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_____________–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 xml:space="preserve">A navegação venturosa: ensaios sobre Celos Furtado, </w:t>
      </w:r>
      <w:r w:rsidRPr="00BF798A">
        <w:rPr>
          <w:rFonts w:asciiTheme="minorHAnsi" w:hAnsiTheme="minorHAnsi" w:cs="Arial"/>
          <w:iCs/>
          <w:sz w:val="22"/>
          <w:szCs w:val="22"/>
        </w:rPr>
        <w:t>São Paulo: Boitempo, 2003.</w:t>
      </w:r>
    </w:p>
    <w:p w14:paraId="34EF8A45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14:paraId="6498559A" w14:textId="77777777" w:rsidR="008F08F4" w:rsidRPr="00BF798A" w:rsidRDefault="008F08F4" w:rsidP="00CB6E4C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BF798A">
        <w:rPr>
          <w:rFonts w:asciiTheme="minorHAnsi" w:hAnsiTheme="minorHAnsi" w:cs="Arial"/>
          <w:iCs/>
          <w:sz w:val="22"/>
          <w:szCs w:val="22"/>
        </w:rPr>
        <w:t>_____________–  Crítica à razão dualista, o ornitorrinco. São Paulo: Boitempo, 2003</w:t>
      </w:r>
    </w:p>
    <w:p w14:paraId="4318DB4C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bCs/>
          <w:iCs/>
          <w:sz w:val="22"/>
          <w:szCs w:val="22"/>
        </w:rPr>
        <w:t xml:space="preserve">____________ – As Contradições do Ão: Globalização, Nação, Região, Metropolização. </w:t>
      </w:r>
      <w:r w:rsidRPr="00BF798A">
        <w:rPr>
          <w:rFonts w:asciiTheme="minorHAnsi" w:hAnsiTheme="minorHAnsi" w:cs="Arial"/>
          <w:bCs/>
          <w:iCs/>
          <w:sz w:val="22"/>
          <w:szCs w:val="22"/>
        </w:rPr>
        <w:tab/>
        <w:t>UFMG, CEDEPLAR, 2004.</w:t>
      </w:r>
    </w:p>
    <w:p w14:paraId="2BA1D118" w14:textId="77777777" w:rsidR="008F08F4" w:rsidRPr="00BF798A" w:rsidRDefault="008F08F4" w:rsidP="00CB6E4C">
      <w:pPr>
        <w:jc w:val="both"/>
        <w:rPr>
          <w:rFonts w:asciiTheme="minorHAnsi" w:hAnsiTheme="minorHAnsi" w:cs="Arial"/>
          <w:bCs/>
          <w:iCs/>
          <w:sz w:val="22"/>
          <w:szCs w:val="22"/>
          <w:shd w:val="clear" w:color="auto" w:fill="FFFFFF"/>
        </w:rPr>
      </w:pPr>
      <w:r w:rsidRPr="00BF798A">
        <w:rPr>
          <w:rFonts w:asciiTheme="minorHAnsi" w:hAnsiTheme="minorHAnsi" w:cs="Arial"/>
          <w:bCs/>
          <w:iCs/>
          <w:sz w:val="22"/>
          <w:szCs w:val="22"/>
        </w:rPr>
        <w:t>ROMERO José Luis: América Latina: as cidades e as ideias, Editora UFRJ        2004</w:t>
      </w:r>
    </w:p>
    <w:p w14:paraId="79DF616E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bCs/>
          <w:iCs/>
          <w:sz w:val="22"/>
          <w:szCs w:val="22"/>
          <w:shd w:val="clear" w:color="auto" w:fill="FFFFFF"/>
        </w:rPr>
        <w:t xml:space="preserve">ROYER, Luciana. Financeirização da Política Habitacional. Tese de doutorado FAUUSP. </w:t>
      </w:r>
      <w:r w:rsidRPr="00BF798A">
        <w:rPr>
          <w:rFonts w:asciiTheme="minorHAnsi" w:hAnsiTheme="minorHAnsi" w:cs="Arial"/>
          <w:bCs/>
          <w:iCs/>
          <w:sz w:val="22"/>
          <w:szCs w:val="22"/>
          <w:shd w:val="clear" w:color="auto" w:fill="FFFFFF"/>
        </w:rPr>
        <w:tab/>
        <w:t>2009.</w:t>
      </w:r>
    </w:p>
    <w:p w14:paraId="09A99F64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SAMPAIO JR., Plínio de A.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 xml:space="preserve">Entre a nação e a barbárie – </w:t>
      </w:r>
      <w:r w:rsidRPr="00BF798A">
        <w:rPr>
          <w:rFonts w:asciiTheme="minorHAnsi" w:hAnsiTheme="minorHAnsi" w:cs="Arial"/>
          <w:iCs/>
          <w:sz w:val="22"/>
          <w:szCs w:val="22"/>
        </w:rPr>
        <w:t>Petrópolis: Vozes, 2001.</w:t>
      </w:r>
      <w:r w:rsidRPr="00BF798A">
        <w:rPr>
          <w:rFonts w:asciiTheme="minorHAnsi" w:hAnsiTheme="minorHAnsi" w:cs="Arial"/>
          <w:sz w:val="22"/>
          <w:szCs w:val="22"/>
        </w:rPr>
        <w:t>;</w:t>
      </w:r>
    </w:p>
    <w:p w14:paraId="4B547E7E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>_____________–  A natureza da burguesia brasileira em Florestan Fernandes, paper não publicado.</w:t>
      </w:r>
    </w:p>
    <w:p w14:paraId="03858656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SASSEN, Saskia e ROOST, Frank: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A cidade, local estratégico para a indústria global de entretenimento</w:t>
      </w:r>
      <w:r w:rsidRPr="00BF798A">
        <w:rPr>
          <w:rFonts w:asciiTheme="minorHAnsi" w:hAnsiTheme="minorHAnsi" w:cs="Arial"/>
          <w:sz w:val="22"/>
          <w:szCs w:val="22"/>
        </w:rPr>
        <w:t xml:space="preserve"> -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 xml:space="preserve">Espaço &amp; Debates, </w:t>
      </w:r>
      <w:r w:rsidRPr="00BF798A">
        <w:rPr>
          <w:rFonts w:asciiTheme="minorHAnsi" w:hAnsiTheme="minorHAnsi" w:cs="Arial"/>
          <w:sz w:val="22"/>
          <w:szCs w:val="22"/>
        </w:rPr>
        <w:t>nº41, NERU, São Paulo, 2001;</w:t>
      </w:r>
    </w:p>
    <w:p w14:paraId="347F4D8F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>SCHWARZ</w:t>
      </w:r>
      <w:r w:rsidRPr="00BF798A">
        <w:rPr>
          <w:rFonts w:asciiTheme="minorHAnsi" w:hAnsiTheme="minorHAnsi" w:cs="Arial"/>
          <w:bCs/>
          <w:sz w:val="22"/>
          <w:szCs w:val="22"/>
        </w:rPr>
        <w:t>, Roberto</w:t>
      </w:r>
      <w:r w:rsidRPr="00BF798A">
        <w:rPr>
          <w:rFonts w:asciiTheme="minorHAnsi" w:hAnsiTheme="minorHAnsi" w:cs="Arial"/>
          <w:bCs/>
          <w:i/>
          <w:sz w:val="22"/>
          <w:szCs w:val="22"/>
        </w:rPr>
        <w:t>; Cultura e Política</w:t>
      </w:r>
      <w:r w:rsidRPr="00BF798A">
        <w:rPr>
          <w:rFonts w:asciiTheme="minorHAnsi" w:hAnsiTheme="minorHAnsi" w:cs="Arial"/>
          <w:bCs/>
          <w:sz w:val="22"/>
          <w:szCs w:val="22"/>
        </w:rPr>
        <w:t>, São Paulo: Paz e Terra, 2005.</w:t>
      </w:r>
    </w:p>
    <w:p w14:paraId="12CF4942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_________________ -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As idéias fora do lugar</w:t>
      </w:r>
      <w:r w:rsidRPr="00BF798A">
        <w:rPr>
          <w:rFonts w:asciiTheme="minorHAnsi" w:hAnsiTheme="minorHAnsi" w:cs="Arial"/>
          <w:sz w:val="22"/>
          <w:szCs w:val="22"/>
        </w:rPr>
        <w:t xml:space="preserve"> - in,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 xml:space="preserve">Aos vencedores as batatas. </w:t>
      </w:r>
      <w:r w:rsidRPr="00BF798A">
        <w:rPr>
          <w:rFonts w:asciiTheme="minorHAnsi" w:hAnsiTheme="minorHAnsi" w:cs="Arial"/>
          <w:sz w:val="22"/>
          <w:szCs w:val="22"/>
          <w:lang w:val="en-US"/>
        </w:rPr>
        <w:t>4ª. Ed. São Paulo: EditoraDuasCidades, 1992;</w:t>
      </w:r>
    </w:p>
    <w:p w14:paraId="353A2871" w14:textId="77777777" w:rsidR="008F08F4" w:rsidRDefault="008F08F4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BF798A">
        <w:rPr>
          <w:rFonts w:asciiTheme="minorHAnsi" w:hAnsiTheme="minorHAnsi" w:cs="Arial"/>
          <w:sz w:val="22"/>
          <w:szCs w:val="22"/>
          <w:lang w:val="en-US"/>
        </w:rPr>
        <w:t xml:space="preserve">SHORT, J. – </w:t>
      </w:r>
      <w:r w:rsidRPr="00BF798A">
        <w:rPr>
          <w:rFonts w:asciiTheme="minorHAnsi" w:hAnsiTheme="minorHAnsi" w:cs="Arial"/>
          <w:i/>
          <w:iCs/>
          <w:sz w:val="22"/>
          <w:szCs w:val="22"/>
          <w:lang w:val="en-US"/>
        </w:rPr>
        <w:t>Urban Imageneers</w:t>
      </w:r>
      <w:r w:rsidRPr="00BF798A">
        <w:rPr>
          <w:rFonts w:asciiTheme="minorHAnsi" w:hAnsiTheme="minorHAnsi" w:cs="Arial"/>
          <w:sz w:val="22"/>
          <w:szCs w:val="22"/>
          <w:lang w:val="en-US"/>
        </w:rPr>
        <w:t xml:space="preserve"> – in JONAS &amp; WILSON, </w:t>
      </w:r>
      <w:r w:rsidRPr="00BF798A">
        <w:rPr>
          <w:rFonts w:asciiTheme="minorHAnsi" w:hAnsiTheme="minorHAnsi" w:cs="Arial"/>
          <w:i/>
          <w:iCs/>
          <w:sz w:val="22"/>
          <w:szCs w:val="22"/>
          <w:lang w:val="en-US"/>
        </w:rPr>
        <w:t>The Urban Growth Machine: critical Perspectives two decades later</w:t>
      </w:r>
      <w:r w:rsidRPr="00BF798A">
        <w:rPr>
          <w:rFonts w:asciiTheme="minorHAnsi" w:hAnsiTheme="minorHAnsi" w:cs="Arial"/>
          <w:sz w:val="22"/>
          <w:szCs w:val="22"/>
          <w:lang w:val="en-US"/>
        </w:rPr>
        <w:t>, New York, State University of New York Press, 1999;</w:t>
      </w:r>
    </w:p>
    <w:p w14:paraId="132E4B20" w14:textId="77777777" w:rsidR="00E3007C" w:rsidRPr="00BF798A" w:rsidRDefault="00E3007C" w:rsidP="00CB6E4C">
      <w:pPr>
        <w:ind w:left="720" w:hanging="7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94165">
        <w:rPr>
          <w:rFonts w:asciiTheme="minorHAnsi" w:hAnsiTheme="minorHAnsi" w:cs="Arial"/>
          <w:sz w:val="22"/>
          <w:szCs w:val="22"/>
        </w:rPr>
        <w:t xml:space="preserve">SCHWARCZ, Lilia M. Sobre o autoritarismobrasileiro. Cap 3: Patrimonialismo. São Paulo: Cia. </w:t>
      </w:r>
      <w:r>
        <w:rPr>
          <w:rFonts w:asciiTheme="minorHAnsi" w:hAnsiTheme="minorHAnsi" w:cs="Arial"/>
          <w:sz w:val="22"/>
          <w:szCs w:val="22"/>
          <w:lang w:val="en-US"/>
        </w:rPr>
        <w:t>Das Letras, 2019.</w:t>
      </w:r>
    </w:p>
    <w:p w14:paraId="7204B675" w14:textId="77777777" w:rsidR="008F08F4" w:rsidRPr="00BF798A" w:rsidRDefault="008F08F4" w:rsidP="00CB6E4C">
      <w:pPr>
        <w:ind w:left="72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F798A">
        <w:rPr>
          <w:rFonts w:asciiTheme="minorHAnsi" w:hAnsiTheme="minorHAnsi" w:cs="Arial"/>
          <w:sz w:val="22"/>
          <w:szCs w:val="22"/>
        </w:rPr>
        <w:t xml:space="preserve">VARGAS, Nilton –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Racionalidade e não-racionalização: o caso da construção habitacional</w:t>
      </w:r>
      <w:r w:rsidRPr="00BF798A">
        <w:rPr>
          <w:rFonts w:asciiTheme="minorHAnsi" w:hAnsiTheme="minorHAnsi" w:cs="Arial"/>
          <w:sz w:val="22"/>
          <w:szCs w:val="22"/>
        </w:rPr>
        <w:t xml:space="preserve"> – in </w:t>
      </w:r>
      <w:r w:rsidRPr="00BF798A">
        <w:rPr>
          <w:rStyle w:val="goohl4"/>
          <w:rFonts w:asciiTheme="minorHAnsi" w:hAnsiTheme="minorHAnsi" w:cs="Arial"/>
          <w:sz w:val="22"/>
          <w:szCs w:val="22"/>
        </w:rPr>
        <w:t>VARGAS</w:t>
      </w:r>
      <w:r w:rsidRPr="00BF798A">
        <w:rPr>
          <w:rFonts w:asciiTheme="minorHAnsi" w:hAnsiTheme="minorHAnsi" w:cs="Arial"/>
          <w:sz w:val="22"/>
          <w:szCs w:val="22"/>
        </w:rPr>
        <w:t xml:space="preserve">, </w:t>
      </w:r>
      <w:r w:rsidRPr="00BF798A">
        <w:rPr>
          <w:rStyle w:val="goohl3"/>
          <w:rFonts w:asciiTheme="minorHAnsi" w:hAnsiTheme="minorHAnsi" w:cs="Arial"/>
          <w:sz w:val="22"/>
          <w:szCs w:val="22"/>
        </w:rPr>
        <w:t>Nilton</w:t>
      </w:r>
      <w:r w:rsidRPr="00BF798A">
        <w:rPr>
          <w:rFonts w:asciiTheme="minorHAnsi" w:hAnsiTheme="minorHAnsi" w:cs="Arial"/>
          <w:sz w:val="22"/>
          <w:szCs w:val="22"/>
        </w:rPr>
        <w:t>&amp;</w:t>
      </w:r>
      <w:r w:rsidRPr="00BF798A">
        <w:rPr>
          <w:rStyle w:val="goohl1"/>
          <w:rFonts w:asciiTheme="minorHAnsi" w:hAnsiTheme="minorHAnsi" w:cs="Arial"/>
          <w:sz w:val="22"/>
          <w:szCs w:val="22"/>
        </w:rPr>
        <w:t>FLEURY</w:t>
      </w:r>
      <w:r w:rsidRPr="00BF798A">
        <w:rPr>
          <w:rFonts w:asciiTheme="minorHAnsi" w:hAnsiTheme="minorHAnsi" w:cs="Arial"/>
          <w:sz w:val="22"/>
          <w:szCs w:val="22"/>
        </w:rPr>
        <w:t xml:space="preserve">, </w:t>
      </w:r>
      <w:r w:rsidRPr="00BF798A">
        <w:rPr>
          <w:rStyle w:val="goohl0"/>
          <w:rFonts w:asciiTheme="minorHAnsi" w:hAnsiTheme="minorHAnsi" w:cs="Arial"/>
          <w:sz w:val="22"/>
          <w:szCs w:val="22"/>
        </w:rPr>
        <w:t>Afonso</w:t>
      </w:r>
      <w:r w:rsidRPr="00BF798A">
        <w:rPr>
          <w:rFonts w:asciiTheme="minorHAnsi" w:hAnsiTheme="minorHAnsi" w:cs="Arial"/>
          <w:sz w:val="22"/>
          <w:szCs w:val="22"/>
        </w:rPr>
        <w:t xml:space="preserve"> -  - </w:t>
      </w:r>
      <w:r w:rsidRPr="00BF798A">
        <w:rPr>
          <w:rFonts w:asciiTheme="minorHAnsi" w:hAnsiTheme="minorHAnsi" w:cs="Arial"/>
          <w:i/>
          <w:iCs/>
          <w:sz w:val="22"/>
          <w:szCs w:val="22"/>
        </w:rPr>
        <w:t>Organização do Trabalho</w:t>
      </w:r>
      <w:r w:rsidRPr="00BF798A">
        <w:rPr>
          <w:rFonts w:asciiTheme="minorHAnsi" w:hAnsiTheme="minorHAnsi" w:cs="Arial"/>
          <w:sz w:val="22"/>
          <w:szCs w:val="22"/>
        </w:rPr>
        <w:t xml:space="preserve"> – São Paulo, Editora Atlas, 1994;</w:t>
      </w:r>
    </w:p>
    <w:p w14:paraId="39D88A4F" w14:textId="77777777" w:rsidR="008F08F4" w:rsidRPr="00BF798A" w:rsidRDefault="008F08F4" w:rsidP="00CB6E4C">
      <w:pPr>
        <w:ind w:left="720" w:hanging="720"/>
        <w:jc w:val="both"/>
        <w:rPr>
          <w:rStyle w:val="nfase"/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</w:pPr>
      <w:r w:rsidRPr="00BF798A">
        <w:rPr>
          <w:rFonts w:asciiTheme="minorHAnsi" w:hAnsiTheme="minorHAnsi" w:cs="Arial"/>
          <w:color w:val="000000"/>
          <w:sz w:val="22"/>
          <w:szCs w:val="22"/>
        </w:rPr>
        <w:t xml:space="preserve">VILLAÇA, Flávio; </w:t>
      </w:r>
      <w:r w:rsidRPr="00BF798A">
        <w:rPr>
          <w:rFonts w:asciiTheme="minorHAnsi" w:hAnsiTheme="minorHAnsi" w:cs="Arial"/>
          <w:i/>
          <w:iCs/>
          <w:color w:val="000000"/>
          <w:sz w:val="22"/>
          <w:szCs w:val="22"/>
        </w:rPr>
        <w:t>Uma contribuição para a história do planejamento urbano no Brasil</w:t>
      </w:r>
      <w:r w:rsidRPr="00BF798A">
        <w:rPr>
          <w:rFonts w:asciiTheme="minorHAnsi" w:hAnsiTheme="minorHAnsi" w:cs="Arial"/>
          <w:color w:val="000000"/>
          <w:sz w:val="22"/>
          <w:szCs w:val="22"/>
        </w:rPr>
        <w:t xml:space="preserve"> - In DEÁK C. e SCHIFFER, S; O processo de urbanização no Brasil. São Paulo, Edusp/Fupam, 1999.</w:t>
      </w:r>
    </w:p>
    <w:p w14:paraId="433ED071" w14:textId="77777777" w:rsidR="008F08F4" w:rsidRPr="00BF798A" w:rsidRDefault="008F08F4" w:rsidP="00CB6E4C">
      <w:pPr>
        <w:jc w:val="both"/>
        <w:rPr>
          <w:rFonts w:asciiTheme="minorHAnsi" w:hAnsiTheme="minorHAnsi" w:cs="Arial"/>
          <w:sz w:val="22"/>
          <w:szCs w:val="22"/>
        </w:rPr>
      </w:pPr>
      <w:r w:rsidRPr="00BF798A">
        <w:rPr>
          <w:rStyle w:val="nfase"/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_____________ – Reflexões sobre as cidades brasileiras. Studio Nobel: São Paulo, 2012.</w:t>
      </w:r>
    </w:p>
    <w:p w14:paraId="5BCF4D6D" w14:textId="77777777" w:rsidR="008F08F4" w:rsidRPr="00CB6E4C" w:rsidRDefault="008F08F4" w:rsidP="00CB6E4C">
      <w:pPr>
        <w:rPr>
          <w:rFonts w:asciiTheme="minorHAnsi" w:hAnsiTheme="minorHAnsi"/>
          <w:sz w:val="20"/>
          <w:szCs w:val="20"/>
        </w:rPr>
      </w:pPr>
    </w:p>
    <w:sectPr w:rsidR="008F08F4" w:rsidRPr="00CB6E4C" w:rsidSect="00B85BC4">
      <w:footerReference w:type="default" r:id="rId8"/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5ABE" w14:textId="77777777" w:rsidR="00512EB8" w:rsidRDefault="00512EB8" w:rsidP="00F4774D">
      <w:r>
        <w:separator/>
      </w:r>
    </w:p>
  </w:endnote>
  <w:endnote w:type="continuationSeparator" w:id="0">
    <w:p w14:paraId="74DF378A" w14:textId="77777777" w:rsidR="00512EB8" w:rsidRDefault="00512EB8" w:rsidP="00F4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797907"/>
      <w:docPartObj>
        <w:docPartGallery w:val="Page Numbers (Bottom of Page)"/>
        <w:docPartUnique/>
      </w:docPartObj>
    </w:sdtPr>
    <w:sdtEndPr/>
    <w:sdtContent>
      <w:p w14:paraId="0F46371A" w14:textId="77777777" w:rsidR="00512EB8" w:rsidRDefault="00512E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A3">
          <w:rPr>
            <w:noProof/>
          </w:rPr>
          <w:t>5</w:t>
        </w:r>
        <w:r>
          <w:fldChar w:fldCharType="end"/>
        </w:r>
      </w:p>
    </w:sdtContent>
  </w:sdt>
  <w:p w14:paraId="13BC9559" w14:textId="77777777" w:rsidR="00512EB8" w:rsidRDefault="00512E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2908" w14:textId="77777777" w:rsidR="00512EB8" w:rsidRDefault="00512EB8" w:rsidP="00F4774D">
      <w:r>
        <w:separator/>
      </w:r>
    </w:p>
  </w:footnote>
  <w:footnote w:type="continuationSeparator" w:id="0">
    <w:p w14:paraId="2B72B366" w14:textId="77777777" w:rsidR="00512EB8" w:rsidRDefault="00512EB8" w:rsidP="00F4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673AD6"/>
    <w:multiLevelType w:val="hybridMultilevel"/>
    <w:tmpl w:val="1932D3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16A"/>
    <w:rsid w:val="00020B93"/>
    <w:rsid w:val="00060001"/>
    <w:rsid w:val="0006282E"/>
    <w:rsid w:val="000818F9"/>
    <w:rsid w:val="00082A8B"/>
    <w:rsid w:val="00085FAF"/>
    <w:rsid w:val="000A6174"/>
    <w:rsid w:val="000A66E5"/>
    <w:rsid w:val="000E5BAC"/>
    <w:rsid w:val="000E7650"/>
    <w:rsid w:val="001A32AB"/>
    <w:rsid w:val="001E7981"/>
    <w:rsid w:val="001F0C02"/>
    <w:rsid w:val="00222A51"/>
    <w:rsid w:val="002265A4"/>
    <w:rsid w:val="00230514"/>
    <w:rsid w:val="002432D0"/>
    <w:rsid w:val="00243A15"/>
    <w:rsid w:val="00251A51"/>
    <w:rsid w:val="0028117C"/>
    <w:rsid w:val="002813F0"/>
    <w:rsid w:val="002861E6"/>
    <w:rsid w:val="002C3FA6"/>
    <w:rsid w:val="002F0DF4"/>
    <w:rsid w:val="003426BC"/>
    <w:rsid w:val="00347EC9"/>
    <w:rsid w:val="003641E7"/>
    <w:rsid w:val="00377342"/>
    <w:rsid w:val="003779A9"/>
    <w:rsid w:val="003D3BFD"/>
    <w:rsid w:val="004111A4"/>
    <w:rsid w:val="004254B3"/>
    <w:rsid w:val="00474C63"/>
    <w:rsid w:val="00502F07"/>
    <w:rsid w:val="005055F6"/>
    <w:rsid w:val="00512EB8"/>
    <w:rsid w:val="0051406D"/>
    <w:rsid w:val="00533FE4"/>
    <w:rsid w:val="005B41D3"/>
    <w:rsid w:val="005D0BE0"/>
    <w:rsid w:val="006110D4"/>
    <w:rsid w:val="0062398A"/>
    <w:rsid w:val="00636693"/>
    <w:rsid w:val="006656FE"/>
    <w:rsid w:val="00694165"/>
    <w:rsid w:val="00696C37"/>
    <w:rsid w:val="006B65FC"/>
    <w:rsid w:val="006E1213"/>
    <w:rsid w:val="00715BF2"/>
    <w:rsid w:val="00733AF0"/>
    <w:rsid w:val="00743B5B"/>
    <w:rsid w:val="00771FFC"/>
    <w:rsid w:val="0082236D"/>
    <w:rsid w:val="0087035D"/>
    <w:rsid w:val="00870F68"/>
    <w:rsid w:val="008A44B5"/>
    <w:rsid w:val="008B510A"/>
    <w:rsid w:val="008D66B6"/>
    <w:rsid w:val="008F08F4"/>
    <w:rsid w:val="00902271"/>
    <w:rsid w:val="009201ED"/>
    <w:rsid w:val="00927F94"/>
    <w:rsid w:val="009910D7"/>
    <w:rsid w:val="00992921"/>
    <w:rsid w:val="009C04CF"/>
    <w:rsid w:val="009D416A"/>
    <w:rsid w:val="009F03DE"/>
    <w:rsid w:val="009F083E"/>
    <w:rsid w:val="009F4DDC"/>
    <w:rsid w:val="00A1059A"/>
    <w:rsid w:val="00A137DE"/>
    <w:rsid w:val="00AD55A3"/>
    <w:rsid w:val="00AD6C67"/>
    <w:rsid w:val="00B055DB"/>
    <w:rsid w:val="00B127FE"/>
    <w:rsid w:val="00B55ADB"/>
    <w:rsid w:val="00B85BC4"/>
    <w:rsid w:val="00BB5AA1"/>
    <w:rsid w:val="00BF798A"/>
    <w:rsid w:val="00C058D9"/>
    <w:rsid w:val="00C14A51"/>
    <w:rsid w:val="00C15167"/>
    <w:rsid w:val="00C165AD"/>
    <w:rsid w:val="00C33B45"/>
    <w:rsid w:val="00C57222"/>
    <w:rsid w:val="00C902D2"/>
    <w:rsid w:val="00C95745"/>
    <w:rsid w:val="00CB6E4C"/>
    <w:rsid w:val="00CC3C3E"/>
    <w:rsid w:val="00CD3D27"/>
    <w:rsid w:val="00DA04F7"/>
    <w:rsid w:val="00DA777A"/>
    <w:rsid w:val="00DC004B"/>
    <w:rsid w:val="00DD5278"/>
    <w:rsid w:val="00E3007C"/>
    <w:rsid w:val="00E33D91"/>
    <w:rsid w:val="00E764E5"/>
    <w:rsid w:val="00E8369D"/>
    <w:rsid w:val="00E96C65"/>
    <w:rsid w:val="00EC38DB"/>
    <w:rsid w:val="00ED23E5"/>
    <w:rsid w:val="00EE72FE"/>
    <w:rsid w:val="00EF412E"/>
    <w:rsid w:val="00F01354"/>
    <w:rsid w:val="00F12760"/>
    <w:rsid w:val="00F4774D"/>
    <w:rsid w:val="00F84873"/>
    <w:rsid w:val="00F9245C"/>
    <w:rsid w:val="00F9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E3D0262"/>
  <w15:docId w15:val="{74A5FD23-BB70-4A8C-A5CF-7689612E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08F4"/>
    <w:pPr>
      <w:keepNext/>
      <w:tabs>
        <w:tab w:val="num" w:pos="360"/>
      </w:tabs>
      <w:suppressAutoHyphens/>
      <w:jc w:val="both"/>
      <w:outlineLvl w:val="0"/>
    </w:pPr>
    <w:rPr>
      <w:rFonts w:ascii="Arial" w:hAnsi="Arial" w:cs="Arial"/>
      <w:sz w:val="3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D416A"/>
    <w:pPr>
      <w:spacing w:before="120"/>
    </w:pPr>
    <w:rPr>
      <w:rFonts w:ascii="Arial" w:eastAsia="Helvetica" w:hAnsi="Arial"/>
      <w:b/>
      <w:sz w:val="22"/>
      <w:lang w:eastAsia="zh-CN"/>
    </w:rPr>
  </w:style>
  <w:style w:type="character" w:customStyle="1" w:styleId="txtarial8ptgray">
    <w:name w:val="txt_arial_8pt_gray"/>
    <w:basedOn w:val="Fontepargpadro"/>
    <w:rsid w:val="009D416A"/>
  </w:style>
  <w:style w:type="paragraph" w:customStyle="1" w:styleId="PargrafodaLista1">
    <w:name w:val="Parágrafo da Lista1"/>
    <w:basedOn w:val="Normal"/>
    <w:rsid w:val="00743B5B"/>
    <w:pPr>
      <w:suppressAutoHyphens/>
      <w:spacing w:after="200"/>
      <w:ind w:left="720"/>
      <w:contextualSpacing/>
    </w:pPr>
    <w:rPr>
      <w:lang w:eastAsia="zh-CN"/>
    </w:rPr>
  </w:style>
  <w:style w:type="character" w:customStyle="1" w:styleId="Ttulo1Char">
    <w:name w:val="Título 1 Char"/>
    <w:basedOn w:val="Fontepargpadro"/>
    <w:link w:val="Ttulo1"/>
    <w:rsid w:val="008F08F4"/>
    <w:rPr>
      <w:rFonts w:ascii="Arial" w:eastAsia="Times New Roman" w:hAnsi="Arial" w:cs="Arial"/>
      <w:sz w:val="32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8F08F4"/>
  </w:style>
  <w:style w:type="character" w:customStyle="1" w:styleId="goohl4">
    <w:name w:val="goohl4"/>
    <w:basedOn w:val="Fontepargpadro"/>
    <w:rsid w:val="008F08F4"/>
  </w:style>
  <w:style w:type="character" w:customStyle="1" w:styleId="goohl3">
    <w:name w:val="goohl3"/>
    <w:basedOn w:val="Fontepargpadro"/>
    <w:rsid w:val="008F08F4"/>
  </w:style>
  <w:style w:type="character" w:customStyle="1" w:styleId="goohl1">
    <w:name w:val="goohl1"/>
    <w:basedOn w:val="Fontepargpadro"/>
    <w:rsid w:val="008F08F4"/>
  </w:style>
  <w:style w:type="character" w:customStyle="1" w:styleId="goohl0">
    <w:name w:val="goohl0"/>
    <w:basedOn w:val="Fontepargpadro"/>
    <w:rsid w:val="008F08F4"/>
  </w:style>
  <w:style w:type="character" w:styleId="nfase">
    <w:name w:val="Emphasis"/>
    <w:uiPriority w:val="20"/>
    <w:qFormat/>
    <w:rsid w:val="008F08F4"/>
    <w:rPr>
      <w:i/>
      <w:iCs/>
    </w:rPr>
  </w:style>
  <w:style w:type="paragraph" w:customStyle="1" w:styleId="Corpodetexto21">
    <w:name w:val="Corpo de texto 21"/>
    <w:basedOn w:val="Normal"/>
    <w:rsid w:val="008F08F4"/>
    <w:pPr>
      <w:suppressAutoHyphens/>
      <w:spacing w:after="120" w:line="480" w:lineRule="auto"/>
    </w:pPr>
    <w:rPr>
      <w:rFonts w:ascii="Arial" w:eastAsia="Helvetica" w:hAnsi="Arial" w:cs="Arial"/>
      <w:sz w:val="20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F477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7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77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77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D66B6"/>
    <w:rPr>
      <w:color w:val="0563C1" w:themeColor="hyperlink"/>
      <w:u w:val="single"/>
    </w:rPr>
  </w:style>
  <w:style w:type="character" w:customStyle="1" w:styleId="portugues">
    <w:name w:val="portugues"/>
    <w:basedOn w:val="Fontepargpadro"/>
    <w:rsid w:val="00533FE4"/>
  </w:style>
  <w:style w:type="paragraph" w:styleId="PargrafodaLista">
    <w:name w:val="List Paragraph"/>
    <w:basedOn w:val="Normal"/>
    <w:uiPriority w:val="34"/>
    <w:qFormat/>
    <w:rsid w:val="00C0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EA27-36F2-424E-9A0D-F064E80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7</Pages>
  <Words>2764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WHITACKER</dc:creator>
  <cp:lastModifiedBy>WIN</cp:lastModifiedBy>
  <cp:revision>12</cp:revision>
  <dcterms:created xsi:type="dcterms:W3CDTF">2020-08-09T22:05:00Z</dcterms:created>
  <dcterms:modified xsi:type="dcterms:W3CDTF">2020-08-12T23:22:00Z</dcterms:modified>
</cp:coreProperties>
</file>