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19" w:rsidRPr="00F83056" w:rsidRDefault="004D4819" w:rsidP="004D4819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56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4D4819" w:rsidRPr="00F83056" w:rsidRDefault="004D4819" w:rsidP="004D4819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56">
        <w:rPr>
          <w:rFonts w:ascii="Times New Roman" w:hAnsi="Times New Roman" w:cs="Times New Roman"/>
          <w:b/>
          <w:sz w:val="24"/>
          <w:szCs w:val="24"/>
        </w:rPr>
        <w:t>Faculdade de Economia, Administração e Contabilidade de Ribeirão Preto</w:t>
      </w:r>
    </w:p>
    <w:p w:rsidR="004D4819" w:rsidRPr="00F83056" w:rsidRDefault="004D4819" w:rsidP="004D4819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56">
        <w:rPr>
          <w:rFonts w:ascii="Times New Roman" w:hAnsi="Times New Roman" w:cs="Times New Roman"/>
          <w:b/>
          <w:sz w:val="24"/>
          <w:szCs w:val="24"/>
        </w:rPr>
        <w:t>Departamento de Contabilidade</w:t>
      </w:r>
    </w:p>
    <w:p w:rsidR="004D4819" w:rsidRPr="00E0769D" w:rsidRDefault="004D4819" w:rsidP="004D4819">
      <w:pPr>
        <w:tabs>
          <w:tab w:val="num" w:pos="7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E07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Aluno</w:t>
      </w:r>
      <w:r w:rsidR="00F139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proofErr w:type="gramEnd"/>
      <w:r w:rsidR="00F139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a)</w:t>
      </w:r>
      <w:r w:rsidRPr="00E07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CE1A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</w:t>
      </w:r>
      <w:r w:rsidRPr="00E07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__</w:t>
      </w:r>
    </w:p>
    <w:p w:rsidR="004D4819" w:rsidRPr="004D4819" w:rsidRDefault="004D4819" w:rsidP="004D4819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19">
        <w:rPr>
          <w:rFonts w:ascii="Times New Roman" w:hAnsi="Times New Roman" w:cs="Times New Roman"/>
          <w:b/>
          <w:sz w:val="24"/>
          <w:szCs w:val="24"/>
        </w:rPr>
        <w:t>Avaliação semestral da disciplina: RCC 0452 – Teoria da Contabilidade</w:t>
      </w:r>
    </w:p>
    <w:p w:rsidR="00CE1AB7" w:rsidRDefault="00CE1AB7" w:rsidP="004D4819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4819" w:rsidRDefault="004D4819" w:rsidP="004D4819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nome da </w:t>
      </w:r>
      <w:r w:rsidR="00CE1AB7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 xml:space="preserve"> que lhe foi designada para acompanhamento nesta disciplina?</w:t>
      </w:r>
    </w:p>
    <w:p w:rsidR="004D4819" w:rsidRPr="00E0769D" w:rsidRDefault="004D4819" w:rsidP="004D4819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7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CE1AB7" w:rsidRDefault="00CE1AB7" w:rsidP="004D4819">
      <w:pPr>
        <w:tabs>
          <w:tab w:val="num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3E" w:rsidRPr="004D4819" w:rsidRDefault="004D4819" w:rsidP="004D4819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69D">
        <w:rPr>
          <w:rFonts w:ascii="Times New Roman" w:hAnsi="Times New Roman" w:cs="Times New Roman"/>
          <w:b/>
          <w:sz w:val="24"/>
          <w:szCs w:val="24"/>
        </w:rPr>
        <w:t xml:space="preserve">Ativo é um recurso econômico presente controlado pela entidade como resultado de eventos passados, envolvendo os conceitos de: </w:t>
      </w:r>
      <w:r w:rsidR="000F4F57" w:rsidRPr="00E0769D">
        <w:rPr>
          <w:rFonts w:ascii="Times New Roman" w:hAnsi="Times New Roman" w:cs="Times New Roman"/>
          <w:b/>
          <w:sz w:val="24"/>
          <w:szCs w:val="24"/>
        </w:rPr>
        <w:t>direito, potencial de produzir benefícios econômicos e</w:t>
      </w:r>
      <w:r w:rsidRPr="00E07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57" w:rsidRPr="00E0769D">
        <w:rPr>
          <w:rFonts w:ascii="Times New Roman" w:hAnsi="Times New Roman" w:cs="Times New Roman"/>
          <w:b/>
          <w:sz w:val="24"/>
          <w:szCs w:val="24"/>
        </w:rPr>
        <w:t>controle</w:t>
      </w:r>
      <w:r w:rsidR="000F4F57" w:rsidRPr="004D4819">
        <w:rPr>
          <w:rFonts w:ascii="Times New Roman" w:hAnsi="Times New Roman" w:cs="Times New Roman"/>
          <w:sz w:val="24"/>
          <w:szCs w:val="24"/>
        </w:rPr>
        <w:t>.</w:t>
      </w:r>
    </w:p>
    <w:p w:rsidR="00E0769D" w:rsidRDefault="00E0769D" w:rsidP="006413B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</w:t>
      </w:r>
      <w:r w:rsidR="00CE1AB7">
        <w:rPr>
          <w:rFonts w:ascii="Times New Roman" w:hAnsi="Times New Roman" w:cs="Times New Roman"/>
          <w:sz w:val="24"/>
          <w:szCs w:val="24"/>
        </w:rPr>
        <w:t xml:space="preserve">exemplo de </w:t>
      </w:r>
      <w:r>
        <w:rPr>
          <w:rFonts w:ascii="Times New Roman" w:hAnsi="Times New Roman" w:cs="Times New Roman"/>
          <w:sz w:val="24"/>
          <w:szCs w:val="24"/>
        </w:rPr>
        <w:t>ativo apresentou para ilustrar ativos?</w:t>
      </w:r>
    </w:p>
    <w:p w:rsidR="00CE1AB7" w:rsidRPr="00E0769D" w:rsidRDefault="00CE1AB7" w:rsidP="00CE1AB7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7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CE1AB7" w:rsidRDefault="00CE1AB7" w:rsidP="006413B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54ED2" w:rsidRPr="00E0769D" w:rsidRDefault="00E0769D" w:rsidP="00E0769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Disserte como o conceito acima se envolve com o exemplo?</w:t>
      </w:r>
    </w:p>
    <w:p w:rsidR="00E0769D" w:rsidRPr="00E0769D" w:rsidRDefault="00E0769D" w:rsidP="00E0769D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76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4D4819" w:rsidRPr="004D4819" w:rsidRDefault="004D4819" w:rsidP="004D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19" w:rsidRPr="00E0769D" w:rsidRDefault="004D4819" w:rsidP="004D4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9D">
        <w:rPr>
          <w:rFonts w:ascii="Times New Roman" w:hAnsi="Times New Roman" w:cs="Times New Roman"/>
          <w:b/>
          <w:bCs/>
          <w:sz w:val="24"/>
          <w:szCs w:val="24"/>
        </w:rPr>
        <w:t>Passivo é uma obrigação pr</w:t>
      </w:r>
      <w:r w:rsidR="00CE1AB7">
        <w:rPr>
          <w:rFonts w:ascii="Times New Roman" w:hAnsi="Times New Roman" w:cs="Times New Roman"/>
          <w:b/>
          <w:bCs/>
          <w:sz w:val="24"/>
          <w:szCs w:val="24"/>
        </w:rPr>
        <w:t>esente da entidade de transferir</w:t>
      </w:r>
      <w:r w:rsidRPr="00E0769D">
        <w:rPr>
          <w:rFonts w:ascii="Times New Roman" w:hAnsi="Times New Roman" w:cs="Times New Roman"/>
          <w:b/>
          <w:bCs/>
          <w:sz w:val="24"/>
          <w:szCs w:val="24"/>
        </w:rPr>
        <w:t xml:space="preserve"> um recurso econômico como resultado de eventos passados </w:t>
      </w:r>
    </w:p>
    <w:p w:rsidR="004D4819" w:rsidRDefault="00E0769D" w:rsidP="006413B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exemplo de passivo da empresa que acompanha enviou?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6413B5" w:rsidRDefault="006413B5" w:rsidP="006413B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0769D" w:rsidRDefault="00E0769D" w:rsidP="00E0769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fez com que tal passivo se caracterizasse como tal?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6413B5" w:rsidRPr="006413B5" w:rsidRDefault="006413B5" w:rsidP="00641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0B4" w:rsidRPr="00E0769D" w:rsidRDefault="003D50B4" w:rsidP="00E0769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uma obrigação legal, contratual ou não formalizada?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4D4819" w:rsidRPr="004D4819" w:rsidRDefault="004D4819" w:rsidP="004D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19" w:rsidRDefault="004D4819" w:rsidP="004D4819">
      <w:pPr>
        <w:jc w:val="both"/>
        <w:rPr>
          <w:rFonts w:ascii="Times New Roman" w:hAnsi="Times New Roman" w:cs="Times New Roman"/>
          <w:sz w:val="24"/>
          <w:szCs w:val="24"/>
        </w:rPr>
      </w:pPr>
      <w:r w:rsidRPr="003D50B4">
        <w:rPr>
          <w:rFonts w:ascii="Times New Roman" w:hAnsi="Times New Roman" w:cs="Times New Roman"/>
          <w:b/>
          <w:sz w:val="24"/>
          <w:szCs w:val="24"/>
        </w:rPr>
        <w:t>Receita é a expressão monetária representativa de ingressos de benefícios econômicos/financeiros decorrentes das atividades da entidade, em determinado período de tempo, não vinculadas com aumento de capital</w:t>
      </w:r>
      <w:r w:rsidRPr="004D4819">
        <w:rPr>
          <w:rFonts w:ascii="Times New Roman" w:hAnsi="Times New Roman" w:cs="Times New Roman"/>
          <w:sz w:val="24"/>
          <w:szCs w:val="24"/>
        </w:rPr>
        <w:t>.</w:t>
      </w:r>
      <w:r w:rsidR="003E1005" w:rsidRPr="003E1005">
        <w:rPr>
          <w:rFonts w:ascii="Times New Roman" w:hAnsi="Times New Roman" w:cs="Times New Roman"/>
          <w:b/>
          <w:sz w:val="24"/>
          <w:szCs w:val="24"/>
        </w:rPr>
        <w:t xml:space="preserve"> O que implica que aumente os ativos e/ou reduza os passivos.</w:t>
      </w:r>
    </w:p>
    <w:p w:rsidR="00BF4A4B" w:rsidRPr="004D4819" w:rsidRDefault="00BF4A4B" w:rsidP="004D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19" w:rsidRDefault="003D50B4" w:rsidP="006413B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exemplo que apresentou para ilustrar o tema?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6413B5" w:rsidRPr="006413B5" w:rsidRDefault="006413B5" w:rsidP="00641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0B4" w:rsidRDefault="003D50B4" w:rsidP="006413B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fato gerador dessa receita?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6413B5" w:rsidRPr="006413B5" w:rsidRDefault="006413B5" w:rsidP="006413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0B4" w:rsidRPr="003D50B4" w:rsidRDefault="003D50B4" w:rsidP="003D5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tipo de benefícios econômicos/financeiros ela é capaz de proporcionar?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4D4819" w:rsidRPr="004D4819" w:rsidRDefault="004D4819" w:rsidP="004D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19" w:rsidRPr="003D50B4" w:rsidRDefault="004D4819" w:rsidP="004D4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B4">
        <w:rPr>
          <w:rFonts w:ascii="Times New Roman" w:hAnsi="Times New Roman" w:cs="Times New Roman"/>
          <w:b/>
          <w:bCs/>
          <w:sz w:val="24"/>
          <w:szCs w:val="24"/>
        </w:rPr>
        <w:t>Despesas são os gastos necessários para manter as atividades da entidade, o que excluí distribuição de lucros</w:t>
      </w:r>
      <w:r w:rsidRPr="003D50B4">
        <w:rPr>
          <w:rFonts w:ascii="Times New Roman" w:hAnsi="Times New Roman" w:cs="Times New Roman"/>
          <w:b/>
          <w:sz w:val="24"/>
          <w:szCs w:val="24"/>
        </w:rPr>
        <w:t>.</w:t>
      </w:r>
      <w:r w:rsidR="003E1005">
        <w:rPr>
          <w:rFonts w:ascii="Times New Roman" w:hAnsi="Times New Roman" w:cs="Times New Roman"/>
          <w:b/>
          <w:sz w:val="24"/>
          <w:szCs w:val="24"/>
        </w:rPr>
        <w:t xml:space="preserve"> O que implica reduzam os ativos e/ou aumentem os passivos.</w:t>
      </w:r>
    </w:p>
    <w:p w:rsidR="004D4819" w:rsidRDefault="003D50B4" w:rsidP="00CE1AB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exemplo de despesas você enviou?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6413B5" w:rsidRPr="006413B5" w:rsidRDefault="006413B5" w:rsidP="00641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0B4" w:rsidRPr="003D50B4" w:rsidRDefault="003D50B4" w:rsidP="003D5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está mais distante ou mais próximo do processo de geração da receita?</w:t>
      </w:r>
      <w:r w:rsidR="00BC2C0D">
        <w:rPr>
          <w:rFonts w:ascii="Times New Roman" w:hAnsi="Times New Roman" w:cs="Times New Roman"/>
          <w:sz w:val="24"/>
          <w:szCs w:val="24"/>
        </w:rPr>
        <w:t xml:space="preserve"> Por que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6413B5" w:rsidRPr="004D4819" w:rsidRDefault="006413B5" w:rsidP="004D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19" w:rsidRPr="003D50B4" w:rsidRDefault="004D4819" w:rsidP="004D4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B4">
        <w:rPr>
          <w:rFonts w:ascii="Times New Roman" w:hAnsi="Times New Roman" w:cs="Times New Roman"/>
          <w:b/>
          <w:sz w:val="24"/>
          <w:szCs w:val="24"/>
        </w:rPr>
        <w:t xml:space="preserve">Ganhos = acréscimos decorrentes de </w:t>
      </w:r>
      <w:r w:rsidR="003E1005">
        <w:rPr>
          <w:rFonts w:ascii="Times New Roman" w:hAnsi="Times New Roman" w:cs="Times New Roman"/>
          <w:b/>
          <w:sz w:val="24"/>
          <w:szCs w:val="24"/>
        </w:rPr>
        <w:t>valorização de ativos ou desvalorização de passivos</w:t>
      </w:r>
      <w:r w:rsidRPr="003D50B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4D4819" w:rsidRPr="003D50B4" w:rsidRDefault="004D4819" w:rsidP="004D4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B4">
        <w:rPr>
          <w:rFonts w:ascii="Times New Roman" w:hAnsi="Times New Roman" w:cs="Times New Roman"/>
          <w:b/>
          <w:sz w:val="24"/>
          <w:szCs w:val="24"/>
        </w:rPr>
        <w:t xml:space="preserve">Perdas – decréscimos por desvalorização de ativos e </w:t>
      </w:r>
      <w:r w:rsidR="003E1005">
        <w:rPr>
          <w:rFonts w:ascii="Times New Roman" w:hAnsi="Times New Roman" w:cs="Times New Roman"/>
          <w:b/>
          <w:sz w:val="24"/>
          <w:szCs w:val="24"/>
        </w:rPr>
        <w:t xml:space="preserve">por valorização dos </w:t>
      </w:r>
      <w:r w:rsidRPr="003D50B4">
        <w:rPr>
          <w:rFonts w:ascii="Times New Roman" w:hAnsi="Times New Roman" w:cs="Times New Roman"/>
          <w:b/>
          <w:sz w:val="24"/>
          <w:szCs w:val="24"/>
        </w:rPr>
        <w:t>passivos.</w:t>
      </w:r>
    </w:p>
    <w:p w:rsidR="006413B5" w:rsidRDefault="003D50B4" w:rsidP="003D5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exemplo de ganho que apresentou está associado com algum esforço da empresa ou a variação foi decorrente, somente, de fatores externos? Qual foi o exemplo?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4D4819" w:rsidRPr="006413B5" w:rsidRDefault="003D50B4" w:rsidP="006413B5">
      <w:pPr>
        <w:jc w:val="both"/>
        <w:rPr>
          <w:rFonts w:ascii="Times New Roman" w:hAnsi="Times New Roman" w:cs="Times New Roman"/>
          <w:sz w:val="24"/>
          <w:szCs w:val="24"/>
        </w:rPr>
      </w:pPr>
      <w:r w:rsidRPr="0064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0B4" w:rsidRPr="003D50B4" w:rsidRDefault="003D50B4" w:rsidP="003D5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exemplo de perda que mencionou afeta qual grupo do balanço? Qual foi o exemplo?</w:t>
      </w:r>
    </w:p>
    <w:p w:rsidR="006413B5" w:rsidRPr="006413B5" w:rsidRDefault="006413B5" w:rsidP="006413B5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Resposta: ____________</w:t>
      </w:r>
    </w:p>
    <w:p w:rsidR="004D4819" w:rsidRPr="004D4819" w:rsidRDefault="004D4819" w:rsidP="004D48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819" w:rsidRPr="004D48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04" w:rsidRDefault="00632B04" w:rsidP="00F52BAB">
      <w:pPr>
        <w:spacing w:after="0" w:line="240" w:lineRule="auto"/>
      </w:pPr>
      <w:r>
        <w:separator/>
      </w:r>
    </w:p>
  </w:endnote>
  <w:endnote w:type="continuationSeparator" w:id="0">
    <w:p w:rsidR="00632B04" w:rsidRDefault="00632B04" w:rsidP="00F5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097438"/>
      <w:docPartObj>
        <w:docPartGallery w:val="Page Numbers (Bottom of Page)"/>
        <w:docPartUnique/>
      </w:docPartObj>
    </w:sdtPr>
    <w:sdtEndPr/>
    <w:sdtContent>
      <w:p w:rsidR="00CC5900" w:rsidRDefault="00CC59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05">
          <w:rPr>
            <w:noProof/>
          </w:rPr>
          <w:t>2</w:t>
        </w:r>
        <w:r>
          <w:fldChar w:fldCharType="end"/>
        </w:r>
      </w:p>
    </w:sdtContent>
  </w:sdt>
  <w:p w:rsidR="00CE1AB7" w:rsidRDefault="00CE1AB7" w:rsidP="00CE1AB7">
    <w:pPr>
      <w:tabs>
        <w:tab w:val="num" w:pos="7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04" w:rsidRDefault="00632B04" w:rsidP="00F52BAB">
      <w:pPr>
        <w:spacing w:after="0" w:line="240" w:lineRule="auto"/>
      </w:pPr>
      <w:r>
        <w:separator/>
      </w:r>
    </w:p>
  </w:footnote>
  <w:footnote w:type="continuationSeparator" w:id="0">
    <w:p w:rsidR="00632B04" w:rsidRDefault="00632B04" w:rsidP="00F5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B7" w:rsidRPr="00CE1AB7" w:rsidRDefault="00CE1AB7" w:rsidP="00CE1AB7">
    <w:pPr>
      <w:tabs>
        <w:tab w:val="num" w:pos="720"/>
      </w:tabs>
      <w:jc w:val="center"/>
      <w:rPr>
        <w:rFonts w:ascii="Times New Roman" w:hAnsi="Times New Roman" w:cs="Times New Roman"/>
        <w:sz w:val="20"/>
        <w:szCs w:val="20"/>
      </w:rPr>
    </w:pPr>
    <w:r w:rsidRPr="00CE1AB7">
      <w:rPr>
        <w:rFonts w:ascii="Times New Roman" w:hAnsi="Times New Roman" w:cs="Times New Roman"/>
        <w:b/>
        <w:color w:val="FF0000"/>
        <w:sz w:val="20"/>
        <w:szCs w:val="20"/>
        <w:u w:val="single"/>
      </w:rPr>
      <w:t>(Não copie nenhum texto de qualquer autor/origem. A avaliação se fará pelo SEU conhecimento</w:t>
    </w:r>
    <w:r w:rsidRPr="00CE1AB7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734"/>
    <w:multiLevelType w:val="hybridMultilevel"/>
    <w:tmpl w:val="5C161564"/>
    <w:lvl w:ilvl="0" w:tplc="FAB21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D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5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CC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E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27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C20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44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69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975532"/>
    <w:multiLevelType w:val="hybridMultilevel"/>
    <w:tmpl w:val="334C7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9"/>
    <w:rsid w:val="000F4F57"/>
    <w:rsid w:val="0036753E"/>
    <w:rsid w:val="003D50B4"/>
    <w:rsid w:val="003E1005"/>
    <w:rsid w:val="004D4819"/>
    <w:rsid w:val="00632B04"/>
    <w:rsid w:val="006413B5"/>
    <w:rsid w:val="00654ED2"/>
    <w:rsid w:val="00BC2C0D"/>
    <w:rsid w:val="00BF4A4B"/>
    <w:rsid w:val="00CC5900"/>
    <w:rsid w:val="00CE1AB7"/>
    <w:rsid w:val="00E0769D"/>
    <w:rsid w:val="00F13909"/>
    <w:rsid w:val="00F52BAB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3E5"/>
  <w15:chartTrackingRefBased/>
  <w15:docId w15:val="{9E668982-A1B3-43AB-80F1-32D8981B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6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BAB"/>
  </w:style>
  <w:style w:type="paragraph" w:styleId="Rodap">
    <w:name w:val="footer"/>
    <w:basedOn w:val="Normal"/>
    <w:link w:val="RodapChar"/>
    <w:uiPriority w:val="99"/>
    <w:unhideWhenUsed/>
    <w:rsid w:val="00F5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E2C3-4799-4047-A833-0E917D2B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2020-06-21T18:09:00Z</dcterms:created>
  <dcterms:modified xsi:type="dcterms:W3CDTF">2020-06-24T13:10:00Z</dcterms:modified>
</cp:coreProperties>
</file>