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41F2A" w14:textId="77777777" w:rsidR="006066C8" w:rsidRPr="00484EAB" w:rsidRDefault="006066C8" w:rsidP="006066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"https://www.youtube.com/watch?v=v0kSIRrCCuo" </w:instrText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484EA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076C4D0D" w14:textId="77777777" w:rsidR="006066C8" w:rsidRPr="00484EAB" w:rsidRDefault="006066C8" w:rsidP="006066C8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484EA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PICS: Análise Bioenergética - Ligado em Saúde - YouTube</w:t>
      </w:r>
    </w:p>
    <w:p w14:paraId="60D4A770" w14:textId="77777777" w:rsidR="006066C8" w:rsidRPr="00484EAB" w:rsidRDefault="006066C8" w:rsidP="0060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59286AF9" w14:textId="77777777" w:rsidR="006066C8" w:rsidRPr="00484EAB" w:rsidRDefault="006066C8" w:rsidP="0060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484EA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ABD4AAB" wp14:editId="7AE668FF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AA7602" id="Retângulo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ox8AEAAMU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wyKM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7E9CB2E3" w14:textId="77777777" w:rsidR="006066C8" w:rsidRPr="00484EAB" w:rsidRDefault="006066C8" w:rsidP="006066C8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5" w:history="1">
        <w:r w:rsidRPr="00484EAB">
          <w:rPr>
            <w:rFonts w:ascii="Arial" w:eastAsia="Times New Roman" w:hAnsi="Arial" w:cs="Arial"/>
            <w:noProof/>
            <w:color w:val="660099"/>
            <w:sz w:val="21"/>
            <w:szCs w:val="21"/>
            <w:lang w:eastAsia="pt-BR"/>
          </w:rPr>
          <w:drawing>
            <wp:inline distT="0" distB="0" distL="0" distR="0" wp14:anchorId="7456E789" wp14:editId="44FD57FF">
              <wp:extent cx="1104900" cy="619125"/>
              <wp:effectExtent l="0" t="0" r="0" b="9525"/>
              <wp:docPr id="1" name="Imagem 1" descr="Vídeo para videos bioenergetica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idthumb8" descr="Vídeo para videos bioenergetica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484EA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Pr="00484EA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26:59</w:t>
        </w:r>
      </w:hyperlink>
    </w:p>
    <w:p w14:paraId="5C87A5E6" w14:textId="77777777" w:rsidR="006066C8" w:rsidRPr="00484EAB" w:rsidRDefault="006066C8" w:rsidP="006066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Ligado em Saúde - PICS: Análise </w:t>
      </w:r>
      <w:r w:rsidRPr="00484EA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Bioenergética</w:t>
      </w: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: em mais um programa da série especial sobre Práticas ...</w:t>
      </w:r>
    </w:p>
    <w:p w14:paraId="5AF45713" w14:textId="77777777" w:rsidR="006066C8" w:rsidRPr="00484EAB" w:rsidRDefault="006066C8" w:rsidP="006066C8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12 de fev. de 2019 - Vídeo enviado por Canal Saúde Oficial</w:t>
      </w:r>
    </w:p>
    <w:p w14:paraId="4E5714E9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instrText xml:space="preserve"> HYPERLINK "http://</w:instrText>
      </w:r>
      <w:r w:rsidRPr="00484EA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7DCA0615" w14:textId="77777777" w:rsidR="00484EAB" w:rsidRPr="00484EAB" w:rsidRDefault="00484EAB" w:rsidP="00484EA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484EAB">
        <w:rPr>
          <w:rFonts w:ascii="Arial" w:eastAsia="Times New Roman" w:hAnsi="Arial" w:cs="Arial"/>
          <w:color w:val="660099"/>
          <w:sz w:val="30"/>
          <w:szCs w:val="30"/>
          <w:lang w:eastAsia="pt-BR"/>
        </w:rPr>
        <w:instrText>Conheça os benefícios da terapia bioenergética - YouTube</w:instrText>
      </w:r>
    </w:p>
    <w:p w14:paraId="4A5852DB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02124"/>
          <w:sz w:val="21"/>
          <w:szCs w:val="21"/>
          <w:lang w:eastAsia="pt-BR"/>
        </w:rPr>
        <w:instrText>www.youtube.com</w:instrText>
      </w:r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instrText> › watch</w:instrText>
      </w:r>
    </w:p>
    <w:p w14:paraId="396F85E2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separate"/>
      </w:r>
      <w:r w:rsidRPr="00484EAB">
        <w:rPr>
          <w:rStyle w:val="Hyperlink"/>
          <w:rFonts w:ascii="Arial" w:eastAsia="Times New Roman" w:hAnsi="Arial" w:cs="Arial"/>
          <w:sz w:val="24"/>
          <w:szCs w:val="24"/>
          <w:lang w:eastAsia="pt-BR"/>
        </w:rPr>
        <w:br/>
      </w:r>
    </w:p>
    <w:p w14:paraId="066FFF47" w14:textId="77777777" w:rsidR="00484EAB" w:rsidRPr="00484EAB" w:rsidRDefault="00484EAB" w:rsidP="00484EAB">
      <w:pPr>
        <w:shd w:val="clear" w:color="auto" w:fill="FFFFFF"/>
        <w:spacing w:after="45" w:line="240" w:lineRule="auto"/>
        <w:outlineLvl w:val="2"/>
        <w:rPr>
          <w:rStyle w:val="Hyperlink"/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484EAB">
        <w:rPr>
          <w:rStyle w:val="Hyperlink"/>
          <w:rFonts w:ascii="Arial" w:eastAsia="Times New Roman" w:hAnsi="Arial" w:cs="Arial"/>
          <w:sz w:val="30"/>
          <w:szCs w:val="30"/>
          <w:lang w:eastAsia="pt-BR"/>
        </w:rPr>
        <w:t>Conheça os benefícios da terapia bioenergética - YouTube</w:t>
      </w:r>
    </w:p>
    <w:p w14:paraId="11A107E9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pt-BR"/>
        </w:rPr>
      </w:pPr>
      <w:r w:rsidRPr="00484EAB">
        <w:rPr>
          <w:rStyle w:val="Hyperlink"/>
          <w:rFonts w:ascii="Arial" w:eastAsia="Times New Roman" w:hAnsi="Arial" w:cs="Arial"/>
          <w:sz w:val="21"/>
          <w:szCs w:val="21"/>
          <w:lang w:eastAsia="pt-BR"/>
        </w:rPr>
        <w:t xml:space="preserve">www.youtube.com › </w:t>
      </w:r>
      <w:proofErr w:type="spellStart"/>
      <w:r w:rsidRPr="00484EAB">
        <w:rPr>
          <w:rStyle w:val="Hyperlink"/>
          <w:rFonts w:ascii="Arial" w:eastAsia="Times New Roman" w:hAnsi="Arial" w:cs="Arial"/>
          <w:sz w:val="21"/>
          <w:szCs w:val="21"/>
          <w:lang w:eastAsia="pt-BR"/>
        </w:rPr>
        <w:t>watch</w:t>
      </w:r>
      <w:proofErr w:type="spellEnd"/>
    </w:p>
    <w:p w14:paraId="0897E64E" w14:textId="69B92333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pt-BR"/>
        </w:rPr>
        <w:fldChar w:fldCharType="end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484EA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0B21C3CA" wp14:editId="58C89DD3">
                <wp:extent cx="304800" cy="304800"/>
                <wp:effectExtent l="0" t="0" r="0" b="0"/>
                <wp:docPr id="10" name="Retângul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DF1745" id="Retângulo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P4QYb7wEAAMcDAAAOAAAAAAAAAAAAAAAAAC4CAABkcnMvZTJvRG9jLnht&#10;bFBLAQItABQABgAIAAAAIQBMoOks2AAAAAMBAAAPAAAAAAAAAAAAAAAAAEkEAABkcnMvZG93bnJl&#10;di54bWxQSwUGAAAAAAQABADzAAAATgUAAAAA&#10;" filled="f" stroked="f">
                <o:lock v:ext="edit" aspectratio="t"/>
                <w10:anchorlock/>
              </v:rect>
            </w:pict>
          </mc:Fallback>
        </mc:AlternateContent>
      </w:r>
    </w:p>
    <w:p w14:paraId="466AF077" w14:textId="77777777" w:rsidR="00484EAB" w:rsidRPr="00484EAB" w:rsidRDefault="00484EAB" w:rsidP="00484EAB">
      <w:pPr>
        <w:numPr>
          <w:ilvl w:val="0"/>
          <w:numId w:val="2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0F97CC91" w14:textId="48321E9C" w:rsidR="00484EAB" w:rsidRPr="00484EAB" w:rsidRDefault="006066C8" w:rsidP="00484EA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7" w:history="1">
        <w:r w:rsidR="00484EAB" w:rsidRPr="00484EAB">
          <w:rPr>
            <w:noProof/>
          </w:rPr>
          <w:drawing>
            <wp:inline distT="0" distB="0" distL="0" distR="0" wp14:anchorId="2960C140" wp14:editId="2E608745">
              <wp:extent cx="1104900" cy="619125"/>
              <wp:effectExtent l="0" t="0" r="0" b="9525"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4EAB" w:rsidRPr="00484EA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="00484EAB" w:rsidRPr="00484EA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3:39</w:t>
        </w:r>
      </w:hyperlink>
    </w:p>
    <w:p w14:paraId="4D8F8727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Você já parou para refletir sobre a importância do seu corpo? O estresse do dia a dia deixa a musculatura ...</w:t>
      </w:r>
    </w:p>
    <w:p w14:paraId="1640D104" w14:textId="77777777" w:rsidR="00484EAB" w:rsidRPr="00484EAB" w:rsidRDefault="00484EAB" w:rsidP="00484EA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20 de jun. de 2012 - Vídeo enviado por #BandRioInterior</w:t>
      </w:r>
    </w:p>
    <w:p w14:paraId="4F9F44DE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"https://www.youtube.com/watch?v=2r9uIiCIAl4" </w:instrText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484EA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2C21DE41" w14:textId="77777777" w:rsidR="00484EAB" w:rsidRPr="00484EAB" w:rsidRDefault="00484EAB" w:rsidP="00484EA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484EA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O que é a Terapia Bioenergética ? - YouTube</w:t>
      </w:r>
    </w:p>
    <w:p w14:paraId="2A5822C8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123B0ADB" w14:textId="7A8AB046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484EA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FE275CF" wp14:editId="5BE8517B">
                <wp:extent cx="304800" cy="304800"/>
                <wp:effectExtent l="0" t="0" r="0" b="0"/>
                <wp:docPr id="8" name="Retângulo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2B2C9" id="Retângulo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NSkQ/f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7E1C2FDF" w14:textId="4A480F04" w:rsidR="00484EAB" w:rsidRPr="00484EAB" w:rsidRDefault="006066C8" w:rsidP="00484EA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9" w:history="1">
        <w:r w:rsidR="00484EAB" w:rsidRPr="00484EAB">
          <w:rPr>
            <w:noProof/>
          </w:rPr>
          <w:drawing>
            <wp:inline distT="0" distB="0" distL="0" distR="0" wp14:anchorId="2DCE83EE" wp14:editId="378D7ED9">
              <wp:extent cx="1104900" cy="619125"/>
              <wp:effectExtent l="0" t="0" r="0" b="9525"/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4EAB" w:rsidRPr="00484EA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="00484EAB" w:rsidRPr="00484EA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2:25</w:t>
        </w:r>
      </w:hyperlink>
    </w:p>
    <w:p w14:paraId="1A6586AF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 Terapia </w:t>
      </w:r>
      <w:r w:rsidRPr="00484EA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Bioenergética</w:t>
      </w: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 é um tipo de Terapia Corporal, ou seja, se dá principalmente por exercícios ...</w:t>
      </w:r>
    </w:p>
    <w:p w14:paraId="43ECA70A" w14:textId="77777777" w:rsidR="00484EAB" w:rsidRPr="00484EAB" w:rsidRDefault="00484EAB" w:rsidP="00484EA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14 de mar. de 2017 - Vídeo enviado por Iara Ramirez</w:t>
      </w:r>
    </w:p>
    <w:p w14:paraId="68D0FEB3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begin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instrText xml:space="preserve"> HYPERLINK "https://www.youtube.com/watch?v=xXqR-nOnzCc" </w:instrText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separate"/>
      </w:r>
      <w:r w:rsidRPr="00484EAB">
        <w:rPr>
          <w:rFonts w:ascii="Arial" w:eastAsia="Times New Roman" w:hAnsi="Arial" w:cs="Arial"/>
          <w:color w:val="660099"/>
          <w:sz w:val="24"/>
          <w:szCs w:val="24"/>
          <w:lang w:eastAsia="pt-BR"/>
        </w:rPr>
        <w:br/>
      </w:r>
    </w:p>
    <w:p w14:paraId="34C81197" w14:textId="77777777" w:rsidR="00484EAB" w:rsidRPr="00484EAB" w:rsidRDefault="00484EAB" w:rsidP="00484EAB">
      <w:pPr>
        <w:shd w:val="clear" w:color="auto" w:fill="FFFFFF"/>
        <w:spacing w:after="45" w:line="240" w:lineRule="auto"/>
        <w:outlineLvl w:val="2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484EAB">
        <w:rPr>
          <w:rFonts w:ascii="Arial" w:eastAsia="Times New Roman" w:hAnsi="Arial" w:cs="Arial"/>
          <w:color w:val="660099"/>
          <w:sz w:val="30"/>
          <w:szCs w:val="30"/>
          <w:lang w:eastAsia="pt-BR"/>
        </w:rPr>
        <w:t>2 Exercícios de Bioenergética para melhorar o seu Dia ...</w:t>
      </w:r>
    </w:p>
    <w:p w14:paraId="7A578B4B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02124"/>
          <w:sz w:val="21"/>
          <w:szCs w:val="21"/>
          <w:lang w:eastAsia="pt-BR"/>
        </w:rPr>
        <w:t>www.youtube.com</w:t>
      </w:r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 xml:space="preserve"> › </w:t>
      </w:r>
      <w:proofErr w:type="spellStart"/>
      <w:r w:rsidRPr="00484EAB">
        <w:rPr>
          <w:rFonts w:ascii="Arial" w:eastAsia="Times New Roman" w:hAnsi="Arial" w:cs="Arial"/>
          <w:color w:val="5F6368"/>
          <w:sz w:val="21"/>
          <w:szCs w:val="21"/>
          <w:lang w:eastAsia="pt-BR"/>
        </w:rPr>
        <w:t>watch</w:t>
      </w:r>
      <w:proofErr w:type="spellEnd"/>
    </w:p>
    <w:p w14:paraId="0B87BA5B" w14:textId="2C6B90C8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fldChar w:fldCharType="end"/>
      </w:r>
      <w:r w:rsidRPr="00484EA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Pr="00484EA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6A81381" wp14:editId="1C52B80D">
                <wp:extent cx="304800" cy="304800"/>
                <wp:effectExtent l="0" t="0" r="0" b="0"/>
                <wp:docPr id="6" name="Retângul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FBACA2" id="Retângulo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TU2xkvABAADFAwAADgAAAAAAAAAAAAAAAAAuAgAAZHJzL2Uyb0RvYy54&#10;bWxQSwECLQAUAAYACAAAACEATKDpLNgAAAADAQAADwAAAAAAAAAAAAAAAABK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p w14:paraId="7104DD24" w14:textId="77777777" w:rsidR="00484EAB" w:rsidRPr="00484EAB" w:rsidRDefault="00484EAB" w:rsidP="00484EAB">
      <w:pPr>
        <w:numPr>
          <w:ilvl w:val="0"/>
          <w:numId w:val="3"/>
        </w:numPr>
        <w:shd w:val="clear" w:color="auto" w:fill="FFFFFF"/>
        <w:spacing w:after="0" w:line="240" w:lineRule="auto"/>
        <w:ind w:left="45"/>
        <w:textAlignment w:val="center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14:paraId="62A4B519" w14:textId="556DA132" w:rsidR="00484EAB" w:rsidRPr="00484EAB" w:rsidRDefault="006066C8" w:rsidP="00484EAB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hyperlink r:id="rId11" w:history="1">
        <w:r w:rsidR="00484EAB" w:rsidRPr="00484EAB">
          <w:rPr>
            <w:noProof/>
          </w:rPr>
          <w:drawing>
            <wp:inline distT="0" distB="0" distL="0" distR="0" wp14:anchorId="59013818" wp14:editId="6E2D283D">
              <wp:extent cx="1104900" cy="619125"/>
              <wp:effectExtent l="0" t="0" r="0" b="9525"/>
              <wp:docPr id="5" name="Imagem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484EAB" w:rsidRPr="00484EAB">
          <w:rPr>
            <w:rFonts w:ascii="Segoe UI Emoji" w:eastAsia="Times New Roman" w:hAnsi="Segoe UI Emoji" w:cs="Segoe UI Emoji"/>
            <w:b/>
            <w:bCs/>
            <w:color w:val="FFFFFF"/>
            <w:sz w:val="17"/>
            <w:szCs w:val="17"/>
            <w:lang w:eastAsia="pt-BR"/>
          </w:rPr>
          <w:t>▶</w:t>
        </w:r>
        <w:r w:rsidR="00484EAB" w:rsidRPr="00484EAB">
          <w:rPr>
            <w:rFonts w:ascii="Arial" w:eastAsia="Times New Roman" w:hAnsi="Arial" w:cs="Arial"/>
            <w:b/>
            <w:bCs/>
            <w:color w:val="FFFFFF"/>
            <w:sz w:val="17"/>
            <w:szCs w:val="17"/>
            <w:lang w:eastAsia="pt-BR"/>
          </w:rPr>
          <w:t> 6:59</w:t>
        </w:r>
      </w:hyperlink>
    </w:p>
    <w:p w14:paraId="63C46635" w14:textId="77777777" w:rsidR="00484EAB" w:rsidRPr="00484EAB" w:rsidRDefault="00484EAB" w:rsidP="00484E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D5156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A </w:t>
      </w:r>
      <w:r w:rsidRPr="00484EAB">
        <w:rPr>
          <w:rFonts w:ascii="Arial" w:eastAsia="Times New Roman" w:hAnsi="Arial" w:cs="Arial"/>
          <w:b/>
          <w:bCs/>
          <w:color w:val="5F6368"/>
          <w:sz w:val="21"/>
          <w:szCs w:val="21"/>
          <w:lang w:eastAsia="pt-BR"/>
        </w:rPr>
        <w:t>Bioenergética</w:t>
      </w:r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 é um tipo de </w:t>
      </w:r>
      <w:proofErr w:type="spellStart"/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>de</w:t>
      </w:r>
      <w:proofErr w:type="spellEnd"/>
      <w:r w:rsidRPr="00484EAB">
        <w:rPr>
          <w:rFonts w:ascii="Arial" w:eastAsia="Times New Roman" w:hAnsi="Arial" w:cs="Arial"/>
          <w:color w:val="4D5156"/>
          <w:sz w:val="21"/>
          <w:szCs w:val="21"/>
          <w:lang w:eastAsia="pt-BR"/>
        </w:rPr>
        <w:t xml:space="preserve"> Terapia Corporal que pode te auxiliar a ter uma saúde mais vibrante, um ...</w:t>
      </w:r>
    </w:p>
    <w:p w14:paraId="0091EF33" w14:textId="77777777" w:rsidR="00484EAB" w:rsidRPr="00484EAB" w:rsidRDefault="00484EAB" w:rsidP="00484EA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1"/>
          <w:szCs w:val="21"/>
          <w:lang w:eastAsia="pt-BR"/>
        </w:rPr>
      </w:pPr>
      <w:r w:rsidRPr="00484EAB">
        <w:rPr>
          <w:rFonts w:ascii="Arial" w:eastAsia="Times New Roman" w:hAnsi="Arial" w:cs="Arial"/>
          <w:color w:val="70757A"/>
          <w:sz w:val="21"/>
          <w:szCs w:val="21"/>
          <w:lang w:eastAsia="pt-BR"/>
        </w:rPr>
        <w:t>24 de abr. de 2016 - Vídeo enviado por Iara Ramirez</w:t>
      </w:r>
    </w:p>
    <w:p w14:paraId="068AEB66" w14:textId="77777777" w:rsidR="00867CF2" w:rsidRDefault="00867CF2"/>
    <w:sectPr w:rsidR="00867CF2" w:rsidSect="00484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914CC"/>
    <w:multiLevelType w:val="multilevel"/>
    <w:tmpl w:val="20000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7746A"/>
    <w:multiLevelType w:val="multilevel"/>
    <w:tmpl w:val="B6F4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90D8F"/>
    <w:multiLevelType w:val="multilevel"/>
    <w:tmpl w:val="BDC85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827A1"/>
    <w:multiLevelType w:val="multilevel"/>
    <w:tmpl w:val="ED8E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7B"/>
    <w:rsid w:val="00484EAB"/>
    <w:rsid w:val="006066C8"/>
    <w:rsid w:val="0075217B"/>
    <w:rsid w:val="00867CF2"/>
    <w:rsid w:val="00C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C1BE-27E5-405B-8C56-A1B48937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484E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484E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484EA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484EAB"/>
    <w:rPr>
      <w:i/>
      <w:iCs/>
    </w:rPr>
  </w:style>
  <w:style w:type="character" w:customStyle="1" w:styleId="eipwbe">
    <w:name w:val="eipwbe"/>
    <w:basedOn w:val="Fontepargpadro"/>
    <w:rsid w:val="00484EAB"/>
  </w:style>
  <w:style w:type="character" w:customStyle="1" w:styleId="vdur">
    <w:name w:val="vdur"/>
    <w:basedOn w:val="Fontepargpadro"/>
    <w:rsid w:val="00484EAB"/>
  </w:style>
  <w:style w:type="character" w:customStyle="1" w:styleId="st">
    <w:name w:val="st"/>
    <w:basedOn w:val="Fontepargpadro"/>
    <w:rsid w:val="00484EAB"/>
  </w:style>
  <w:style w:type="character" w:styleId="nfase">
    <w:name w:val="Emphasis"/>
    <w:basedOn w:val="Fontepargpadro"/>
    <w:uiPriority w:val="20"/>
    <w:qFormat/>
    <w:rsid w:val="00484EAB"/>
    <w:rPr>
      <w:i/>
      <w:iCs/>
    </w:rPr>
  </w:style>
  <w:style w:type="paragraph" w:customStyle="1" w:styleId="action-menu-item">
    <w:name w:val="action-menu-item"/>
    <w:basedOn w:val="Normal"/>
    <w:rsid w:val="0048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8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626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999721351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624012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699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059865744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9928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8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5509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10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407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961838982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86584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3251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846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114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2097095033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6160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0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474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673675773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13231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001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1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89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595437368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8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95546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02310">
                              <w:marLeft w:val="45"/>
                              <w:marRight w:val="45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7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233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2032149351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70045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995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0" w:color="EBEBEB"/>
                            <w:left w:val="single" w:sz="6" w:space="0" w:color="EBEBEB"/>
                            <w:bottom w:val="single" w:sz="6" w:space="0" w:color="EBEBEB"/>
                            <w:right w:val="single" w:sz="6" w:space="0" w:color="EBEBEB"/>
                          </w:divBdr>
                        </w:div>
                      </w:divsChild>
                    </w:div>
                    <w:div w:id="1074356004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AikZpr3dI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XqR-nOnzCc" TargetMode="External"/><Relationship Id="rId5" Type="http://schemas.openxmlformats.org/officeDocument/2006/relationships/hyperlink" Target="https://www.youtube.com/watch?v=v0kSIRrCCuo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r9uIiCIAl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2020-06-08T14:52:00Z</dcterms:created>
  <dcterms:modified xsi:type="dcterms:W3CDTF">2020-06-15T13:42:00Z</dcterms:modified>
</cp:coreProperties>
</file>