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4B18" w14:textId="550D730C" w:rsidR="004F42DB" w:rsidRPr="00431D97" w:rsidRDefault="00431D97" w:rsidP="00431D9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1D97">
        <w:rPr>
          <w:rFonts w:ascii="Arial" w:hAnsi="Arial" w:cs="Arial"/>
          <w:b/>
          <w:bCs/>
          <w:sz w:val="36"/>
          <w:szCs w:val="36"/>
        </w:rPr>
        <w:t>Análise Centrada na Atividade</w:t>
      </w:r>
    </w:p>
    <w:p w14:paraId="00036FD3" w14:textId="41AAF591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Nomeie a atividade ou meta</w:t>
      </w:r>
    </w:p>
    <w:p w14:paraId="569BA420" w14:textId="5AAB7688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Descreva as exigências da tarefa</w:t>
      </w:r>
    </w:p>
    <w:p w14:paraId="7EEF2D53" w14:textId="7571702A" w:rsidR="00431D97" w:rsidRPr="00431D97" w:rsidRDefault="00431D97" w:rsidP="00431D9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Determinante da tarefa: como a pessoa e os materiais estão dispostos, especialmente relacionados um ao outro?</w:t>
      </w:r>
    </w:p>
    <w:p w14:paraId="1BE8F385" w14:textId="54247610" w:rsidR="00431D97" w:rsidRPr="00431D97" w:rsidRDefault="00431D97" w:rsidP="00431D9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Determinantes da tarefa: que utensilio/ferramenta/materiais são normalmente utilizados para realizar essa atividade?</w:t>
      </w:r>
    </w:p>
    <w:p w14:paraId="15D226CC" w14:textId="5DDFC683" w:rsidR="00431D97" w:rsidRPr="00431D97" w:rsidRDefault="00431D97" w:rsidP="00431D9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Determinantes ambientais: onde a atividade é geralmente realizada?</w:t>
      </w:r>
    </w:p>
    <w:p w14:paraId="6CCF76D7" w14:textId="1F7D180F" w:rsidR="00431D97" w:rsidRPr="00431D97" w:rsidRDefault="00431D97" w:rsidP="00431D9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Determinantes contextuais: essa atividade ou o modo como ela é realizada apresenta um significado particular para certas culturas ou papéis sociais? Existe um fator de tempo envolvido na realização da atividade?</w:t>
      </w:r>
    </w:p>
    <w:p w14:paraId="01509A92" w14:textId="56BF1AA5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Que capacidades e habilidades são pré-requisitos para a realização satisfatória dessa atividade?</w:t>
      </w:r>
    </w:p>
    <w:p w14:paraId="7C6DFFB5" w14:textId="56260ACF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Liste os passos da atividade.</w:t>
      </w:r>
    </w:p>
    <w:p w14:paraId="0C798490" w14:textId="08C72327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Descreva as determinantes internas biomecânicas para o passo mais terapêutico ou repetitivo.</w:t>
      </w:r>
    </w:p>
    <w:p w14:paraId="716E4CBE" w14:textId="5439ACF5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O que deve ser estabilizado para permitir a realização dessa atividade e como essa estabilização será obtida?</w:t>
      </w:r>
    </w:p>
    <w:p w14:paraId="6A1F24A2" w14:textId="4EE1C58C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Para quais idades a atividade é apropriada?</w:t>
      </w:r>
    </w:p>
    <w:p w14:paraId="46647595" w14:textId="00761A4F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Qual é o nível MET calculado para essa atividade?</w:t>
      </w:r>
    </w:p>
    <w:p w14:paraId="4DDBF881" w14:textId="04EAC629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Que precauções devem ser consideradas quando se utiliza essa atividade na terapia?</w:t>
      </w:r>
    </w:p>
    <w:p w14:paraId="3DC0B3F0" w14:textId="43CD082B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Para qual(s) meta(s) a curto prazo essa atividade é apropriada?</w:t>
      </w:r>
    </w:p>
    <w:p w14:paraId="2BBF4226" w14:textId="334DB217" w:rsidR="00431D97" w:rsidRPr="00431D97" w:rsidRDefault="00431D97" w:rsidP="00431D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Como essa atividade pode ser graduada para melhorar o seguinte:</w:t>
      </w:r>
    </w:p>
    <w:p w14:paraId="46B5F37F" w14:textId="0FA4D28B" w:rsidR="00431D97" w:rsidRPr="00431D97" w:rsidRDefault="00431D97" w:rsidP="00431D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Força</w:t>
      </w:r>
    </w:p>
    <w:p w14:paraId="5797BE07" w14:textId="7A3D0D52" w:rsidR="00431D97" w:rsidRPr="00431D97" w:rsidRDefault="00431D97" w:rsidP="00431D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ADM ativa</w:t>
      </w:r>
    </w:p>
    <w:p w14:paraId="1334FB34" w14:textId="5293F630" w:rsidR="00431D97" w:rsidRPr="00431D97" w:rsidRDefault="00431D97" w:rsidP="00431D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ADM passiva</w:t>
      </w:r>
    </w:p>
    <w:p w14:paraId="11586768" w14:textId="6F8EEB30" w:rsidR="00431D97" w:rsidRPr="00431D97" w:rsidRDefault="00431D97" w:rsidP="00431D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Tolerância</w:t>
      </w:r>
    </w:p>
    <w:p w14:paraId="7E35E41A" w14:textId="7D727C99" w:rsidR="00431D97" w:rsidRPr="00431D97" w:rsidRDefault="00431D97" w:rsidP="00431D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Coordenação e destreza</w:t>
      </w:r>
    </w:p>
    <w:p w14:paraId="2C22F8BD" w14:textId="753C5AF6" w:rsidR="00431D97" w:rsidRPr="00431D97" w:rsidRDefault="00431D97" w:rsidP="00431D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Edema</w:t>
      </w:r>
    </w:p>
    <w:p w14:paraId="399CFD20" w14:textId="18E35705" w:rsidR="00431D97" w:rsidRPr="00431D97" w:rsidRDefault="00431D97" w:rsidP="00431D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Habilidades perceptivas</w:t>
      </w:r>
    </w:p>
    <w:p w14:paraId="648E1961" w14:textId="5DB9AB63" w:rsidR="00431D97" w:rsidRDefault="00431D97" w:rsidP="00431D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1D97">
        <w:rPr>
          <w:rFonts w:ascii="Arial" w:hAnsi="Arial" w:cs="Arial"/>
          <w:sz w:val="24"/>
          <w:szCs w:val="24"/>
        </w:rPr>
        <w:t>Habilidades cognitivas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FB2475" w14:paraId="708F614E" w14:textId="77777777" w:rsidTr="00CF0D30">
        <w:tc>
          <w:tcPr>
            <w:tcW w:w="1415" w:type="dxa"/>
          </w:tcPr>
          <w:p w14:paraId="59CB6E9C" w14:textId="30A74076" w:rsidR="00CF0D30" w:rsidRPr="00FB2475" w:rsidRDefault="00CF0D30" w:rsidP="00FB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75">
              <w:rPr>
                <w:rFonts w:ascii="Arial" w:hAnsi="Arial" w:cs="Arial"/>
                <w:sz w:val="18"/>
                <w:szCs w:val="18"/>
              </w:rPr>
              <w:t>Movimentos</w:t>
            </w:r>
          </w:p>
        </w:tc>
        <w:tc>
          <w:tcPr>
            <w:tcW w:w="1415" w:type="dxa"/>
          </w:tcPr>
          <w:p w14:paraId="6C5F2E69" w14:textId="4450A240" w:rsidR="00CF0D30" w:rsidRPr="00FB2475" w:rsidRDefault="00CF0D30" w:rsidP="00FB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75">
              <w:rPr>
                <w:rFonts w:ascii="Arial" w:hAnsi="Arial" w:cs="Arial"/>
                <w:sz w:val="18"/>
                <w:szCs w:val="18"/>
              </w:rPr>
              <w:t>ADM</w:t>
            </w:r>
          </w:p>
        </w:tc>
        <w:tc>
          <w:tcPr>
            <w:tcW w:w="1416" w:type="dxa"/>
          </w:tcPr>
          <w:p w14:paraId="1A8466E3" w14:textId="5B9FCD89" w:rsidR="00CF0D30" w:rsidRPr="00FB2475" w:rsidRDefault="00CF0D30" w:rsidP="00FB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75">
              <w:rPr>
                <w:rFonts w:ascii="Arial" w:hAnsi="Arial" w:cs="Arial"/>
                <w:sz w:val="18"/>
                <w:szCs w:val="18"/>
              </w:rPr>
              <w:t>Músculos Primários</w:t>
            </w:r>
          </w:p>
        </w:tc>
        <w:tc>
          <w:tcPr>
            <w:tcW w:w="1416" w:type="dxa"/>
          </w:tcPr>
          <w:p w14:paraId="646BC5F0" w14:textId="709760C3" w:rsidR="00CF0D30" w:rsidRPr="00FB2475" w:rsidRDefault="00FB2475" w:rsidP="00FB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75">
              <w:rPr>
                <w:rFonts w:ascii="Arial" w:hAnsi="Arial" w:cs="Arial"/>
                <w:sz w:val="18"/>
                <w:szCs w:val="18"/>
              </w:rPr>
              <w:t>A gravidade ajuda, cria resistência, sem efeito</w:t>
            </w:r>
          </w:p>
        </w:tc>
        <w:tc>
          <w:tcPr>
            <w:tcW w:w="1416" w:type="dxa"/>
          </w:tcPr>
          <w:p w14:paraId="1595803A" w14:textId="143DC6EF" w:rsidR="00CF0D30" w:rsidRPr="00FB2475" w:rsidRDefault="00FB2475" w:rsidP="00FB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75">
              <w:rPr>
                <w:rFonts w:ascii="Arial" w:hAnsi="Arial" w:cs="Arial"/>
                <w:sz w:val="18"/>
                <w:szCs w:val="18"/>
              </w:rPr>
              <w:t>Mínimo esforço exigido</w:t>
            </w:r>
          </w:p>
        </w:tc>
        <w:tc>
          <w:tcPr>
            <w:tcW w:w="1416" w:type="dxa"/>
          </w:tcPr>
          <w:p w14:paraId="2364E419" w14:textId="79554C46" w:rsidR="00CF0D30" w:rsidRPr="00FB2475" w:rsidRDefault="00FB2475" w:rsidP="00FB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475">
              <w:rPr>
                <w:rFonts w:ascii="Arial" w:hAnsi="Arial" w:cs="Arial"/>
                <w:sz w:val="18"/>
                <w:szCs w:val="18"/>
              </w:rPr>
              <w:t>Tipo de contração</w:t>
            </w:r>
          </w:p>
        </w:tc>
      </w:tr>
      <w:tr w:rsidR="00FB2475" w14:paraId="5A80BFC2" w14:textId="77777777" w:rsidTr="00CF0D30">
        <w:tc>
          <w:tcPr>
            <w:tcW w:w="1415" w:type="dxa"/>
          </w:tcPr>
          <w:p w14:paraId="499D4EBB" w14:textId="77777777" w:rsidR="00FB2475" w:rsidRDefault="00FB2475" w:rsidP="00CF0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2E22E35" w14:textId="77777777" w:rsidR="00FB2475" w:rsidRDefault="00FB2475" w:rsidP="00CF0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136BAA" w14:textId="77777777" w:rsidR="00FB2475" w:rsidRDefault="00FB2475" w:rsidP="00CF0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6162C61" w14:textId="77777777" w:rsidR="00FB2475" w:rsidRDefault="00FB2475" w:rsidP="00CF0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BB153FD" w14:textId="77777777" w:rsidR="00FB2475" w:rsidRDefault="00FB2475" w:rsidP="00CF0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CEFE714" w14:textId="77777777" w:rsidR="00FB2475" w:rsidRDefault="00FB2475" w:rsidP="00CF0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05D6CB" w14:textId="77777777" w:rsidR="00CF0D30" w:rsidRDefault="00CF0D30" w:rsidP="00CF0D30">
      <w:pPr>
        <w:jc w:val="both"/>
        <w:rPr>
          <w:rFonts w:ascii="Arial" w:hAnsi="Arial" w:cs="Arial"/>
          <w:sz w:val="24"/>
          <w:szCs w:val="24"/>
        </w:rPr>
      </w:pPr>
    </w:p>
    <w:p w14:paraId="48C381C5" w14:textId="77777777" w:rsidR="009B51E2" w:rsidRDefault="009B51E2" w:rsidP="00CF0D30">
      <w:pPr>
        <w:jc w:val="both"/>
        <w:rPr>
          <w:rFonts w:ascii="Arial" w:hAnsi="Arial" w:cs="Arial"/>
          <w:sz w:val="24"/>
          <w:szCs w:val="24"/>
        </w:rPr>
      </w:pPr>
    </w:p>
    <w:p w14:paraId="78868867" w14:textId="3C2F1BB2" w:rsidR="009B51E2" w:rsidRPr="00CF0D30" w:rsidRDefault="009B51E2" w:rsidP="00CF0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Referência </w:t>
      </w:r>
      <w:r w:rsidR="006A4CEE">
        <w:rPr>
          <w:rFonts w:ascii="Arial" w:hAnsi="Arial" w:cs="Arial"/>
          <w:sz w:val="24"/>
          <w:szCs w:val="24"/>
        </w:rPr>
        <w:t xml:space="preserve">LATHAM, </w:t>
      </w:r>
      <w:r w:rsidR="003175E3">
        <w:rPr>
          <w:rFonts w:ascii="Arial" w:hAnsi="Arial" w:cs="Arial"/>
          <w:sz w:val="24"/>
          <w:szCs w:val="24"/>
        </w:rPr>
        <w:t>2013, P.364</w:t>
      </w:r>
    </w:p>
    <w:sectPr w:rsidR="009B51E2" w:rsidRPr="00CF0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E5AA1"/>
    <w:multiLevelType w:val="hybridMultilevel"/>
    <w:tmpl w:val="4D0C1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E7FD9"/>
    <w:multiLevelType w:val="hybridMultilevel"/>
    <w:tmpl w:val="B21E9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97"/>
    <w:rsid w:val="003175E3"/>
    <w:rsid w:val="00431D97"/>
    <w:rsid w:val="005B02D5"/>
    <w:rsid w:val="006A4CEE"/>
    <w:rsid w:val="007335AD"/>
    <w:rsid w:val="009B51E2"/>
    <w:rsid w:val="00CF0D30"/>
    <w:rsid w:val="00F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C172"/>
  <w15:chartTrackingRefBased/>
  <w15:docId w15:val="{2BD67D2B-8031-49EF-B03A-FBB913C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D97"/>
    <w:pPr>
      <w:ind w:left="720"/>
      <w:contextualSpacing/>
    </w:pPr>
  </w:style>
  <w:style w:type="table" w:styleId="Tabelacomgrade">
    <w:name w:val="Table Grid"/>
    <w:basedOn w:val="Tabelanormal"/>
    <w:uiPriority w:val="39"/>
    <w:rsid w:val="00CF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Buin</dc:creator>
  <cp:keywords/>
  <dc:description/>
  <cp:lastModifiedBy>Luciana Buin</cp:lastModifiedBy>
  <cp:revision>7</cp:revision>
  <dcterms:created xsi:type="dcterms:W3CDTF">2020-06-14T17:42:00Z</dcterms:created>
  <dcterms:modified xsi:type="dcterms:W3CDTF">2020-06-14T18:49:00Z</dcterms:modified>
</cp:coreProperties>
</file>