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6" w:rsidRDefault="00337B86" w:rsidP="00337B8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C90CFE9" wp14:editId="7A84D1F1">
            <wp:simplePos x="0" y="0"/>
            <wp:positionH relativeFrom="column">
              <wp:posOffset>4371975</wp:posOffset>
            </wp:positionH>
            <wp:positionV relativeFrom="paragraph">
              <wp:posOffset>19050</wp:posOffset>
            </wp:positionV>
            <wp:extent cx="1390650" cy="7816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4770283" wp14:editId="74A82E15">
            <wp:simplePos x="0" y="0"/>
            <wp:positionH relativeFrom="column">
              <wp:posOffset>257174</wp:posOffset>
            </wp:positionH>
            <wp:positionV relativeFrom="paragraph">
              <wp:posOffset>-66675</wp:posOffset>
            </wp:positionV>
            <wp:extent cx="1124493" cy="1047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613" cy="104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Faculdade de Saúde Pública</w:t>
      </w:r>
    </w:p>
    <w:p w:rsidR="00337B86" w:rsidRPr="003104CD" w:rsidRDefault="00337B86" w:rsidP="00337B86">
      <w:pPr>
        <w:tabs>
          <w:tab w:val="left" w:pos="2430"/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3104CD">
        <w:rPr>
          <w:rFonts w:ascii="Times New Roman" w:hAnsi="Times New Roman" w:cs="Times New Roman"/>
        </w:rPr>
        <w:t>Universidade de São Paulo</w:t>
      </w:r>
    </w:p>
    <w:p w:rsidR="00337B86" w:rsidRPr="00A163CF" w:rsidRDefault="00337B86" w:rsidP="00337B86">
      <w:pPr>
        <w:tabs>
          <w:tab w:val="left" w:pos="2700"/>
        </w:tabs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A163CF">
        <w:rPr>
          <w:rFonts w:ascii="Times New Roman" w:hAnsi="Times New Roman" w:cs="Times New Roman"/>
          <w:b/>
          <w:lang w:val="en-US"/>
        </w:rPr>
        <w:t xml:space="preserve">Prof. Dr. Alexandre </w:t>
      </w:r>
      <w:proofErr w:type="spellStart"/>
      <w:r w:rsidRPr="00A163CF">
        <w:rPr>
          <w:rFonts w:ascii="Times New Roman" w:hAnsi="Times New Roman" w:cs="Times New Roman"/>
          <w:b/>
          <w:lang w:val="en-US"/>
        </w:rPr>
        <w:t>Chiavegatto</w:t>
      </w:r>
      <w:proofErr w:type="spellEnd"/>
      <w:r w:rsidRPr="00A163C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163CF">
        <w:rPr>
          <w:rFonts w:ascii="Times New Roman" w:hAnsi="Times New Roman" w:cs="Times New Roman"/>
          <w:b/>
          <w:lang w:val="en-US"/>
        </w:rPr>
        <w:t>Filho</w:t>
      </w:r>
      <w:proofErr w:type="spellEnd"/>
    </w:p>
    <w:p w:rsidR="00337B86" w:rsidRPr="006F7427" w:rsidRDefault="006F7427" w:rsidP="006F7427">
      <w:pPr>
        <w:tabs>
          <w:tab w:val="left" w:pos="2700"/>
        </w:tabs>
        <w:spacing w:after="0" w:line="360" w:lineRule="auto"/>
        <w:jc w:val="center"/>
        <w:rPr>
          <w:rFonts w:ascii="Times New Roman" w:hAnsi="Times New Roman" w:cs="Times New Roman"/>
          <w:u w:val="single"/>
          <w:lang w:val="en-US"/>
        </w:rPr>
      </w:pPr>
      <w:r w:rsidRPr="006F7427">
        <w:rPr>
          <w:u w:val="single"/>
          <w:lang w:val="en-US"/>
        </w:rPr>
        <w:t>http://</w:t>
      </w:r>
      <w:r w:rsidR="00EF3043">
        <w:rPr>
          <w:u w:val="single"/>
          <w:lang w:val="en-US"/>
        </w:rPr>
        <w:t>www</w:t>
      </w:r>
      <w:r w:rsidRPr="006F7427">
        <w:rPr>
          <w:u w:val="single"/>
          <w:lang w:val="en-US"/>
        </w:rPr>
        <w:t>.fsp.usp.br/alexandre</w:t>
      </w:r>
    </w:p>
    <w:p w:rsidR="00337B86" w:rsidRDefault="00337B86" w:rsidP="00337B86">
      <w:pPr>
        <w:rPr>
          <w:rFonts w:ascii="Times New Roman" w:hAnsi="Times New Roman" w:cs="Times New Roman"/>
          <w:lang w:val="en-US"/>
        </w:rPr>
      </w:pPr>
    </w:p>
    <w:p w:rsidR="006F7427" w:rsidRPr="00A163CF" w:rsidRDefault="006F7427" w:rsidP="00337B86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257CD3" w:rsidRPr="00337B86" w:rsidRDefault="00885C8A" w:rsidP="002B1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Exercício 3</w:t>
      </w:r>
    </w:p>
    <w:p w:rsidR="00A163CF" w:rsidRPr="002B131C" w:rsidRDefault="00A163CF" w:rsidP="002B131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131C">
        <w:rPr>
          <w:rFonts w:ascii="Times New Roman" w:hAnsi="Times New Roman" w:cs="Times New Roman"/>
        </w:rPr>
        <w:t>Utilizando a Tabela 1, calcule o coeficiente de mortalidade infantil (CMI) e a razão de mortalidade materna (RMM) do Brasil separadamente para cada um dos anos de 2009 a 201</w:t>
      </w:r>
      <w:r w:rsidR="004933D4">
        <w:rPr>
          <w:rFonts w:ascii="Times New Roman" w:hAnsi="Times New Roman" w:cs="Times New Roman"/>
        </w:rPr>
        <w:t>4</w:t>
      </w:r>
      <w:r w:rsidRPr="002B131C">
        <w:rPr>
          <w:rFonts w:ascii="Times New Roman" w:hAnsi="Times New Roman" w:cs="Times New Roman"/>
        </w:rPr>
        <w:t>.</w:t>
      </w:r>
      <w:r w:rsidR="00D41A83">
        <w:rPr>
          <w:rFonts w:ascii="Times New Roman" w:hAnsi="Times New Roman" w:cs="Times New Roman"/>
        </w:rPr>
        <w:t xml:space="preserve"> Faça dois</w:t>
      </w:r>
      <w:r w:rsidRPr="002B131C">
        <w:rPr>
          <w:rFonts w:ascii="Times New Roman" w:hAnsi="Times New Roman" w:cs="Times New Roman"/>
        </w:rPr>
        <w:t xml:space="preserve"> gráfico</w:t>
      </w:r>
      <w:r w:rsidR="00D41A83">
        <w:rPr>
          <w:rFonts w:ascii="Times New Roman" w:hAnsi="Times New Roman" w:cs="Times New Roman"/>
        </w:rPr>
        <w:t>s</w:t>
      </w:r>
      <w:r w:rsidRPr="002B131C">
        <w:rPr>
          <w:rFonts w:ascii="Times New Roman" w:hAnsi="Times New Roman" w:cs="Times New Roman"/>
        </w:rPr>
        <w:t xml:space="preserve"> que mostre</w:t>
      </w:r>
      <w:r w:rsidR="00D41A83">
        <w:rPr>
          <w:rFonts w:ascii="Times New Roman" w:hAnsi="Times New Roman" w:cs="Times New Roman"/>
        </w:rPr>
        <w:t xml:space="preserve">m a mudança nos </w:t>
      </w:r>
      <w:r w:rsidRPr="002B131C">
        <w:rPr>
          <w:rFonts w:ascii="Times New Roman" w:hAnsi="Times New Roman" w:cs="Times New Roman"/>
        </w:rPr>
        <w:t xml:space="preserve">indicadores ao longo do tempo. </w:t>
      </w:r>
    </w:p>
    <w:p w:rsidR="00A163CF" w:rsidRPr="002B131C" w:rsidRDefault="00A163CF" w:rsidP="00A163CF">
      <w:pPr>
        <w:jc w:val="both"/>
        <w:rPr>
          <w:rFonts w:ascii="Times New Roman" w:hAnsi="Times New Roman" w:cs="Times New Roman"/>
          <w:sz w:val="20"/>
          <w:szCs w:val="20"/>
        </w:rPr>
      </w:pPr>
      <w:r w:rsidRPr="002B131C">
        <w:rPr>
          <w:rFonts w:ascii="Times New Roman" w:hAnsi="Times New Roman" w:cs="Times New Roman"/>
          <w:b/>
          <w:sz w:val="20"/>
          <w:szCs w:val="20"/>
        </w:rPr>
        <w:t>Tabela 1</w:t>
      </w:r>
      <w:r w:rsidRPr="002B131C">
        <w:rPr>
          <w:rFonts w:ascii="Times New Roman" w:hAnsi="Times New Roman" w:cs="Times New Roman"/>
          <w:sz w:val="20"/>
          <w:szCs w:val="20"/>
        </w:rPr>
        <w:t>: Número de nascidos vivos, óbitos fetais, óbitos de menores que 1 ano, óbitos de mulheres em idade fértil e óbitos</w:t>
      </w:r>
      <w:r w:rsidR="004933D4">
        <w:rPr>
          <w:rFonts w:ascii="Times New Roman" w:hAnsi="Times New Roman" w:cs="Times New Roman"/>
          <w:sz w:val="20"/>
          <w:szCs w:val="20"/>
        </w:rPr>
        <w:t xml:space="preserve"> maternos no Brasil, 2009 a 2014</w:t>
      </w:r>
      <w:r w:rsidRPr="002B131C">
        <w:rPr>
          <w:rFonts w:ascii="Times New Roman" w:hAnsi="Times New Roman" w:cs="Times New Roman"/>
          <w:sz w:val="20"/>
          <w:szCs w:val="20"/>
        </w:rPr>
        <w:t>.</w:t>
      </w:r>
    </w:p>
    <w:bookmarkStart w:id="1" w:name="_MON_1524388053"/>
    <w:bookmarkEnd w:id="1"/>
    <w:p w:rsidR="00A163CF" w:rsidRPr="00A163CF" w:rsidRDefault="00983ED2" w:rsidP="00A163CF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object w:dxaOrig="10089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105pt" o:ole="">
            <v:imagedata r:id="rId7" o:title=""/>
          </v:shape>
          <o:OLEObject Type="Embed" ProgID="Excel.Sheet.12" ShapeID="_x0000_i1025" DrawAspect="Content" ObjectID="_1645592189" r:id="rId8"/>
        </w:object>
      </w:r>
      <w:r w:rsidR="00A163CF" w:rsidRPr="00A163CF">
        <w:rPr>
          <w:rFonts w:ascii="Times New Roman" w:hAnsi="Times New Roman" w:cs="Times New Roman"/>
          <w:i/>
          <w:sz w:val="18"/>
          <w:szCs w:val="18"/>
        </w:rPr>
        <w:t>Fonte: DATASUS.</w:t>
      </w:r>
    </w:p>
    <w:p w:rsidR="00A163CF" w:rsidRPr="002B131C" w:rsidRDefault="00A163CF" w:rsidP="00A163CF">
      <w:pPr>
        <w:jc w:val="both"/>
        <w:rPr>
          <w:rFonts w:ascii="Times New Roman" w:hAnsi="Times New Roman" w:cs="Times New Roman"/>
        </w:rPr>
      </w:pPr>
    </w:p>
    <w:p w:rsidR="00942E94" w:rsidRPr="002B131C" w:rsidRDefault="00942E94" w:rsidP="00942E94">
      <w:pPr>
        <w:jc w:val="both"/>
        <w:rPr>
          <w:rFonts w:ascii="Times New Roman" w:hAnsi="Times New Roman" w:cs="Times New Roman"/>
        </w:rPr>
      </w:pPr>
    </w:p>
    <w:p w:rsidR="002B131C" w:rsidRDefault="00942E94" w:rsidP="002B131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131C">
        <w:rPr>
          <w:rFonts w:ascii="Times New Roman" w:hAnsi="Times New Roman" w:cs="Times New Roman"/>
        </w:rPr>
        <w:t xml:space="preserve">O coeficiente geral de mortalidade (CGM) </w:t>
      </w:r>
      <w:r w:rsidRPr="00D41A83">
        <w:rPr>
          <w:rFonts w:ascii="Times New Roman" w:hAnsi="Times New Roman" w:cs="Times New Roman"/>
          <w:b/>
        </w:rPr>
        <w:t>não</w:t>
      </w:r>
      <w:r w:rsidRPr="002B131C">
        <w:rPr>
          <w:rFonts w:ascii="Times New Roman" w:hAnsi="Times New Roman" w:cs="Times New Roman"/>
        </w:rPr>
        <w:t xml:space="preserve"> é um bom indicador da situação de saúde da população. Para verificar isso, calcule o CGM para as cinco regiões brasileiras usando a Tabela 2. Os resultados foram os que você esperava? Qual a razão para isso?</w:t>
      </w:r>
    </w:p>
    <w:p w:rsidR="002B131C" w:rsidRPr="002B131C" w:rsidRDefault="002B131C" w:rsidP="002B131C">
      <w:pPr>
        <w:pStyle w:val="PargrafodaLista"/>
        <w:jc w:val="both"/>
        <w:rPr>
          <w:rFonts w:ascii="Times New Roman" w:hAnsi="Times New Roman" w:cs="Times New Roman"/>
        </w:rPr>
      </w:pPr>
    </w:p>
    <w:p w:rsidR="002B131C" w:rsidRPr="002B131C" w:rsidRDefault="002B131C" w:rsidP="002B131C">
      <w:pPr>
        <w:pStyle w:val="PargrafodaLista"/>
        <w:spacing w:after="120"/>
        <w:rPr>
          <w:rFonts w:ascii="Times New Roman" w:hAnsi="Times New Roman" w:cs="Times New Roman"/>
          <w:sz w:val="20"/>
          <w:szCs w:val="20"/>
        </w:rPr>
      </w:pPr>
      <w:r w:rsidRPr="002B131C">
        <w:rPr>
          <w:rFonts w:ascii="Times New Roman" w:hAnsi="Times New Roman" w:cs="Times New Roman"/>
          <w:b/>
          <w:sz w:val="20"/>
          <w:szCs w:val="20"/>
        </w:rPr>
        <w:t>Tabela 2</w:t>
      </w:r>
      <w:r w:rsidRPr="002B131C">
        <w:rPr>
          <w:rFonts w:ascii="Times New Roman" w:hAnsi="Times New Roman" w:cs="Times New Roman"/>
          <w:sz w:val="20"/>
          <w:szCs w:val="20"/>
        </w:rPr>
        <w:t>: Número de óbitos e população das cinco regiões brasileiras, 2012.</w:t>
      </w:r>
    </w:p>
    <w:p w:rsidR="002B131C" w:rsidRPr="002B131C" w:rsidRDefault="002B131C" w:rsidP="002B131C">
      <w:pPr>
        <w:spacing w:after="12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574" w:dyaOrig="1760">
          <v:shape id="_x0000_i1026" type="#_x0000_t75" style="width:228.75pt;height:87.75pt" o:ole="">
            <v:imagedata r:id="rId9" o:title=""/>
          </v:shape>
          <o:OLEObject Type="Embed" ProgID="Excel.Sheet.12" ShapeID="_x0000_i1026" DrawAspect="Content" ObjectID="_1645592190" r:id="rId10"/>
        </w:object>
      </w:r>
    </w:p>
    <w:p w:rsidR="002B131C" w:rsidRPr="002B131C" w:rsidRDefault="002B131C" w:rsidP="002B131C">
      <w:pPr>
        <w:pStyle w:val="PargrafodaLista"/>
        <w:ind w:left="1428" w:firstLine="69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2B131C">
        <w:rPr>
          <w:rFonts w:ascii="Times New Roman" w:hAnsi="Times New Roman" w:cs="Times New Roman"/>
          <w:i/>
          <w:sz w:val="18"/>
          <w:szCs w:val="18"/>
        </w:rPr>
        <w:t>Fonte: DATASUS.</w:t>
      </w:r>
    </w:p>
    <w:sectPr w:rsidR="002B131C" w:rsidRPr="002B13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C0A4A"/>
    <w:multiLevelType w:val="hybridMultilevel"/>
    <w:tmpl w:val="09EAB6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E608A"/>
    <w:multiLevelType w:val="hybridMultilevel"/>
    <w:tmpl w:val="61E637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61392"/>
    <w:multiLevelType w:val="hybridMultilevel"/>
    <w:tmpl w:val="04322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80"/>
    <w:rsid w:val="000C2BDC"/>
    <w:rsid w:val="001C2612"/>
    <w:rsid w:val="00257CD3"/>
    <w:rsid w:val="002A4D6D"/>
    <w:rsid w:val="002B131C"/>
    <w:rsid w:val="003104CD"/>
    <w:rsid w:val="00337B86"/>
    <w:rsid w:val="003B568D"/>
    <w:rsid w:val="004933D4"/>
    <w:rsid w:val="005E0AAF"/>
    <w:rsid w:val="006F7427"/>
    <w:rsid w:val="00706D23"/>
    <w:rsid w:val="00885C8A"/>
    <w:rsid w:val="008F6080"/>
    <w:rsid w:val="00942E94"/>
    <w:rsid w:val="00983ED2"/>
    <w:rsid w:val="00A163CF"/>
    <w:rsid w:val="00B51B7E"/>
    <w:rsid w:val="00D41A83"/>
    <w:rsid w:val="00EF3043"/>
    <w:rsid w:val="00FB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D716D-5359-44DB-8B2B-BF088FD4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7B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7B8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 CF</cp:lastModifiedBy>
  <cp:revision>3</cp:revision>
  <cp:lastPrinted>2016-09-02T14:20:00Z</cp:lastPrinted>
  <dcterms:created xsi:type="dcterms:W3CDTF">2018-05-29T13:36:00Z</dcterms:created>
  <dcterms:modified xsi:type="dcterms:W3CDTF">2020-03-13T11:10:00Z</dcterms:modified>
</cp:coreProperties>
</file>