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B6DE0" w:rsidRPr="001D202C" w:rsidRDefault="001D202C">
      <w:pPr>
        <w:pStyle w:val="Normal1"/>
        <w:jc w:val="center"/>
        <w:rPr>
          <w:rFonts w:ascii="Abadi MT Condensed Light" w:eastAsia="Encode Sans SemiBold" w:hAnsi="Abadi MT Condensed Light" w:cs="Encode Sans SemiBold"/>
          <w:sz w:val="36"/>
          <w:szCs w:val="36"/>
        </w:rPr>
      </w:pPr>
      <w:r w:rsidRPr="001D202C">
        <w:rPr>
          <w:rFonts w:ascii="Abadi MT Condensed Light" w:eastAsia="Encode Sans SemiBold" w:hAnsi="Abadi MT Condensed Light" w:cs="Encode Sans SemiBold"/>
          <w:sz w:val="36"/>
          <w:szCs w:val="36"/>
        </w:rPr>
        <w:t>QUESTÕES AULA 27/05</w:t>
      </w:r>
    </w:p>
    <w:p w14:paraId="00000002" w14:textId="77777777" w:rsidR="00EB6DE0" w:rsidRDefault="00EB6DE0">
      <w:pPr>
        <w:pStyle w:val="Normal1"/>
      </w:pPr>
    </w:p>
    <w:p w14:paraId="00000003" w14:textId="77777777" w:rsidR="00EB6DE0" w:rsidRDefault="00EB6DE0">
      <w:pPr>
        <w:pStyle w:val="Normal1"/>
      </w:pPr>
    </w:p>
    <w:p w14:paraId="00000004" w14:textId="628C891E" w:rsidR="00EB6DE0" w:rsidRPr="000C78CE" w:rsidRDefault="001D202C">
      <w:pPr>
        <w:pStyle w:val="Normal1"/>
        <w:numPr>
          <w:ilvl w:val="0"/>
          <w:numId w:val="1"/>
        </w:numPr>
        <w:spacing w:line="360" w:lineRule="auto"/>
        <w:jc w:val="both"/>
        <w:rPr>
          <w:rFonts w:ascii="Abadi MT Condensed Light" w:eastAsia="Encode Sans" w:hAnsi="Abadi MT Condensed Light" w:cs="Encode Sans"/>
          <w:lang w:val="pt-BR"/>
        </w:rPr>
      </w:pPr>
      <w:r w:rsidRPr="000C78CE">
        <w:rPr>
          <w:rFonts w:ascii="Abadi MT Condensed Light" w:eastAsia="Encode Sans" w:hAnsi="Abadi MT Condensed Light" w:cs="Encode Sans"/>
          <w:lang w:val="pt-BR"/>
        </w:rPr>
        <w:t xml:space="preserve">O processo de tolerância central é fundamental para manutenção da homeostase e indispensável no contexto da autoimunidade. Explique os eventos principais que ocorrem no timo durante a migração de um </w:t>
      </w:r>
      <w:proofErr w:type="spellStart"/>
      <w:r w:rsidRPr="000C78CE">
        <w:rPr>
          <w:rFonts w:ascii="Abadi MT Condensed Light" w:eastAsia="Encode Sans" w:hAnsi="Abadi MT Condensed Light" w:cs="Encode Sans"/>
          <w:lang w:val="pt-BR"/>
        </w:rPr>
        <w:t>timócito</w:t>
      </w:r>
      <w:proofErr w:type="spellEnd"/>
      <w:r w:rsidRPr="000C78CE">
        <w:rPr>
          <w:rFonts w:ascii="Abadi MT Condensed Light" w:eastAsia="Encode Sans" w:hAnsi="Abadi MT Condensed Light" w:cs="Encode Sans"/>
          <w:lang w:val="pt-BR"/>
        </w:rPr>
        <w:t xml:space="preserve"> do córtex até a medula, explorando os conceitos de morte por negligência, seleção positiva e seleção negativa.</w:t>
      </w:r>
    </w:p>
    <w:p w14:paraId="00000005" w14:textId="77777777" w:rsidR="00EB6DE0" w:rsidRPr="000C78CE" w:rsidRDefault="00EB6DE0">
      <w:pPr>
        <w:pStyle w:val="Normal1"/>
        <w:spacing w:line="360" w:lineRule="auto"/>
        <w:ind w:left="720"/>
        <w:jc w:val="both"/>
        <w:rPr>
          <w:rFonts w:ascii="Abadi MT Condensed Light" w:eastAsia="Encode Sans" w:hAnsi="Abadi MT Condensed Light" w:cs="Encode Sans"/>
          <w:lang w:val="pt-BR"/>
        </w:rPr>
      </w:pPr>
    </w:p>
    <w:p w14:paraId="00000006" w14:textId="77777777" w:rsidR="00EB6DE0" w:rsidRPr="000C78CE" w:rsidRDefault="001D202C">
      <w:pPr>
        <w:pStyle w:val="Normal1"/>
        <w:numPr>
          <w:ilvl w:val="0"/>
          <w:numId w:val="1"/>
        </w:numPr>
        <w:spacing w:line="360" w:lineRule="auto"/>
        <w:jc w:val="both"/>
        <w:rPr>
          <w:rFonts w:ascii="Abadi MT Condensed Light" w:eastAsia="Encode Sans" w:hAnsi="Abadi MT Condensed Light" w:cs="Encode Sans"/>
          <w:lang w:val="pt-BR"/>
        </w:rPr>
      </w:pPr>
      <w:r w:rsidRPr="000C78CE">
        <w:rPr>
          <w:rFonts w:ascii="Abadi MT Condensed Light" w:eastAsia="Encode Sans" w:hAnsi="Abadi MT Condensed Light" w:cs="Encode Sans"/>
          <w:lang w:val="pt-BR"/>
        </w:rPr>
        <w:t xml:space="preserve">A APECED* é uma doença grave caracterizada por uma quebra de tolerância causada por mutações no fator de transcrição AIRE. Em quais células ele é expresso, o que ele faz e qual a sua relevância no contexto da tolerância central?  </w:t>
      </w:r>
    </w:p>
    <w:p w14:paraId="00000007" w14:textId="77777777" w:rsidR="00EB6DE0" w:rsidRPr="001D202C" w:rsidRDefault="001D202C">
      <w:pPr>
        <w:pStyle w:val="Normal1"/>
        <w:spacing w:line="360" w:lineRule="auto"/>
        <w:ind w:left="720"/>
        <w:jc w:val="both"/>
        <w:rPr>
          <w:rFonts w:ascii="Abadi MT Condensed Light" w:eastAsia="Encode Sans" w:hAnsi="Abadi MT Condensed Light" w:cs="Encode Sans"/>
          <w:sz w:val="18"/>
          <w:szCs w:val="18"/>
        </w:rPr>
      </w:pPr>
      <w:r w:rsidRPr="001D202C">
        <w:rPr>
          <w:rFonts w:ascii="Abadi MT Condensed Light" w:eastAsia="Encode Sans" w:hAnsi="Abadi MT Condensed Light" w:cs="Encode Sans"/>
          <w:sz w:val="18"/>
          <w:szCs w:val="18"/>
        </w:rPr>
        <w:t>*</w:t>
      </w:r>
      <w:proofErr w:type="spellStart"/>
      <w:r w:rsidRPr="001D202C">
        <w:rPr>
          <w:rFonts w:ascii="Abadi MT Condensed Light" w:eastAsia="Encode Sans" w:hAnsi="Abadi MT Condensed Light" w:cs="Encode Sans"/>
          <w:sz w:val="18"/>
          <w:szCs w:val="18"/>
        </w:rPr>
        <w:t>Poliendocrinopatia</w:t>
      </w:r>
      <w:proofErr w:type="spellEnd"/>
      <w:r w:rsidRPr="001D202C">
        <w:rPr>
          <w:rFonts w:ascii="Abadi MT Condensed Light" w:eastAsia="Encode Sans" w:hAnsi="Abadi MT Condensed Light" w:cs="Encode Sans"/>
          <w:sz w:val="18"/>
          <w:szCs w:val="18"/>
        </w:rPr>
        <w:t xml:space="preserve"> </w:t>
      </w:r>
      <w:proofErr w:type="spellStart"/>
      <w:r w:rsidRPr="001D202C">
        <w:rPr>
          <w:rFonts w:ascii="Abadi MT Condensed Light" w:eastAsia="Encode Sans" w:hAnsi="Abadi MT Condensed Light" w:cs="Encode Sans"/>
          <w:sz w:val="18"/>
          <w:szCs w:val="18"/>
        </w:rPr>
        <w:t>autoimune</w:t>
      </w:r>
      <w:proofErr w:type="spellEnd"/>
      <w:r w:rsidRPr="001D202C">
        <w:rPr>
          <w:rFonts w:ascii="Abadi MT Condensed Light" w:eastAsia="Encode Sans" w:hAnsi="Abadi MT Condensed Light" w:cs="Encode Sans"/>
          <w:sz w:val="18"/>
          <w:szCs w:val="18"/>
        </w:rPr>
        <w:t xml:space="preserve"> - </w:t>
      </w:r>
      <w:proofErr w:type="spellStart"/>
      <w:r w:rsidRPr="001D202C">
        <w:rPr>
          <w:rFonts w:ascii="Abadi MT Condensed Light" w:eastAsia="Encode Sans" w:hAnsi="Abadi MT Condensed Light" w:cs="Encode Sans"/>
          <w:sz w:val="18"/>
          <w:szCs w:val="18"/>
        </w:rPr>
        <w:t>candidíase</w:t>
      </w:r>
      <w:proofErr w:type="spellEnd"/>
      <w:r w:rsidRPr="001D202C">
        <w:rPr>
          <w:rFonts w:ascii="Abadi MT Condensed Light" w:eastAsia="Encode Sans" w:hAnsi="Abadi MT Condensed Light" w:cs="Encode Sans"/>
          <w:sz w:val="18"/>
          <w:szCs w:val="18"/>
        </w:rPr>
        <w:t xml:space="preserve"> - </w:t>
      </w:r>
      <w:proofErr w:type="spellStart"/>
      <w:r w:rsidRPr="001D202C">
        <w:rPr>
          <w:rFonts w:ascii="Abadi MT Condensed Light" w:eastAsia="Encode Sans" w:hAnsi="Abadi MT Condensed Light" w:cs="Encode Sans"/>
          <w:sz w:val="18"/>
          <w:szCs w:val="18"/>
        </w:rPr>
        <w:t>distrofia</w:t>
      </w:r>
      <w:proofErr w:type="spellEnd"/>
      <w:r w:rsidRPr="001D202C">
        <w:rPr>
          <w:rFonts w:ascii="Abadi MT Condensed Light" w:eastAsia="Encode Sans" w:hAnsi="Abadi MT Condensed Light" w:cs="Encode Sans"/>
          <w:sz w:val="18"/>
          <w:szCs w:val="18"/>
        </w:rPr>
        <w:t xml:space="preserve"> </w:t>
      </w:r>
      <w:proofErr w:type="spellStart"/>
      <w:r w:rsidRPr="001D202C">
        <w:rPr>
          <w:rFonts w:ascii="Abadi MT Condensed Light" w:eastAsia="Encode Sans" w:hAnsi="Abadi MT Condensed Light" w:cs="Encode Sans"/>
          <w:sz w:val="18"/>
          <w:szCs w:val="18"/>
        </w:rPr>
        <w:t>ectodérmica</w:t>
      </w:r>
      <w:proofErr w:type="spellEnd"/>
    </w:p>
    <w:p w14:paraId="00000008" w14:textId="77777777" w:rsidR="00EB6DE0" w:rsidRPr="001D202C" w:rsidRDefault="00EB6DE0">
      <w:pPr>
        <w:pStyle w:val="Normal1"/>
        <w:spacing w:line="360" w:lineRule="auto"/>
        <w:ind w:left="720"/>
        <w:jc w:val="both"/>
        <w:rPr>
          <w:rFonts w:ascii="Abadi MT Condensed Light" w:eastAsia="Encode Sans" w:hAnsi="Abadi MT Condensed Light" w:cs="Encode Sans"/>
        </w:rPr>
      </w:pPr>
    </w:p>
    <w:p w14:paraId="00000009" w14:textId="77777777" w:rsidR="00EB6DE0" w:rsidRPr="000C78CE" w:rsidRDefault="001D202C">
      <w:pPr>
        <w:pStyle w:val="Normal1"/>
        <w:numPr>
          <w:ilvl w:val="0"/>
          <w:numId w:val="1"/>
        </w:numPr>
        <w:spacing w:line="360" w:lineRule="auto"/>
        <w:jc w:val="both"/>
        <w:rPr>
          <w:rFonts w:ascii="Abadi MT Condensed Light" w:eastAsia="Encode Sans" w:hAnsi="Abadi MT Condensed Light" w:cs="Encode Sans"/>
          <w:lang w:val="pt-BR"/>
        </w:rPr>
      </w:pPr>
      <w:r w:rsidRPr="000C78CE">
        <w:rPr>
          <w:rFonts w:ascii="Abadi MT Condensed Light" w:eastAsia="Encode Sans" w:hAnsi="Abadi MT Condensed Light" w:cs="Encode Sans"/>
          <w:lang w:val="pt-BR"/>
        </w:rPr>
        <w:t>A geração de células T reguladoras (</w:t>
      </w:r>
      <w:proofErr w:type="spellStart"/>
      <w:r w:rsidRPr="000C78CE">
        <w:rPr>
          <w:rFonts w:ascii="Abadi MT Condensed Light" w:eastAsia="Encode Sans" w:hAnsi="Abadi MT Condensed Light" w:cs="Encode Sans"/>
          <w:lang w:val="pt-BR"/>
        </w:rPr>
        <w:t>Treg</w:t>
      </w:r>
      <w:proofErr w:type="spellEnd"/>
      <w:r w:rsidRPr="000C78CE">
        <w:rPr>
          <w:rFonts w:ascii="Abadi MT Condensed Light" w:eastAsia="Encode Sans" w:hAnsi="Abadi MT Condensed Light" w:cs="Encode Sans"/>
          <w:lang w:val="pt-BR"/>
        </w:rPr>
        <w:t xml:space="preserve">) é um mecanismo essencial no contexto da tolerância, visto os diversos mecanismos efetores desempenhados por essas células. Explique quais as condições que levam à geração de uma célula </w:t>
      </w:r>
      <w:proofErr w:type="spellStart"/>
      <w:r w:rsidRPr="000C78CE">
        <w:rPr>
          <w:rFonts w:ascii="Abadi MT Condensed Light" w:eastAsia="Encode Sans" w:hAnsi="Abadi MT Condensed Light" w:cs="Encode Sans"/>
          <w:lang w:val="pt-BR"/>
        </w:rPr>
        <w:t>Treg</w:t>
      </w:r>
      <w:proofErr w:type="spellEnd"/>
      <w:r w:rsidRPr="000C78CE">
        <w:rPr>
          <w:rFonts w:ascii="Abadi MT Condensed Light" w:eastAsia="Encode Sans" w:hAnsi="Abadi MT Condensed Light" w:cs="Encode Sans"/>
          <w:lang w:val="pt-BR"/>
        </w:rPr>
        <w:t xml:space="preserve"> no timo.</w:t>
      </w:r>
    </w:p>
    <w:p w14:paraId="0000000A" w14:textId="77777777" w:rsidR="00EB6DE0" w:rsidRPr="000C78CE" w:rsidRDefault="00EB6DE0">
      <w:pPr>
        <w:pStyle w:val="Normal1"/>
        <w:spacing w:line="360" w:lineRule="auto"/>
        <w:ind w:left="720"/>
        <w:jc w:val="both"/>
        <w:rPr>
          <w:rFonts w:ascii="Abadi MT Condensed Light" w:eastAsia="Encode Sans" w:hAnsi="Abadi MT Condensed Light" w:cs="Encode Sans"/>
          <w:lang w:val="pt-BR"/>
        </w:rPr>
      </w:pPr>
    </w:p>
    <w:p w14:paraId="0000000B" w14:textId="219AEC68" w:rsidR="00EB6DE0" w:rsidRPr="000C78CE" w:rsidRDefault="001D202C">
      <w:pPr>
        <w:pStyle w:val="Normal1"/>
        <w:numPr>
          <w:ilvl w:val="0"/>
          <w:numId w:val="1"/>
        </w:numPr>
        <w:spacing w:line="360" w:lineRule="auto"/>
        <w:jc w:val="both"/>
        <w:rPr>
          <w:rFonts w:ascii="Abadi MT Condensed Light" w:eastAsia="Encode Sans" w:hAnsi="Abadi MT Condensed Light" w:cs="Encode Sans"/>
          <w:lang w:val="pt-BR"/>
        </w:rPr>
      </w:pPr>
      <w:r w:rsidRPr="000C78CE">
        <w:rPr>
          <w:rFonts w:ascii="Abadi MT Condensed Light" w:eastAsia="Encode Sans" w:hAnsi="Abadi MT Condensed Light" w:cs="Encode Sans"/>
          <w:lang w:val="pt-BR"/>
        </w:rPr>
        <w:t xml:space="preserve">Como </w:t>
      </w:r>
      <w:r w:rsidR="000C78CE" w:rsidRPr="000C78CE">
        <w:rPr>
          <w:rFonts w:ascii="Abadi MT Condensed Light" w:eastAsia="Encode Sans" w:hAnsi="Abadi MT Condensed Light" w:cs="Encode Sans"/>
          <w:lang w:val="pt-BR"/>
        </w:rPr>
        <w:t>as mo</w:t>
      </w:r>
      <w:r w:rsidR="000C78CE">
        <w:rPr>
          <w:rFonts w:ascii="Abadi MT Condensed Light" w:eastAsia="Encode Sans" w:hAnsi="Abadi MT Condensed Light" w:cs="Encode Sans"/>
          <w:lang w:val="pt-BR"/>
        </w:rPr>
        <w:t>léculas</w:t>
      </w:r>
      <w:r w:rsidRPr="000C78CE">
        <w:rPr>
          <w:rFonts w:ascii="Abadi MT Condensed Light" w:eastAsia="Encode Sans" w:hAnsi="Abadi MT Condensed Light" w:cs="Encode Sans"/>
          <w:lang w:val="pt-BR"/>
        </w:rPr>
        <w:t xml:space="preserve"> de MHC classe I e II se relacionam com o processo de tolerância central?</w:t>
      </w:r>
    </w:p>
    <w:p w14:paraId="0000000C" w14:textId="77777777" w:rsidR="00EB6DE0" w:rsidRPr="000C78CE" w:rsidRDefault="00EB6DE0">
      <w:pPr>
        <w:pStyle w:val="Normal1"/>
        <w:spacing w:line="360" w:lineRule="auto"/>
        <w:ind w:left="720"/>
        <w:jc w:val="both"/>
        <w:rPr>
          <w:rFonts w:ascii="Abadi MT Condensed Light" w:eastAsia="Encode Sans" w:hAnsi="Abadi MT Condensed Light" w:cs="Encode Sans"/>
          <w:lang w:val="pt-BR"/>
        </w:rPr>
      </w:pPr>
    </w:p>
    <w:p w14:paraId="0000000D" w14:textId="77777777" w:rsidR="00EB6DE0" w:rsidRPr="000C78CE" w:rsidRDefault="001D202C">
      <w:pPr>
        <w:pStyle w:val="Normal1"/>
        <w:numPr>
          <w:ilvl w:val="0"/>
          <w:numId w:val="1"/>
        </w:numPr>
        <w:spacing w:line="360" w:lineRule="auto"/>
        <w:jc w:val="both"/>
        <w:rPr>
          <w:rFonts w:ascii="Abadi MT Condensed Light" w:eastAsia="Encode Sans" w:hAnsi="Abadi MT Condensed Light" w:cs="Encode Sans"/>
          <w:lang w:val="pt-BR"/>
        </w:rPr>
      </w:pPr>
      <w:r w:rsidRPr="000C78CE">
        <w:rPr>
          <w:rFonts w:ascii="Abadi MT Condensed Light" w:eastAsia="Encode Sans" w:hAnsi="Abadi MT Condensed Light" w:cs="Encode Sans"/>
          <w:lang w:val="pt-BR"/>
        </w:rPr>
        <w:t xml:space="preserve">Por melhor regulado que seja o processo de tolerância central, sabemos que ocorre </w:t>
      </w:r>
      <w:proofErr w:type="gramStart"/>
      <w:r w:rsidRPr="000C78CE">
        <w:rPr>
          <w:rFonts w:ascii="Abadi MT Condensed Light" w:eastAsia="Encode Sans" w:hAnsi="Abadi MT Condensed Light" w:cs="Encode Sans"/>
          <w:lang w:val="pt-BR"/>
        </w:rPr>
        <w:t>um  escape</w:t>
      </w:r>
      <w:proofErr w:type="gramEnd"/>
      <w:r w:rsidRPr="000C78CE">
        <w:rPr>
          <w:rFonts w:ascii="Abadi MT Condensed Light" w:eastAsia="Encode Sans" w:hAnsi="Abadi MT Condensed Light" w:cs="Encode Sans"/>
          <w:lang w:val="pt-BR"/>
        </w:rPr>
        <w:t xml:space="preserve"> significativo à esse mecanismo, ocasionando a saída de linfócitos T </w:t>
      </w:r>
      <w:proofErr w:type="spellStart"/>
      <w:r w:rsidRPr="000C78CE">
        <w:rPr>
          <w:rFonts w:ascii="Abadi MT Condensed Light" w:eastAsia="Encode Sans" w:hAnsi="Abadi MT Condensed Light" w:cs="Encode Sans"/>
          <w:lang w:val="pt-BR"/>
        </w:rPr>
        <w:t>auto-reativos</w:t>
      </w:r>
      <w:proofErr w:type="spellEnd"/>
      <w:r w:rsidRPr="000C78CE">
        <w:rPr>
          <w:rFonts w:ascii="Abadi MT Condensed Light" w:eastAsia="Encode Sans" w:hAnsi="Abadi MT Condensed Light" w:cs="Encode Sans"/>
          <w:lang w:val="pt-BR"/>
        </w:rPr>
        <w:t xml:space="preserve"> para a periferia, o que pode ser potencialmente perigoso. A ocorrência desse escape destaca a importância fundamental da existência da tolerância periférica. Cite e explique pelo menos dois mecanismos de tolerância periférica que atuam no combate ao desenvolvimento das doenças autoimunes.</w:t>
      </w:r>
    </w:p>
    <w:p w14:paraId="0000000E" w14:textId="77777777" w:rsidR="00EB6DE0" w:rsidRPr="000C78CE" w:rsidRDefault="00EB6DE0">
      <w:pPr>
        <w:pStyle w:val="Normal1"/>
        <w:spacing w:line="360" w:lineRule="auto"/>
        <w:ind w:left="720"/>
        <w:jc w:val="both"/>
        <w:rPr>
          <w:rFonts w:ascii="Abadi MT Condensed Light" w:eastAsia="Encode Sans" w:hAnsi="Abadi MT Condensed Light" w:cs="Encode Sans"/>
          <w:lang w:val="pt-BR"/>
        </w:rPr>
      </w:pPr>
    </w:p>
    <w:p w14:paraId="0000000F" w14:textId="77777777" w:rsidR="00EB6DE0" w:rsidRPr="000C78CE" w:rsidRDefault="001D202C">
      <w:pPr>
        <w:pStyle w:val="Normal1"/>
        <w:numPr>
          <w:ilvl w:val="0"/>
          <w:numId w:val="1"/>
        </w:numPr>
        <w:spacing w:line="360" w:lineRule="auto"/>
        <w:jc w:val="both"/>
        <w:rPr>
          <w:rFonts w:ascii="Abadi MT Condensed Light" w:eastAsia="Encode Sans" w:hAnsi="Abadi MT Condensed Light" w:cs="Encode Sans"/>
          <w:lang w:val="pt-BR"/>
        </w:rPr>
      </w:pPr>
      <w:r w:rsidRPr="000C78CE">
        <w:rPr>
          <w:rFonts w:ascii="Abadi MT Condensed Light" w:eastAsia="Encode Sans" w:hAnsi="Abadi MT Condensed Light" w:cs="Encode Sans"/>
          <w:lang w:val="pt-BR"/>
        </w:rPr>
        <w:t xml:space="preserve">Por definição, as doenças autoimunes são caracterizadas pela quebra de tolerância imunológica. Escolha uma doença autoimune e explique sucintamente os mecanismos de patogênese que ocorrem ao longo do desenvolvimento </w:t>
      </w:r>
      <w:proofErr w:type="gramStart"/>
      <w:r w:rsidRPr="000C78CE">
        <w:rPr>
          <w:rFonts w:ascii="Abadi MT Condensed Light" w:eastAsia="Encode Sans" w:hAnsi="Abadi MT Condensed Light" w:cs="Encode Sans"/>
          <w:lang w:val="pt-BR"/>
        </w:rPr>
        <w:t>da mesma</w:t>
      </w:r>
      <w:proofErr w:type="gramEnd"/>
      <w:r w:rsidRPr="000C78CE">
        <w:rPr>
          <w:rFonts w:ascii="Abadi MT Condensed Light" w:eastAsia="Encode Sans" w:hAnsi="Abadi MT Condensed Light" w:cs="Encode Sans"/>
          <w:lang w:val="pt-BR"/>
        </w:rPr>
        <w:t xml:space="preserve">. </w:t>
      </w:r>
    </w:p>
    <w:p w14:paraId="00000010" w14:textId="77777777" w:rsidR="00EB6DE0" w:rsidRPr="000C78CE" w:rsidRDefault="00EB6DE0">
      <w:pPr>
        <w:pStyle w:val="Normal1"/>
        <w:ind w:left="720"/>
        <w:rPr>
          <w:rFonts w:ascii="Abadi MT Condensed Light" w:eastAsia="Encode Sans" w:hAnsi="Abadi MT Condensed Light" w:cs="Encode Sans"/>
          <w:lang w:val="pt-BR"/>
        </w:rPr>
      </w:pPr>
    </w:p>
    <w:sectPr w:rsidR="00EB6DE0" w:rsidRPr="000C78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Encode Sans SemiBold">
    <w:altName w:val="Times New Roman"/>
    <w:charset w:val="00"/>
    <w:family w:val="auto"/>
    <w:pitch w:val="default"/>
  </w:font>
  <w:font w:name="Encode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D7FAA"/>
    <w:multiLevelType w:val="multilevel"/>
    <w:tmpl w:val="DCE84E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E0"/>
    <w:rsid w:val="000C78CE"/>
    <w:rsid w:val="001D202C"/>
    <w:rsid w:val="00EB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27E5B"/>
  <w15:docId w15:val="{CB58D195-668F-4B44-AC63-DC37C71E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Pierre Schatzmann Peron</dc:creator>
  <cp:lastModifiedBy>Jean Pierre Schatzmann Peron</cp:lastModifiedBy>
  <cp:revision>2</cp:revision>
  <dcterms:created xsi:type="dcterms:W3CDTF">2020-05-27T22:46:00Z</dcterms:created>
  <dcterms:modified xsi:type="dcterms:W3CDTF">2020-05-27T22:46:00Z</dcterms:modified>
</cp:coreProperties>
</file>