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9ADEA" w14:textId="7531D015" w:rsidR="00923AE4" w:rsidRDefault="00923AE4" w:rsidP="00CE6D59">
      <w:pPr>
        <w:spacing w:line="360" w:lineRule="auto"/>
        <w:jc w:val="center"/>
        <w:rPr>
          <w:b/>
          <w:bCs/>
          <w:u w:val="single"/>
        </w:rPr>
      </w:pPr>
      <w:r w:rsidRPr="00923AE4">
        <w:rPr>
          <w:b/>
          <w:bCs/>
          <w:u w:val="single"/>
        </w:rPr>
        <w:t xml:space="preserve">Questão – </w:t>
      </w:r>
      <w:r w:rsidR="00C75403">
        <w:rPr>
          <w:b/>
          <w:bCs/>
          <w:u w:val="single"/>
        </w:rPr>
        <w:t>Litigância de má-fé</w:t>
      </w:r>
    </w:p>
    <w:p w14:paraId="13089BAF" w14:textId="4C494B56" w:rsidR="00C75403" w:rsidRPr="00811913" w:rsidRDefault="00C75403" w:rsidP="00CE6D59">
      <w:pPr>
        <w:spacing w:line="360" w:lineRule="auto"/>
        <w:jc w:val="center"/>
      </w:pPr>
    </w:p>
    <w:p w14:paraId="32DBF603" w14:textId="6FDA00A5" w:rsidR="00C75403" w:rsidRPr="00811913" w:rsidRDefault="00C75403" w:rsidP="00CE6D59">
      <w:pPr>
        <w:spacing w:line="360" w:lineRule="auto"/>
        <w:jc w:val="center"/>
      </w:pPr>
      <w:r w:rsidRPr="00811913">
        <w:t>A ajuizou demanda em face de</w:t>
      </w:r>
      <w:r w:rsidR="00811913">
        <w:t xml:space="preserve"> </w:t>
      </w:r>
      <w:r w:rsidRPr="00811913">
        <w:t xml:space="preserve">B pleiteando </w:t>
      </w:r>
      <w:r w:rsidR="00397381" w:rsidRPr="00811913">
        <w:t>a cobrança de valores devidos pelo réu</w:t>
      </w:r>
      <w:r w:rsidRPr="00811913">
        <w:t xml:space="preserve"> </w:t>
      </w:r>
      <w:r w:rsidR="00B13986" w:rsidRPr="00811913">
        <w:t>em virtude de contrato verbal de locação de imóvel, já extinto. Afirmou que celebraram contrato de locação de imóvel de propriedade da autora e que</w:t>
      </w:r>
      <w:r w:rsidR="00811913">
        <w:t xml:space="preserve"> B</w:t>
      </w:r>
      <w:r w:rsidR="00B13986" w:rsidRPr="00811913">
        <w:t xml:space="preserve"> não pagou as dez últimas </w:t>
      </w:r>
      <w:r w:rsidR="008726C7" w:rsidRPr="00811913">
        <w:t xml:space="preserve">mensalidades locatícias. B foi citado e contestou. Negou a celebração de qualquer contrato com a autora. Foi produzida a prova necessária (testemunhal) e comprovado que </w:t>
      </w:r>
      <w:r w:rsidR="00724C11" w:rsidRPr="00811913">
        <w:t>a</w:t>
      </w:r>
      <w:r w:rsidR="00CD6EAF">
        <w:t xml:space="preserve"> parte</w:t>
      </w:r>
      <w:r w:rsidR="00724C11" w:rsidRPr="00811913">
        <w:t xml:space="preserve"> ré efetivamente alugou o imóvel de A e vinha pagando o aluguel antes do inadimplemento. Discorra sobre eventual litigância de má-fé existente no caso.</w:t>
      </w:r>
    </w:p>
    <w:p w14:paraId="2576D7CD" w14:textId="77777777" w:rsidR="00923AE4" w:rsidRDefault="00923AE4" w:rsidP="00923AE4">
      <w:pPr>
        <w:spacing w:line="360" w:lineRule="auto"/>
        <w:jc w:val="both"/>
      </w:pPr>
    </w:p>
    <w:p w14:paraId="7B57DC7E" w14:textId="77777777" w:rsidR="00923AE4" w:rsidRDefault="00923AE4" w:rsidP="00923AE4">
      <w:pPr>
        <w:spacing w:line="360" w:lineRule="auto"/>
        <w:jc w:val="both"/>
      </w:pPr>
    </w:p>
    <w:p w14:paraId="353A3ABE" w14:textId="77777777" w:rsidR="007A0B8E" w:rsidRDefault="007A0B8E" w:rsidP="00923AE4">
      <w:pPr>
        <w:spacing w:line="360" w:lineRule="auto"/>
        <w:jc w:val="both"/>
      </w:pPr>
    </w:p>
    <w:sectPr w:rsidR="007A0B8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BF2CD" w14:textId="77777777" w:rsidR="00636946" w:rsidRDefault="00636946" w:rsidP="00923AE4">
      <w:pPr>
        <w:spacing w:after="0" w:line="240" w:lineRule="auto"/>
      </w:pPr>
      <w:r>
        <w:separator/>
      </w:r>
    </w:p>
  </w:endnote>
  <w:endnote w:type="continuationSeparator" w:id="0">
    <w:p w14:paraId="62F81AEF" w14:textId="77777777" w:rsidR="00636946" w:rsidRDefault="00636946" w:rsidP="00923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647E4" w14:textId="77777777" w:rsidR="00636946" w:rsidRDefault="00636946" w:rsidP="00923AE4">
      <w:pPr>
        <w:spacing w:after="0" w:line="240" w:lineRule="auto"/>
      </w:pPr>
      <w:r>
        <w:separator/>
      </w:r>
    </w:p>
  </w:footnote>
  <w:footnote w:type="continuationSeparator" w:id="0">
    <w:p w14:paraId="67C9B79A" w14:textId="77777777" w:rsidR="00636946" w:rsidRDefault="00636946" w:rsidP="00923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1917F" w14:textId="77777777" w:rsidR="00D33F42" w:rsidRDefault="00D33F42" w:rsidP="00D33F42">
    <w:pPr>
      <w:pStyle w:val="Cabealho"/>
      <w:jc w:val="center"/>
    </w:pPr>
  </w:p>
  <w:p w14:paraId="239AF3A7" w14:textId="29177C52" w:rsidR="00D33F42" w:rsidRDefault="00D33F42" w:rsidP="00D33F42">
    <w:pPr>
      <w:pStyle w:val="Cabealho"/>
      <w:jc w:val="center"/>
    </w:pPr>
    <w:r>
      <w:rPr>
        <w:noProof/>
      </w:rPr>
      <w:drawing>
        <wp:inline distT="0" distB="0" distL="0" distR="0" wp14:anchorId="65C6E861" wp14:editId="4137FF28">
          <wp:extent cx="1193165" cy="1193165"/>
          <wp:effectExtent l="0" t="0" r="6985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1193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E45CC1" w14:textId="6FC42A3E" w:rsidR="00CE6D59" w:rsidRDefault="00CE6D59" w:rsidP="00D33F42">
    <w:pPr>
      <w:pStyle w:val="Cabealho"/>
      <w:jc w:val="center"/>
    </w:pPr>
    <w:r>
      <w:t>FACULDADE DE DIREITO DA UNIVERSIDADE DE SÃO PAULO</w:t>
    </w:r>
  </w:p>
  <w:p w14:paraId="17E8A563" w14:textId="3E7D1D93" w:rsidR="00D33F42" w:rsidRDefault="00D33F42" w:rsidP="00D33F42">
    <w:pPr>
      <w:pStyle w:val="Cabealho"/>
      <w:jc w:val="center"/>
    </w:pPr>
    <w:r>
      <w:t xml:space="preserve">DIREITO PROCESSUAL CIVIL </w:t>
    </w:r>
  </w:p>
  <w:p w14:paraId="05091EB3" w14:textId="374D1FAA" w:rsidR="00D33F42" w:rsidRDefault="00D33F42" w:rsidP="00D33F42">
    <w:pPr>
      <w:pStyle w:val="Cabealho"/>
      <w:jc w:val="center"/>
    </w:pPr>
    <w:r>
      <w:t xml:space="preserve"> PROFESSOR ORESTE LASPRO</w:t>
    </w:r>
  </w:p>
  <w:p w14:paraId="1BFE3834" w14:textId="40978A44" w:rsidR="00D33F42" w:rsidRDefault="00CE6D59" w:rsidP="00D33F42">
    <w:pPr>
      <w:pStyle w:val="Cabealho"/>
      <w:jc w:val="center"/>
    </w:pPr>
    <w:r>
      <w:t>1º SEMESTRE - 2020</w:t>
    </w:r>
  </w:p>
  <w:p w14:paraId="70C7C813" w14:textId="77777777" w:rsidR="00D33F42" w:rsidRDefault="00D33F42" w:rsidP="00D33F42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2BF"/>
    <w:rsid w:val="00010EC7"/>
    <w:rsid w:val="00073E0E"/>
    <w:rsid w:val="001C68B9"/>
    <w:rsid w:val="00217B59"/>
    <w:rsid w:val="00397381"/>
    <w:rsid w:val="004F6ED0"/>
    <w:rsid w:val="00523618"/>
    <w:rsid w:val="005B3EAD"/>
    <w:rsid w:val="00636946"/>
    <w:rsid w:val="00687FB5"/>
    <w:rsid w:val="00724C11"/>
    <w:rsid w:val="007A0B8E"/>
    <w:rsid w:val="00811913"/>
    <w:rsid w:val="008726C7"/>
    <w:rsid w:val="008862BF"/>
    <w:rsid w:val="00923AE4"/>
    <w:rsid w:val="00AF2040"/>
    <w:rsid w:val="00B13986"/>
    <w:rsid w:val="00C554F5"/>
    <w:rsid w:val="00C75403"/>
    <w:rsid w:val="00CA1530"/>
    <w:rsid w:val="00CD6EAF"/>
    <w:rsid w:val="00CE6D59"/>
    <w:rsid w:val="00D02B13"/>
    <w:rsid w:val="00D33F42"/>
    <w:rsid w:val="00D44853"/>
    <w:rsid w:val="00D74A26"/>
    <w:rsid w:val="00ED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9105"/>
  <w15:chartTrackingRefBased/>
  <w15:docId w15:val="{B8F6C76F-CB3B-47FD-8F84-5E05A9DD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3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3AE4"/>
  </w:style>
  <w:style w:type="paragraph" w:styleId="Rodap">
    <w:name w:val="footer"/>
    <w:basedOn w:val="Normal"/>
    <w:link w:val="RodapChar"/>
    <w:uiPriority w:val="99"/>
    <w:unhideWhenUsed/>
    <w:rsid w:val="00923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3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 Tenn</dc:creator>
  <cp:keywords/>
  <dc:description/>
  <cp:lastModifiedBy>Roge Tenn</cp:lastModifiedBy>
  <cp:revision>5</cp:revision>
  <dcterms:created xsi:type="dcterms:W3CDTF">2020-05-24T23:47:00Z</dcterms:created>
  <dcterms:modified xsi:type="dcterms:W3CDTF">2020-05-24T23:55:00Z</dcterms:modified>
</cp:coreProperties>
</file>