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FC" w:rsidRDefault="006F08FC" w:rsidP="006F08FC">
      <w:pPr>
        <w:pStyle w:val="Ttulo1"/>
        <w:ind w:left="1800"/>
        <w:jc w:val="both"/>
        <w:rPr>
          <w:rFonts w:eastAsia="Calibri"/>
          <w:lang w:val="pt-BR"/>
        </w:rPr>
      </w:pPr>
      <w:r>
        <w:rPr>
          <w:rFonts w:eastAsia="Calibri"/>
          <w:lang w:val="pt-BR"/>
        </w:rPr>
        <w:t xml:space="preserve">Prática 4 </w:t>
      </w:r>
      <w:r w:rsidR="00821978">
        <w:rPr>
          <w:rFonts w:eastAsia="Calibri"/>
          <w:lang w:val="pt-BR"/>
        </w:rPr>
        <w:t xml:space="preserve">– Campos </w:t>
      </w:r>
      <w:r w:rsidR="00CD0E98">
        <w:rPr>
          <w:rFonts w:eastAsia="Calibri"/>
          <w:lang w:val="pt-BR"/>
        </w:rPr>
        <w:t>magné</w:t>
      </w:r>
      <w:r w:rsidR="00821978">
        <w:rPr>
          <w:rFonts w:eastAsia="Calibri"/>
          <w:lang w:val="pt-BR"/>
        </w:rPr>
        <w:t>ticos</w:t>
      </w:r>
    </w:p>
    <w:p w:rsidR="006F08FC" w:rsidRDefault="006F08FC" w:rsidP="006F08FC">
      <w:pPr>
        <w:pStyle w:val="Corpodetexto"/>
        <w:spacing w:before="1" w:line="288" w:lineRule="auto"/>
        <w:rPr>
          <w:b/>
          <w:sz w:val="22"/>
          <w:szCs w:val="22"/>
          <w:lang w:val="pt-BR"/>
        </w:rPr>
      </w:pPr>
    </w:p>
    <w:p w:rsidR="006F08FC" w:rsidRDefault="006F08FC" w:rsidP="006F08FC">
      <w:pPr>
        <w:pStyle w:val="Corpodetexto"/>
        <w:spacing w:before="6" w:line="288" w:lineRule="auto"/>
        <w:rPr>
          <w:sz w:val="22"/>
          <w:szCs w:val="22"/>
          <w:lang w:val="pt-BR"/>
        </w:rPr>
      </w:pPr>
    </w:p>
    <w:p w:rsidR="006F08FC" w:rsidRDefault="006F08FC" w:rsidP="006F08FC">
      <w:pPr>
        <w:pStyle w:val="Corpodetexto"/>
        <w:spacing w:line="288" w:lineRule="auto"/>
        <w:ind w:left="662" w:right="315"/>
        <w:rPr>
          <w:sz w:val="22"/>
          <w:szCs w:val="22"/>
          <w:lang w:val="pt-BR"/>
        </w:rPr>
      </w:pPr>
      <w:r>
        <w:rPr>
          <w:b/>
          <w:w w:val="105"/>
          <w:sz w:val="22"/>
          <w:szCs w:val="22"/>
          <w:lang w:val="pt-BR"/>
        </w:rPr>
        <w:t xml:space="preserve">Objetivos: </w:t>
      </w:r>
      <w:r>
        <w:rPr>
          <w:w w:val="105"/>
          <w:sz w:val="22"/>
          <w:szCs w:val="22"/>
          <w:lang w:val="pt-BR"/>
        </w:rPr>
        <w:t>Investigar campos magnéticos estáticos de arranjos de correntes es</w:t>
      </w:r>
      <w:r w:rsidR="004A6173">
        <w:rPr>
          <w:w w:val="105"/>
          <w:sz w:val="22"/>
          <w:szCs w:val="22"/>
          <w:lang w:val="pt-BR"/>
        </w:rPr>
        <w:t>tacionárias</w:t>
      </w:r>
      <w:r>
        <w:rPr>
          <w:w w:val="105"/>
          <w:sz w:val="22"/>
          <w:szCs w:val="22"/>
          <w:lang w:val="pt-BR"/>
        </w:rPr>
        <w:t>.</w:t>
      </w:r>
    </w:p>
    <w:p w:rsidR="006F08FC" w:rsidRDefault="006F08FC" w:rsidP="006F08FC">
      <w:pPr>
        <w:pStyle w:val="Ttulo2"/>
        <w:spacing w:before="48" w:line="288" w:lineRule="auto"/>
        <w:rPr>
          <w:rFonts w:eastAsia="Calibri"/>
          <w:w w:val="105"/>
          <w:sz w:val="22"/>
          <w:szCs w:val="22"/>
        </w:rPr>
      </w:pPr>
    </w:p>
    <w:p w:rsidR="00821978" w:rsidRDefault="00821978" w:rsidP="00821978">
      <w:pPr>
        <w:pStyle w:val="Corpodetexto"/>
        <w:ind w:left="709"/>
        <w:rPr>
          <w:i/>
          <w:sz w:val="24"/>
        </w:rPr>
      </w:pPr>
      <w:r>
        <w:rPr>
          <w:sz w:val="24"/>
        </w:rPr>
        <w:t xml:space="preserve">Videos do Prof. Eduardo </w:t>
      </w:r>
      <w:proofErr w:type="spellStart"/>
      <w:r>
        <w:rPr>
          <w:sz w:val="24"/>
        </w:rPr>
        <w:t>Azevedo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campos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magnéticos</w:t>
      </w:r>
      <w:proofErr w:type="spellEnd"/>
    </w:p>
    <w:p w:rsidR="00821978" w:rsidRPr="00821978" w:rsidRDefault="00821978" w:rsidP="00821978">
      <w:pPr>
        <w:pStyle w:val="Corpodetexto"/>
        <w:ind w:left="709"/>
        <w:rPr>
          <w:sz w:val="24"/>
        </w:rPr>
      </w:pPr>
      <w:r>
        <w:rPr>
          <w:sz w:val="24"/>
        </w:rPr>
        <w:t xml:space="preserve">Link: </w:t>
      </w:r>
    </w:p>
    <w:p w:rsidR="00821978" w:rsidRDefault="00821978" w:rsidP="00821978">
      <w:pPr>
        <w:ind w:lef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978" w:rsidRDefault="00D71856" w:rsidP="00821978">
      <w:pPr>
        <w:ind w:lef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tgtFrame="_blank" w:history="1">
        <w:r w:rsidR="00821978" w:rsidRPr="00EC51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https://www.youtube.com/watch?v=CFqKXjyiAk0</w:t>
        </w:r>
      </w:hyperlink>
    </w:p>
    <w:p w:rsidR="00821978" w:rsidRDefault="00821978" w:rsidP="00821978">
      <w:pPr>
        <w:pStyle w:val="Ttulo2"/>
        <w:spacing w:before="48" w:line="288" w:lineRule="auto"/>
        <w:ind w:left="0"/>
        <w:rPr>
          <w:rFonts w:eastAsia="Calibri"/>
          <w:w w:val="105"/>
          <w:sz w:val="22"/>
          <w:szCs w:val="22"/>
        </w:rPr>
      </w:pPr>
    </w:p>
    <w:p w:rsidR="008C764D" w:rsidRDefault="008C764D" w:rsidP="006F08FC">
      <w:pPr>
        <w:pStyle w:val="Ttulo2"/>
        <w:spacing w:before="48" w:line="288" w:lineRule="auto"/>
        <w:rPr>
          <w:rFonts w:eastAsia="Calibri"/>
          <w:sz w:val="22"/>
          <w:szCs w:val="22"/>
        </w:rPr>
      </w:pPr>
      <w:proofErr w:type="spellStart"/>
      <w:r>
        <w:rPr>
          <w:rFonts w:eastAsia="Calibri"/>
          <w:w w:val="105"/>
          <w:sz w:val="22"/>
          <w:szCs w:val="22"/>
        </w:rPr>
        <w:t>Primeira</w:t>
      </w:r>
      <w:proofErr w:type="spellEnd"/>
      <w:r>
        <w:rPr>
          <w:rFonts w:eastAsia="Calibri"/>
          <w:w w:val="105"/>
          <w:sz w:val="22"/>
          <w:szCs w:val="22"/>
        </w:rPr>
        <w:t xml:space="preserve"> parte: </w:t>
      </w:r>
      <w:proofErr w:type="spellStart"/>
      <w:r>
        <w:rPr>
          <w:rFonts w:eastAsia="Calibri"/>
          <w:w w:val="105"/>
          <w:sz w:val="22"/>
          <w:szCs w:val="22"/>
        </w:rPr>
        <w:t>calibração</w:t>
      </w:r>
      <w:proofErr w:type="spellEnd"/>
      <w:r>
        <w:rPr>
          <w:rFonts w:eastAsia="Calibri"/>
          <w:w w:val="105"/>
          <w:sz w:val="22"/>
          <w:szCs w:val="22"/>
        </w:rPr>
        <w:t xml:space="preserve"> da </w:t>
      </w:r>
      <w:proofErr w:type="spellStart"/>
      <w:r>
        <w:rPr>
          <w:rFonts w:eastAsia="Calibri"/>
          <w:w w:val="105"/>
          <w:sz w:val="22"/>
          <w:szCs w:val="22"/>
        </w:rPr>
        <w:t>sonda</w:t>
      </w:r>
      <w:proofErr w:type="spellEnd"/>
      <w:r>
        <w:rPr>
          <w:rFonts w:eastAsia="Calibri"/>
          <w:w w:val="105"/>
          <w:sz w:val="22"/>
          <w:szCs w:val="22"/>
        </w:rPr>
        <w:t xml:space="preserve"> Hall</w:t>
      </w:r>
    </w:p>
    <w:p w:rsidR="001C3D79" w:rsidRPr="00C92AC9" w:rsidRDefault="004C1102" w:rsidP="00C92AC9">
      <w:pPr>
        <w:pStyle w:val="PargrafodaLista1"/>
        <w:tabs>
          <w:tab w:val="left" w:pos="1860"/>
        </w:tabs>
        <w:spacing w:before="74" w:line="276" w:lineRule="auto"/>
        <w:ind w:left="709" w:right="257" w:firstLine="0"/>
        <w:jc w:val="both"/>
        <w:rPr>
          <w:lang w:val="pt-BR"/>
        </w:rPr>
      </w:pPr>
      <w:r w:rsidRPr="00C92AC9">
        <w:t xml:space="preserve">Um </w:t>
      </w:r>
      <w:proofErr w:type="spellStart"/>
      <w:r w:rsidRPr="00C92AC9">
        <w:t>solenoide</w:t>
      </w:r>
      <w:proofErr w:type="spellEnd"/>
      <w:r w:rsidRPr="00C92AC9">
        <w:t xml:space="preserve">, de </w:t>
      </w:r>
      <w:proofErr w:type="spellStart"/>
      <w:r w:rsidRPr="00C92AC9">
        <w:t>comprimento</w:t>
      </w:r>
      <w:proofErr w:type="spellEnd"/>
      <w:r w:rsidRPr="00C92AC9">
        <w:t xml:space="preserve"> L </w:t>
      </w:r>
      <w:r w:rsidRPr="00C92AC9">
        <w:sym w:font="Symbol" w:char="F03D"/>
      </w:r>
      <w:r w:rsidRPr="00C92AC9">
        <w:t xml:space="preserve"> 14.8 cm e </w:t>
      </w:r>
      <w:proofErr w:type="spellStart"/>
      <w:r w:rsidRPr="00C92AC9">
        <w:t>raio</w:t>
      </w:r>
      <w:proofErr w:type="spellEnd"/>
      <w:r w:rsidRPr="00C92AC9">
        <w:t xml:space="preserve"> R </w:t>
      </w:r>
      <w:r w:rsidRPr="00C92AC9">
        <w:sym w:font="Symbol" w:char="F03D"/>
      </w:r>
      <w:r w:rsidRPr="00C92AC9">
        <w:t xml:space="preserve"> 2.25 cm</w:t>
      </w:r>
      <w:r w:rsidR="00C46EB8" w:rsidRPr="00C92AC9">
        <w:t xml:space="preserve">, tem </w:t>
      </w:r>
      <w:r w:rsidRPr="00C92AC9">
        <w:t xml:space="preserve">760 </w:t>
      </w:r>
      <w:proofErr w:type="spellStart"/>
      <w:r w:rsidRPr="00C92AC9">
        <w:t>espiras</w:t>
      </w:r>
      <w:proofErr w:type="spellEnd"/>
      <w:r w:rsidRPr="00C92AC9">
        <w:t xml:space="preserve"> de </w:t>
      </w:r>
      <w:proofErr w:type="spellStart"/>
      <w:r w:rsidRPr="00C92AC9">
        <w:t>fio</w:t>
      </w:r>
      <w:proofErr w:type="spellEnd"/>
      <w:r w:rsidRPr="00C92AC9">
        <w:t xml:space="preserve"> de </w:t>
      </w:r>
      <w:proofErr w:type="spellStart"/>
      <w:r w:rsidRPr="00C92AC9">
        <w:t>cobre</w:t>
      </w:r>
      <w:proofErr w:type="spellEnd"/>
      <w:r w:rsidR="00C46EB8" w:rsidRPr="00C92AC9">
        <w:t xml:space="preserve">. </w:t>
      </w:r>
      <w:proofErr w:type="spellStart"/>
      <w:proofErr w:type="gramStart"/>
      <w:r w:rsidR="00C46EB8" w:rsidRPr="00C92AC9">
        <w:t>Ele</w:t>
      </w:r>
      <w:proofErr w:type="spellEnd"/>
      <w:r w:rsidRPr="00C92AC9">
        <w:t xml:space="preserve">  é</w:t>
      </w:r>
      <w:proofErr w:type="gramEnd"/>
      <w:r w:rsidRPr="00C92AC9">
        <w:t xml:space="preserve"> </w:t>
      </w:r>
      <w:proofErr w:type="spellStart"/>
      <w:r w:rsidRPr="00C92AC9">
        <w:t>conetado</w:t>
      </w:r>
      <w:proofErr w:type="spellEnd"/>
      <w:r w:rsidRPr="00C92AC9">
        <w:t xml:space="preserve"> </w:t>
      </w:r>
      <w:proofErr w:type="spellStart"/>
      <w:r w:rsidRPr="00C92AC9">
        <w:t>em</w:t>
      </w:r>
      <w:proofErr w:type="spellEnd"/>
      <w:r w:rsidRPr="00C92AC9">
        <w:t xml:space="preserve"> </w:t>
      </w:r>
      <w:proofErr w:type="spellStart"/>
      <w:r w:rsidRPr="00C92AC9">
        <w:t>série</w:t>
      </w:r>
      <w:proofErr w:type="spellEnd"/>
      <w:r w:rsidRPr="00C92AC9">
        <w:t xml:space="preserve">, com um </w:t>
      </w:r>
      <w:proofErr w:type="spellStart"/>
      <w:r w:rsidRPr="00C92AC9">
        <w:t>amperímetro</w:t>
      </w:r>
      <w:proofErr w:type="spellEnd"/>
      <w:r w:rsidRPr="00C92AC9">
        <w:t xml:space="preserve"> e </w:t>
      </w:r>
      <w:proofErr w:type="spellStart"/>
      <w:r w:rsidRPr="00C92AC9">
        <w:t>uma</w:t>
      </w:r>
      <w:proofErr w:type="spellEnd"/>
      <w:r w:rsidRPr="00C92AC9">
        <w:t xml:space="preserve"> </w:t>
      </w:r>
      <w:proofErr w:type="spellStart"/>
      <w:r w:rsidRPr="00C92AC9">
        <w:t>fonte</w:t>
      </w:r>
      <w:proofErr w:type="spellEnd"/>
      <w:r w:rsidRPr="00C92AC9">
        <w:t xml:space="preserve"> de </w:t>
      </w:r>
      <w:proofErr w:type="spellStart"/>
      <w:r w:rsidRPr="00C92AC9">
        <w:t>tensão</w:t>
      </w:r>
      <w:proofErr w:type="spellEnd"/>
      <w:r w:rsidRPr="00C92AC9">
        <w:t xml:space="preserve">. </w:t>
      </w:r>
      <w:proofErr w:type="spellStart"/>
      <w:r w:rsidRPr="00C92AC9">
        <w:rPr>
          <w:w w:val="105"/>
        </w:rPr>
        <w:t>Posicionamos</w:t>
      </w:r>
      <w:proofErr w:type="spellEnd"/>
      <w:r w:rsidRPr="00C92AC9">
        <w:rPr>
          <w:w w:val="105"/>
        </w:rPr>
        <w:t xml:space="preserve"> a </w:t>
      </w:r>
      <w:proofErr w:type="spellStart"/>
      <w:r w:rsidRPr="00C92AC9">
        <w:rPr>
          <w:w w:val="105"/>
        </w:rPr>
        <w:t>sonda</w:t>
      </w:r>
      <w:proofErr w:type="spellEnd"/>
      <w:r w:rsidRPr="00C92AC9">
        <w:rPr>
          <w:w w:val="105"/>
        </w:rPr>
        <w:t xml:space="preserve"> Hall no </w:t>
      </w:r>
      <w:proofErr w:type="spellStart"/>
      <w:r w:rsidRPr="00C92AC9">
        <w:rPr>
          <w:w w:val="105"/>
        </w:rPr>
        <w:t>centro</w:t>
      </w:r>
      <w:proofErr w:type="spellEnd"/>
      <w:r w:rsidRPr="00C92AC9">
        <w:rPr>
          <w:w w:val="105"/>
        </w:rPr>
        <w:t xml:space="preserve"> do </w:t>
      </w:r>
      <w:proofErr w:type="spellStart"/>
      <w:r w:rsidRPr="00C92AC9">
        <w:rPr>
          <w:w w:val="105"/>
        </w:rPr>
        <w:t>solenoide</w:t>
      </w:r>
      <w:proofErr w:type="spellEnd"/>
      <w:r w:rsidRPr="00C92AC9">
        <w:rPr>
          <w:w w:val="105"/>
        </w:rPr>
        <w:t xml:space="preserve"> (</w:t>
      </w:r>
      <w:proofErr w:type="spellStart"/>
      <w:proofErr w:type="gramStart"/>
      <w:r w:rsidRPr="00C92AC9">
        <w:rPr>
          <w:w w:val="105"/>
        </w:rPr>
        <w:t>como</w:t>
      </w:r>
      <w:proofErr w:type="spellEnd"/>
      <w:proofErr w:type="gram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mostra</w:t>
      </w:r>
      <w:proofErr w:type="spellEnd"/>
      <w:r w:rsidRPr="00C92AC9">
        <w:rPr>
          <w:w w:val="105"/>
        </w:rPr>
        <w:t xml:space="preserve"> a </w:t>
      </w:r>
      <w:proofErr w:type="spellStart"/>
      <w:r w:rsidRPr="00C92AC9">
        <w:rPr>
          <w:w w:val="105"/>
        </w:rPr>
        <w:t>figura</w:t>
      </w:r>
      <w:proofErr w:type="spellEnd"/>
      <w:r w:rsidRPr="00C92AC9">
        <w:rPr>
          <w:w w:val="105"/>
        </w:rPr>
        <w:t xml:space="preserve">) e </w:t>
      </w:r>
      <w:proofErr w:type="spellStart"/>
      <w:r w:rsidRPr="00C92AC9">
        <w:rPr>
          <w:w w:val="105"/>
        </w:rPr>
        <w:t>medimos</w:t>
      </w:r>
      <w:proofErr w:type="spellEnd"/>
      <w:r w:rsidRPr="00C92AC9">
        <w:rPr>
          <w:w w:val="105"/>
        </w:rPr>
        <w:t xml:space="preserve"> a </w:t>
      </w:r>
      <w:proofErr w:type="spellStart"/>
      <w:r w:rsidRPr="00C92AC9">
        <w:rPr>
          <w:w w:val="105"/>
        </w:rPr>
        <w:t>tensão</w:t>
      </w:r>
      <w:proofErr w:type="spellEnd"/>
      <w:r w:rsidRPr="00C92AC9">
        <w:rPr>
          <w:w w:val="105"/>
        </w:rPr>
        <w:t xml:space="preserve"> V </w:t>
      </w:r>
      <w:proofErr w:type="spellStart"/>
      <w:r w:rsidRPr="00C92AC9">
        <w:rPr>
          <w:w w:val="105"/>
        </w:rPr>
        <w:t>nos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terminais</w:t>
      </w:r>
      <w:proofErr w:type="spellEnd"/>
      <w:r w:rsidRPr="00C92AC9">
        <w:rPr>
          <w:w w:val="105"/>
        </w:rPr>
        <w:t xml:space="preserve"> da </w:t>
      </w:r>
      <w:proofErr w:type="spellStart"/>
      <w:r w:rsidRPr="00C92AC9">
        <w:rPr>
          <w:w w:val="105"/>
        </w:rPr>
        <w:t>sonda</w:t>
      </w:r>
      <w:proofErr w:type="spellEnd"/>
      <w:r w:rsidRPr="00C92AC9">
        <w:rPr>
          <w:w w:val="105"/>
        </w:rPr>
        <w:t xml:space="preserve"> com um </w:t>
      </w:r>
      <w:proofErr w:type="spellStart"/>
      <w:r w:rsidRPr="00C92AC9">
        <w:rPr>
          <w:w w:val="105"/>
        </w:rPr>
        <w:t>voltímetro</w:t>
      </w:r>
      <w:proofErr w:type="spellEnd"/>
      <w:r w:rsidRPr="00C92AC9">
        <w:rPr>
          <w:w w:val="105"/>
        </w:rPr>
        <w:t xml:space="preserve">. </w:t>
      </w:r>
    </w:p>
    <w:p w:rsidR="004C1102" w:rsidRPr="001C3D79" w:rsidRDefault="004C1102" w:rsidP="004C1102">
      <w:pPr>
        <w:pStyle w:val="Corpodetexto"/>
        <w:spacing w:before="11" w:line="288" w:lineRule="auto"/>
        <w:ind w:left="709"/>
        <w:rPr>
          <w:w w:val="105"/>
          <w:lang w:val="pt-BR"/>
        </w:rPr>
      </w:pPr>
    </w:p>
    <w:p w:rsidR="00A229D4" w:rsidRDefault="00A229D4" w:rsidP="004C1102">
      <w:pPr>
        <w:pStyle w:val="Corpodetexto"/>
        <w:spacing w:before="11" w:line="288" w:lineRule="auto"/>
        <w:ind w:left="709"/>
        <w:rPr>
          <w:w w:val="105"/>
        </w:rPr>
      </w:pPr>
    </w:p>
    <w:p w:rsidR="00C46EB8" w:rsidRDefault="00C46EB8" w:rsidP="00C46EB8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  <w:r w:rsidRPr="00E623BD">
        <w:rPr>
          <w:b/>
          <w:sz w:val="22"/>
          <w:szCs w:val="22"/>
          <w:lang w:val="pt-BR"/>
        </w:rPr>
        <w:t>Resultados</w:t>
      </w:r>
      <w:r>
        <w:rPr>
          <w:b/>
          <w:sz w:val="22"/>
          <w:szCs w:val="22"/>
          <w:lang w:val="pt-BR"/>
        </w:rPr>
        <w:t xml:space="preserve"> das medidas</w:t>
      </w:r>
      <w:r>
        <w:rPr>
          <w:sz w:val="22"/>
          <w:szCs w:val="22"/>
          <w:lang w:val="pt-BR"/>
        </w:rPr>
        <w:t>:</w:t>
      </w:r>
    </w:p>
    <w:p w:rsidR="00C46EB8" w:rsidRDefault="00C46EB8" w:rsidP="00C46EB8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</w:p>
    <w:p w:rsidR="00A229D4" w:rsidRDefault="00A229D4" w:rsidP="00C46EB8">
      <w:pPr>
        <w:pStyle w:val="Corpodetexto"/>
        <w:spacing w:line="288" w:lineRule="auto"/>
        <w:ind w:left="720"/>
        <w:rPr>
          <w:w w:val="105"/>
        </w:rPr>
      </w:pPr>
      <w:r>
        <w:rPr>
          <w:sz w:val="22"/>
          <w:szCs w:val="22"/>
          <w:lang w:val="pt-BR"/>
        </w:rPr>
        <w:t>Corrente medida no amperímetro e</w:t>
      </w:r>
      <w:r w:rsidRPr="004C1102">
        <w:rPr>
          <w:w w:val="105"/>
        </w:rPr>
        <w:t xml:space="preserve"> a </w:t>
      </w:r>
      <w:proofErr w:type="spellStart"/>
      <w:r w:rsidRPr="004C1102">
        <w:rPr>
          <w:w w:val="105"/>
        </w:rPr>
        <w:t>tensão</w:t>
      </w:r>
      <w:proofErr w:type="spellEnd"/>
      <w:r>
        <w:rPr>
          <w:w w:val="105"/>
        </w:rPr>
        <w:t xml:space="preserve"> V</w:t>
      </w:r>
      <w:r w:rsidRPr="004C1102">
        <w:rPr>
          <w:w w:val="105"/>
        </w:rPr>
        <w:t xml:space="preserve"> </w:t>
      </w:r>
      <w:proofErr w:type="spellStart"/>
      <w:r w:rsidRPr="004C1102">
        <w:rPr>
          <w:w w:val="105"/>
        </w:rPr>
        <w:t>nos</w:t>
      </w:r>
      <w:proofErr w:type="spellEnd"/>
      <w:r w:rsidRPr="004C1102">
        <w:rPr>
          <w:w w:val="105"/>
        </w:rPr>
        <w:t xml:space="preserve"> </w:t>
      </w:r>
      <w:proofErr w:type="spellStart"/>
      <w:r w:rsidRPr="004C1102">
        <w:rPr>
          <w:w w:val="105"/>
        </w:rPr>
        <w:t>terminais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sonda</w:t>
      </w:r>
      <w:proofErr w:type="spellEnd"/>
      <w:r>
        <w:rPr>
          <w:w w:val="105"/>
        </w:rPr>
        <w:t xml:space="preserve"> Hall</w:t>
      </w:r>
    </w:p>
    <w:p w:rsidR="00A229D4" w:rsidRDefault="00A229D4" w:rsidP="00C46EB8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1554"/>
        <w:gridCol w:w="1701"/>
      </w:tblGrid>
      <w:tr w:rsidR="00A229D4" w:rsidTr="00A229D4">
        <w:tc>
          <w:tcPr>
            <w:tcW w:w="1554" w:type="dxa"/>
          </w:tcPr>
          <w:p w:rsidR="00A229D4" w:rsidRDefault="00D71856" w:rsidP="00A229D4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(Volts)</w:t>
            </w:r>
          </w:p>
        </w:tc>
        <w:tc>
          <w:tcPr>
            <w:tcW w:w="1701" w:type="dxa"/>
          </w:tcPr>
          <w:p w:rsidR="00A229D4" w:rsidRDefault="00D71856" w:rsidP="00A229D4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(A)</w:t>
            </w:r>
            <w:bookmarkStart w:id="0" w:name="_GoBack"/>
            <w:bookmarkEnd w:id="0"/>
          </w:p>
        </w:tc>
      </w:tr>
      <w:tr w:rsidR="00A229D4" w:rsidTr="00A229D4">
        <w:tc>
          <w:tcPr>
            <w:tcW w:w="1554" w:type="dxa"/>
          </w:tcPr>
          <w:p w:rsidR="00A229D4" w:rsidRDefault="00352A3F" w:rsidP="00A229D4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0.28</w:t>
            </w:r>
          </w:p>
        </w:tc>
        <w:tc>
          <w:tcPr>
            <w:tcW w:w="1701" w:type="dxa"/>
          </w:tcPr>
          <w:p w:rsidR="00A229D4" w:rsidRDefault="00352A3F" w:rsidP="00A229D4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0.15</w:t>
            </w:r>
          </w:p>
        </w:tc>
      </w:tr>
      <w:tr w:rsidR="00A229D4" w:rsidTr="00A229D4">
        <w:tc>
          <w:tcPr>
            <w:tcW w:w="1554" w:type="dxa"/>
          </w:tcPr>
          <w:p w:rsidR="00A229D4" w:rsidRDefault="00352A3F" w:rsidP="00A229D4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  <w:tc>
          <w:tcPr>
            <w:tcW w:w="1701" w:type="dxa"/>
          </w:tcPr>
          <w:p w:rsidR="00A229D4" w:rsidRDefault="00352A3F" w:rsidP="00A229D4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</w:t>
            </w:r>
          </w:p>
        </w:tc>
      </w:tr>
      <w:tr w:rsidR="00A229D4" w:rsidTr="00A229D4">
        <w:tc>
          <w:tcPr>
            <w:tcW w:w="1554" w:type="dxa"/>
          </w:tcPr>
          <w:p w:rsidR="00A229D4" w:rsidRDefault="00352A3F" w:rsidP="00A229D4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0.61</w:t>
            </w:r>
          </w:p>
        </w:tc>
        <w:tc>
          <w:tcPr>
            <w:tcW w:w="1701" w:type="dxa"/>
          </w:tcPr>
          <w:p w:rsidR="00A229D4" w:rsidRDefault="00352A3F" w:rsidP="00A229D4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0.34</w:t>
            </w:r>
          </w:p>
        </w:tc>
      </w:tr>
      <w:tr w:rsidR="00A229D4" w:rsidTr="00A229D4">
        <w:tc>
          <w:tcPr>
            <w:tcW w:w="1554" w:type="dxa"/>
          </w:tcPr>
          <w:p w:rsidR="00A229D4" w:rsidRDefault="00352A3F" w:rsidP="00A229D4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</w:t>
            </w:r>
          </w:p>
        </w:tc>
        <w:tc>
          <w:tcPr>
            <w:tcW w:w="1701" w:type="dxa"/>
          </w:tcPr>
          <w:p w:rsidR="00A229D4" w:rsidRDefault="00352A3F" w:rsidP="00A229D4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0.85</w:t>
            </w:r>
          </w:p>
        </w:tc>
      </w:tr>
      <w:tr w:rsidR="00A229D4" w:rsidTr="00A229D4">
        <w:tc>
          <w:tcPr>
            <w:tcW w:w="1554" w:type="dxa"/>
          </w:tcPr>
          <w:p w:rsidR="00A229D4" w:rsidRDefault="000241A7" w:rsidP="00A229D4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</w:t>
            </w:r>
          </w:p>
        </w:tc>
        <w:tc>
          <w:tcPr>
            <w:tcW w:w="1701" w:type="dxa"/>
          </w:tcPr>
          <w:p w:rsidR="00A229D4" w:rsidRDefault="000241A7" w:rsidP="00A229D4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</w:tr>
      <w:tr w:rsidR="00A229D4" w:rsidTr="00A229D4">
        <w:tc>
          <w:tcPr>
            <w:tcW w:w="1554" w:type="dxa"/>
          </w:tcPr>
          <w:p w:rsidR="00A229D4" w:rsidRDefault="000241A7" w:rsidP="00A229D4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1701" w:type="dxa"/>
          </w:tcPr>
          <w:p w:rsidR="00A229D4" w:rsidRDefault="000241A7" w:rsidP="00A229D4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</w:p>
        </w:tc>
      </w:tr>
      <w:tr w:rsidR="000241A7" w:rsidTr="00A229D4">
        <w:tc>
          <w:tcPr>
            <w:tcW w:w="1554" w:type="dxa"/>
          </w:tcPr>
          <w:p w:rsidR="000241A7" w:rsidRDefault="000241A7" w:rsidP="00A229D4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2.32</w:t>
            </w:r>
          </w:p>
        </w:tc>
        <w:tc>
          <w:tcPr>
            <w:tcW w:w="1701" w:type="dxa"/>
          </w:tcPr>
          <w:p w:rsidR="000241A7" w:rsidRDefault="000241A7" w:rsidP="00A229D4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</w:t>
            </w:r>
          </w:p>
        </w:tc>
      </w:tr>
    </w:tbl>
    <w:p w:rsidR="004C1102" w:rsidRPr="004C1102" w:rsidRDefault="004C1102" w:rsidP="004C1102">
      <w:pPr>
        <w:pStyle w:val="Corpodetexto"/>
        <w:spacing w:before="11" w:line="288" w:lineRule="auto"/>
        <w:ind w:left="709"/>
        <w:rPr>
          <w:sz w:val="22"/>
          <w:szCs w:val="22"/>
        </w:rPr>
      </w:pPr>
    </w:p>
    <w:p w:rsidR="00A229D4" w:rsidRPr="00C92AC9" w:rsidRDefault="00A229D4" w:rsidP="00C92AC9">
      <w:pPr>
        <w:pStyle w:val="Corpodetexto"/>
        <w:spacing w:before="11" w:line="276" w:lineRule="auto"/>
        <w:ind w:left="709"/>
        <w:rPr>
          <w:w w:val="105"/>
          <w:sz w:val="22"/>
          <w:szCs w:val="22"/>
        </w:rPr>
      </w:pPr>
      <w:proofErr w:type="spellStart"/>
      <w:r w:rsidRPr="00C92AC9">
        <w:rPr>
          <w:w w:val="105"/>
          <w:sz w:val="22"/>
          <w:szCs w:val="22"/>
        </w:rPr>
        <w:t>Medimos</w:t>
      </w:r>
      <w:proofErr w:type="spellEnd"/>
      <w:r w:rsidRPr="00C92AC9">
        <w:rPr>
          <w:w w:val="105"/>
          <w:sz w:val="22"/>
          <w:szCs w:val="22"/>
        </w:rPr>
        <w:t xml:space="preserve">, </w:t>
      </w:r>
      <w:proofErr w:type="spellStart"/>
      <w:r w:rsidRPr="00C92AC9">
        <w:rPr>
          <w:w w:val="105"/>
          <w:sz w:val="22"/>
          <w:szCs w:val="22"/>
        </w:rPr>
        <w:t>também</w:t>
      </w:r>
      <w:proofErr w:type="spellEnd"/>
      <w:r w:rsidRPr="00C92AC9">
        <w:rPr>
          <w:w w:val="105"/>
          <w:sz w:val="22"/>
          <w:szCs w:val="22"/>
        </w:rPr>
        <w:t xml:space="preserve">, o campo de </w:t>
      </w:r>
      <w:proofErr w:type="spellStart"/>
      <w:r w:rsidRPr="00C92AC9">
        <w:rPr>
          <w:w w:val="105"/>
          <w:sz w:val="22"/>
          <w:szCs w:val="22"/>
        </w:rPr>
        <w:t>fundo</w:t>
      </w:r>
      <w:proofErr w:type="spellEnd"/>
      <w:r w:rsidRPr="00C92AC9">
        <w:rPr>
          <w:w w:val="105"/>
          <w:sz w:val="22"/>
          <w:szCs w:val="22"/>
        </w:rPr>
        <w:t xml:space="preserve">, </w:t>
      </w:r>
      <w:proofErr w:type="spellStart"/>
      <w:proofErr w:type="gramStart"/>
      <w:r w:rsidRPr="00C92AC9">
        <w:rPr>
          <w:w w:val="105"/>
          <w:sz w:val="22"/>
          <w:szCs w:val="22"/>
        </w:rPr>
        <w:t>sem</w:t>
      </w:r>
      <w:proofErr w:type="spellEnd"/>
      <w:proofErr w:type="gramEnd"/>
      <w:r w:rsidRPr="00C92AC9">
        <w:rPr>
          <w:w w:val="105"/>
          <w:sz w:val="22"/>
          <w:szCs w:val="22"/>
        </w:rPr>
        <w:t xml:space="preserve"> </w:t>
      </w:r>
      <w:proofErr w:type="spellStart"/>
      <w:r w:rsidRPr="00C92AC9">
        <w:rPr>
          <w:w w:val="105"/>
          <w:sz w:val="22"/>
          <w:szCs w:val="22"/>
        </w:rPr>
        <w:t>aplicação</w:t>
      </w:r>
      <w:proofErr w:type="spellEnd"/>
      <w:r w:rsidRPr="00C92AC9">
        <w:rPr>
          <w:w w:val="105"/>
          <w:sz w:val="22"/>
          <w:szCs w:val="22"/>
        </w:rPr>
        <w:t xml:space="preserve"> de </w:t>
      </w:r>
      <w:proofErr w:type="spellStart"/>
      <w:r w:rsidRPr="00C92AC9">
        <w:rPr>
          <w:w w:val="105"/>
          <w:sz w:val="22"/>
          <w:szCs w:val="22"/>
        </w:rPr>
        <w:t>corrente</w:t>
      </w:r>
      <w:proofErr w:type="spellEnd"/>
      <w:r w:rsidRPr="00C92AC9">
        <w:rPr>
          <w:w w:val="105"/>
          <w:sz w:val="22"/>
          <w:szCs w:val="22"/>
        </w:rPr>
        <w:t xml:space="preserve"> no </w:t>
      </w:r>
      <w:proofErr w:type="spellStart"/>
      <w:r w:rsidRPr="00C92AC9">
        <w:rPr>
          <w:w w:val="105"/>
          <w:sz w:val="22"/>
          <w:szCs w:val="22"/>
        </w:rPr>
        <w:t>solenoide</w:t>
      </w:r>
      <w:proofErr w:type="spellEnd"/>
      <w:r w:rsidRPr="00C92AC9">
        <w:rPr>
          <w:w w:val="105"/>
          <w:sz w:val="22"/>
          <w:szCs w:val="22"/>
        </w:rPr>
        <w:t xml:space="preserve">. Valor </w:t>
      </w:r>
      <w:proofErr w:type="spellStart"/>
      <w:r w:rsidRPr="00C92AC9">
        <w:rPr>
          <w:w w:val="105"/>
          <w:sz w:val="22"/>
          <w:szCs w:val="22"/>
        </w:rPr>
        <w:t>medido</w:t>
      </w:r>
      <w:proofErr w:type="spellEnd"/>
      <w:r w:rsidRPr="00C92AC9">
        <w:rPr>
          <w:w w:val="105"/>
          <w:sz w:val="22"/>
          <w:szCs w:val="22"/>
        </w:rPr>
        <w:t xml:space="preserve"> 9.4 mV. A </w:t>
      </w:r>
      <w:proofErr w:type="spellStart"/>
      <w:r w:rsidRPr="00C92AC9">
        <w:rPr>
          <w:w w:val="105"/>
          <w:sz w:val="22"/>
          <w:szCs w:val="22"/>
        </w:rPr>
        <w:t>tensão</w:t>
      </w:r>
      <w:proofErr w:type="spellEnd"/>
      <w:r w:rsidRPr="00C92AC9">
        <w:rPr>
          <w:w w:val="105"/>
          <w:sz w:val="22"/>
          <w:szCs w:val="22"/>
        </w:rPr>
        <w:t xml:space="preserve"> Hall é a </w:t>
      </w:r>
      <w:proofErr w:type="spellStart"/>
      <w:r w:rsidR="004A6173">
        <w:rPr>
          <w:w w:val="105"/>
          <w:sz w:val="22"/>
          <w:szCs w:val="22"/>
        </w:rPr>
        <w:t>diferença</w:t>
      </w:r>
      <w:proofErr w:type="spellEnd"/>
      <w:r w:rsidR="004A6173">
        <w:rPr>
          <w:w w:val="105"/>
          <w:sz w:val="22"/>
          <w:szCs w:val="22"/>
        </w:rPr>
        <w:t xml:space="preserve"> entre </w:t>
      </w:r>
      <w:proofErr w:type="spellStart"/>
      <w:proofErr w:type="gramStart"/>
      <w:r w:rsidR="004A6173">
        <w:rPr>
          <w:w w:val="105"/>
          <w:sz w:val="22"/>
          <w:szCs w:val="22"/>
        </w:rPr>
        <w:t>estes</w:t>
      </w:r>
      <w:proofErr w:type="spellEnd"/>
      <w:proofErr w:type="gramEnd"/>
      <w:r w:rsidR="004A6173">
        <w:rPr>
          <w:w w:val="105"/>
          <w:sz w:val="22"/>
          <w:szCs w:val="22"/>
        </w:rPr>
        <w:t xml:space="preserve"> </w:t>
      </w:r>
      <w:proofErr w:type="spellStart"/>
      <w:r w:rsidR="004A6173">
        <w:rPr>
          <w:w w:val="105"/>
          <w:sz w:val="22"/>
          <w:szCs w:val="22"/>
        </w:rPr>
        <w:t>dois</w:t>
      </w:r>
      <w:proofErr w:type="spellEnd"/>
      <w:r w:rsidRPr="00C92AC9">
        <w:rPr>
          <w:w w:val="105"/>
          <w:sz w:val="22"/>
          <w:szCs w:val="22"/>
        </w:rPr>
        <w:t xml:space="preserve"> </w:t>
      </w:r>
      <w:proofErr w:type="spellStart"/>
      <w:r w:rsidRPr="00C92AC9">
        <w:rPr>
          <w:w w:val="105"/>
          <w:sz w:val="22"/>
          <w:szCs w:val="22"/>
        </w:rPr>
        <w:t>valores</w:t>
      </w:r>
      <w:proofErr w:type="spellEnd"/>
      <w:r w:rsidR="008F57A3">
        <w:rPr>
          <w:w w:val="105"/>
          <w:sz w:val="22"/>
          <w:szCs w:val="22"/>
        </w:rPr>
        <w:t xml:space="preserve"> </w:t>
      </w:r>
      <w:r w:rsidR="008F57A3" w:rsidRPr="00C92AC9">
        <w:rPr>
          <w:w w:val="105"/>
          <w:sz w:val="22"/>
          <w:szCs w:val="22"/>
        </w:rPr>
        <w:t>(</w:t>
      </w:r>
      <w:proofErr w:type="spellStart"/>
      <w:r w:rsidR="008F57A3" w:rsidRPr="00C92AC9">
        <w:rPr>
          <w:w w:val="105"/>
          <w:sz w:val="22"/>
          <w:szCs w:val="22"/>
        </w:rPr>
        <w:t>V</w:t>
      </w:r>
      <w:r w:rsidR="008F57A3" w:rsidRPr="00C92AC9">
        <w:rPr>
          <w:w w:val="105"/>
          <w:sz w:val="22"/>
          <w:szCs w:val="22"/>
          <w:vertAlign w:val="subscript"/>
        </w:rPr>
        <w:t>Hall</w:t>
      </w:r>
      <w:proofErr w:type="spellEnd"/>
      <w:r w:rsidR="008F57A3">
        <w:rPr>
          <w:w w:val="105"/>
          <w:sz w:val="22"/>
          <w:szCs w:val="22"/>
        </w:rPr>
        <w:t xml:space="preserve"> </w:t>
      </w:r>
      <w:r w:rsidR="008F57A3">
        <w:rPr>
          <w:w w:val="105"/>
          <w:sz w:val="22"/>
          <w:szCs w:val="22"/>
        </w:rPr>
        <w:sym w:font="Symbol" w:char="F03D"/>
      </w:r>
      <w:r w:rsidR="008F57A3">
        <w:rPr>
          <w:w w:val="105"/>
          <w:sz w:val="22"/>
          <w:szCs w:val="22"/>
        </w:rPr>
        <w:t xml:space="preserve"> V – 9.4mV)</w:t>
      </w:r>
      <w:r w:rsidRPr="00C92AC9">
        <w:rPr>
          <w:w w:val="105"/>
          <w:sz w:val="22"/>
          <w:szCs w:val="22"/>
        </w:rPr>
        <w:t xml:space="preserve">. O campo </w:t>
      </w:r>
      <w:proofErr w:type="spellStart"/>
      <w:r w:rsidRPr="00C92AC9">
        <w:rPr>
          <w:w w:val="105"/>
          <w:sz w:val="22"/>
          <w:szCs w:val="22"/>
        </w:rPr>
        <w:t>magnético</w:t>
      </w:r>
      <w:proofErr w:type="spellEnd"/>
      <w:r w:rsidRPr="00C92AC9">
        <w:rPr>
          <w:w w:val="105"/>
          <w:sz w:val="22"/>
          <w:szCs w:val="22"/>
        </w:rPr>
        <w:t xml:space="preserve"> no </w:t>
      </w:r>
      <w:proofErr w:type="spellStart"/>
      <w:r w:rsidRPr="00C92AC9">
        <w:rPr>
          <w:w w:val="105"/>
          <w:sz w:val="22"/>
          <w:szCs w:val="22"/>
        </w:rPr>
        <w:t>solenoid</w:t>
      </w:r>
      <w:r w:rsidR="00352A3F" w:rsidRPr="00C92AC9">
        <w:rPr>
          <w:w w:val="105"/>
          <w:sz w:val="22"/>
          <w:szCs w:val="22"/>
        </w:rPr>
        <w:t>e</w:t>
      </w:r>
      <w:proofErr w:type="spellEnd"/>
      <w:r w:rsidRPr="00C92AC9">
        <w:rPr>
          <w:w w:val="105"/>
          <w:sz w:val="22"/>
          <w:szCs w:val="22"/>
        </w:rPr>
        <w:t xml:space="preserve"> </w:t>
      </w:r>
      <w:proofErr w:type="spellStart"/>
      <w:r w:rsidRPr="00C92AC9">
        <w:rPr>
          <w:w w:val="105"/>
          <w:sz w:val="22"/>
          <w:szCs w:val="22"/>
        </w:rPr>
        <w:t>pode</w:t>
      </w:r>
      <w:proofErr w:type="spellEnd"/>
      <w:r w:rsidRPr="00C92AC9">
        <w:rPr>
          <w:w w:val="105"/>
          <w:sz w:val="22"/>
          <w:szCs w:val="22"/>
        </w:rPr>
        <w:t xml:space="preserve"> </w:t>
      </w:r>
      <w:proofErr w:type="spellStart"/>
      <w:r w:rsidRPr="00C92AC9">
        <w:rPr>
          <w:w w:val="105"/>
          <w:sz w:val="22"/>
          <w:szCs w:val="22"/>
        </w:rPr>
        <w:t>ser</w:t>
      </w:r>
      <w:proofErr w:type="spellEnd"/>
      <w:r w:rsidRPr="00C92AC9">
        <w:rPr>
          <w:w w:val="105"/>
          <w:sz w:val="22"/>
          <w:szCs w:val="22"/>
        </w:rPr>
        <w:t xml:space="preserve"> </w:t>
      </w:r>
      <w:proofErr w:type="spellStart"/>
      <w:r w:rsidRPr="00C92AC9">
        <w:rPr>
          <w:w w:val="105"/>
          <w:sz w:val="22"/>
          <w:szCs w:val="22"/>
        </w:rPr>
        <w:t>calculado</w:t>
      </w:r>
      <w:proofErr w:type="spellEnd"/>
      <w:r w:rsidRPr="00C92AC9">
        <w:rPr>
          <w:w w:val="105"/>
          <w:sz w:val="22"/>
          <w:szCs w:val="22"/>
        </w:rPr>
        <w:t xml:space="preserve"> com a </w:t>
      </w:r>
      <w:proofErr w:type="spellStart"/>
      <w:r w:rsidRPr="00C92AC9">
        <w:rPr>
          <w:w w:val="105"/>
          <w:sz w:val="22"/>
          <w:szCs w:val="22"/>
        </w:rPr>
        <w:t>expressão</w:t>
      </w:r>
      <w:proofErr w:type="spellEnd"/>
      <w:r w:rsidRPr="00C92AC9">
        <w:rPr>
          <w:w w:val="105"/>
          <w:sz w:val="22"/>
          <w:szCs w:val="22"/>
        </w:rPr>
        <w:t xml:space="preserve">: B </w:t>
      </w:r>
      <w:r w:rsidRPr="00C92AC9">
        <w:rPr>
          <w:w w:val="105"/>
          <w:sz w:val="22"/>
          <w:szCs w:val="22"/>
        </w:rPr>
        <w:sym w:font="Symbol" w:char="F03D"/>
      </w:r>
      <w:r w:rsidRPr="00C92AC9">
        <w:rPr>
          <w:w w:val="105"/>
          <w:sz w:val="22"/>
          <w:szCs w:val="22"/>
        </w:rPr>
        <w:sym w:font="Symbol" w:char="F06D"/>
      </w:r>
      <w:r w:rsidRPr="00C92AC9">
        <w:rPr>
          <w:w w:val="105"/>
          <w:sz w:val="22"/>
          <w:szCs w:val="22"/>
          <w:vertAlign w:val="subscript"/>
        </w:rPr>
        <w:t>0</w:t>
      </w:r>
      <w:r w:rsidRPr="00C92AC9">
        <w:rPr>
          <w:w w:val="105"/>
          <w:sz w:val="22"/>
          <w:szCs w:val="22"/>
        </w:rPr>
        <w:sym w:font="Symbol" w:char="F0D7"/>
      </w:r>
      <w:r w:rsidRPr="00C92AC9">
        <w:rPr>
          <w:w w:val="105"/>
          <w:sz w:val="22"/>
          <w:szCs w:val="22"/>
        </w:rPr>
        <w:t xml:space="preserve"> I </w:t>
      </w:r>
      <w:r w:rsidRPr="00C92AC9">
        <w:rPr>
          <w:w w:val="105"/>
          <w:sz w:val="22"/>
          <w:szCs w:val="22"/>
        </w:rPr>
        <w:sym w:font="Symbol" w:char="F0D7"/>
      </w:r>
      <w:r w:rsidRPr="00C92AC9">
        <w:rPr>
          <w:i/>
          <w:w w:val="105"/>
          <w:sz w:val="22"/>
          <w:szCs w:val="22"/>
        </w:rPr>
        <w:t>n</w:t>
      </w:r>
      <w:r w:rsidRPr="00C92AC9">
        <w:rPr>
          <w:w w:val="105"/>
          <w:sz w:val="22"/>
          <w:szCs w:val="22"/>
        </w:rPr>
        <w:t xml:space="preserve">, </w:t>
      </w:r>
      <w:proofErr w:type="spellStart"/>
      <w:r w:rsidRPr="00C92AC9">
        <w:rPr>
          <w:w w:val="105"/>
          <w:sz w:val="22"/>
          <w:szCs w:val="22"/>
        </w:rPr>
        <w:t>onde</w:t>
      </w:r>
      <w:proofErr w:type="spellEnd"/>
      <w:r w:rsidR="00352A3F" w:rsidRPr="00C92AC9">
        <w:rPr>
          <w:w w:val="105"/>
          <w:sz w:val="22"/>
          <w:szCs w:val="22"/>
        </w:rPr>
        <w:t xml:space="preserve"> </w:t>
      </w:r>
      <w:r w:rsidR="00352A3F" w:rsidRPr="00C92AC9">
        <w:rPr>
          <w:w w:val="105"/>
          <w:sz w:val="22"/>
          <w:szCs w:val="22"/>
        </w:rPr>
        <w:sym w:font="Symbol" w:char="F06D"/>
      </w:r>
      <w:r w:rsidR="00352A3F" w:rsidRPr="00C92AC9">
        <w:rPr>
          <w:w w:val="105"/>
          <w:sz w:val="22"/>
          <w:szCs w:val="22"/>
          <w:vertAlign w:val="subscript"/>
        </w:rPr>
        <w:t>0</w:t>
      </w:r>
      <w:r w:rsidR="00352A3F" w:rsidRPr="00C92AC9">
        <w:rPr>
          <w:w w:val="105"/>
          <w:sz w:val="22"/>
          <w:szCs w:val="22"/>
        </w:rPr>
        <w:t xml:space="preserve"> </w:t>
      </w:r>
      <w:r w:rsidR="00352A3F" w:rsidRPr="00C92AC9">
        <w:rPr>
          <w:w w:val="105"/>
          <w:sz w:val="22"/>
          <w:szCs w:val="22"/>
        </w:rPr>
        <w:sym w:font="Symbol" w:char="F03D"/>
      </w:r>
      <w:r w:rsidR="00352A3F" w:rsidRPr="00C92AC9">
        <w:rPr>
          <w:w w:val="105"/>
          <w:sz w:val="22"/>
          <w:szCs w:val="22"/>
        </w:rPr>
        <w:t xml:space="preserve"> 4</w:t>
      </w:r>
      <w:r w:rsidR="00352A3F" w:rsidRPr="00C92AC9">
        <w:rPr>
          <w:w w:val="105"/>
          <w:sz w:val="22"/>
          <w:szCs w:val="22"/>
        </w:rPr>
        <w:sym w:font="Symbol" w:char="F070"/>
      </w:r>
      <w:r w:rsidR="00352A3F" w:rsidRPr="00C92AC9">
        <w:rPr>
          <w:w w:val="105"/>
          <w:sz w:val="22"/>
          <w:szCs w:val="22"/>
        </w:rPr>
        <w:sym w:font="Symbol" w:char="F0B4"/>
      </w:r>
      <w:r w:rsidR="00352A3F" w:rsidRPr="00C92AC9">
        <w:rPr>
          <w:w w:val="105"/>
          <w:sz w:val="22"/>
          <w:szCs w:val="22"/>
        </w:rPr>
        <w:t>10</w:t>
      </w:r>
      <w:r w:rsidR="00352A3F" w:rsidRPr="00C92AC9">
        <w:rPr>
          <w:w w:val="105"/>
          <w:sz w:val="22"/>
          <w:szCs w:val="22"/>
          <w:vertAlign w:val="superscript"/>
        </w:rPr>
        <w:t>-7</w:t>
      </w:r>
      <w:r w:rsidR="00352A3F" w:rsidRPr="00C92AC9">
        <w:rPr>
          <w:w w:val="105"/>
          <w:sz w:val="22"/>
          <w:szCs w:val="22"/>
        </w:rPr>
        <w:t xml:space="preserve"> T</w:t>
      </w:r>
      <w:r w:rsidR="00352A3F" w:rsidRPr="00C92AC9">
        <w:rPr>
          <w:w w:val="105"/>
          <w:sz w:val="22"/>
          <w:szCs w:val="22"/>
        </w:rPr>
        <w:sym w:font="Symbol" w:char="F0D7"/>
      </w:r>
      <w:r w:rsidR="00352A3F" w:rsidRPr="00C92AC9">
        <w:rPr>
          <w:w w:val="105"/>
          <w:sz w:val="22"/>
          <w:szCs w:val="22"/>
        </w:rPr>
        <w:t>m</w:t>
      </w:r>
      <w:r w:rsidR="00352A3F" w:rsidRPr="00C92AC9">
        <w:rPr>
          <w:w w:val="105"/>
          <w:sz w:val="22"/>
          <w:szCs w:val="22"/>
          <w:lang w:val="pt-BR"/>
        </w:rPr>
        <w:t xml:space="preserve">/A </w:t>
      </w:r>
      <w:r w:rsidR="00352A3F" w:rsidRPr="00C92AC9">
        <w:rPr>
          <w:w w:val="105"/>
          <w:sz w:val="22"/>
          <w:szCs w:val="22"/>
        </w:rPr>
        <w:sym w:font="Symbol" w:char="F03D"/>
      </w:r>
      <w:r w:rsidR="00352A3F" w:rsidRPr="00C92AC9">
        <w:rPr>
          <w:w w:val="105"/>
          <w:sz w:val="22"/>
          <w:szCs w:val="22"/>
        </w:rPr>
        <w:t xml:space="preserve"> 1.26</w:t>
      </w:r>
      <w:r w:rsidR="00352A3F" w:rsidRPr="00C92AC9">
        <w:rPr>
          <w:w w:val="105"/>
          <w:sz w:val="22"/>
          <w:szCs w:val="22"/>
        </w:rPr>
        <w:sym w:font="Symbol" w:char="F0B4"/>
      </w:r>
      <w:r w:rsidR="00352A3F" w:rsidRPr="00C92AC9">
        <w:rPr>
          <w:w w:val="105"/>
          <w:sz w:val="22"/>
          <w:szCs w:val="22"/>
        </w:rPr>
        <w:t>10</w:t>
      </w:r>
      <w:r w:rsidR="00352A3F" w:rsidRPr="00C92AC9">
        <w:rPr>
          <w:w w:val="105"/>
          <w:sz w:val="22"/>
          <w:szCs w:val="22"/>
          <w:vertAlign w:val="superscript"/>
        </w:rPr>
        <w:t>-6</w:t>
      </w:r>
      <w:r w:rsidR="00352A3F" w:rsidRPr="00C92AC9">
        <w:rPr>
          <w:w w:val="105"/>
          <w:sz w:val="22"/>
          <w:szCs w:val="22"/>
        </w:rPr>
        <w:t xml:space="preserve"> T</w:t>
      </w:r>
      <w:r w:rsidR="00352A3F" w:rsidRPr="00C92AC9">
        <w:rPr>
          <w:w w:val="105"/>
          <w:sz w:val="22"/>
          <w:szCs w:val="22"/>
        </w:rPr>
        <w:sym w:font="Symbol" w:char="F0D7"/>
      </w:r>
      <w:r w:rsidR="00352A3F" w:rsidRPr="00C92AC9">
        <w:rPr>
          <w:w w:val="105"/>
          <w:sz w:val="22"/>
          <w:szCs w:val="22"/>
        </w:rPr>
        <w:t>m</w:t>
      </w:r>
      <w:r w:rsidR="00352A3F" w:rsidRPr="00C92AC9">
        <w:rPr>
          <w:w w:val="105"/>
          <w:sz w:val="22"/>
          <w:szCs w:val="22"/>
          <w:lang w:val="pt-BR"/>
        </w:rPr>
        <w:t xml:space="preserve">/A e </w:t>
      </w:r>
      <w:r w:rsidR="00352A3F" w:rsidRPr="00C92AC9">
        <w:rPr>
          <w:i/>
          <w:w w:val="105"/>
          <w:sz w:val="22"/>
          <w:szCs w:val="22"/>
          <w:lang w:val="pt-BR"/>
        </w:rPr>
        <w:t>n</w:t>
      </w:r>
      <w:r w:rsidR="00352A3F" w:rsidRPr="00C92AC9">
        <w:rPr>
          <w:w w:val="105"/>
          <w:sz w:val="22"/>
          <w:szCs w:val="22"/>
          <w:lang w:val="pt-BR"/>
        </w:rPr>
        <w:t xml:space="preserve"> é o número de espiras por unidade de comprimento, </w:t>
      </w:r>
      <w:r w:rsidR="00352A3F" w:rsidRPr="00C92AC9">
        <w:rPr>
          <w:i/>
          <w:w w:val="105"/>
          <w:sz w:val="22"/>
          <w:szCs w:val="22"/>
          <w:lang w:val="pt-BR"/>
        </w:rPr>
        <w:t>n</w:t>
      </w:r>
      <w:r w:rsidR="00352A3F" w:rsidRPr="00C92AC9">
        <w:rPr>
          <w:w w:val="105"/>
          <w:sz w:val="22"/>
          <w:szCs w:val="22"/>
          <w:lang w:val="pt-BR"/>
        </w:rPr>
        <w:t xml:space="preserve"> </w:t>
      </w:r>
      <w:r w:rsidR="00352A3F" w:rsidRPr="00C92AC9">
        <w:rPr>
          <w:w w:val="105"/>
          <w:sz w:val="22"/>
          <w:szCs w:val="22"/>
          <w:lang w:val="pt-BR"/>
        </w:rPr>
        <w:sym w:font="Symbol" w:char="F03D"/>
      </w:r>
      <w:r w:rsidR="00352A3F" w:rsidRPr="00C92AC9">
        <w:rPr>
          <w:w w:val="105"/>
          <w:sz w:val="22"/>
          <w:szCs w:val="22"/>
          <w:lang w:val="pt-BR"/>
        </w:rPr>
        <w:t xml:space="preserve"> (760/0.148) </w:t>
      </w:r>
      <w:r w:rsidR="00352A3F" w:rsidRPr="00C92AC9">
        <w:rPr>
          <w:w w:val="105"/>
          <w:sz w:val="22"/>
          <w:szCs w:val="22"/>
          <w:lang w:val="pt-BR"/>
        </w:rPr>
        <w:sym w:font="Symbol" w:char="F03D"/>
      </w:r>
      <w:r w:rsidR="00352A3F" w:rsidRPr="00C92AC9">
        <w:rPr>
          <w:w w:val="105"/>
          <w:sz w:val="22"/>
          <w:szCs w:val="22"/>
          <w:lang w:val="pt-BR"/>
        </w:rPr>
        <w:t xml:space="preserve"> 5.14</w:t>
      </w:r>
      <w:r w:rsidR="00352A3F" w:rsidRPr="00C92AC9">
        <w:rPr>
          <w:w w:val="105"/>
          <w:sz w:val="22"/>
          <w:szCs w:val="22"/>
          <w:lang w:val="pt-BR"/>
        </w:rPr>
        <w:sym w:font="Symbol" w:char="F0B4"/>
      </w:r>
      <w:r w:rsidR="00352A3F" w:rsidRPr="00C92AC9">
        <w:rPr>
          <w:w w:val="105"/>
          <w:sz w:val="22"/>
          <w:szCs w:val="22"/>
          <w:lang w:val="pt-BR"/>
        </w:rPr>
        <w:t>10</w:t>
      </w:r>
      <w:r w:rsidR="00352A3F" w:rsidRPr="00C92AC9">
        <w:rPr>
          <w:w w:val="105"/>
          <w:sz w:val="22"/>
          <w:szCs w:val="22"/>
          <w:vertAlign w:val="superscript"/>
          <w:lang w:val="pt-BR"/>
        </w:rPr>
        <w:t>3</w:t>
      </w:r>
      <w:r w:rsidR="00352A3F" w:rsidRPr="00C92AC9">
        <w:rPr>
          <w:w w:val="105"/>
          <w:sz w:val="22"/>
          <w:szCs w:val="22"/>
          <w:lang w:val="pt-BR"/>
        </w:rPr>
        <w:t xml:space="preserve"> espiras/m</w:t>
      </w:r>
    </w:p>
    <w:p w:rsidR="00A229D4" w:rsidRDefault="00A229D4" w:rsidP="00A229D4">
      <w:pPr>
        <w:pStyle w:val="Corpodetexto"/>
        <w:spacing w:before="11" w:line="288" w:lineRule="auto"/>
        <w:ind w:left="709"/>
        <w:rPr>
          <w:w w:val="105"/>
        </w:rPr>
      </w:pPr>
    </w:p>
    <w:p w:rsidR="00F06560" w:rsidRPr="004A49AC" w:rsidRDefault="00F06560" w:rsidP="00F06560">
      <w:pPr>
        <w:pStyle w:val="Corpodetexto"/>
        <w:spacing w:line="288" w:lineRule="auto"/>
        <w:ind w:left="709"/>
        <w:rPr>
          <w:b/>
          <w:sz w:val="22"/>
          <w:szCs w:val="22"/>
          <w:lang w:val="pt-BR"/>
        </w:rPr>
      </w:pPr>
      <w:r w:rsidRPr="004A49AC">
        <w:rPr>
          <w:b/>
          <w:sz w:val="22"/>
          <w:szCs w:val="22"/>
          <w:lang w:val="pt-BR"/>
        </w:rPr>
        <w:t>Análise dos resultados</w:t>
      </w:r>
    </w:p>
    <w:p w:rsidR="00F06560" w:rsidRPr="00F06560" w:rsidRDefault="00F06560" w:rsidP="00A229D4">
      <w:pPr>
        <w:pStyle w:val="Corpodetexto"/>
        <w:spacing w:before="11" w:line="288" w:lineRule="auto"/>
        <w:ind w:left="709"/>
        <w:rPr>
          <w:w w:val="105"/>
          <w:lang w:val="pt-BR"/>
        </w:rPr>
      </w:pPr>
    </w:p>
    <w:p w:rsidR="000241A7" w:rsidRPr="00570CC9" w:rsidRDefault="00352A3F" w:rsidP="00570CC9">
      <w:pPr>
        <w:pStyle w:val="Corpodetexto"/>
        <w:spacing w:before="11" w:line="288" w:lineRule="auto"/>
        <w:ind w:left="709"/>
        <w:rPr>
          <w:w w:val="105"/>
        </w:rPr>
      </w:pPr>
      <w:r>
        <w:rPr>
          <w:w w:val="105"/>
        </w:rPr>
        <w:t xml:space="preserve">Complete a </w:t>
      </w:r>
      <w:proofErr w:type="spellStart"/>
      <w:r>
        <w:rPr>
          <w:w w:val="105"/>
        </w:rPr>
        <w:t>tabela</w:t>
      </w:r>
      <w:proofErr w:type="spellEnd"/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1554"/>
        <w:gridCol w:w="1701"/>
        <w:gridCol w:w="1701"/>
        <w:gridCol w:w="1701"/>
      </w:tblGrid>
      <w:tr w:rsidR="000241A7" w:rsidTr="00365040">
        <w:tc>
          <w:tcPr>
            <w:tcW w:w="1554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(A)</w:t>
            </w: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(volts)</w:t>
            </w:r>
          </w:p>
        </w:tc>
        <w:tc>
          <w:tcPr>
            <w:tcW w:w="1701" w:type="dxa"/>
          </w:tcPr>
          <w:p w:rsidR="000241A7" w:rsidRP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Hall</w:t>
            </w:r>
            <w:proofErr w:type="spellEnd"/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(Tesla)</w:t>
            </w:r>
          </w:p>
        </w:tc>
      </w:tr>
      <w:tr w:rsidR="000241A7" w:rsidTr="00365040">
        <w:tc>
          <w:tcPr>
            <w:tcW w:w="1554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0.28</w:t>
            </w: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0.15</w:t>
            </w: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41A7" w:rsidTr="00365040">
        <w:tc>
          <w:tcPr>
            <w:tcW w:w="1554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41A7" w:rsidTr="00365040">
        <w:tc>
          <w:tcPr>
            <w:tcW w:w="1554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0.61</w:t>
            </w: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0.34</w:t>
            </w: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41A7" w:rsidTr="00365040">
        <w:tc>
          <w:tcPr>
            <w:tcW w:w="1554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</w:t>
            </w: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0.85</w:t>
            </w: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41A7" w:rsidTr="00365040">
        <w:tc>
          <w:tcPr>
            <w:tcW w:w="1554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</w:t>
            </w: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41A7" w:rsidTr="00365040">
        <w:tc>
          <w:tcPr>
            <w:tcW w:w="1554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41A7" w:rsidTr="00365040">
        <w:tc>
          <w:tcPr>
            <w:tcW w:w="1554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2.32</w:t>
            </w: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</w:t>
            </w: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1A7" w:rsidRDefault="000241A7" w:rsidP="00C85543">
            <w:pPr>
              <w:pStyle w:val="Corpodetexto"/>
              <w:spacing w:before="11"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0241A7" w:rsidRPr="004C1102" w:rsidRDefault="000241A7" w:rsidP="000241A7">
      <w:pPr>
        <w:pStyle w:val="Corpodetexto"/>
        <w:spacing w:before="11" w:line="288" w:lineRule="auto"/>
        <w:ind w:left="709"/>
        <w:rPr>
          <w:sz w:val="22"/>
          <w:szCs w:val="22"/>
        </w:rPr>
      </w:pPr>
    </w:p>
    <w:p w:rsidR="000241A7" w:rsidRDefault="000241A7" w:rsidP="008C764D">
      <w:pPr>
        <w:tabs>
          <w:tab w:val="left" w:pos="1863"/>
        </w:tabs>
        <w:spacing w:line="288" w:lineRule="auto"/>
        <w:ind w:left="709" w:right="399"/>
        <w:rPr>
          <w:w w:val="105"/>
          <w:lang w:val="pt-BR"/>
        </w:rPr>
      </w:pPr>
      <w:r w:rsidRPr="000241A7">
        <w:rPr>
          <w:w w:val="105"/>
          <w:lang w:val="pt-BR"/>
        </w:rPr>
        <w:t>Faça um gráfico do campo magnético</w:t>
      </w:r>
      <w:r>
        <w:rPr>
          <w:w w:val="105"/>
          <w:lang w:val="pt-BR"/>
        </w:rPr>
        <w:t xml:space="preserve"> B, como função da tensão</w:t>
      </w:r>
      <w:r w:rsidRPr="000241A7">
        <w:rPr>
          <w:w w:val="105"/>
          <w:lang w:val="pt-BR"/>
        </w:rPr>
        <w:t xml:space="preserve"> nos terminais da sonda</w:t>
      </w:r>
      <w:r>
        <w:rPr>
          <w:w w:val="105"/>
          <w:lang w:val="pt-BR"/>
        </w:rPr>
        <w:t xml:space="preserve"> Hall (</w:t>
      </w:r>
      <w:proofErr w:type="spellStart"/>
      <w:r>
        <w:rPr>
          <w:w w:val="105"/>
          <w:lang w:val="pt-BR"/>
        </w:rPr>
        <w:t>V</w:t>
      </w:r>
      <w:r>
        <w:rPr>
          <w:w w:val="105"/>
          <w:vertAlign w:val="subscript"/>
          <w:lang w:val="pt-BR"/>
        </w:rPr>
        <w:t>Hall</w:t>
      </w:r>
      <w:proofErr w:type="spellEnd"/>
      <w:r>
        <w:rPr>
          <w:w w:val="105"/>
          <w:lang w:val="pt-BR"/>
        </w:rPr>
        <w:t>)</w:t>
      </w:r>
      <w:r w:rsidRPr="000241A7">
        <w:rPr>
          <w:w w:val="105"/>
          <w:lang w:val="pt-BR"/>
        </w:rPr>
        <w:t xml:space="preserve">. Desse gráfico, </w:t>
      </w:r>
      <w:r>
        <w:rPr>
          <w:w w:val="105"/>
          <w:lang w:val="pt-BR"/>
        </w:rPr>
        <w:t>obtenha a</w:t>
      </w:r>
      <w:r w:rsidRPr="000241A7">
        <w:rPr>
          <w:w w:val="105"/>
          <w:lang w:val="pt-BR"/>
        </w:rPr>
        <w:t xml:space="preserve"> calibração</w:t>
      </w:r>
      <w:r>
        <w:rPr>
          <w:w w:val="105"/>
          <w:lang w:val="pt-BR"/>
        </w:rPr>
        <w:t xml:space="preserve"> da sonda Hall, em Volts/Tesla.</w:t>
      </w:r>
    </w:p>
    <w:p w:rsidR="000241A7" w:rsidRDefault="000241A7" w:rsidP="008C764D">
      <w:pPr>
        <w:tabs>
          <w:tab w:val="left" w:pos="1863"/>
        </w:tabs>
        <w:spacing w:line="288" w:lineRule="auto"/>
        <w:ind w:left="709" w:right="399"/>
        <w:rPr>
          <w:w w:val="105"/>
          <w:lang w:val="pt-BR"/>
        </w:rPr>
      </w:pPr>
      <w:r>
        <w:rPr>
          <w:w w:val="105"/>
          <w:lang w:val="pt-BR"/>
        </w:rPr>
        <w:t>O resultado é em torno de 236 V</w:t>
      </w:r>
      <w:r w:rsidRPr="008C764D">
        <w:rPr>
          <w:w w:val="105"/>
          <w:lang w:val="pt-BR"/>
        </w:rPr>
        <w:t>/</w:t>
      </w:r>
      <w:r>
        <w:rPr>
          <w:w w:val="105"/>
          <w:lang w:val="pt-BR"/>
        </w:rPr>
        <w:t>T.</w:t>
      </w:r>
    </w:p>
    <w:p w:rsidR="00D16C36" w:rsidRDefault="00D16C36" w:rsidP="008C764D">
      <w:pPr>
        <w:tabs>
          <w:tab w:val="left" w:pos="1863"/>
        </w:tabs>
        <w:spacing w:line="288" w:lineRule="auto"/>
        <w:ind w:left="709" w:right="399"/>
        <w:rPr>
          <w:w w:val="105"/>
          <w:lang w:val="pt-BR"/>
        </w:rPr>
      </w:pPr>
    </w:p>
    <w:p w:rsidR="00D16C36" w:rsidRDefault="00D16C36" w:rsidP="00D16C36">
      <w:pPr>
        <w:pStyle w:val="Ttulo2"/>
        <w:spacing w:before="48" w:line="288" w:lineRule="auto"/>
        <w:rPr>
          <w:rFonts w:eastAsia="Calibri"/>
          <w:w w:val="105"/>
          <w:sz w:val="22"/>
          <w:szCs w:val="22"/>
        </w:rPr>
      </w:pPr>
      <w:proofErr w:type="spellStart"/>
      <w:r>
        <w:rPr>
          <w:rFonts w:eastAsia="Calibri"/>
          <w:w w:val="105"/>
          <w:sz w:val="22"/>
          <w:szCs w:val="22"/>
        </w:rPr>
        <w:t>Segunda</w:t>
      </w:r>
      <w:proofErr w:type="spellEnd"/>
      <w:r>
        <w:rPr>
          <w:rFonts w:eastAsia="Calibri"/>
          <w:w w:val="105"/>
          <w:sz w:val="22"/>
          <w:szCs w:val="22"/>
        </w:rPr>
        <w:t xml:space="preserve"> parte: </w:t>
      </w:r>
      <w:proofErr w:type="spellStart"/>
      <w:r>
        <w:rPr>
          <w:rFonts w:eastAsia="Calibri"/>
          <w:w w:val="105"/>
          <w:sz w:val="22"/>
          <w:szCs w:val="22"/>
        </w:rPr>
        <w:t>medida</w:t>
      </w:r>
      <w:proofErr w:type="spellEnd"/>
      <w:r>
        <w:rPr>
          <w:rFonts w:eastAsia="Calibri"/>
          <w:w w:val="105"/>
          <w:sz w:val="22"/>
          <w:szCs w:val="22"/>
        </w:rPr>
        <w:t xml:space="preserve"> do campo </w:t>
      </w:r>
      <w:proofErr w:type="spellStart"/>
      <w:r>
        <w:rPr>
          <w:rFonts w:eastAsia="Calibri"/>
          <w:w w:val="105"/>
          <w:sz w:val="22"/>
          <w:szCs w:val="22"/>
        </w:rPr>
        <w:t>magnético</w:t>
      </w:r>
      <w:proofErr w:type="spellEnd"/>
      <w:r>
        <w:rPr>
          <w:rFonts w:eastAsia="Calibri"/>
          <w:w w:val="105"/>
          <w:sz w:val="22"/>
          <w:szCs w:val="22"/>
        </w:rPr>
        <w:t xml:space="preserve"> de um </w:t>
      </w:r>
      <w:proofErr w:type="spellStart"/>
      <w:r>
        <w:rPr>
          <w:rFonts w:eastAsia="Calibri"/>
          <w:w w:val="105"/>
          <w:sz w:val="22"/>
          <w:szCs w:val="22"/>
        </w:rPr>
        <w:t>fio</w:t>
      </w:r>
      <w:proofErr w:type="spellEnd"/>
      <w:r>
        <w:rPr>
          <w:rFonts w:eastAsia="Calibri"/>
          <w:w w:val="105"/>
          <w:sz w:val="22"/>
          <w:szCs w:val="22"/>
        </w:rPr>
        <w:t xml:space="preserve"> </w:t>
      </w:r>
      <w:proofErr w:type="spellStart"/>
      <w:r>
        <w:rPr>
          <w:rFonts w:eastAsia="Calibri"/>
          <w:w w:val="105"/>
          <w:sz w:val="22"/>
          <w:szCs w:val="22"/>
        </w:rPr>
        <w:t>retilíneo</w:t>
      </w:r>
      <w:proofErr w:type="spellEnd"/>
      <w:r>
        <w:rPr>
          <w:rFonts w:eastAsia="Calibri"/>
          <w:w w:val="105"/>
          <w:sz w:val="22"/>
          <w:szCs w:val="22"/>
        </w:rPr>
        <w:t xml:space="preserve"> com a </w:t>
      </w:r>
      <w:proofErr w:type="spellStart"/>
      <w:r>
        <w:rPr>
          <w:rFonts w:eastAsia="Calibri"/>
          <w:w w:val="105"/>
          <w:sz w:val="22"/>
          <w:szCs w:val="22"/>
        </w:rPr>
        <w:t>sonda</w:t>
      </w:r>
      <w:proofErr w:type="spellEnd"/>
      <w:r>
        <w:rPr>
          <w:rFonts w:eastAsia="Calibri"/>
          <w:w w:val="105"/>
          <w:sz w:val="22"/>
          <w:szCs w:val="22"/>
        </w:rPr>
        <w:t xml:space="preserve"> Hall</w:t>
      </w:r>
    </w:p>
    <w:p w:rsidR="00BC2D16" w:rsidRDefault="00BC2D16" w:rsidP="00BC2D16">
      <w:pPr>
        <w:pStyle w:val="PargrafodaLista1"/>
        <w:tabs>
          <w:tab w:val="left" w:pos="1860"/>
        </w:tabs>
        <w:spacing w:before="74" w:line="288" w:lineRule="auto"/>
        <w:ind w:left="709" w:right="257" w:firstLine="0"/>
        <w:jc w:val="both"/>
        <w:rPr>
          <w:b/>
          <w:w w:val="105"/>
          <w:lang w:val="pt-BR"/>
        </w:rPr>
      </w:pPr>
    </w:p>
    <w:p w:rsidR="00BC2D16" w:rsidRPr="00C92AC9" w:rsidRDefault="00183321" w:rsidP="00C92AC9">
      <w:pPr>
        <w:pStyle w:val="PargrafodaLista1"/>
        <w:tabs>
          <w:tab w:val="left" w:pos="1860"/>
        </w:tabs>
        <w:spacing w:before="74" w:line="276" w:lineRule="auto"/>
        <w:ind w:left="709" w:right="257" w:firstLine="0"/>
        <w:jc w:val="both"/>
        <w:rPr>
          <w:lang w:val="pt-BR"/>
        </w:rPr>
      </w:pPr>
      <w:r w:rsidRPr="00C92AC9">
        <w:rPr>
          <w:w w:val="105"/>
          <w:lang w:val="pt-BR"/>
        </w:rPr>
        <w:t>Usamos</w:t>
      </w:r>
      <w:r w:rsidR="006F08FC" w:rsidRPr="00C92AC9">
        <w:rPr>
          <w:w w:val="105"/>
          <w:lang w:val="pt-BR"/>
        </w:rPr>
        <w:t xml:space="preserve"> a sonda Hall calibrada para medir o campo magnético de:</w:t>
      </w:r>
      <w:r w:rsidRPr="00C92AC9">
        <w:rPr>
          <w:w w:val="105"/>
          <w:lang w:val="pt-BR"/>
        </w:rPr>
        <w:t xml:space="preserve"> </w:t>
      </w:r>
      <w:r w:rsidR="006F08FC" w:rsidRPr="00C92AC9">
        <w:rPr>
          <w:w w:val="105"/>
          <w:lang w:val="pt-BR"/>
        </w:rPr>
        <w:t>Um fio retilíneo “infinito” na direção radial</w:t>
      </w:r>
      <w:r w:rsidRPr="00C92AC9">
        <w:rPr>
          <w:w w:val="105"/>
          <w:lang w:val="pt-BR"/>
        </w:rPr>
        <w:t xml:space="preserve">. </w:t>
      </w:r>
      <w:r w:rsidRPr="00C92AC9">
        <w:rPr>
          <w:w w:val="105"/>
        </w:rPr>
        <w:t xml:space="preserve">O </w:t>
      </w:r>
      <w:proofErr w:type="spellStart"/>
      <w:r w:rsidRPr="00C92AC9">
        <w:rPr>
          <w:w w:val="105"/>
        </w:rPr>
        <w:t>fio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retilíneo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infinito</w:t>
      </w:r>
      <w:proofErr w:type="spellEnd"/>
      <w:r w:rsidRPr="00C92AC9">
        <w:rPr>
          <w:w w:val="105"/>
        </w:rPr>
        <w:t xml:space="preserve"> é </w:t>
      </w:r>
      <w:proofErr w:type="spellStart"/>
      <w:r w:rsidRPr="00C92AC9">
        <w:rPr>
          <w:w w:val="105"/>
        </w:rPr>
        <w:t>simulado</w:t>
      </w:r>
      <w:proofErr w:type="spellEnd"/>
      <w:r w:rsidRPr="00C92AC9">
        <w:rPr>
          <w:w w:val="105"/>
        </w:rPr>
        <w:t xml:space="preserve">, </w:t>
      </w:r>
      <w:proofErr w:type="spellStart"/>
      <w:proofErr w:type="gramStart"/>
      <w:r w:rsidRPr="00C92AC9">
        <w:rPr>
          <w:w w:val="105"/>
        </w:rPr>
        <w:t>na</w:t>
      </w:r>
      <w:proofErr w:type="spellEnd"/>
      <w:proofErr w:type="gram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prática</w:t>
      </w:r>
      <w:proofErr w:type="spellEnd"/>
      <w:r w:rsidRPr="00C92AC9">
        <w:rPr>
          <w:w w:val="105"/>
        </w:rPr>
        <w:t xml:space="preserve">, </w:t>
      </w:r>
      <w:proofErr w:type="spellStart"/>
      <w:r w:rsidRPr="00C92AC9">
        <w:rPr>
          <w:w w:val="105"/>
        </w:rPr>
        <w:t>por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uma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bobina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quadrada</w:t>
      </w:r>
      <w:proofErr w:type="spellEnd"/>
      <w:r w:rsidRPr="00C92AC9">
        <w:rPr>
          <w:w w:val="105"/>
        </w:rPr>
        <w:t xml:space="preserve"> com N </w:t>
      </w:r>
      <w:proofErr w:type="spellStart"/>
      <w:r w:rsidRPr="00C92AC9">
        <w:rPr>
          <w:w w:val="105"/>
        </w:rPr>
        <w:t>espiras</w:t>
      </w:r>
      <w:proofErr w:type="spellEnd"/>
      <w:r w:rsidRPr="00C92AC9">
        <w:rPr>
          <w:w w:val="105"/>
        </w:rPr>
        <w:t xml:space="preserve"> (N </w:t>
      </w:r>
      <w:r w:rsidRPr="00C92AC9">
        <w:rPr>
          <w:w w:val="105"/>
        </w:rPr>
        <w:sym w:font="Symbol" w:char="F03D"/>
      </w:r>
      <w:r w:rsidRPr="00C92AC9">
        <w:rPr>
          <w:w w:val="105"/>
        </w:rPr>
        <w:t xml:space="preserve"> 30) </w:t>
      </w:r>
      <w:proofErr w:type="spellStart"/>
      <w:r w:rsidRPr="00C92AC9">
        <w:rPr>
          <w:w w:val="105"/>
        </w:rPr>
        <w:t>alimentada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por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uma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fonte</w:t>
      </w:r>
      <w:proofErr w:type="spellEnd"/>
      <w:r w:rsidRPr="00C92AC9">
        <w:rPr>
          <w:w w:val="105"/>
        </w:rPr>
        <w:t xml:space="preserve">. A </w:t>
      </w:r>
      <w:proofErr w:type="spellStart"/>
      <w:r w:rsidRPr="00C92AC9">
        <w:rPr>
          <w:w w:val="105"/>
        </w:rPr>
        <w:t>corrente</w:t>
      </w:r>
      <w:proofErr w:type="spellEnd"/>
      <w:r w:rsidRPr="00C92AC9">
        <w:rPr>
          <w:w w:val="105"/>
        </w:rPr>
        <w:t xml:space="preserve">, </w:t>
      </w:r>
      <w:proofErr w:type="spellStart"/>
      <w:proofErr w:type="gramStart"/>
      <w:r w:rsidRPr="00C92AC9">
        <w:rPr>
          <w:w w:val="105"/>
        </w:rPr>
        <w:t>na</w:t>
      </w:r>
      <w:proofErr w:type="spellEnd"/>
      <w:proofErr w:type="gram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bobina</w:t>
      </w:r>
      <w:proofErr w:type="spellEnd"/>
      <w:r w:rsidRPr="00C92AC9">
        <w:rPr>
          <w:w w:val="105"/>
        </w:rPr>
        <w:t xml:space="preserve"> é I </w:t>
      </w:r>
      <w:r w:rsidRPr="00C92AC9">
        <w:rPr>
          <w:w w:val="105"/>
        </w:rPr>
        <w:sym w:font="Symbol" w:char="F03D"/>
      </w:r>
      <w:r w:rsidRPr="00C92AC9">
        <w:rPr>
          <w:w w:val="105"/>
        </w:rPr>
        <w:t xml:space="preserve"> 1A.Utilizamos a </w:t>
      </w:r>
      <w:proofErr w:type="spellStart"/>
      <w:r w:rsidRPr="00C92AC9">
        <w:rPr>
          <w:w w:val="105"/>
        </w:rPr>
        <w:t>sonda</w:t>
      </w:r>
      <w:proofErr w:type="spellEnd"/>
      <w:r w:rsidRPr="00C92AC9">
        <w:rPr>
          <w:w w:val="105"/>
        </w:rPr>
        <w:t xml:space="preserve"> Hall para </w:t>
      </w:r>
      <w:proofErr w:type="spellStart"/>
      <w:r w:rsidRPr="00C92AC9">
        <w:rPr>
          <w:w w:val="105"/>
        </w:rPr>
        <w:t>medir</w:t>
      </w:r>
      <w:proofErr w:type="spellEnd"/>
      <w:r w:rsidRPr="00C92AC9">
        <w:rPr>
          <w:w w:val="105"/>
        </w:rPr>
        <w:t xml:space="preserve"> o campo </w:t>
      </w:r>
      <w:proofErr w:type="spellStart"/>
      <w:r w:rsidRPr="00C92AC9">
        <w:rPr>
          <w:w w:val="105"/>
        </w:rPr>
        <w:t>magnético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na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direção</w:t>
      </w:r>
      <w:proofErr w:type="spellEnd"/>
      <w:r w:rsidRPr="00C92AC9">
        <w:rPr>
          <w:w w:val="105"/>
        </w:rPr>
        <w:t xml:space="preserve"> perpendicular a </w:t>
      </w:r>
      <w:proofErr w:type="spellStart"/>
      <w:r w:rsidRPr="00C92AC9">
        <w:rPr>
          <w:w w:val="105"/>
        </w:rPr>
        <w:t>bobina</w:t>
      </w:r>
      <w:proofErr w:type="spellEnd"/>
      <w:r w:rsidRPr="00C92AC9">
        <w:rPr>
          <w:w w:val="105"/>
        </w:rPr>
        <w:t xml:space="preserve">, </w:t>
      </w:r>
      <w:proofErr w:type="spellStart"/>
      <w:r w:rsidRPr="00C92AC9">
        <w:rPr>
          <w:w w:val="105"/>
        </w:rPr>
        <w:t>em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função</w:t>
      </w:r>
      <w:proofErr w:type="spellEnd"/>
      <w:r w:rsidRPr="00C92AC9">
        <w:rPr>
          <w:w w:val="105"/>
        </w:rPr>
        <w:t xml:space="preserve"> da </w:t>
      </w:r>
      <w:proofErr w:type="spellStart"/>
      <w:r w:rsidRPr="00C92AC9">
        <w:rPr>
          <w:w w:val="105"/>
        </w:rPr>
        <w:t>distância</w:t>
      </w:r>
      <w:proofErr w:type="spellEnd"/>
      <w:r w:rsidRPr="00C92AC9">
        <w:rPr>
          <w:w w:val="105"/>
        </w:rPr>
        <w:t xml:space="preserve"> radial r, no </w:t>
      </w:r>
      <w:proofErr w:type="spellStart"/>
      <w:r w:rsidRPr="00C92AC9">
        <w:rPr>
          <w:w w:val="105"/>
        </w:rPr>
        <w:t>lado</w:t>
      </w:r>
      <w:proofErr w:type="spellEnd"/>
      <w:r w:rsidRPr="00C92AC9">
        <w:rPr>
          <w:w w:val="105"/>
        </w:rPr>
        <w:t xml:space="preserve"> de fora da </w:t>
      </w:r>
      <w:proofErr w:type="spellStart"/>
      <w:r w:rsidRPr="00C92AC9">
        <w:rPr>
          <w:w w:val="105"/>
        </w:rPr>
        <w:t>bobina</w:t>
      </w:r>
      <w:proofErr w:type="spellEnd"/>
      <w:r w:rsidRPr="00C92AC9">
        <w:rPr>
          <w:w w:val="105"/>
        </w:rPr>
        <w:t>.</w:t>
      </w:r>
      <w:r w:rsidR="00BC2D16" w:rsidRPr="00C92AC9">
        <w:rPr>
          <w:w w:val="105"/>
        </w:rPr>
        <w:t xml:space="preserve"> </w:t>
      </w:r>
    </w:p>
    <w:p w:rsidR="001C3D79" w:rsidRDefault="001C3D79" w:rsidP="00BC2D16">
      <w:pPr>
        <w:pStyle w:val="PargrafodaLista1"/>
        <w:tabs>
          <w:tab w:val="left" w:pos="1860"/>
        </w:tabs>
        <w:spacing w:before="74" w:line="288" w:lineRule="auto"/>
        <w:ind w:left="0" w:right="257" w:firstLine="0"/>
        <w:jc w:val="both"/>
      </w:pPr>
    </w:p>
    <w:p w:rsidR="001C3D79" w:rsidRDefault="001C3D79" w:rsidP="001C3D79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  <w:r w:rsidRPr="00E623BD">
        <w:rPr>
          <w:b/>
          <w:sz w:val="22"/>
          <w:szCs w:val="22"/>
          <w:lang w:val="pt-BR"/>
        </w:rPr>
        <w:t>Resultados</w:t>
      </w:r>
      <w:r>
        <w:rPr>
          <w:b/>
          <w:sz w:val="22"/>
          <w:szCs w:val="22"/>
          <w:lang w:val="pt-BR"/>
        </w:rPr>
        <w:t xml:space="preserve"> das medidas</w:t>
      </w:r>
      <w:r>
        <w:rPr>
          <w:sz w:val="22"/>
          <w:szCs w:val="22"/>
          <w:lang w:val="pt-BR"/>
        </w:rPr>
        <w:t>:</w:t>
      </w:r>
    </w:p>
    <w:p w:rsidR="001C3D79" w:rsidRDefault="001C3D79" w:rsidP="001C3D79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</w:p>
    <w:p w:rsidR="001C3D79" w:rsidRPr="00C92AC9" w:rsidRDefault="001C3D79" w:rsidP="001C3D79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  <w:r w:rsidRPr="00C92AC9">
        <w:rPr>
          <w:sz w:val="22"/>
          <w:szCs w:val="22"/>
          <w:lang w:val="pt-BR"/>
        </w:rPr>
        <w:t>Tensão medida</w:t>
      </w:r>
      <w:r w:rsidRPr="00C92AC9">
        <w:rPr>
          <w:w w:val="105"/>
          <w:sz w:val="22"/>
          <w:szCs w:val="22"/>
        </w:rPr>
        <w:t xml:space="preserve"> </w:t>
      </w:r>
      <w:proofErr w:type="spellStart"/>
      <w:r w:rsidRPr="00C92AC9">
        <w:rPr>
          <w:w w:val="105"/>
          <w:sz w:val="22"/>
          <w:szCs w:val="22"/>
        </w:rPr>
        <w:t>nos</w:t>
      </w:r>
      <w:proofErr w:type="spellEnd"/>
      <w:r w:rsidRPr="00C92AC9">
        <w:rPr>
          <w:w w:val="105"/>
          <w:sz w:val="22"/>
          <w:szCs w:val="22"/>
        </w:rPr>
        <w:t xml:space="preserve"> </w:t>
      </w:r>
      <w:proofErr w:type="spellStart"/>
      <w:r w:rsidRPr="00C92AC9">
        <w:rPr>
          <w:w w:val="105"/>
          <w:sz w:val="22"/>
          <w:szCs w:val="22"/>
        </w:rPr>
        <w:t>terminais</w:t>
      </w:r>
      <w:proofErr w:type="spellEnd"/>
      <w:r w:rsidRPr="00C92AC9">
        <w:rPr>
          <w:w w:val="105"/>
          <w:sz w:val="22"/>
          <w:szCs w:val="22"/>
        </w:rPr>
        <w:t xml:space="preserve"> da </w:t>
      </w:r>
      <w:proofErr w:type="spellStart"/>
      <w:r w:rsidRPr="00C92AC9">
        <w:rPr>
          <w:w w:val="105"/>
          <w:sz w:val="22"/>
          <w:szCs w:val="22"/>
        </w:rPr>
        <w:t>sonda</w:t>
      </w:r>
      <w:proofErr w:type="spellEnd"/>
      <w:r w:rsidRPr="00C92AC9">
        <w:rPr>
          <w:w w:val="105"/>
          <w:sz w:val="22"/>
          <w:szCs w:val="22"/>
        </w:rPr>
        <w:t xml:space="preserve"> Hall e </w:t>
      </w:r>
      <w:proofErr w:type="spellStart"/>
      <w:r w:rsidRPr="00C92AC9">
        <w:rPr>
          <w:w w:val="105"/>
          <w:sz w:val="22"/>
          <w:szCs w:val="22"/>
        </w:rPr>
        <w:t>distância</w:t>
      </w:r>
      <w:proofErr w:type="spellEnd"/>
      <w:r w:rsidRPr="00C92AC9">
        <w:rPr>
          <w:w w:val="105"/>
          <w:sz w:val="22"/>
          <w:szCs w:val="22"/>
        </w:rPr>
        <w:t xml:space="preserve"> radial r </w:t>
      </w:r>
    </w:p>
    <w:p w:rsidR="001C3D79" w:rsidRPr="00C92AC9" w:rsidRDefault="001C3D79" w:rsidP="001C3D79">
      <w:pPr>
        <w:pStyle w:val="Corpodetexto"/>
        <w:spacing w:line="288" w:lineRule="auto"/>
        <w:ind w:left="720"/>
        <w:rPr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559"/>
      </w:tblGrid>
      <w:tr w:rsidR="001C3D79" w:rsidTr="001C3D79">
        <w:tc>
          <w:tcPr>
            <w:tcW w:w="1685" w:type="dxa"/>
          </w:tcPr>
          <w:p w:rsidR="001C3D79" w:rsidRDefault="001C3D79" w:rsidP="00F06560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(cm)</w:t>
            </w:r>
          </w:p>
        </w:tc>
        <w:tc>
          <w:tcPr>
            <w:tcW w:w="1559" w:type="dxa"/>
          </w:tcPr>
          <w:p w:rsidR="001C3D79" w:rsidRPr="00F06560" w:rsidRDefault="001C3D79" w:rsidP="00F06560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Hall</w:t>
            </w:r>
            <w:proofErr w:type="spellEnd"/>
            <w:r w:rsidR="00F06560">
              <w:rPr>
                <w:sz w:val="22"/>
                <w:szCs w:val="22"/>
              </w:rPr>
              <w:t xml:space="preserve"> (mV)</w:t>
            </w:r>
          </w:p>
        </w:tc>
      </w:tr>
      <w:tr w:rsidR="001C3D79" w:rsidTr="001C3D79">
        <w:tc>
          <w:tcPr>
            <w:tcW w:w="1685" w:type="dxa"/>
          </w:tcPr>
          <w:p w:rsidR="001C3D79" w:rsidRDefault="00F06560" w:rsidP="00F06560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C3D79" w:rsidRDefault="00F06560" w:rsidP="00F06560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1C3D79" w:rsidTr="001C3D79">
        <w:tc>
          <w:tcPr>
            <w:tcW w:w="1685" w:type="dxa"/>
          </w:tcPr>
          <w:p w:rsidR="001C3D79" w:rsidRDefault="00F06560" w:rsidP="00F06560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C3D79" w:rsidRDefault="00F06560" w:rsidP="00F06560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1C3D79" w:rsidTr="001C3D79">
        <w:tc>
          <w:tcPr>
            <w:tcW w:w="1685" w:type="dxa"/>
          </w:tcPr>
          <w:p w:rsidR="001C3D79" w:rsidRDefault="00F06560" w:rsidP="00F06560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C3D79" w:rsidRDefault="00F06560" w:rsidP="00F06560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49.7</w:t>
            </w:r>
          </w:p>
        </w:tc>
      </w:tr>
      <w:tr w:rsidR="001C3D79" w:rsidTr="001C3D79">
        <w:tc>
          <w:tcPr>
            <w:tcW w:w="1685" w:type="dxa"/>
          </w:tcPr>
          <w:p w:rsidR="001C3D79" w:rsidRDefault="00F06560" w:rsidP="00F06560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C3D79" w:rsidRDefault="00F06560" w:rsidP="00F06560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1C3D79" w:rsidTr="001C3D79">
        <w:tc>
          <w:tcPr>
            <w:tcW w:w="1685" w:type="dxa"/>
          </w:tcPr>
          <w:p w:rsidR="001C3D79" w:rsidRDefault="00F06560" w:rsidP="00F06560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C3D79" w:rsidRDefault="00F06560" w:rsidP="00F06560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1C3D79" w:rsidTr="001C3D79">
        <w:tc>
          <w:tcPr>
            <w:tcW w:w="1685" w:type="dxa"/>
          </w:tcPr>
          <w:p w:rsidR="001C3D79" w:rsidRDefault="00F06560" w:rsidP="00F06560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C3D79" w:rsidRDefault="00F06560" w:rsidP="00F06560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</w:t>
            </w:r>
          </w:p>
        </w:tc>
      </w:tr>
    </w:tbl>
    <w:p w:rsidR="001C3D79" w:rsidRDefault="001C3D79" w:rsidP="001C3D79">
      <w:pPr>
        <w:pStyle w:val="Corpodetexto"/>
        <w:spacing w:line="288" w:lineRule="auto"/>
        <w:ind w:left="720"/>
        <w:rPr>
          <w:sz w:val="22"/>
          <w:szCs w:val="22"/>
        </w:rPr>
      </w:pPr>
    </w:p>
    <w:p w:rsidR="00F06560" w:rsidRPr="004A49AC" w:rsidRDefault="00F06560" w:rsidP="00F06560">
      <w:pPr>
        <w:pStyle w:val="Corpodetexto"/>
        <w:spacing w:line="288" w:lineRule="auto"/>
        <w:ind w:left="709"/>
        <w:rPr>
          <w:b/>
          <w:sz w:val="22"/>
          <w:szCs w:val="22"/>
          <w:lang w:val="pt-BR"/>
        </w:rPr>
      </w:pPr>
      <w:r w:rsidRPr="004A49AC">
        <w:rPr>
          <w:b/>
          <w:sz w:val="22"/>
          <w:szCs w:val="22"/>
          <w:lang w:val="pt-BR"/>
        </w:rPr>
        <w:t>Análise dos resultados</w:t>
      </w:r>
    </w:p>
    <w:p w:rsidR="00F06560" w:rsidRDefault="00F06560" w:rsidP="001C3D79">
      <w:pPr>
        <w:pStyle w:val="Corpodetexto"/>
        <w:spacing w:line="288" w:lineRule="auto"/>
        <w:ind w:left="720"/>
        <w:rPr>
          <w:sz w:val="22"/>
          <w:szCs w:val="22"/>
        </w:rPr>
      </w:pPr>
    </w:p>
    <w:p w:rsidR="00F06560" w:rsidRPr="002B65BF" w:rsidRDefault="002B65BF" w:rsidP="002B65BF">
      <w:pPr>
        <w:tabs>
          <w:tab w:val="left" w:pos="1863"/>
        </w:tabs>
        <w:spacing w:line="288" w:lineRule="auto"/>
        <w:ind w:left="709" w:right="399"/>
        <w:rPr>
          <w:w w:val="105"/>
          <w:lang w:val="pt-BR"/>
        </w:rPr>
      </w:pPr>
      <w:r>
        <w:t xml:space="preserve">Use </w:t>
      </w:r>
      <w:r w:rsidR="00C92AC9">
        <w:rPr>
          <w:w w:val="105"/>
          <w:lang w:val="pt-BR"/>
        </w:rPr>
        <w:t>o valor da</w:t>
      </w:r>
      <w:r w:rsidRPr="000241A7">
        <w:rPr>
          <w:w w:val="105"/>
          <w:lang w:val="pt-BR"/>
        </w:rPr>
        <w:t xml:space="preserve"> calibração</w:t>
      </w:r>
      <w:r>
        <w:rPr>
          <w:w w:val="105"/>
          <w:lang w:val="pt-BR"/>
        </w:rPr>
        <w:t xml:space="preserve"> da sonda Hall realizada </w:t>
      </w:r>
      <w:proofErr w:type="gramStart"/>
      <w:r>
        <w:rPr>
          <w:w w:val="105"/>
          <w:lang w:val="pt-BR"/>
        </w:rPr>
        <w:t>na</w:t>
      </w:r>
      <w:proofErr w:type="gramEnd"/>
      <w:r>
        <w:rPr>
          <w:w w:val="105"/>
          <w:lang w:val="pt-BR"/>
        </w:rPr>
        <w:t xml:space="preserve"> primeira parte, para calcular o campo magnético B. Complete a tabela</w:t>
      </w:r>
    </w:p>
    <w:p w:rsidR="00F06560" w:rsidRDefault="00F06560" w:rsidP="00F06560">
      <w:pPr>
        <w:pStyle w:val="Corpodetexto"/>
        <w:spacing w:line="288" w:lineRule="auto"/>
        <w:ind w:left="720"/>
        <w:rPr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559"/>
        <w:gridCol w:w="1559"/>
      </w:tblGrid>
      <w:tr w:rsidR="00F06560" w:rsidTr="00D05F9C">
        <w:tc>
          <w:tcPr>
            <w:tcW w:w="1685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(cm)</w:t>
            </w:r>
          </w:p>
        </w:tc>
        <w:tc>
          <w:tcPr>
            <w:tcW w:w="1559" w:type="dxa"/>
          </w:tcPr>
          <w:p w:rsidR="00F06560" w:rsidRP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Hall</w:t>
            </w:r>
            <w:proofErr w:type="spellEnd"/>
            <w:r>
              <w:rPr>
                <w:sz w:val="22"/>
                <w:szCs w:val="22"/>
              </w:rPr>
              <w:t xml:space="preserve"> (mV)</w:t>
            </w:r>
          </w:p>
        </w:tc>
        <w:tc>
          <w:tcPr>
            <w:tcW w:w="1559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F06560" w:rsidTr="00D05F9C">
        <w:tc>
          <w:tcPr>
            <w:tcW w:w="1685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559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F06560" w:rsidTr="00D05F9C">
        <w:tc>
          <w:tcPr>
            <w:tcW w:w="1685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F06560" w:rsidTr="00D05F9C">
        <w:tc>
          <w:tcPr>
            <w:tcW w:w="1685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49.7</w:t>
            </w:r>
          </w:p>
        </w:tc>
        <w:tc>
          <w:tcPr>
            <w:tcW w:w="1559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F06560" w:rsidTr="00D05F9C">
        <w:tc>
          <w:tcPr>
            <w:tcW w:w="1685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F06560" w:rsidTr="00D05F9C">
        <w:tc>
          <w:tcPr>
            <w:tcW w:w="1685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F06560" w:rsidTr="00D05F9C">
        <w:tc>
          <w:tcPr>
            <w:tcW w:w="1685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</w:t>
            </w:r>
          </w:p>
        </w:tc>
        <w:tc>
          <w:tcPr>
            <w:tcW w:w="1559" w:type="dxa"/>
          </w:tcPr>
          <w:p w:rsidR="00F06560" w:rsidRDefault="00F06560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F06560" w:rsidRDefault="00F06560" w:rsidP="00F06560">
      <w:pPr>
        <w:pStyle w:val="Corpodetexto"/>
        <w:spacing w:line="288" w:lineRule="auto"/>
        <w:ind w:left="720"/>
        <w:rPr>
          <w:sz w:val="22"/>
          <w:szCs w:val="22"/>
        </w:rPr>
      </w:pPr>
    </w:p>
    <w:p w:rsidR="002B65BF" w:rsidRDefault="00F06560" w:rsidP="00F06560">
      <w:pPr>
        <w:tabs>
          <w:tab w:val="left" w:pos="2331"/>
        </w:tabs>
        <w:spacing w:before="105" w:line="288" w:lineRule="auto"/>
        <w:ind w:left="709" w:right="255"/>
        <w:jc w:val="both"/>
        <w:rPr>
          <w:w w:val="105"/>
          <w:lang w:val="pt-BR"/>
        </w:rPr>
      </w:pPr>
      <w:r w:rsidRPr="00F06560">
        <w:rPr>
          <w:w w:val="105"/>
          <w:lang w:val="pt-BR"/>
        </w:rPr>
        <w:t>Faça um gráfico do campo mag</w:t>
      </w:r>
      <w:r w:rsidR="004A6173">
        <w:rPr>
          <w:w w:val="105"/>
          <w:lang w:val="pt-BR"/>
        </w:rPr>
        <w:t>nético medido, em função de r. Coloque também no gráfico a curva d</w:t>
      </w:r>
      <w:r w:rsidRPr="00F06560">
        <w:rPr>
          <w:w w:val="105"/>
          <w:lang w:val="pt-BR"/>
        </w:rPr>
        <w:t>o c</w:t>
      </w:r>
      <w:r w:rsidR="002B65BF">
        <w:rPr>
          <w:w w:val="105"/>
          <w:lang w:val="pt-BR"/>
        </w:rPr>
        <w:t xml:space="preserve">ampo </w:t>
      </w:r>
      <w:r w:rsidR="004A6173">
        <w:rPr>
          <w:w w:val="105"/>
          <w:lang w:val="pt-BR"/>
        </w:rPr>
        <w:t>magnético teoricamente esperado:</w:t>
      </w:r>
    </w:p>
    <w:p w:rsidR="002B65BF" w:rsidRDefault="00ED1274" w:rsidP="00F06560">
      <w:pPr>
        <w:tabs>
          <w:tab w:val="left" w:pos="2331"/>
        </w:tabs>
        <w:spacing w:before="105" w:line="288" w:lineRule="auto"/>
        <w:ind w:left="709" w:right="255"/>
        <w:jc w:val="both"/>
        <w:rPr>
          <w:w w:val="105"/>
          <w:lang w:val="pt-BR"/>
        </w:rPr>
      </w:pPr>
      <w:r w:rsidRPr="002625E4">
        <w:rPr>
          <w:w w:val="105"/>
          <w:position w:val="-28"/>
          <w:lang w:val="pt-BR"/>
        </w:rPr>
        <w:object w:dxaOrig="1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.75pt" o:ole="">
            <v:imagedata r:id="rId6" o:title=""/>
          </v:shape>
          <o:OLEObject Type="Embed" ProgID="Equation.3" ShapeID="_x0000_i1025" DrawAspect="Content" ObjectID="_1651734905" r:id="rId7"/>
        </w:object>
      </w:r>
    </w:p>
    <w:p w:rsidR="00F06560" w:rsidRPr="00F06560" w:rsidRDefault="00F06560" w:rsidP="00F06560">
      <w:pPr>
        <w:tabs>
          <w:tab w:val="left" w:pos="2331"/>
        </w:tabs>
        <w:spacing w:before="105" w:line="288" w:lineRule="auto"/>
        <w:ind w:left="709" w:right="255"/>
        <w:jc w:val="both"/>
        <w:rPr>
          <w:w w:val="105"/>
          <w:lang w:val="pt-BR"/>
        </w:rPr>
      </w:pPr>
      <w:r w:rsidRPr="00F06560">
        <w:rPr>
          <w:w w:val="105"/>
          <w:lang w:val="pt-BR"/>
        </w:rPr>
        <w:t xml:space="preserve">Analise a concordância entre o resultado calculado e o experimental. </w:t>
      </w:r>
    </w:p>
    <w:p w:rsidR="002B65BF" w:rsidRDefault="002B65BF" w:rsidP="002B65BF">
      <w:pPr>
        <w:pStyle w:val="Ttulo2"/>
        <w:spacing w:before="48" w:line="288" w:lineRule="auto"/>
        <w:rPr>
          <w:rFonts w:eastAsia="Calibri"/>
          <w:w w:val="105"/>
          <w:sz w:val="22"/>
          <w:szCs w:val="22"/>
        </w:rPr>
      </w:pPr>
    </w:p>
    <w:p w:rsidR="002B65BF" w:rsidRDefault="002B65BF" w:rsidP="002B65BF">
      <w:pPr>
        <w:pStyle w:val="Ttulo2"/>
        <w:spacing w:before="48" w:line="288" w:lineRule="auto"/>
        <w:rPr>
          <w:rFonts w:eastAsia="Calibri"/>
          <w:w w:val="105"/>
          <w:sz w:val="22"/>
          <w:szCs w:val="22"/>
        </w:rPr>
      </w:pPr>
      <w:r>
        <w:rPr>
          <w:rFonts w:eastAsia="Calibri"/>
          <w:w w:val="105"/>
          <w:sz w:val="22"/>
          <w:szCs w:val="22"/>
        </w:rPr>
        <w:t xml:space="preserve">Terceira parte: </w:t>
      </w:r>
      <w:proofErr w:type="spellStart"/>
      <w:r>
        <w:rPr>
          <w:rFonts w:eastAsia="Calibri"/>
          <w:w w:val="105"/>
          <w:sz w:val="22"/>
          <w:szCs w:val="22"/>
        </w:rPr>
        <w:t>medida</w:t>
      </w:r>
      <w:proofErr w:type="spellEnd"/>
      <w:r>
        <w:rPr>
          <w:rFonts w:eastAsia="Calibri"/>
          <w:w w:val="105"/>
          <w:sz w:val="22"/>
          <w:szCs w:val="22"/>
        </w:rPr>
        <w:t xml:space="preserve"> do campo </w:t>
      </w:r>
      <w:proofErr w:type="spellStart"/>
      <w:r>
        <w:rPr>
          <w:rFonts w:eastAsia="Calibri"/>
          <w:w w:val="105"/>
          <w:sz w:val="22"/>
          <w:szCs w:val="22"/>
        </w:rPr>
        <w:t>magnético</w:t>
      </w:r>
      <w:proofErr w:type="spellEnd"/>
      <w:r>
        <w:rPr>
          <w:rFonts w:eastAsia="Calibri"/>
          <w:w w:val="105"/>
          <w:sz w:val="22"/>
          <w:szCs w:val="22"/>
        </w:rPr>
        <w:t xml:space="preserve"> de um par de </w:t>
      </w:r>
      <w:proofErr w:type="spellStart"/>
      <w:r>
        <w:rPr>
          <w:rFonts w:eastAsia="Calibri"/>
          <w:w w:val="105"/>
          <w:sz w:val="22"/>
          <w:szCs w:val="22"/>
        </w:rPr>
        <w:t>bobinas</w:t>
      </w:r>
      <w:proofErr w:type="spellEnd"/>
      <w:r>
        <w:rPr>
          <w:rFonts w:eastAsia="Calibri"/>
          <w:w w:val="105"/>
          <w:sz w:val="22"/>
          <w:szCs w:val="22"/>
        </w:rPr>
        <w:t xml:space="preserve"> </w:t>
      </w:r>
      <w:proofErr w:type="spellStart"/>
      <w:proofErr w:type="gramStart"/>
      <w:r>
        <w:rPr>
          <w:rFonts w:eastAsia="Calibri"/>
          <w:w w:val="105"/>
          <w:sz w:val="22"/>
          <w:szCs w:val="22"/>
        </w:rPr>
        <w:t>na</w:t>
      </w:r>
      <w:proofErr w:type="spellEnd"/>
      <w:proofErr w:type="gramEnd"/>
      <w:r>
        <w:rPr>
          <w:rFonts w:eastAsia="Calibri"/>
          <w:w w:val="105"/>
          <w:sz w:val="22"/>
          <w:szCs w:val="22"/>
        </w:rPr>
        <w:t xml:space="preserve"> </w:t>
      </w:r>
      <w:proofErr w:type="spellStart"/>
      <w:r>
        <w:rPr>
          <w:rFonts w:eastAsia="Calibri"/>
          <w:w w:val="105"/>
          <w:sz w:val="22"/>
          <w:szCs w:val="22"/>
        </w:rPr>
        <w:t>configuração</w:t>
      </w:r>
      <w:proofErr w:type="spellEnd"/>
      <w:r>
        <w:rPr>
          <w:rFonts w:eastAsia="Calibri"/>
          <w:w w:val="105"/>
          <w:sz w:val="22"/>
          <w:szCs w:val="22"/>
        </w:rPr>
        <w:t xml:space="preserve"> de Helmholtz</w:t>
      </w:r>
    </w:p>
    <w:p w:rsidR="00BC2D16" w:rsidRDefault="00BC2D16" w:rsidP="002B65BF">
      <w:pPr>
        <w:pStyle w:val="Ttulo2"/>
        <w:spacing w:before="48" w:line="288" w:lineRule="auto"/>
        <w:rPr>
          <w:rFonts w:eastAsia="Calibri"/>
          <w:w w:val="105"/>
          <w:sz w:val="22"/>
          <w:szCs w:val="22"/>
        </w:rPr>
      </w:pPr>
    </w:p>
    <w:p w:rsidR="00C92AC9" w:rsidRPr="00C92AC9" w:rsidRDefault="00BC2D16" w:rsidP="00C92AC9">
      <w:pPr>
        <w:pStyle w:val="PargrafodaLista1"/>
        <w:tabs>
          <w:tab w:val="left" w:pos="1860"/>
        </w:tabs>
        <w:spacing w:before="74" w:line="288" w:lineRule="auto"/>
        <w:ind w:left="709" w:right="257" w:firstLine="0"/>
        <w:jc w:val="both"/>
        <w:rPr>
          <w:lang w:val="pt-BR"/>
        </w:rPr>
      </w:pPr>
      <w:proofErr w:type="spellStart"/>
      <w:r w:rsidRPr="00C92AC9">
        <w:rPr>
          <w:w w:val="105"/>
        </w:rPr>
        <w:t>Colocamos</w:t>
      </w:r>
      <w:proofErr w:type="spellEnd"/>
      <w:r w:rsidRPr="00C92AC9">
        <w:rPr>
          <w:w w:val="105"/>
        </w:rPr>
        <w:t xml:space="preserve"> a </w:t>
      </w:r>
      <w:proofErr w:type="spellStart"/>
      <w:r w:rsidRPr="00C92AC9">
        <w:rPr>
          <w:w w:val="105"/>
        </w:rPr>
        <w:t>sonda</w:t>
      </w:r>
      <w:proofErr w:type="spellEnd"/>
      <w:r w:rsidRPr="00C92AC9">
        <w:rPr>
          <w:w w:val="105"/>
        </w:rPr>
        <w:t xml:space="preserve"> Hall no </w:t>
      </w:r>
      <w:proofErr w:type="spellStart"/>
      <w:r w:rsidRPr="00C92AC9">
        <w:rPr>
          <w:w w:val="105"/>
        </w:rPr>
        <w:t>centro</w:t>
      </w:r>
      <w:proofErr w:type="spellEnd"/>
      <w:r w:rsidRPr="00C92AC9">
        <w:rPr>
          <w:w w:val="105"/>
        </w:rPr>
        <w:t xml:space="preserve"> de um par de </w:t>
      </w:r>
      <w:proofErr w:type="spellStart"/>
      <w:r w:rsidRPr="00C92AC9">
        <w:rPr>
          <w:w w:val="105"/>
        </w:rPr>
        <w:t>bobinas</w:t>
      </w:r>
      <w:proofErr w:type="spellEnd"/>
      <w:r w:rsidRPr="00C92AC9">
        <w:rPr>
          <w:w w:val="105"/>
        </w:rPr>
        <w:t xml:space="preserve"> </w:t>
      </w:r>
      <w:proofErr w:type="spellStart"/>
      <w:proofErr w:type="gramStart"/>
      <w:r w:rsidRPr="00C92AC9">
        <w:rPr>
          <w:w w:val="105"/>
        </w:rPr>
        <w:t>na</w:t>
      </w:r>
      <w:proofErr w:type="spellEnd"/>
      <w:proofErr w:type="gram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configuração</w:t>
      </w:r>
      <w:proofErr w:type="spellEnd"/>
      <w:r w:rsidRPr="00C92AC9">
        <w:rPr>
          <w:w w:val="105"/>
        </w:rPr>
        <w:t xml:space="preserve"> de Helmholtz. </w:t>
      </w:r>
      <w:proofErr w:type="spellStart"/>
      <w:r w:rsidRPr="00C92AC9">
        <w:rPr>
          <w:w w:val="105"/>
        </w:rPr>
        <w:t>Cada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bobina</w:t>
      </w:r>
      <w:proofErr w:type="spellEnd"/>
      <w:r w:rsidRPr="00C92AC9">
        <w:rPr>
          <w:w w:val="105"/>
        </w:rPr>
        <w:t xml:space="preserve"> tem </w:t>
      </w:r>
      <w:r w:rsidRPr="00C92AC9">
        <w:rPr>
          <w:i/>
          <w:w w:val="105"/>
        </w:rPr>
        <w:t>N</w:t>
      </w:r>
      <w:r w:rsidRPr="00C92AC9">
        <w:rPr>
          <w:w w:val="105"/>
        </w:rPr>
        <w:t xml:space="preserve"> </w:t>
      </w:r>
      <w:r w:rsidRPr="00C92AC9">
        <w:rPr>
          <w:w w:val="105"/>
        </w:rPr>
        <w:sym w:font="Symbol" w:char="F03D"/>
      </w:r>
      <w:r w:rsidR="000273D9" w:rsidRPr="00C92AC9">
        <w:rPr>
          <w:w w:val="105"/>
        </w:rPr>
        <w:t xml:space="preserve"> 130 </w:t>
      </w:r>
      <w:proofErr w:type="spellStart"/>
      <w:r w:rsidR="000273D9" w:rsidRPr="00C92AC9">
        <w:rPr>
          <w:w w:val="105"/>
        </w:rPr>
        <w:t>espiras</w:t>
      </w:r>
      <w:proofErr w:type="spellEnd"/>
      <w:r w:rsidR="000273D9" w:rsidRPr="00C92AC9">
        <w:rPr>
          <w:w w:val="105"/>
        </w:rPr>
        <w:t xml:space="preserve"> e </w:t>
      </w:r>
      <w:proofErr w:type="spellStart"/>
      <w:r w:rsidR="000273D9" w:rsidRPr="00C92AC9">
        <w:rPr>
          <w:w w:val="105"/>
        </w:rPr>
        <w:t>raio</w:t>
      </w:r>
      <w:proofErr w:type="spellEnd"/>
      <w:r w:rsidR="000273D9" w:rsidRPr="00C92AC9">
        <w:rPr>
          <w:w w:val="105"/>
        </w:rPr>
        <w:t xml:space="preserve"> </w:t>
      </w:r>
      <w:r w:rsidR="000273D9" w:rsidRPr="00C92AC9">
        <w:rPr>
          <w:i/>
          <w:w w:val="105"/>
        </w:rPr>
        <w:t>a</w:t>
      </w:r>
      <w:r w:rsidR="000273D9" w:rsidRPr="00C92AC9">
        <w:rPr>
          <w:w w:val="105"/>
        </w:rPr>
        <w:t xml:space="preserve"> </w:t>
      </w:r>
      <w:r w:rsidRPr="00C92AC9">
        <w:rPr>
          <w:w w:val="105"/>
        </w:rPr>
        <w:sym w:font="Symbol" w:char="F03D"/>
      </w:r>
      <w:r w:rsidRPr="00C92AC9">
        <w:rPr>
          <w:w w:val="105"/>
        </w:rPr>
        <w:t xml:space="preserve"> 0.14 m.  </w:t>
      </w:r>
      <w:proofErr w:type="spellStart"/>
      <w:r w:rsidRPr="00C92AC9">
        <w:rPr>
          <w:w w:val="105"/>
        </w:rPr>
        <w:t>Ajustamos</w:t>
      </w:r>
      <w:proofErr w:type="spellEnd"/>
      <w:r w:rsidRPr="00C92AC9">
        <w:rPr>
          <w:w w:val="105"/>
        </w:rPr>
        <w:t xml:space="preserve"> a </w:t>
      </w:r>
      <w:proofErr w:type="spellStart"/>
      <w:r w:rsidRPr="00C92AC9">
        <w:rPr>
          <w:w w:val="105"/>
        </w:rPr>
        <w:t>corrente</w:t>
      </w:r>
      <w:proofErr w:type="spellEnd"/>
      <w:r w:rsidRPr="00C92AC9">
        <w:rPr>
          <w:w w:val="105"/>
        </w:rPr>
        <w:t xml:space="preserve"> da </w:t>
      </w:r>
      <w:proofErr w:type="spellStart"/>
      <w:r w:rsidRPr="00C92AC9">
        <w:rPr>
          <w:w w:val="105"/>
        </w:rPr>
        <w:t>fonte</w:t>
      </w:r>
      <w:proofErr w:type="spellEnd"/>
      <w:r w:rsidRPr="00C92AC9">
        <w:rPr>
          <w:w w:val="105"/>
        </w:rPr>
        <w:t xml:space="preserve"> que </w:t>
      </w:r>
      <w:proofErr w:type="spellStart"/>
      <w:r w:rsidRPr="00C92AC9">
        <w:rPr>
          <w:w w:val="105"/>
        </w:rPr>
        <w:t>alimenta</w:t>
      </w:r>
      <w:proofErr w:type="spellEnd"/>
      <w:r w:rsidRPr="00C92AC9">
        <w:rPr>
          <w:w w:val="105"/>
        </w:rPr>
        <w:t xml:space="preserve"> as </w:t>
      </w:r>
      <w:proofErr w:type="spellStart"/>
      <w:r w:rsidRPr="00C92AC9">
        <w:rPr>
          <w:w w:val="105"/>
        </w:rPr>
        <w:t>bobinas</w:t>
      </w:r>
      <w:proofErr w:type="spellEnd"/>
      <w:r w:rsidRPr="00C92AC9">
        <w:rPr>
          <w:w w:val="105"/>
        </w:rPr>
        <w:t xml:space="preserve"> para </w:t>
      </w:r>
      <w:proofErr w:type="gramStart"/>
      <w:r w:rsidRPr="00C92AC9">
        <w:rPr>
          <w:w w:val="105"/>
        </w:rPr>
        <w:t>1</w:t>
      </w:r>
      <w:proofErr w:type="gramEnd"/>
      <w:r w:rsidRPr="00C92AC9">
        <w:rPr>
          <w:w w:val="105"/>
        </w:rPr>
        <w:t xml:space="preserve"> A. </w:t>
      </w:r>
      <w:proofErr w:type="spellStart"/>
      <w:r w:rsidRPr="00C92AC9">
        <w:rPr>
          <w:w w:val="105"/>
        </w:rPr>
        <w:t>Medimos</w:t>
      </w:r>
      <w:proofErr w:type="spellEnd"/>
      <w:r w:rsidRPr="00C92AC9">
        <w:rPr>
          <w:w w:val="105"/>
        </w:rPr>
        <w:t xml:space="preserve"> a t</w:t>
      </w:r>
      <w:proofErr w:type="spellStart"/>
      <w:r w:rsidRPr="00C92AC9">
        <w:rPr>
          <w:lang w:val="pt-BR"/>
        </w:rPr>
        <w:t>ensão</w:t>
      </w:r>
      <w:proofErr w:type="spellEnd"/>
      <w:r w:rsidRPr="00C92AC9">
        <w:rPr>
          <w:lang w:val="pt-BR"/>
        </w:rPr>
        <w:t xml:space="preserve"> medida</w:t>
      </w:r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nos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terminais</w:t>
      </w:r>
      <w:proofErr w:type="spellEnd"/>
      <w:r w:rsidRPr="00C92AC9">
        <w:rPr>
          <w:w w:val="105"/>
        </w:rPr>
        <w:t xml:space="preserve"> da </w:t>
      </w:r>
      <w:proofErr w:type="spellStart"/>
      <w:r w:rsidRPr="00C92AC9">
        <w:rPr>
          <w:w w:val="105"/>
        </w:rPr>
        <w:t>sonda</w:t>
      </w:r>
      <w:proofErr w:type="spellEnd"/>
      <w:r w:rsidRPr="00C92AC9">
        <w:rPr>
          <w:w w:val="105"/>
        </w:rPr>
        <w:t xml:space="preserve"> Hall </w:t>
      </w:r>
      <w:proofErr w:type="spellStart"/>
      <w:r w:rsidRPr="00C92AC9">
        <w:rPr>
          <w:w w:val="105"/>
        </w:rPr>
        <w:t>em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função</w:t>
      </w:r>
      <w:proofErr w:type="spellEnd"/>
      <w:r w:rsidRPr="00C92AC9">
        <w:rPr>
          <w:w w:val="105"/>
        </w:rPr>
        <w:t xml:space="preserve"> da </w:t>
      </w:r>
      <w:proofErr w:type="spellStart"/>
      <w:r w:rsidRPr="00C92AC9">
        <w:rPr>
          <w:w w:val="105"/>
        </w:rPr>
        <w:t>distância</w:t>
      </w:r>
      <w:proofErr w:type="spellEnd"/>
      <w:r w:rsidRPr="00C92AC9">
        <w:rPr>
          <w:w w:val="105"/>
        </w:rPr>
        <w:t xml:space="preserve"> z no </w:t>
      </w:r>
      <w:proofErr w:type="spellStart"/>
      <w:r w:rsidRPr="00C92AC9">
        <w:rPr>
          <w:w w:val="105"/>
        </w:rPr>
        <w:t>eixo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comum</w:t>
      </w:r>
      <w:proofErr w:type="spellEnd"/>
      <w:r w:rsidRPr="00C92AC9">
        <w:rPr>
          <w:w w:val="105"/>
        </w:rPr>
        <w:t xml:space="preserve"> das </w:t>
      </w:r>
      <w:proofErr w:type="spellStart"/>
      <w:r w:rsidRPr="00C92AC9">
        <w:rPr>
          <w:w w:val="105"/>
        </w:rPr>
        <w:t>duas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espiras</w:t>
      </w:r>
      <w:proofErr w:type="spellEnd"/>
      <w:r w:rsidRPr="00C92AC9">
        <w:rPr>
          <w:w w:val="105"/>
        </w:rPr>
        <w:t xml:space="preserve"> (z </w:t>
      </w:r>
      <w:r w:rsidRPr="00C92AC9">
        <w:rPr>
          <w:w w:val="105"/>
        </w:rPr>
        <w:sym w:font="Symbol" w:char="F03D"/>
      </w:r>
      <w:r w:rsidRPr="00C92AC9">
        <w:rPr>
          <w:w w:val="105"/>
        </w:rPr>
        <w:t xml:space="preserve"> 0 cm </w:t>
      </w:r>
      <w:proofErr w:type="spellStart"/>
      <w:r w:rsidRPr="00C92AC9">
        <w:rPr>
          <w:w w:val="105"/>
        </w:rPr>
        <w:t>corresponde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ao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ponto</w:t>
      </w:r>
      <w:proofErr w:type="spellEnd"/>
      <w:r w:rsidRPr="00C92AC9">
        <w:rPr>
          <w:w w:val="105"/>
        </w:rPr>
        <w:t xml:space="preserve"> central entre as </w:t>
      </w:r>
      <w:proofErr w:type="spellStart"/>
      <w:r w:rsidRPr="00C92AC9">
        <w:rPr>
          <w:w w:val="105"/>
        </w:rPr>
        <w:t>duas</w:t>
      </w:r>
      <w:proofErr w:type="spellEnd"/>
      <w:r w:rsidRPr="00C92AC9">
        <w:rPr>
          <w:w w:val="105"/>
        </w:rPr>
        <w:t xml:space="preserve"> </w:t>
      </w:r>
      <w:proofErr w:type="spellStart"/>
      <w:r w:rsidRPr="00C92AC9">
        <w:rPr>
          <w:w w:val="105"/>
        </w:rPr>
        <w:t>espiras</w:t>
      </w:r>
      <w:proofErr w:type="spellEnd"/>
      <w:r w:rsidRPr="00C92AC9">
        <w:rPr>
          <w:w w:val="105"/>
        </w:rPr>
        <w:t>).</w:t>
      </w:r>
      <w:r w:rsidR="00C92AC9">
        <w:rPr>
          <w:w w:val="105"/>
        </w:rPr>
        <w:t xml:space="preserve"> </w:t>
      </w:r>
      <w:proofErr w:type="spellStart"/>
      <w:r w:rsidR="00C92AC9" w:rsidRPr="00C92AC9">
        <w:t>Fotografias</w:t>
      </w:r>
      <w:proofErr w:type="spellEnd"/>
      <w:r w:rsidR="00C92AC9" w:rsidRPr="00C92AC9">
        <w:t xml:space="preserve"> da </w:t>
      </w:r>
      <w:proofErr w:type="spellStart"/>
      <w:r w:rsidR="00C92AC9" w:rsidRPr="00C92AC9">
        <w:t>montagem</w:t>
      </w:r>
      <w:proofErr w:type="spellEnd"/>
      <w:r w:rsidR="00C92AC9" w:rsidRPr="00C92AC9">
        <w:rPr>
          <w:lang w:val="pt-BR"/>
        </w:rPr>
        <w:t xml:space="preserve"> podem ser encontrados no capítulo 10 </w:t>
      </w:r>
      <w:r w:rsidR="00C92AC9" w:rsidRPr="00C92AC9">
        <w:rPr>
          <w:w w:val="105"/>
          <w:lang w:val="pt-BR"/>
        </w:rPr>
        <w:t xml:space="preserve">da antiga apostila da disciplina de Laboratório de Física 3, disponível em </w:t>
      </w:r>
      <w:hyperlink r:id="rId8" w:history="1">
        <w:r w:rsidR="00C92AC9" w:rsidRPr="00C92AC9">
          <w:rPr>
            <w:rStyle w:val="Hyperlink"/>
            <w:rFonts w:ascii="Arial" w:hAnsi="Arial" w:cs="Arial"/>
            <w:w w:val="105"/>
            <w:lang w:val="pt-BR"/>
          </w:rPr>
          <w:t>www.lef.ifsc.usp.br</w:t>
        </w:r>
      </w:hyperlink>
    </w:p>
    <w:p w:rsidR="002B65BF" w:rsidRPr="00C92AC9" w:rsidRDefault="002B65BF" w:rsidP="00BC2D16">
      <w:pPr>
        <w:pStyle w:val="Corpodetexto"/>
        <w:spacing w:line="288" w:lineRule="auto"/>
        <w:ind w:left="720"/>
        <w:rPr>
          <w:w w:val="105"/>
          <w:sz w:val="22"/>
          <w:szCs w:val="22"/>
          <w:lang w:val="pt-BR"/>
        </w:rPr>
      </w:pPr>
    </w:p>
    <w:p w:rsidR="00BC2D16" w:rsidRDefault="00BC2D16" w:rsidP="00BC2D16">
      <w:pPr>
        <w:pStyle w:val="Corpodetexto"/>
        <w:spacing w:line="288" w:lineRule="auto"/>
        <w:ind w:left="720"/>
        <w:rPr>
          <w:w w:val="105"/>
          <w:lang w:val="pt-BR"/>
        </w:rPr>
      </w:pPr>
    </w:p>
    <w:p w:rsidR="000273D9" w:rsidRDefault="000273D9" w:rsidP="000273D9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  <w:r w:rsidRPr="00E623BD">
        <w:rPr>
          <w:b/>
          <w:sz w:val="22"/>
          <w:szCs w:val="22"/>
          <w:lang w:val="pt-BR"/>
        </w:rPr>
        <w:t>Resultados</w:t>
      </w:r>
      <w:r>
        <w:rPr>
          <w:b/>
          <w:sz w:val="22"/>
          <w:szCs w:val="22"/>
          <w:lang w:val="pt-BR"/>
        </w:rPr>
        <w:t xml:space="preserve"> das medidas</w:t>
      </w:r>
      <w:r>
        <w:rPr>
          <w:sz w:val="22"/>
          <w:szCs w:val="22"/>
          <w:lang w:val="pt-BR"/>
        </w:rPr>
        <w:t>:</w:t>
      </w:r>
    </w:p>
    <w:p w:rsidR="000273D9" w:rsidRDefault="000273D9" w:rsidP="000273D9">
      <w:pPr>
        <w:pStyle w:val="Corpodetexto"/>
        <w:spacing w:line="288" w:lineRule="auto"/>
        <w:ind w:left="720"/>
        <w:rPr>
          <w:sz w:val="22"/>
          <w:szCs w:val="22"/>
          <w:lang w:val="pt-BR"/>
        </w:rPr>
      </w:pPr>
    </w:p>
    <w:p w:rsidR="000273D9" w:rsidRDefault="000273D9" w:rsidP="000273D9">
      <w:pPr>
        <w:pStyle w:val="Corpodetexto"/>
        <w:spacing w:line="288" w:lineRule="auto"/>
        <w:ind w:left="720"/>
        <w:rPr>
          <w:w w:val="105"/>
        </w:rPr>
      </w:pPr>
      <w:r>
        <w:rPr>
          <w:sz w:val="22"/>
          <w:szCs w:val="22"/>
          <w:lang w:val="pt-BR"/>
        </w:rPr>
        <w:t>Tensão medida</w:t>
      </w:r>
      <w:r w:rsidRPr="004C1102">
        <w:rPr>
          <w:w w:val="105"/>
        </w:rPr>
        <w:t xml:space="preserve"> </w:t>
      </w:r>
      <w:proofErr w:type="spellStart"/>
      <w:r w:rsidRPr="004C1102">
        <w:rPr>
          <w:w w:val="105"/>
        </w:rPr>
        <w:t>nos</w:t>
      </w:r>
      <w:proofErr w:type="spellEnd"/>
      <w:r w:rsidRPr="004C1102">
        <w:rPr>
          <w:w w:val="105"/>
        </w:rPr>
        <w:t xml:space="preserve"> </w:t>
      </w:r>
      <w:proofErr w:type="spellStart"/>
      <w:r w:rsidRPr="004C1102">
        <w:rPr>
          <w:w w:val="105"/>
        </w:rPr>
        <w:t>terminais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sonda</w:t>
      </w:r>
      <w:proofErr w:type="spellEnd"/>
      <w:r>
        <w:rPr>
          <w:w w:val="105"/>
        </w:rPr>
        <w:t xml:space="preserve"> Hall e </w:t>
      </w:r>
      <w:proofErr w:type="spellStart"/>
      <w:r>
        <w:rPr>
          <w:w w:val="105"/>
        </w:rPr>
        <w:t>distância</w:t>
      </w:r>
      <w:proofErr w:type="spellEnd"/>
      <w:r>
        <w:rPr>
          <w:w w:val="105"/>
        </w:rPr>
        <w:t xml:space="preserve"> z no </w:t>
      </w:r>
      <w:proofErr w:type="spellStart"/>
      <w:r>
        <w:rPr>
          <w:w w:val="105"/>
        </w:rPr>
        <w:t>eixo</w:t>
      </w:r>
      <w:proofErr w:type="spellEnd"/>
      <w:r>
        <w:rPr>
          <w:w w:val="105"/>
        </w:rPr>
        <w:t xml:space="preserve"> entre as </w:t>
      </w:r>
      <w:proofErr w:type="spellStart"/>
      <w:r>
        <w:rPr>
          <w:w w:val="105"/>
        </w:rPr>
        <w:t>duas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bobinas</w:t>
      </w:r>
      <w:proofErr w:type="spellEnd"/>
      <w:r>
        <w:rPr>
          <w:w w:val="105"/>
        </w:rPr>
        <w:t xml:space="preserve"> </w:t>
      </w:r>
    </w:p>
    <w:p w:rsidR="000273D9" w:rsidRDefault="000273D9" w:rsidP="000273D9">
      <w:pPr>
        <w:pStyle w:val="Corpodetexto"/>
        <w:spacing w:line="288" w:lineRule="auto"/>
        <w:ind w:left="720"/>
        <w:rPr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559"/>
      </w:tblGrid>
      <w:tr w:rsidR="000273D9" w:rsidTr="00C85543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(cm)</w:t>
            </w:r>
          </w:p>
        </w:tc>
        <w:tc>
          <w:tcPr>
            <w:tcW w:w="1559" w:type="dxa"/>
          </w:tcPr>
          <w:p w:rsidR="000273D9" w:rsidRPr="00F06560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Hall</w:t>
            </w:r>
            <w:proofErr w:type="spellEnd"/>
            <w:r>
              <w:rPr>
                <w:sz w:val="22"/>
                <w:szCs w:val="22"/>
              </w:rPr>
              <w:t xml:space="preserve"> (mV)</w:t>
            </w:r>
          </w:p>
        </w:tc>
      </w:tr>
      <w:tr w:rsidR="000273D9" w:rsidTr="00C85543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0273D9" w:rsidTr="00C85543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0273D9" w:rsidTr="00C85543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0273D9" w:rsidTr="00C85543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0273D9" w:rsidTr="00C85543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</w:tr>
      <w:tr w:rsidR="000273D9" w:rsidTr="00C85543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0273D9" w:rsidTr="00C85543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</w:tr>
      <w:tr w:rsidR="000273D9" w:rsidTr="00C85543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0273D9" w:rsidTr="00C85543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0273D9" w:rsidTr="00C85543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 w:rsidR="000273D9" w:rsidTr="00C85543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0273D9" w:rsidTr="00C85543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0273D9" w:rsidTr="00C85543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0273D9" w:rsidRDefault="000273D9" w:rsidP="000273D9">
      <w:pPr>
        <w:pStyle w:val="Corpodetexto"/>
        <w:spacing w:line="288" w:lineRule="auto"/>
        <w:ind w:left="720"/>
        <w:rPr>
          <w:sz w:val="22"/>
          <w:szCs w:val="22"/>
        </w:rPr>
      </w:pPr>
    </w:p>
    <w:p w:rsidR="000273D9" w:rsidRPr="004A49AC" w:rsidRDefault="000273D9" w:rsidP="000273D9">
      <w:pPr>
        <w:pStyle w:val="Corpodetexto"/>
        <w:spacing w:line="288" w:lineRule="auto"/>
        <w:ind w:left="709"/>
        <w:rPr>
          <w:b/>
          <w:sz w:val="22"/>
          <w:szCs w:val="22"/>
          <w:lang w:val="pt-BR"/>
        </w:rPr>
      </w:pPr>
      <w:r w:rsidRPr="004A49AC">
        <w:rPr>
          <w:b/>
          <w:sz w:val="22"/>
          <w:szCs w:val="22"/>
          <w:lang w:val="pt-BR"/>
        </w:rPr>
        <w:t>Análise dos resultados</w:t>
      </w:r>
    </w:p>
    <w:p w:rsidR="000273D9" w:rsidRDefault="000273D9" w:rsidP="000273D9">
      <w:pPr>
        <w:pStyle w:val="Corpodetexto"/>
        <w:spacing w:line="288" w:lineRule="auto"/>
        <w:ind w:left="720"/>
        <w:rPr>
          <w:sz w:val="22"/>
          <w:szCs w:val="22"/>
        </w:rPr>
      </w:pPr>
    </w:p>
    <w:p w:rsidR="000273D9" w:rsidRPr="000273D9" w:rsidRDefault="000273D9" w:rsidP="00C92AC9">
      <w:pPr>
        <w:tabs>
          <w:tab w:val="left" w:pos="1863"/>
        </w:tabs>
        <w:spacing w:line="276" w:lineRule="auto"/>
        <w:ind w:left="709" w:right="399"/>
        <w:rPr>
          <w:w w:val="105"/>
          <w:lang w:val="pt-BR"/>
        </w:rPr>
      </w:pPr>
      <w:r>
        <w:t xml:space="preserve">Use </w:t>
      </w:r>
      <w:r w:rsidR="00C92AC9">
        <w:rPr>
          <w:w w:val="105"/>
          <w:lang w:val="pt-BR"/>
        </w:rPr>
        <w:t>o valor da</w:t>
      </w:r>
      <w:r w:rsidRPr="000241A7">
        <w:rPr>
          <w:w w:val="105"/>
          <w:lang w:val="pt-BR"/>
        </w:rPr>
        <w:t xml:space="preserve"> calibração</w:t>
      </w:r>
      <w:r>
        <w:rPr>
          <w:w w:val="105"/>
          <w:lang w:val="pt-BR"/>
        </w:rPr>
        <w:t xml:space="preserve"> da sonda Hall realizada </w:t>
      </w:r>
      <w:proofErr w:type="gramStart"/>
      <w:r>
        <w:rPr>
          <w:w w:val="105"/>
          <w:lang w:val="pt-BR"/>
        </w:rPr>
        <w:t>na</w:t>
      </w:r>
      <w:proofErr w:type="gramEnd"/>
      <w:r>
        <w:rPr>
          <w:w w:val="105"/>
          <w:lang w:val="pt-BR"/>
        </w:rPr>
        <w:t xml:space="preserve"> primeira parte, para calcular o campo magnético B. Complete a tabela</w:t>
      </w:r>
    </w:p>
    <w:p w:rsidR="000273D9" w:rsidRDefault="000273D9" w:rsidP="000273D9">
      <w:pPr>
        <w:pStyle w:val="Corpodetexto"/>
        <w:spacing w:line="288" w:lineRule="auto"/>
        <w:ind w:left="720"/>
        <w:rPr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559"/>
        <w:gridCol w:w="1559"/>
      </w:tblGrid>
      <w:tr w:rsidR="000273D9" w:rsidTr="008A5746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(cm)</w:t>
            </w:r>
          </w:p>
        </w:tc>
        <w:tc>
          <w:tcPr>
            <w:tcW w:w="1559" w:type="dxa"/>
          </w:tcPr>
          <w:p w:rsidR="000273D9" w:rsidRPr="00F06560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Hall</w:t>
            </w:r>
            <w:proofErr w:type="spellEnd"/>
            <w:r>
              <w:rPr>
                <w:sz w:val="22"/>
                <w:szCs w:val="22"/>
              </w:rPr>
              <w:t xml:space="preserve"> (mV)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(T)</w:t>
            </w:r>
          </w:p>
        </w:tc>
      </w:tr>
      <w:tr w:rsidR="000273D9" w:rsidTr="008A5746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73D9" w:rsidTr="008A5746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73D9" w:rsidTr="008A5746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73D9" w:rsidTr="008A5746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73D9" w:rsidTr="008A5746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73D9" w:rsidTr="008A5746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73D9" w:rsidTr="008A5746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73D9" w:rsidTr="008A5746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73D9" w:rsidTr="008A5746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73D9" w:rsidTr="008A5746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73D9" w:rsidTr="008A5746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73D9" w:rsidTr="008A5746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0273D9" w:rsidTr="008A5746">
        <w:tc>
          <w:tcPr>
            <w:tcW w:w="1685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0273D9" w:rsidRDefault="000273D9" w:rsidP="00C85543">
            <w:pPr>
              <w:pStyle w:val="Corpodetexto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0273D9" w:rsidRDefault="000273D9" w:rsidP="000273D9">
      <w:pPr>
        <w:pStyle w:val="Corpodetexto"/>
        <w:spacing w:line="288" w:lineRule="auto"/>
        <w:ind w:left="720"/>
        <w:rPr>
          <w:sz w:val="22"/>
          <w:szCs w:val="22"/>
        </w:rPr>
      </w:pPr>
    </w:p>
    <w:p w:rsidR="000273D9" w:rsidRDefault="000273D9" w:rsidP="004A6173">
      <w:pPr>
        <w:pStyle w:val="Corpodetexto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Grafique</w:t>
      </w:r>
      <w:proofErr w:type="spellEnd"/>
      <w:r>
        <w:rPr>
          <w:sz w:val="22"/>
          <w:szCs w:val="22"/>
        </w:rPr>
        <w:t xml:space="preserve"> o valor do campo </w:t>
      </w:r>
      <w:proofErr w:type="spellStart"/>
      <w:r>
        <w:rPr>
          <w:sz w:val="22"/>
          <w:szCs w:val="22"/>
        </w:rPr>
        <w:t>magnético</w:t>
      </w:r>
      <w:proofErr w:type="spellEnd"/>
      <w:r>
        <w:rPr>
          <w:sz w:val="22"/>
          <w:szCs w:val="22"/>
        </w:rPr>
        <w:t xml:space="preserve"> entre as </w:t>
      </w:r>
      <w:proofErr w:type="spellStart"/>
      <w:r>
        <w:rPr>
          <w:sz w:val="22"/>
          <w:szCs w:val="22"/>
        </w:rPr>
        <w:t>espiras</w:t>
      </w:r>
      <w:proofErr w:type="spellEnd"/>
      <w:r>
        <w:rPr>
          <w:sz w:val="22"/>
          <w:szCs w:val="22"/>
        </w:rPr>
        <w:t xml:space="preserve"> com a </w:t>
      </w:r>
      <w:proofErr w:type="spellStart"/>
      <w:r>
        <w:rPr>
          <w:sz w:val="22"/>
          <w:szCs w:val="22"/>
        </w:rPr>
        <w:t>distância</w:t>
      </w:r>
      <w:proofErr w:type="spellEnd"/>
      <w:r>
        <w:rPr>
          <w:sz w:val="22"/>
          <w:szCs w:val="22"/>
        </w:rPr>
        <w:t xml:space="preserve"> z</w:t>
      </w:r>
    </w:p>
    <w:p w:rsidR="000273D9" w:rsidRDefault="000273D9" w:rsidP="004A6173">
      <w:pPr>
        <w:pStyle w:val="Corpodetexto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Calcule</w:t>
      </w:r>
      <w:proofErr w:type="spellEnd"/>
      <w:r>
        <w:rPr>
          <w:sz w:val="22"/>
          <w:szCs w:val="22"/>
        </w:rPr>
        <w:t xml:space="preserve"> o valor do campo </w:t>
      </w:r>
      <w:proofErr w:type="spellStart"/>
      <w:r>
        <w:rPr>
          <w:sz w:val="22"/>
          <w:szCs w:val="22"/>
        </w:rPr>
        <w:t>magnético</w:t>
      </w:r>
      <w:proofErr w:type="spellEnd"/>
      <w:r>
        <w:rPr>
          <w:sz w:val="22"/>
          <w:szCs w:val="22"/>
        </w:rPr>
        <w:t xml:space="preserve"> entre as </w:t>
      </w:r>
      <w:proofErr w:type="spellStart"/>
      <w:r>
        <w:rPr>
          <w:sz w:val="22"/>
          <w:szCs w:val="22"/>
        </w:rPr>
        <w:t>espiras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z </w:t>
      </w:r>
      <w:r>
        <w:rPr>
          <w:sz w:val="22"/>
          <w:szCs w:val="22"/>
        </w:rPr>
        <w:sym w:font="Symbol" w:char="F03D"/>
      </w:r>
      <w:r>
        <w:rPr>
          <w:sz w:val="22"/>
          <w:szCs w:val="22"/>
        </w:rPr>
        <w:t xml:space="preserve"> 0 cm) </w:t>
      </w:r>
      <w:proofErr w:type="spellStart"/>
      <w:r>
        <w:rPr>
          <w:sz w:val="22"/>
          <w:szCs w:val="22"/>
        </w:rPr>
        <w:t>usando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equação</w:t>
      </w:r>
      <w:proofErr w:type="spellEnd"/>
      <w:r>
        <w:rPr>
          <w:sz w:val="22"/>
          <w:szCs w:val="22"/>
        </w:rPr>
        <w:t xml:space="preserve">:  </w:t>
      </w:r>
    </w:p>
    <w:p w:rsidR="00ED1274" w:rsidRDefault="00ED1274" w:rsidP="00C92AC9">
      <w:pPr>
        <w:pStyle w:val="Corpodetexto"/>
        <w:spacing w:line="276" w:lineRule="auto"/>
        <w:ind w:left="720"/>
        <w:rPr>
          <w:sz w:val="22"/>
          <w:szCs w:val="22"/>
        </w:rPr>
      </w:pPr>
    </w:p>
    <w:p w:rsidR="002B65BF" w:rsidRDefault="00ED1274" w:rsidP="00ED1274">
      <w:pPr>
        <w:tabs>
          <w:tab w:val="left" w:pos="2331"/>
        </w:tabs>
        <w:spacing w:before="105" w:line="276" w:lineRule="auto"/>
        <w:ind w:left="851" w:right="255"/>
        <w:jc w:val="both"/>
        <w:rPr>
          <w:w w:val="105"/>
        </w:rPr>
      </w:pPr>
      <w:r w:rsidRPr="002625E4">
        <w:rPr>
          <w:position w:val="-30"/>
        </w:rPr>
        <w:object w:dxaOrig="3320" w:dyaOrig="720">
          <v:shape id="_x0000_i1026" type="#_x0000_t75" style="width:165.75pt;height:36pt" o:ole="">
            <v:imagedata r:id="rId9" o:title=""/>
          </v:shape>
          <o:OLEObject Type="Embed" ProgID="Equation.3" ShapeID="_x0000_i1026" DrawAspect="Content" ObjectID="_1651734906" r:id="rId10"/>
        </w:object>
      </w:r>
    </w:p>
    <w:p w:rsidR="00ED1274" w:rsidRPr="00BC2D16" w:rsidRDefault="00ED1274" w:rsidP="00C92AC9">
      <w:pPr>
        <w:tabs>
          <w:tab w:val="left" w:pos="2331"/>
        </w:tabs>
        <w:spacing w:before="105" w:line="276" w:lineRule="auto"/>
        <w:ind w:right="255"/>
        <w:jc w:val="both"/>
        <w:rPr>
          <w:w w:val="105"/>
        </w:rPr>
      </w:pPr>
    </w:p>
    <w:p w:rsidR="006F08FC" w:rsidRPr="008C764D" w:rsidRDefault="006F08FC" w:rsidP="00C92AC9">
      <w:pPr>
        <w:tabs>
          <w:tab w:val="left" w:pos="2376"/>
        </w:tabs>
        <w:spacing w:line="276" w:lineRule="auto"/>
        <w:ind w:left="709" w:right="256"/>
        <w:jc w:val="both"/>
        <w:rPr>
          <w:lang w:val="pt-BR"/>
        </w:rPr>
      </w:pPr>
      <w:r w:rsidRPr="008C764D">
        <w:rPr>
          <w:w w:val="105"/>
          <w:lang w:val="pt-BR"/>
        </w:rPr>
        <w:t>Compare o valor medido com o valor calculado do campo magnético entre as bobinas.</w:t>
      </w:r>
    </w:p>
    <w:p w:rsidR="00E97977" w:rsidRDefault="00E97977" w:rsidP="00C92AC9">
      <w:pPr>
        <w:pStyle w:val="Ttulo2"/>
        <w:spacing w:before="48" w:line="276" w:lineRule="auto"/>
        <w:rPr>
          <w:rFonts w:eastAsia="Calibri"/>
          <w:w w:val="105"/>
          <w:sz w:val="22"/>
          <w:szCs w:val="22"/>
        </w:rPr>
      </w:pPr>
    </w:p>
    <w:p w:rsidR="007934F4" w:rsidRDefault="007934F4" w:rsidP="007934F4">
      <w:pPr>
        <w:pStyle w:val="Corpodetexto"/>
        <w:rPr>
          <w:sz w:val="24"/>
          <w:lang w:val="pt-BR"/>
        </w:rPr>
      </w:pPr>
    </w:p>
    <w:p w:rsidR="007934F4" w:rsidRPr="00211476" w:rsidRDefault="007934F4" w:rsidP="007934F4">
      <w:pPr>
        <w:pStyle w:val="Corpodetexto"/>
        <w:ind w:left="709"/>
        <w:rPr>
          <w:b/>
          <w:sz w:val="24"/>
        </w:rPr>
      </w:pPr>
      <w:proofErr w:type="spellStart"/>
      <w:r w:rsidRPr="00211476">
        <w:rPr>
          <w:b/>
          <w:sz w:val="24"/>
        </w:rPr>
        <w:t>Vídeo</w:t>
      </w:r>
      <w:r w:rsidR="00AD22A3">
        <w:rPr>
          <w:b/>
          <w:sz w:val="24"/>
        </w:rPr>
        <w:t>s</w:t>
      </w:r>
      <w:proofErr w:type="spellEnd"/>
    </w:p>
    <w:p w:rsidR="007934F4" w:rsidRDefault="007934F4" w:rsidP="007934F4">
      <w:pPr>
        <w:pStyle w:val="Corpodetexto"/>
        <w:ind w:left="709"/>
        <w:rPr>
          <w:i/>
          <w:sz w:val="24"/>
        </w:rPr>
      </w:pPr>
      <w:proofErr w:type="spellStart"/>
      <w:r>
        <w:rPr>
          <w:sz w:val="24"/>
        </w:rPr>
        <w:t>Assista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r w:rsidR="00783892">
        <w:rPr>
          <w:sz w:val="24"/>
        </w:rPr>
        <w:t>s</w:t>
      </w:r>
      <w:proofErr w:type="spellEnd"/>
      <w:r>
        <w:rPr>
          <w:sz w:val="24"/>
        </w:rPr>
        <w:t xml:space="preserve"> video</w:t>
      </w:r>
      <w:r w:rsidR="00783892">
        <w:rPr>
          <w:sz w:val="24"/>
        </w:rPr>
        <w:t>s</w:t>
      </w:r>
      <w:r>
        <w:rPr>
          <w:sz w:val="24"/>
        </w:rPr>
        <w:t xml:space="preserve"> do Prof. Luiz </w:t>
      </w:r>
      <w:proofErr w:type="spellStart"/>
      <w:r>
        <w:rPr>
          <w:sz w:val="24"/>
        </w:rPr>
        <w:t>Antônio</w:t>
      </w:r>
      <w:proofErr w:type="spellEnd"/>
      <w:r>
        <w:rPr>
          <w:sz w:val="24"/>
        </w:rPr>
        <w:t xml:space="preserve"> de Olivei</w:t>
      </w:r>
      <w:r w:rsidR="00F60037">
        <w:rPr>
          <w:sz w:val="24"/>
        </w:rPr>
        <w:t xml:space="preserve">ra </w:t>
      </w:r>
      <w:proofErr w:type="spellStart"/>
      <w:r w:rsidR="00F60037">
        <w:rPr>
          <w:sz w:val="24"/>
        </w:rPr>
        <w:t>Nunes</w:t>
      </w:r>
      <w:proofErr w:type="spellEnd"/>
      <w:r w:rsidR="00F60037">
        <w:rPr>
          <w:sz w:val="24"/>
        </w:rPr>
        <w:t xml:space="preserve"> </w:t>
      </w:r>
      <w:proofErr w:type="spellStart"/>
      <w:r w:rsidR="00783892">
        <w:rPr>
          <w:sz w:val="24"/>
        </w:rPr>
        <w:t>sobre</w:t>
      </w:r>
      <w:proofErr w:type="spellEnd"/>
      <w:r w:rsidR="00783892">
        <w:rPr>
          <w:sz w:val="24"/>
        </w:rPr>
        <w:t xml:space="preserve"> </w:t>
      </w:r>
      <w:proofErr w:type="spellStart"/>
      <w:r w:rsidR="00783892">
        <w:rPr>
          <w:sz w:val="24"/>
        </w:rPr>
        <w:t>efeito</w:t>
      </w:r>
      <w:proofErr w:type="spellEnd"/>
      <w:r w:rsidR="00783892">
        <w:rPr>
          <w:sz w:val="24"/>
        </w:rPr>
        <w:t xml:space="preserve"> Hall</w:t>
      </w:r>
      <w:r>
        <w:rPr>
          <w:sz w:val="24"/>
        </w:rPr>
        <w:t xml:space="preserve"> no site </w:t>
      </w:r>
      <w:proofErr w:type="spellStart"/>
      <w:r>
        <w:rPr>
          <w:i/>
          <w:sz w:val="24"/>
        </w:rPr>
        <w:t>Oficiê</w:t>
      </w:r>
      <w:r w:rsidRPr="001C0AED">
        <w:rPr>
          <w:i/>
          <w:sz w:val="24"/>
        </w:rPr>
        <w:t>ncia</w:t>
      </w:r>
      <w:proofErr w:type="spellEnd"/>
    </w:p>
    <w:p w:rsidR="00AD22A3" w:rsidRDefault="00AD22A3" w:rsidP="007934F4">
      <w:pPr>
        <w:pStyle w:val="Corpodetexto"/>
        <w:ind w:left="709"/>
        <w:rPr>
          <w:sz w:val="24"/>
        </w:rPr>
      </w:pPr>
      <w:r>
        <w:rPr>
          <w:sz w:val="24"/>
        </w:rPr>
        <w:t xml:space="preserve">Links: </w:t>
      </w:r>
    </w:p>
    <w:p w:rsidR="00F60037" w:rsidRDefault="00F60037" w:rsidP="007934F4">
      <w:pPr>
        <w:pStyle w:val="Corpodetexto"/>
        <w:ind w:left="709"/>
        <w:rPr>
          <w:sz w:val="24"/>
        </w:rPr>
      </w:pPr>
    </w:p>
    <w:p w:rsidR="00985FB5" w:rsidRPr="00F60037" w:rsidRDefault="00F60037" w:rsidP="00F60037">
      <w:pPr>
        <w:pStyle w:val="Corpodetexto"/>
        <w:ind w:left="709"/>
        <w:rPr>
          <w:sz w:val="24"/>
        </w:rPr>
      </w:pPr>
      <w:r w:rsidRPr="00F60037">
        <w:rPr>
          <w:sz w:val="24"/>
        </w:rPr>
        <w:t>https://www.youtube.com/watch?v=fivbot02M54&amp;list=PLUBJcDbEzBnx9lFjTfV2U3fw71M_Hgv3A&amp;index=11</w:t>
      </w:r>
    </w:p>
    <w:p w:rsidR="00985FB5" w:rsidRDefault="00985FB5" w:rsidP="00E13040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</w:p>
    <w:p w:rsidR="00985FB5" w:rsidRDefault="00985FB5" w:rsidP="00E13040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Motor de </w:t>
      </w:r>
      <w:proofErr w:type="spellStart"/>
      <w:r>
        <w:rPr>
          <w:w w:val="105"/>
          <w:sz w:val="22"/>
          <w:szCs w:val="22"/>
        </w:rPr>
        <w:t>corrente</w:t>
      </w:r>
      <w:proofErr w:type="spellEnd"/>
      <w:r>
        <w:rPr>
          <w:w w:val="105"/>
          <w:sz w:val="22"/>
          <w:szCs w:val="22"/>
        </w:rPr>
        <w:t xml:space="preserve"> continua:</w:t>
      </w:r>
    </w:p>
    <w:p w:rsidR="00985FB5" w:rsidRDefault="00985FB5" w:rsidP="00E13040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  <w:r w:rsidRPr="00985FB5">
        <w:rPr>
          <w:w w:val="105"/>
          <w:sz w:val="22"/>
          <w:szCs w:val="22"/>
        </w:rPr>
        <w:t>https://www.youtube.com/watch?v=Em14ft2u0fE&amp;list=PLUBJcDbEzBnx9lFjTfV2U3fw71M_Hgv3A&amp;index=3</w:t>
      </w:r>
    </w:p>
    <w:p w:rsidR="00985FB5" w:rsidRDefault="00985FB5" w:rsidP="00E13040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</w:p>
    <w:p w:rsidR="00985FB5" w:rsidRDefault="00985FB5" w:rsidP="00E13040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Motor </w:t>
      </w:r>
      <w:proofErr w:type="spellStart"/>
      <w:r>
        <w:rPr>
          <w:w w:val="105"/>
          <w:sz w:val="22"/>
          <w:szCs w:val="22"/>
        </w:rPr>
        <w:t>homopolar</w:t>
      </w:r>
      <w:proofErr w:type="spellEnd"/>
    </w:p>
    <w:p w:rsidR="00985FB5" w:rsidRDefault="00985FB5" w:rsidP="00E13040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  <w:r w:rsidRPr="00985FB5">
        <w:rPr>
          <w:w w:val="105"/>
          <w:sz w:val="22"/>
          <w:szCs w:val="22"/>
        </w:rPr>
        <w:t>https://www.youtube.com/watch?v=dk1AWKOGcuQ&amp;list=PLUBJcDbEzBnx9lFjTfV2U3fw71M_Hgv3A&amp;index=2</w:t>
      </w:r>
    </w:p>
    <w:p w:rsidR="00F60037" w:rsidRDefault="00F60037" w:rsidP="00E13040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</w:p>
    <w:p w:rsidR="00F60037" w:rsidRDefault="00F60037" w:rsidP="00E13040">
      <w:pPr>
        <w:pStyle w:val="Corpodetexto"/>
        <w:spacing w:line="288" w:lineRule="auto"/>
        <w:ind w:left="720"/>
        <w:rPr>
          <w:w w:val="105"/>
          <w:sz w:val="22"/>
          <w:szCs w:val="22"/>
        </w:rPr>
      </w:pPr>
    </w:p>
    <w:p w:rsidR="00F60037" w:rsidRPr="007934F4" w:rsidRDefault="00F60037" w:rsidP="00E13040">
      <w:pPr>
        <w:pStyle w:val="Corpodetexto"/>
        <w:spacing w:line="288" w:lineRule="auto"/>
        <w:ind w:left="720"/>
        <w:rPr>
          <w:w w:val="105"/>
          <w:sz w:val="22"/>
          <w:szCs w:val="22"/>
        </w:rPr>
        <w:sectPr w:rsidR="00F60037" w:rsidRPr="007934F4">
          <w:pgSz w:w="11900" w:h="16840"/>
          <w:pgMar w:top="1020" w:right="880" w:bottom="900" w:left="480" w:header="0" w:footer="711" w:gutter="0"/>
          <w:cols w:space="720"/>
        </w:sectPr>
      </w:pPr>
    </w:p>
    <w:p w:rsidR="00E13040" w:rsidRPr="00E13040" w:rsidRDefault="00E13040" w:rsidP="007934F4">
      <w:pPr>
        <w:pStyle w:val="Corpodetexto"/>
        <w:spacing w:line="288" w:lineRule="auto"/>
        <w:rPr>
          <w:w w:val="105"/>
          <w:vertAlign w:val="superscript"/>
        </w:rPr>
        <w:sectPr w:rsidR="00E13040" w:rsidRPr="00E13040">
          <w:pgSz w:w="11900" w:h="16840"/>
          <w:pgMar w:top="1020" w:right="880" w:bottom="900" w:left="480" w:header="0" w:footer="711" w:gutter="0"/>
          <w:cols w:space="720"/>
        </w:sectPr>
      </w:pPr>
    </w:p>
    <w:p w:rsidR="00A344D6" w:rsidRDefault="00A344D6" w:rsidP="007934F4">
      <w:pPr>
        <w:tabs>
          <w:tab w:val="left" w:pos="1863"/>
        </w:tabs>
        <w:spacing w:line="288" w:lineRule="auto"/>
        <w:ind w:right="254"/>
        <w:jc w:val="both"/>
      </w:pPr>
    </w:p>
    <w:sectPr w:rsidR="00A34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020C"/>
    <w:multiLevelType w:val="hybridMultilevel"/>
    <w:tmpl w:val="74369CD2"/>
    <w:lvl w:ilvl="0" w:tplc="60DEC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DA1CA5"/>
    <w:multiLevelType w:val="multilevel"/>
    <w:tmpl w:val="ECD2FAD8"/>
    <w:lvl w:ilvl="0">
      <w:start w:val="1"/>
      <w:numFmt w:val="upperRoman"/>
      <w:lvlText w:val="%1."/>
      <w:lvlJc w:val="left"/>
      <w:pPr>
        <w:ind w:left="1382" w:hanging="483"/>
      </w:pPr>
      <w:rPr>
        <w:rFonts w:ascii="Arial" w:eastAsia="Times New Roman" w:hAnsi="Arial" w:cs="Arial" w:hint="default"/>
        <w:spacing w:val="0"/>
        <w:w w:val="102"/>
        <w:sz w:val="21"/>
        <w:szCs w:val="21"/>
      </w:rPr>
    </w:lvl>
    <w:lvl w:ilvl="1">
      <w:start w:val="1"/>
      <w:numFmt w:val="decimal"/>
      <w:lvlText w:val="(%2)"/>
      <w:lvlJc w:val="left"/>
      <w:pPr>
        <w:ind w:left="1862" w:hanging="360"/>
      </w:pPr>
      <w:rPr>
        <w:rFonts w:ascii="Arial" w:eastAsia="Times New Roman" w:hAnsi="Arial" w:cs="Arial" w:hint="default"/>
        <w:spacing w:val="0"/>
        <w:w w:val="102"/>
        <w:sz w:val="21"/>
        <w:szCs w:val="21"/>
      </w:rPr>
    </w:lvl>
    <w:lvl w:ilvl="2">
      <w:start w:val="1"/>
      <w:numFmt w:val="decimal"/>
      <w:lvlText w:val="%2.%3)"/>
      <w:lvlJc w:val="left"/>
      <w:pPr>
        <w:ind w:left="1862" w:hanging="468"/>
      </w:pPr>
      <w:rPr>
        <w:rFonts w:ascii="Arial" w:eastAsia="Times New Roman" w:hAnsi="Arial" w:cs="Arial" w:hint="default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3788" w:hanging="468"/>
      </w:pPr>
    </w:lvl>
    <w:lvl w:ilvl="4">
      <w:numFmt w:val="bullet"/>
      <w:lvlText w:val="•"/>
      <w:lvlJc w:val="left"/>
      <w:pPr>
        <w:ind w:left="4753" w:hanging="468"/>
      </w:pPr>
    </w:lvl>
    <w:lvl w:ilvl="5">
      <w:numFmt w:val="bullet"/>
      <w:lvlText w:val="•"/>
      <w:lvlJc w:val="left"/>
      <w:pPr>
        <w:ind w:left="5717" w:hanging="468"/>
      </w:pPr>
    </w:lvl>
    <w:lvl w:ilvl="6">
      <w:numFmt w:val="bullet"/>
      <w:lvlText w:val="•"/>
      <w:lvlJc w:val="left"/>
      <w:pPr>
        <w:ind w:left="6682" w:hanging="468"/>
      </w:pPr>
    </w:lvl>
    <w:lvl w:ilvl="7">
      <w:numFmt w:val="bullet"/>
      <w:lvlText w:val="•"/>
      <w:lvlJc w:val="left"/>
      <w:pPr>
        <w:ind w:left="7646" w:hanging="468"/>
      </w:pPr>
    </w:lvl>
    <w:lvl w:ilvl="8">
      <w:numFmt w:val="bullet"/>
      <w:lvlText w:val="•"/>
      <w:lvlJc w:val="left"/>
      <w:pPr>
        <w:ind w:left="8611" w:hanging="46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FC"/>
    <w:rsid w:val="000241A7"/>
    <w:rsid w:val="000273D9"/>
    <w:rsid w:val="000A5894"/>
    <w:rsid w:val="000C7695"/>
    <w:rsid w:val="001738AE"/>
    <w:rsid w:val="00183321"/>
    <w:rsid w:val="001C3D79"/>
    <w:rsid w:val="002A561A"/>
    <w:rsid w:val="002B65BF"/>
    <w:rsid w:val="002F1A14"/>
    <w:rsid w:val="003529AB"/>
    <w:rsid w:val="00352A3F"/>
    <w:rsid w:val="00440DE0"/>
    <w:rsid w:val="004A6173"/>
    <w:rsid w:val="004A7E71"/>
    <w:rsid w:val="004C1102"/>
    <w:rsid w:val="0055200B"/>
    <w:rsid w:val="00570461"/>
    <w:rsid w:val="00570CC9"/>
    <w:rsid w:val="005B6BA7"/>
    <w:rsid w:val="006F08FC"/>
    <w:rsid w:val="00783892"/>
    <w:rsid w:val="007934F4"/>
    <w:rsid w:val="00821978"/>
    <w:rsid w:val="008C764D"/>
    <w:rsid w:val="008F57A3"/>
    <w:rsid w:val="0091216C"/>
    <w:rsid w:val="00985FB5"/>
    <w:rsid w:val="00A229D4"/>
    <w:rsid w:val="00A344D6"/>
    <w:rsid w:val="00AD22A3"/>
    <w:rsid w:val="00B6747A"/>
    <w:rsid w:val="00BC2D16"/>
    <w:rsid w:val="00C46EB8"/>
    <w:rsid w:val="00C92AC9"/>
    <w:rsid w:val="00CA46A6"/>
    <w:rsid w:val="00CB076F"/>
    <w:rsid w:val="00CD0E98"/>
    <w:rsid w:val="00D16C36"/>
    <w:rsid w:val="00D669FF"/>
    <w:rsid w:val="00D71856"/>
    <w:rsid w:val="00DC15CF"/>
    <w:rsid w:val="00DE6374"/>
    <w:rsid w:val="00E13040"/>
    <w:rsid w:val="00E97977"/>
    <w:rsid w:val="00ED1274"/>
    <w:rsid w:val="00F06560"/>
    <w:rsid w:val="00F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686-1F47-47F4-883F-CB19CE89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8FC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Ttulo1">
    <w:name w:val="heading 1"/>
    <w:basedOn w:val="Normal"/>
    <w:link w:val="Ttulo1Char"/>
    <w:uiPriority w:val="99"/>
    <w:qFormat/>
    <w:rsid w:val="006F08FC"/>
    <w:pPr>
      <w:spacing w:before="69"/>
      <w:ind w:left="3181"/>
      <w:jc w:val="center"/>
      <w:outlineLvl w:val="0"/>
    </w:pPr>
    <w:rPr>
      <w:rFonts w:eastAsia="Times New Roman"/>
      <w:b/>
      <w:bCs/>
      <w:sz w:val="36"/>
      <w:szCs w:val="36"/>
    </w:rPr>
  </w:style>
  <w:style w:type="paragraph" w:styleId="Ttulo2">
    <w:name w:val="heading 2"/>
    <w:basedOn w:val="Normal"/>
    <w:link w:val="Ttulo2Char"/>
    <w:uiPriority w:val="99"/>
    <w:unhideWhenUsed/>
    <w:qFormat/>
    <w:rsid w:val="006F08FC"/>
    <w:pPr>
      <w:ind w:left="662"/>
      <w:outlineLvl w:val="1"/>
    </w:pPr>
    <w:rPr>
      <w:rFonts w:eastAsia="Times New Roman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F08FC"/>
    <w:rPr>
      <w:rFonts w:ascii="Arial" w:eastAsia="Times New Roman" w:hAnsi="Arial" w:cs="Arial"/>
      <w:b/>
      <w:bCs/>
      <w:sz w:val="36"/>
      <w:szCs w:val="36"/>
      <w:lang w:val="en-US"/>
    </w:rPr>
  </w:style>
  <w:style w:type="character" w:customStyle="1" w:styleId="Ttulo2Char">
    <w:name w:val="Título 2 Char"/>
    <w:basedOn w:val="Fontepargpadro"/>
    <w:link w:val="Ttulo2"/>
    <w:uiPriority w:val="99"/>
    <w:rsid w:val="006F08FC"/>
    <w:rPr>
      <w:rFonts w:ascii="Arial" w:eastAsia="Times New Roman" w:hAnsi="Arial" w:cs="Arial"/>
      <w:b/>
      <w:bCs/>
      <w:sz w:val="21"/>
      <w:szCs w:val="21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6F08FC"/>
    <w:rPr>
      <w:rFonts w:ascii="Times New Roman" w:hAnsi="Times New Roman" w:cs="Times New Roman" w:hint="default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6F08FC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6F08FC"/>
    <w:rPr>
      <w:rFonts w:ascii="Arial" w:eastAsia="Calibri" w:hAnsi="Arial" w:cs="Arial"/>
      <w:sz w:val="21"/>
      <w:szCs w:val="21"/>
      <w:lang w:val="en-US"/>
    </w:rPr>
  </w:style>
  <w:style w:type="paragraph" w:styleId="PargrafodaLista">
    <w:name w:val="List Paragraph"/>
    <w:basedOn w:val="Normal"/>
    <w:uiPriority w:val="99"/>
    <w:qFormat/>
    <w:rsid w:val="006F08FC"/>
    <w:pPr>
      <w:ind w:left="1862" w:hanging="360"/>
    </w:pPr>
  </w:style>
  <w:style w:type="table" w:styleId="Tabelacomgrade">
    <w:name w:val="Table Grid"/>
    <w:basedOn w:val="Tabelanormal"/>
    <w:uiPriority w:val="39"/>
    <w:rsid w:val="00A2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83321"/>
    <w:pPr>
      <w:ind w:left="1862" w:hanging="3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.ifsc.usp.b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FqKXjyiAk0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Pedro Donoso</dc:creator>
  <cp:keywords/>
  <dc:description/>
  <cp:lastModifiedBy>Jose Pedro Donoso</cp:lastModifiedBy>
  <cp:revision>10</cp:revision>
  <dcterms:created xsi:type="dcterms:W3CDTF">2020-04-28T16:26:00Z</dcterms:created>
  <dcterms:modified xsi:type="dcterms:W3CDTF">2020-05-23T13:29:00Z</dcterms:modified>
</cp:coreProperties>
</file>