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F248" w14:textId="77777777" w:rsidR="00FA43E6" w:rsidRPr="00000999" w:rsidRDefault="00166697">
      <w:pPr>
        <w:jc w:val="center"/>
        <w:rPr>
          <w:rFonts w:ascii="Arial" w:hAnsi="Arial" w:cs="Arial"/>
          <w:b/>
          <w:snapToGrid w:val="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6E37BF" wp14:editId="4B5D4F83">
            <wp:simplePos x="0" y="0"/>
            <wp:positionH relativeFrom="column">
              <wp:posOffset>4746625</wp:posOffset>
            </wp:positionH>
            <wp:positionV relativeFrom="paragraph">
              <wp:posOffset>0</wp:posOffset>
            </wp:positionV>
            <wp:extent cx="1362075" cy="574675"/>
            <wp:effectExtent l="0" t="0" r="9525" b="0"/>
            <wp:wrapSquare wrapText="bothSides"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6192" behindDoc="0" locked="0" layoutInCell="1" allowOverlap="1" wp14:anchorId="55C0261C" wp14:editId="4782F1FD">
            <wp:simplePos x="0" y="0"/>
            <wp:positionH relativeFrom="column">
              <wp:posOffset>-485775</wp:posOffset>
            </wp:positionH>
            <wp:positionV relativeFrom="paragraph">
              <wp:posOffset>9525</wp:posOffset>
            </wp:positionV>
            <wp:extent cx="1981200" cy="363855"/>
            <wp:effectExtent l="0" t="0" r="0" b="0"/>
            <wp:wrapSquare wrapText="bothSides"/>
            <wp:docPr id="3" name="Imagem 3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ex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905B91" w14:textId="77777777" w:rsidR="0068438E" w:rsidRDefault="0068438E">
      <w:pPr>
        <w:jc w:val="center"/>
        <w:rPr>
          <w:rFonts w:ascii="Arial" w:hAnsi="Arial" w:cs="Arial"/>
          <w:b/>
          <w:snapToGrid w:val="0"/>
        </w:rPr>
      </w:pPr>
    </w:p>
    <w:p w14:paraId="1C15B859" w14:textId="77777777" w:rsidR="00166697" w:rsidRDefault="00166697">
      <w:pPr>
        <w:jc w:val="center"/>
        <w:rPr>
          <w:rFonts w:ascii="Arial" w:hAnsi="Arial" w:cs="Arial"/>
          <w:b/>
          <w:snapToGrid w:val="0"/>
        </w:rPr>
      </w:pPr>
    </w:p>
    <w:p w14:paraId="084DECC0" w14:textId="77777777" w:rsidR="00FA43E6" w:rsidRPr="00000999" w:rsidRDefault="00FA43E6" w:rsidP="00166697">
      <w:pPr>
        <w:ind w:left="708" w:firstLine="708"/>
        <w:jc w:val="center"/>
        <w:rPr>
          <w:rFonts w:ascii="Arial" w:hAnsi="Arial" w:cs="Arial"/>
          <w:b/>
          <w:snapToGrid w:val="0"/>
        </w:rPr>
      </w:pPr>
      <w:r w:rsidRPr="00000999">
        <w:rPr>
          <w:rFonts w:ascii="Arial" w:hAnsi="Arial" w:cs="Arial"/>
          <w:b/>
          <w:snapToGrid w:val="0"/>
        </w:rPr>
        <w:t>Departamento de Engenharia Elétrica</w:t>
      </w:r>
      <w:r w:rsidR="009B404B">
        <w:rPr>
          <w:rFonts w:ascii="Arial" w:hAnsi="Arial" w:cs="Arial"/>
          <w:b/>
          <w:snapToGrid w:val="0"/>
        </w:rPr>
        <w:t xml:space="preserve"> e de Computação</w:t>
      </w:r>
    </w:p>
    <w:p w14:paraId="308040FE" w14:textId="77777777" w:rsidR="007163BD" w:rsidRPr="00F07B13" w:rsidRDefault="007163BD" w:rsidP="007163BD">
      <w:pPr>
        <w:pStyle w:val="Subttu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 405</w:t>
      </w:r>
      <w:r w:rsidRPr="00F07B13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>Laboratório de</w:t>
      </w:r>
      <w:r w:rsidRPr="00F07B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Introdução aos </w:t>
      </w:r>
      <w:r w:rsidRPr="00F07B13">
        <w:rPr>
          <w:rFonts w:ascii="Arial" w:hAnsi="Arial" w:cs="Arial"/>
          <w:bCs/>
          <w:sz w:val="20"/>
        </w:rPr>
        <w:t>Sistemas Digitais I</w:t>
      </w:r>
      <w:r w:rsidRPr="00F07B13">
        <w:rPr>
          <w:rFonts w:ascii="Arial" w:hAnsi="Arial" w:cs="Arial"/>
          <w:sz w:val="20"/>
        </w:rPr>
        <w:t xml:space="preserve"> </w:t>
      </w:r>
    </w:p>
    <w:p w14:paraId="434A0F70" w14:textId="168AAAE5" w:rsidR="00FA43E6" w:rsidRPr="00000999" w:rsidRDefault="00EC75E8">
      <w:pPr>
        <w:pStyle w:val="Ttulo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Trabalho Nº3</w:t>
      </w:r>
    </w:p>
    <w:p w14:paraId="0B3F1A40" w14:textId="77777777" w:rsidR="0019024D" w:rsidRDefault="00FA43E6">
      <w:pPr>
        <w:pStyle w:val="Corpodetexto"/>
        <w:rPr>
          <w:rFonts w:ascii="Arial" w:hAnsi="Arial" w:cs="Arial"/>
          <w:sz w:val="20"/>
        </w:rPr>
      </w:pPr>
      <w:r w:rsidRPr="00000999">
        <w:rPr>
          <w:rFonts w:ascii="Arial" w:hAnsi="Arial" w:cs="Arial"/>
          <w:sz w:val="20"/>
        </w:rPr>
        <w:t xml:space="preserve">Dispositivos de Lógica Programável </w:t>
      </w:r>
      <w:bookmarkStart w:id="0" w:name="OLE_LINK1"/>
      <w:bookmarkStart w:id="1" w:name="OLE_LINK2"/>
      <w:r w:rsidR="0019024D">
        <w:rPr>
          <w:rFonts w:ascii="Arial" w:hAnsi="Arial" w:cs="Arial"/>
          <w:sz w:val="20"/>
        </w:rPr>
        <w:t>–FPGA (</w:t>
      </w:r>
      <w:r w:rsidR="0019024D" w:rsidRPr="0019024D">
        <w:rPr>
          <w:rFonts w:ascii="Arial" w:hAnsi="Arial" w:cs="Arial"/>
          <w:i/>
          <w:sz w:val="20"/>
        </w:rPr>
        <w:t>Field</w:t>
      </w:r>
      <w:r w:rsidR="0019024D">
        <w:rPr>
          <w:rFonts w:ascii="Arial" w:hAnsi="Arial" w:cs="Arial"/>
          <w:i/>
          <w:sz w:val="20"/>
        </w:rPr>
        <w:t>-</w:t>
      </w:r>
      <w:r w:rsidR="0019024D" w:rsidRPr="0019024D">
        <w:rPr>
          <w:rFonts w:ascii="Arial" w:hAnsi="Arial" w:cs="Arial"/>
          <w:i/>
          <w:sz w:val="20"/>
        </w:rPr>
        <w:t xml:space="preserve"> </w:t>
      </w:r>
      <w:proofErr w:type="spellStart"/>
      <w:r w:rsidR="0019024D" w:rsidRPr="0019024D">
        <w:rPr>
          <w:rFonts w:ascii="Arial" w:hAnsi="Arial" w:cs="Arial"/>
          <w:i/>
          <w:sz w:val="20"/>
        </w:rPr>
        <w:t>Programmable</w:t>
      </w:r>
      <w:proofErr w:type="spellEnd"/>
      <w:r w:rsidR="0019024D" w:rsidRPr="0019024D">
        <w:rPr>
          <w:rFonts w:ascii="Arial" w:hAnsi="Arial" w:cs="Arial"/>
          <w:i/>
          <w:sz w:val="20"/>
        </w:rPr>
        <w:t xml:space="preserve"> Gate </w:t>
      </w:r>
      <w:proofErr w:type="spellStart"/>
      <w:r w:rsidR="0019024D" w:rsidRPr="0019024D">
        <w:rPr>
          <w:rFonts w:ascii="Arial" w:hAnsi="Arial" w:cs="Arial"/>
          <w:i/>
          <w:sz w:val="20"/>
        </w:rPr>
        <w:t>Array</w:t>
      </w:r>
      <w:proofErr w:type="spellEnd"/>
      <w:r w:rsidR="0019024D">
        <w:rPr>
          <w:rFonts w:ascii="Arial" w:hAnsi="Arial" w:cs="Arial"/>
          <w:sz w:val="20"/>
        </w:rPr>
        <w:t xml:space="preserve">) </w:t>
      </w:r>
      <w:bookmarkEnd w:id="0"/>
      <w:bookmarkEnd w:id="1"/>
    </w:p>
    <w:p w14:paraId="0EDEC592" w14:textId="77777777" w:rsidR="00FA43E6" w:rsidRPr="00000999" w:rsidRDefault="00D9418B">
      <w:pPr>
        <w:pStyle w:val="Corpodetexto"/>
        <w:rPr>
          <w:rFonts w:ascii="Arial" w:hAnsi="Arial" w:cs="Arial"/>
          <w:sz w:val="20"/>
        </w:rPr>
      </w:pPr>
      <w:r w:rsidRPr="00000999">
        <w:rPr>
          <w:rFonts w:ascii="Arial" w:hAnsi="Arial" w:cs="Arial"/>
          <w:sz w:val="20"/>
        </w:rPr>
        <w:t xml:space="preserve"> </w:t>
      </w:r>
      <w:r w:rsidR="0019024D">
        <w:rPr>
          <w:rFonts w:ascii="Arial" w:hAnsi="Arial" w:cs="Arial"/>
          <w:sz w:val="20"/>
        </w:rPr>
        <w:t>“</w:t>
      </w:r>
      <w:r w:rsidRPr="00000999">
        <w:rPr>
          <w:rFonts w:ascii="Arial" w:hAnsi="Arial" w:cs="Arial"/>
          <w:sz w:val="20"/>
        </w:rPr>
        <w:t xml:space="preserve">Circuitos </w:t>
      </w:r>
      <w:proofErr w:type="spellStart"/>
      <w:r w:rsidRPr="00000999">
        <w:rPr>
          <w:rFonts w:ascii="Arial" w:hAnsi="Arial" w:cs="Arial"/>
          <w:sz w:val="20"/>
        </w:rPr>
        <w:t>Combinacionais</w:t>
      </w:r>
      <w:proofErr w:type="spellEnd"/>
      <w:r w:rsidR="00DA73F0">
        <w:rPr>
          <w:rFonts w:ascii="Arial" w:hAnsi="Arial" w:cs="Arial"/>
          <w:sz w:val="20"/>
        </w:rPr>
        <w:t xml:space="preserve">: </w:t>
      </w:r>
      <w:r w:rsidR="00A00164">
        <w:rPr>
          <w:rFonts w:ascii="Arial" w:hAnsi="Arial" w:cs="Arial"/>
          <w:sz w:val="20"/>
        </w:rPr>
        <w:t>Somador/</w:t>
      </w:r>
      <w:proofErr w:type="spellStart"/>
      <w:r w:rsidR="00B20495">
        <w:rPr>
          <w:rFonts w:ascii="Arial" w:hAnsi="Arial" w:cs="Arial"/>
          <w:sz w:val="20"/>
        </w:rPr>
        <w:t>Subtrator</w:t>
      </w:r>
      <w:proofErr w:type="spellEnd"/>
      <w:r w:rsidR="00B20495">
        <w:rPr>
          <w:rFonts w:ascii="Arial" w:hAnsi="Arial" w:cs="Arial"/>
          <w:sz w:val="20"/>
        </w:rPr>
        <w:t xml:space="preserve"> de</w:t>
      </w:r>
      <w:r w:rsidR="00A00164">
        <w:rPr>
          <w:rFonts w:ascii="Arial" w:hAnsi="Arial" w:cs="Arial"/>
          <w:sz w:val="20"/>
        </w:rPr>
        <w:t xml:space="preserve"> 2 </w:t>
      </w:r>
      <w:proofErr w:type="spellStart"/>
      <w:r w:rsidR="00A00164">
        <w:rPr>
          <w:rFonts w:ascii="Arial" w:hAnsi="Arial" w:cs="Arial"/>
          <w:sz w:val="20"/>
        </w:rPr>
        <w:t>digitos</w:t>
      </w:r>
      <w:proofErr w:type="spellEnd"/>
      <w:r w:rsidR="00A00164">
        <w:rPr>
          <w:rFonts w:ascii="Arial" w:hAnsi="Arial" w:cs="Arial"/>
          <w:sz w:val="20"/>
        </w:rPr>
        <w:t xml:space="preserve"> </w:t>
      </w:r>
      <w:r w:rsidR="00B20495">
        <w:rPr>
          <w:rFonts w:ascii="Arial" w:hAnsi="Arial" w:cs="Arial"/>
          <w:sz w:val="20"/>
        </w:rPr>
        <w:t xml:space="preserve">em </w:t>
      </w:r>
      <w:r w:rsidR="00A00164">
        <w:rPr>
          <w:rFonts w:ascii="Arial" w:hAnsi="Arial" w:cs="Arial"/>
          <w:sz w:val="20"/>
        </w:rPr>
        <w:t>BCD</w:t>
      </w:r>
      <w:r w:rsidR="00F24726">
        <w:rPr>
          <w:rFonts w:ascii="Arial" w:hAnsi="Arial" w:cs="Arial"/>
          <w:sz w:val="20"/>
        </w:rPr>
        <w:t>”</w:t>
      </w:r>
    </w:p>
    <w:p w14:paraId="134E2DFC" w14:textId="77777777" w:rsidR="00CA2D75" w:rsidRPr="00000999" w:rsidRDefault="00CA2D75" w:rsidP="00CA2D75">
      <w:pPr>
        <w:pStyle w:val="Corpodetexto"/>
        <w:rPr>
          <w:rFonts w:ascii="Arial" w:hAnsi="Arial" w:cs="Arial"/>
          <w:sz w:val="20"/>
        </w:rPr>
      </w:pPr>
    </w:p>
    <w:p w14:paraId="3946DC03" w14:textId="77777777" w:rsidR="00CA2D75" w:rsidRPr="00000999" w:rsidRDefault="00CA2D75">
      <w:pPr>
        <w:pStyle w:val="Corpodetexto"/>
        <w:rPr>
          <w:rFonts w:ascii="Arial" w:hAnsi="Arial" w:cs="Arial"/>
          <w:sz w:val="20"/>
        </w:rPr>
      </w:pPr>
    </w:p>
    <w:p w14:paraId="6E733328" w14:textId="77777777" w:rsidR="004A70C7" w:rsidRPr="00000999" w:rsidRDefault="006617C8" w:rsidP="004A70C7">
      <w:pPr>
        <w:spacing w:line="360" w:lineRule="auto"/>
        <w:rPr>
          <w:rFonts w:ascii="Arial" w:hAnsi="Arial" w:cs="Arial"/>
          <w:b/>
          <w:snapToGrid w:val="0"/>
        </w:rPr>
      </w:pPr>
      <w:r w:rsidRPr="00000999">
        <w:rPr>
          <w:rFonts w:ascii="Arial" w:hAnsi="Arial" w:cs="Arial"/>
          <w:b/>
          <w:snapToGrid w:val="0"/>
        </w:rPr>
        <w:t xml:space="preserve">1.  </w:t>
      </w:r>
      <w:r w:rsidR="004A70C7" w:rsidRPr="00000999">
        <w:rPr>
          <w:rFonts w:ascii="Arial" w:hAnsi="Arial" w:cs="Arial"/>
          <w:b/>
          <w:snapToGrid w:val="0"/>
        </w:rPr>
        <w:t xml:space="preserve"> Objetivos:</w:t>
      </w:r>
    </w:p>
    <w:p w14:paraId="0F29CEA6" w14:textId="77777777" w:rsidR="00EC75E8" w:rsidRDefault="00EC75E8" w:rsidP="00EC75E8">
      <w:pPr>
        <w:numPr>
          <w:ilvl w:val="0"/>
          <w:numId w:val="1"/>
        </w:num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utilização de circuitos aritméticos e decodificadores BCD para 7 segmentos </w:t>
      </w:r>
    </w:p>
    <w:p w14:paraId="51E95F84" w14:textId="77777777" w:rsidR="00EC75E8" w:rsidRPr="003B183A" w:rsidRDefault="00EC75E8" w:rsidP="00EC75E8">
      <w:pPr>
        <w:numPr>
          <w:ilvl w:val="0"/>
          <w:numId w:val="1"/>
        </w:numPr>
        <w:spacing w:line="360" w:lineRule="auto"/>
        <w:rPr>
          <w:rFonts w:ascii="Arial" w:hAnsi="Arial" w:cs="Arial"/>
          <w:snapToGrid w:val="0"/>
        </w:rPr>
      </w:pPr>
      <w:r w:rsidRPr="003B183A">
        <w:rPr>
          <w:rFonts w:ascii="Arial" w:hAnsi="Arial" w:cs="Arial"/>
          <w:snapToGrid w:val="0"/>
        </w:rPr>
        <w:t xml:space="preserve">utilização do programa QUARTUSII da empresa ALTERA no projeto e </w:t>
      </w:r>
      <w:r>
        <w:rPr>
          <w:rFonts w:ascii="Arial" w:hAnsi="Arial" w:cs="Arial"/>
          <w:snapToGrid w:val="0"/>
        </w:rPr>
        <w:t xml:space="preserve">simulação </w:t>
      </w:r>
      <w:r w:rsidRPr="003B183A">
        <w:rPr>
          <w:rFonts w:ascii="Arial" w:hAnsi="Arial" w:cs="Arial"/>
          <w:snapToGrid w:val="0"/>
        </w:rPr>
        <w:t>de circuitos em dispositivos “</w:t>
      </w:r>
      <w:r w:rsidRPr="003B183A">
        <w:rPr>
          <w:rFonts w:ascii="Arial" w:hAnsi="Arial" w:cs="Arial"/>
        </w:rPr>
        <w:t>CPLD (Dispositivo Lógico Programável Complexo e</w:t>
      </w:r>
      <w:r w:rsidRPr="003B183A">
        <w:rPr>
          <w:rFonts w:ascii="Arial" w:hAnsi="Arial" w:cs="Arial"/>
          <w:snapToGrid w:val="0"/>
        </w:rPr>
        <w:t xml:space="preserve"> </w:t>
      </w:r>
      <w:proofErr w:type="gramStart"/>
      <w:r w:rsidRPr="003B183A">
        <w:rPr>
          <w:rFonts w:ascii="Arial" w:hAnsi="Arial" w:cs="Arial"/>
          <w:snapToGrid w:val="0"/>
        </w:rPr>
        <w:t xml:space="preserve">FPGA( </w:t>
      </w:r>
      <w:r w:rsidRPr="003B183A">
        <w:rPr>
          <w:rFonts w:ascii="Arial" w:hAnsi="Arial" w:cs="Arial"/>
          <w:lang w:val="pt-PT"/>
        </w:rPr>
        <w:t>Arranjo</w:t>
      </w:r>
      <w:proofErr w:type="gramEnd"/>
      <w:r w:rsidRPr="003B183A">
        <w:rPr>
          <w:rFonts w:ascii="Arial" w:hAnsi="Arial" w:cs="Arial"/>
          <w:lang w:val="pt-PT"/>
        </w:rPr>
        <w:t xml:space="preserve"> de Portas Programável em Campo</w:t>
      </w:r>
      <w:r w:rsidRPr="003B183A">
        <w:rPr>
          <w:rFonts w:ascii="Arial" w:hAnsi="Arial" w:cs="Arial"/>
          <w:snapToGrid w:val="0"/>
        </w:rPr>
        <w:t>).</w:t>
      </w:r>
    </w:p>
    <w:p w14:paraId="7CF32D7A" w14:textId="77777777" w:rsidR="00BC6888" w:rsidRPr="00BC6888" w:rsidRDefault="00BC6888" w:rsidP="00BC6888">
      <w:pPr>
        <w:ind w:left="825"/>
        <w:rPr>
          <w:rFonts w:ascii="Arial" w:hAnsi="Arial" w:cs="Arial"/>
        </w:rPr>
      </w:pPr>
    </w:p>
    <w:p w14:paraId="3CF8D79C" w14:textId="77777777" w:rsidR="00FA43E6" w:rsidRPr="00000999" w:rsidRDefault="00FA43E6">
      <w:pPr>
        <w:rPr>
          <w:rFonts w:ascii="Arial" w:hAnsi="Arial" w:cs="Arial"/>
        </w:rPr>
      </w:pPr>
    </w:p>
    <w:p w14:paraId="31743D9C" w14:textId="77777777" w:rsidR="00FA43E6" w:rsidRPr="00000999" w:rsidRDefault="00FA43E6">
      <w:pPr>
        <w:spacing w:line="360" w:lineRule="auto"/>
        <w:rPr>
          <w:rFonts w:ascii="Arial" w:hAnsi="Arial" w:cs="Arial"/>
          <w:snapToGrid w:val="0"/>
        </w:rPr>
      </w:pPr>
    </w:p>
    <w:p w14:paraId="536C5D84" w14:textId="6516D5FA" w:rsidR="00FA43E6" w:rsidRPr="00000999" w:rsidRDefault="00EC75E8">
      <w:pPr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</w:t>
      </w:r>
      <w:r w:rsidR="00FA43E6" w:rsidRPr="00000999">
        <w:rPr>
          <w:rFonts w:ascii="Arial" w:hAnsi="Arial" w:cs="Arial"/>
          <w:b/>
          <w:snapToGrid w:val="0"/>
        </w:rPr>
        <w:t>. Procedimento Experimental:</w:t>
      </w:r>
    </w:p>
    <w:p w14:paraId="7F4C749B" w14:textId="77777777" w:rsidR="00FA43E6" w:rsidRPr="00000999" w:rsidRDefault="00FA43E6">
      <w:pPr>
        <w:spacing w:line="360" w:lineRule="auto"/>
        <w:rPr>
          <w:rFonts w:ascii="Arial" w:hAnsi="Arial" w:cs="Arial"/>
          <w:b/>
          <w:snapToGrid w:val="0"/>
        </w:rPr>
      </w:pPr>
    </w:p>
    <w:p w14:paraId="33224E7A" w14:textId="0B45C046" w:rsidR="00A00164" w:rsidRDefault="008B27F0" w:rsidP="008B27F0">
      <w:pPr>
        <w:spacing w:line="360" w:lineRule="auto"/>
        <w:ind w:left="709" w:hanging="425"/>
        <w:jc w:val="both"/>
        <w:rPr>
          <w:rFonts w:ascii="Arial" w:hAnsi="Arial" w:cs="Arial"/>
          <w:snapToGrid w:val="0"/>
          <w:color w:val="000000"/>
        </w:rPr>
      </w:pPr>
      <w:r w:rsidRPr="008B27F0">
        <w:rPr>
          <w:rFonts w:ascii="Arial" w:hAnsi="Arial" w:cs="Arial"/>
          <w:b/>
          <w:bCs/>
          <w:snapToGrid w:val="0"/>
          <w:color w:val="000000"/>
        </w:rPr>
        <w:t>2.1</w:t>
      </w:r>
      <w:r>
        <w:rPr>
          <w:rFonts w:ascii="Arial" w:hAnsi="Arial" w:cs="Arial"/>
          <w:snapToGrid w:val="0"/>
          <w:color w:val="000000"/>
        </w:rPr>
        <w:t xml:space="preserve"> </w:t>
      </w:r>
      <w:r w:rsidR="006172ED" w:rsidRPr="00B1109B">
        <w:rPr>
          <w:rFonts w:ascii="Arial" w:hAnsi="Arial" w:cs="Arial"/>
          <w:snapToGrid w:val="0"/>
          <w:color w:val="000000"/>
        </w:rPr>
        <w:t>Utilizando o soft</w:t>
      </w:r>
      <w:r w:rsidR="004A70C7" w:rsidRPr="00B1109B">
        <w:rPr>
          <w:rFonts w:ascii="Arial" w:hAnsi="Arial" w:cs="Arial"/>
          <w:snapToGrid w:val="0"/>
          <w:color w:val="000000"/>
        </w:rPr>
        <w:t xml:space="preserve">ware QUARTUSII, </w:t>
      </w:r>
      <w:r w:rsidR="008D21B6">
        <w:rPr>
          <w:rFonts w:ascii="Arial" w:hAnsi="Arial" w:cs="Arial"/>
          <w:snapToGrid w:val="0"/>
          <w:color w:val="000000"/>
        </w:rPr>
        <w:t>configurar n</w:t>
      </w:r>
      <w:r w:rsidR="008D21B6" w:rsidRPr="00B1109B">
        <w:rPr>
          <w:rFonts w:ascii="Arial" w:hAnsi="Arial" w:cs="Arial"/>
          <w:snapToGrid w:val="0"/>
          <w:color w:val="000000"/>
        </w:rPr>
        <w:t>o dispositivo H</w:t>
      </w:r>
      <w:r w:rsidR="008D21B6" w:rsidRPr="00B1109B">
        <w:rPr>
          <w:rFonts w:ascii="Arial" w:hAnsi="Arial" w:cs="Arial"/>
          <w:color w:val="000000"/>
        </w:rPr>
        <w:t>CPLD</w:t>
      </w:r>
      <w:r w:rsidR="008D21B6" w:rsidRPr="00B1109B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 w:rsidR="008D21B6" w:rsidRPr="00B1109B">
        <w:rPr>
          <w:rFonts w:ascii="Arial" w:hAnsi="Arial" w:cs="Arial"/>
          <w:snapToGrid w:val="0"/>
          <w:color w:val="000000"/>
        </w:rPr>
        <w:t>Cyclone</w:t>
      </w:r>
      <w:proofErr w:type="spellEnd"/>
      <w:r w:rsidR="008D21B6" w:rsidRPr="00B1109B">
        <w:rPr>
          <w:rFonts w:ascii="Arial" w:hAnsi="Arial" w:cs="Arial"/>
          <w:snapToGrid w:val="0"/>
          <w:color w:val="000000"/>
        </w:rPr>
        <w:t xml:space="preserve"> IV</w:t>
      </w:r>
      <w:r w:rsidR="00E70489">
        <w:rPr>
          <w:rFonts w:ascii="Arial" w:hAnsi="Arial" w:cs="Arial"/>
          <w:snapToGrid w:val="0"/>
          <w:color w:val="000000"/>
        </w:rPr>
        <w:t>-E</w:t>
      </w:r>
      <w:r w:rsidR="008D21B6" w:rsidRPr="00B1109B">
        <w:rPr>
          <w:rFonts w:ascii="Arial" w:hAnsi="Arial" w:cs="Arial"/>
          <w:snapToGrid w:val="0"/>
          <w:color w:val="000000"/>
        </w:rPr>
        <w:t xml:space="preserve"> </w:t>
      </w:r>
      <w:r w:rsidR="008D21B6" w:rsidRPr="00D571AE">
        <w:rPr>
          <w:rFonts w:ascii="Arial" w:hAnsi="Arial" w:cs="Arial"/>
          <w:snapToGrid w:val="0"/>
          <w:color w:val="000000"/>
        </w:rPr>
        <w:t>EP4CE30F23C7 do</w:t>
      </w:r>
      <w:r w:rsidR="004A70C7" w:rsidRPr="00D571AE">
        <w:rPr>
          <w:rFonts w:ascii="Arial" w:hAnsi="Arial" w:cs="Arial"/>
          <w:snapToGrid w:val="0"/>
          <w:color w:val="000000"/>
        </w:rPr>
        <w:t xml:space="preserve"> </w:t>
      </w:r>
      <w:r w:rsidR="008D21B6" w:rsidRPr="00D571AE">
        <w:rPr>
          <w:rFonts w:ascii="Arial" w:hAnsi="Arial" w:cs="Arial"/>
          <w:snapToGrid w:val="0"/>
        </w:rPr>
        <w:t>Módulo de desenvolvimento Mercúrio IV –</w:t>
      </w:r>
      <w:proofErr w:type="spellStart"/>
      <w:r w:rsidR="008D21B6" w:rsidRPr="00D571AE">
        <w:rPr>
          <w:rFonts w:ascii="Arial" w:hAnsi="Arial" w:cs="Arial"/>
          <w:snapToGrid w:val="0"/>
        </w:rPr>
        <w:t>Macnica</w:t>
      </w:r>
      <w:proofErr w:type="spellEnd"/>
      <w:r w:rsidR="008D21B6" w:rsidRPr="00D571AE">
        <w:rPr>
          <w:rFonts w:ascii="Arial" w:hAnsi="Arial" w:cs="Arial"/>
          <w:snapToGrid w:val="0"/>
        </w:rPr>
        <w:t xml:space="preserve"> DWH</w:t>
      </w:r>
      <w:r w:rsidR="00E238EC" w:rsidRPr="00D571AE">
        <w:rPr>
          <w:rFonts w:ascii="Arial" w:hAnsi="Arial" w:cs="Arial"/>
          <w:snapToGrid w:val="0"/>
          <w:color w:val="000000"/>
        </w:rPr>
        <w:t>,</w:t>
      </w:r>
      <w:r w:rsidR="00A00164">
        <w:rPr>
          <w:rFonts w:ascii="Arial" w:hAnsi="Arial" w:cs="Arial"/>
          <w:snapToGrid w:val="0"/>
          <w:color w:val="000000"/>
        </w:rPr>
        <w:t xml:space="preserve"> </w:t>
      </w:r>
      <w:r w:rsidR="00064301">
        <w:rPr>
          <w:rFonts w:ascii="Arial" w:hAnsi="Arial" w:cs="Arial"/>
          <w:snapToGrid w:val="0"/>
          <w:color w:val="000000"/>
        </w:rPr>
        <w:t>modificar o circuito somador/</w:t>
      </w:r>
      <w:proofErr w:type="spellStart"/>
      <w:r w:rsidR="00064301">
        <w:rPr>
          <w:rFonts w:ascii="Arial" w:hAnsi="Arial" w:cs="Arial"/>
          <w:snapToGrid w:val="0"/>
          <w:color w:val="000000"/>
        </w:rPr>
        <w:t>subtrator</w:t>
      </w:r>
      <w:proofErr w:type="spellEnd"/>
      <w:r w:rsidR="00064301">
        <w:rPr>
          <w:rFonts w:ascii="Arial" w:hAnsi="Arial" w:cs="Arial"/>
          <w:snapToGrid w:val="0"/>
          <w:color w:val="000000"/>
        </w:rPr>
        <w:t xml:space="preserve"> da prática anterior para mostrar o resultado da soma </w:t>
      </w:r>
      <w:r>
        <w:rPr>
          <w:rFonts w:ascii="Arial" w:hAnsi="Arial" w:cs="Arial"/>
          <w:snapToGrid w:val="0"/>
          <w:color w:val="000000"/>
        </w:rPr>
        <w:t xml:space="preserve">de 2 palavras de 4 bits </w:t>
      </w:r>
      <w:r w:rsidR="00064301">
        <w:rPr>
          <w:rFonts w:ascii="Arial" w:hAnsi="Arial" w:cs="Arial"/>
          <w:snapToGrid w:val="0"/>
          <w:color w:val="000000"/>
        </w:rPr>
        <w:t>com ajuste decimal</w:t>
      </w:r>
      <w:r>
        <w:rPr>
          <w:rFonts w:ascii="Arial" w:hAnsi="Arial" w:cs="Arial"/>
          <w:snapToGrid w:val="0"/>
          <w:color w:val="000000"/>
        </w:rPr>
        <w:t>. O resultado deve ser apresentado em dois displays de</w:t>
      </w:r>
      <w:r w:rsidR="00295BCB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 xml:space="preserve">7 segmentos. O resultado que tem 4 dígitos (S[3] S[2] S[1] S[0]) deve ser apresentado </w:t>
      </w:r>
      <w:r w:rsidR="00064301">
        <w:rPr>
          <w:rFonts w:ascii="Arial" w:hAnsi="Arial" w:cs="Arial"/>
          <w:snapToGrid w:val="0"/>
          <w:color w:val="000000"/>
        </w:rPr>
        <w:t>em</w:t>
      </w:r>
      <w:r w:rsidR="00A00164">
        <w:rPr>
          <w:rFonts w:ascii="Arial" w:hAnsi="Arial" w:cs="Arial"/>
          <w:snapToGrid w:val="0"/>
          <w:color w:val="000000"/>
        </w:rPr>
        <w:t xml:space="preserve">  BCD</w:t>
      </w:r>
      <w:r>
        <w:rPr>
          <w:rFonts w:ascii="Arial" w:hAnsi="Arial" w:cs="Arial"/>
          <w:snapToGrid w:val="0"/>
          <w:color w:val="000000"/>
        </w:rPr>
        <w:t xml:space="preserve"> no display</w:t>
      </w:r>
      <w:r w:rsidR="008D65C1">
        <w:rPr>
          <w:rFonts w:ascii="Arial" w:hAnsi="Arial" w:cs="Arial"/>
          <w:snapToGrid w:val="0"/>
          <w:color w:val="000000"/>
        </w:rPr>
        <w:t xml:space="preserve"> de 7 segmentos</w:t>
      </w:r>
      <w:r>
        <w:rPr>
          <w:rFonts w:ascii="Arial" w:hAnsi="Arial" w:cs="Arial"/>
          <w:snapToGrid w:val="0"/>
          <w:color w:val="000000"/>
        </w:rPr>
        <w:t xml:space="preserve"> , </w:t>
      </w:r>
      <w:r w:rsidR="00A00164">
        <w:rPr>
          <w:rFonts w:ascii="Arial" w:hAnsi="Arial" w:cs="Arial"/>
          <w:snapToGrid w:val="0"/>
          <w:color w:val="000000"/>
        </w:rPr>
        <w:t>Cada digito BCD é representado por 4 bits de (0000)b a (1001)b, ou seja de 0 a 9 em decimal.</w:t>
      </w:r>
      <w:r>
        <w:rPr>
          <w:rFonts w:ascii="Arial" w:hAnsi="Arial" w:cs="Arial"/>
          <w:snapToGrid w:val="0"/>
          <w:color w:val="000000"/>
        </w:rPr>
        <w:t xml:space="preserve"> Quando a soma tiver resultado maior do que 9 (</w:t>
      </w:r>
      <w:proofErr w:type="gramStart"/>
      <w:r>
        <w:rPr>
          <w:rFonts w:ascii="Arial" w:hAnsi="Arial" w:cs="Arial"/>
          <w:snapToGrid w:val="0"/>
          <w:color w:val="000000"/>
        </w:rPr>
        <w:t>1001)b</w:t>
      </w:r>
      <w:proofErr w:type="gramEnd"/>
      <w:r>
        <w:rPr>
          <w:rFonts w:ascii="Arial" w:hAnsi="Arial" w:cs="Arial"/>
          <w:snapToGrid w:val="0"/>
          <w:color w:val="000000"/>
        </w:rPr>
        <w:t>, esse valor deve ser ajustado e em um outro display deve aparecer</w:t>
      </w:r>
      <w:r w:rsidR="008D65C1">
        <w:rPr>
          <w:rFonts w:ascii="Arial" w:hAnsi="Arial" w:cs="Arial"/>
          <w:snapToGrid w:val="0"/>
          <w:color w:val="000000"/>
        </w:rPr>
        <w:t xml:space="preserve"> 0</w:t>
      </w:r>
      <w:r>
        <w:rPr>
          <w:rFonts w:ascii="Arial" w:hAnsi="Arial" w:cs="Arial"/>
          <w:snapToGrid w:val="0"/>
          <w:color w:val="000000"/>
        </w:rPr>
        <w:t xml:space="preserve"> 1</w:t>
      </w:r>
      <w:r w:rsidR="008D65C1">
        <w:rPr>
          <w:rFonts w:ascii="Arial" w:hAnsi="Arial" w:cs="Arial"/>
          <w:snapToGrid w:val="0"/>
          <w:color w:val="000000"/>
        </w:rPr>
        <w:t>.</w:t>
      </w:r>
    </w:p>
    <w:p w14:paraId="6623CAA8" w14:textId="77777777" w:rsidR="00CC0A6C" w:rsidRDefault="00CC0A6C" w:rsidP="008F5CE5">
      <w:pPr>
        <w:spacing w:line="360" w:lineRule="auto"/>
        <w:ind w:left="709"/>
        <w:jc w:val="both"/>
        <w:rPr>
          <w:rFonts w:ascii="Arial" w:hAnsi="Arial" w:cs="Arial"/>
          <w:snapToGrid w:val="0"/>
          <w:color w:val="000000"/>
        </w:rPr>
      </w:pPr>
    </w:p>
    <w:p w14:paraId="062273E3" w14:textId="14968FFB" w:rsidR="008F5CE5" w:rsidRDefault="00351E5A" w:rsidP="008F5CE5">
      <w:pPr>
        <w:spacing w:line="360" w:lineRule="auto"/>
        <w:ind w:left="709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O circuito a ser implementado deve executar a operação de soma ou subtração de </w:t>
      </w:r>
      <w:r w:rsidR="00663EDD">
        <w:rPr>
          <w:rFonts w:ascii="Arial" w:hAnsi="Arial" w:cs="Arial"/>
          <w:snapToGrid w:val="0"/>
          <w:color w:val="000000"/>
        </w:rPr>
        <w:t xml:space="preserve">2 números de 4 bits </w:t>
      </w:r>
      <w:r w:rsidR="008F5CE5">
        <w:rPr>
          <w:rFonts w:ascii="Arial" w:hAnsi="Arial" w:cs="Arial"/>
          <w:snapToGrid w:val="0"/>
          <w:color w:val="000000"/>
        </w:rPr>
        <w:t>representado</w:t>
      </w:r>
      <w:r w:rsidR="00663EDD">
        <w:rPr>
          <w:rFonts w:ascii="Arial" w:hAnsi="Arial" w:cs="Arial"/>
          <w:snapToGrid w:val="0"/>
          <w:color w:val="000000"/>
        </w:rPr>
        <w:t>s</w:t>
      </w:r>
      <w:r w:rsidR="008F5CE5">
        <w:rPr>
          <w:rFonts w:ascii="Arial" w:hAnsi="Arial" w:cs="Arial"/>
          <w:snapToGrid w:val="0"/>
          <w:color w:val="000000"/>
        </w:rPr>
        <w:t xml:space="preserve"> por A e B. A</w:t>
      </w:r>
      <w:r w:rsidR="007D5311">
        <w:rPr>
          <w:rFonts w:ascii="Arial" w:hAnsi="Arial" w:cs="Arial"/>
          <w:snapToGrid w:val="0"/>
          <w:color w:val="000000"/>
        </w:rPr>
        <w:t xml:space="preserve"> entrada A é</w:t>
      </w:r>
      <w:r w:rsidR="008F5CE5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="008F5CE5">
        <w:rPr>
          <w:rFonts w:ascii="Arial" w:hAnsi="Arial" w:cs="Arial"/>
          <w:snapToGrid w:val="0"/>
          <w:color w:val="000000"/>
        </w:rPr>
        <w:t>( A</w:t>
      </w:r>
      <w:proofErr w:type="gramEnd"/>
      <w:r w:rsidR="008F5CE5">
        <w:rPr>
          <w:rFonts w:ascii="Arial" w:hAnsi="Arial" w:cs="Arial"/>
          <w:snapToGrid w:val="0"/>
          <w:color w:val="000000"/>
        </w:rPr>
        <w:t xml:space="preserve">[3] A[2] A[1] A[0]), </w:t>
      </w:r>
      <w:r w:rsidR="008B27F0">
        <w:rPr>
          <w:rFonts w:ascii="Arial" w:hAnsi="Arial" w:cs="Arial"/>
          <w:snapToGrid w:val="0"/>
          <w:color w:val="000000"/>
        </w:rPr>
        <w:t xml:space="preserve"> e a entrada B é</w:t>
      </w:r>
      <w:r w:rsidR="008F5CE5">
        <w:rPr>
          <w:rFonts w:ascii="Arial" w:hAnsi="Arial" w:cs="Arial"/>
          <w:snapToGrid w:val="0"/>
          <w:color w:val="000000"/>
        </w:rPr>
        <w:t xml:space="preserve">  (B[3] B[2] B[1] B[0]), </w:t>
      </w:r>
    </w:p>
    <w:p w14:paraId="72C491AB" w14:textId="77777777" w:rsidR="00A00164" w:rsidRDefault="008F5CE5" w:rsidP="00A00164">
      <w:pPr>
        <w:spacing w:line="360" w:lineRule="auto"/>
        <w:ind w:left="709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Exemplos:</w:t>
      </w:r>
    </w:p>
    <w:p w14:paraId="7A1554E3" w14:textId="6ADF8A37" w:rsidR="008F5CE5" w:rsidRDefault="00E03059" w:rsidP="00A00164">
      <w:pPr>
        <w:spacing w:line="360" w:lineRule="auto"/>
        <w:ind w:left="709"/>
        <w:jc w:val="both"/>
        <w:rPr>
          <w:rFonts w:ascii="Arial" w:hAnsi="Arial" w:cs="Arial"/>
          <w:snapToGrid w:val="0"/>
          <w:color w:val="000000"/>
        </w:rPr>
      </w:pPr>
      <w:r w:rsidRPr="00E0305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A4D62" wp14:editId="25C74D3E">
                <wp:simplePos x="0" y="0"/>
                <wp:positionH relativeFrom="column">
                  <wp:posOffset>2224768</wp:posOffset>
                </wp:positionH>
                <wp:positionV relativeFrom="paragraph">
                  <wp:posOffset>87143</wp:posOffset>
                </wp:positionV>
                <wp:extent cx="279070" cy="5938"/>
                <wp:effectExtent l="0" t="57150" r="45085" b="895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70" cy="5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EC2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75.2pt;margin-top:6.85pt;width:21.95pt;height: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" strokecolor="black [3213]">
                <v:stroke endarrow="block"/>
              </v:shape>
            </w:pict>
          </mc:Fallback>
        </mc:AlternateContent>
      </w:r>
      <w:r w:rsidRPr="00E0305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B168B" wp14:editId="7ACCB639">
                <wp:simplePos x="0" y="0"/>
                <wp:positionH relativeFrom="column">
                  <wp:posOffset>1419101</wp:posOffset>
                </wp:positionH>
                <wp:positionV relativeFrom="paragraph">
                  <wp:posOffset>83169</wp:posOffset>
                </wp:positionV>
                <wp:extent cx="279070" cy="5938"/>
                <wp:effectExtent l="0" t="57150" r="45085" b="895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70" cy="5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C52E6" id="Straight Arrow Connector 14" o:spid="_x0000_s1026" type="#_x0000_t32" style="position:absolute;margin-left:111.75pt;margin-top:6.55pt;width:21.95pt;height: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" strokecolor="black [3213]">
                <v:stroke endarrow="block"/>
              </v:shape>
            </w:pict>
          </mc:Fallback>
        </mc:AlternateContent>
      </w:r>
      <w:r w:rsidR="008F5CE5">
        <w:rPr>
          <w:rFonts w:ascii="Arial" w:hAnsi="Arial" w:cs="Arial"/>
          <w:snapToGrid w:val="0"/>
          <w:color w:val="000000"/>
        </w:rPr>
        <w:t xml:space="preserve"> Soma de A + B     </w:t>
      </w:r>
      <w:r>
        <w:rPr>
          <w:rFonts w:ascii="Arial" w:hAnsi="Arial" w:cs="Arial"/>
          <w:snapToGrid w:val="0"/>
          <w:color w:val="000000"/>
        </w:rPr>
        <w:t xml:space="preserve">        </w:t>
      </w:r>
      <w:proofErr w:type="gramStart"/>
      <w:r>
        <w:rPr>
          <w:rFonts w:ascii="Arial" w:hAnsi="Arial" w:cs="Arial"/>
          <w:snapToGrid w:val="0"/>
          <w:color w:val="000000"/>
        </w:rPr>
        <w:t>8  +</w:t>
      </w:r>
      <w:proofErr w:type="gramEnd"/>
      <w:r>
        <w:rPr>
          <w:rFonts w:ascii="Arial" w:hAnsi="Arial" w:cs="Arial"/>
          <w:snapToGrid w:val="0"/>
          <w:color w:val="000000"/>
        </w:rPr>
        <w:t xml:space="preserve">  8            A=  A[3] A[2] A[1] A[0]=   </w:t>
      </w:r>
      <w:r w:rsidR="00295BCB">
        <w:rPr>
          <w:rFonts w:ascii="Arial" w:hAnsi="Arial" w:cs="Arial"/>
          <w:snapToGrid w:val="0"/>
          <w:color w:val="000000"/>
        </w:rPr>
        <w:t>8</w:t>
      </w:r>
    </w:p>
    <w:p w14:paraId="1F668DC4" w14:textId="4FF7A771" w:rsidR="008F5CE5" w:rsidRDefault="00E03059" w:rsidP="00A00164">
      <w:pPr>
        <w:spacing w:line="360" w:lineRule="auto"/>
        <w:ind w:left="709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                                                      B = </w:t>
      </w:r>
      <w:proofErr w:type="gramStart"/>
      <w:r>
        <w:rPr>
          <w:rFonts w:ascii="Arial" w:hAnsi="Arial" w:cs="Arial"/>
          <w:snapToGrid w:val="0"/>
          <w:color w:val="000000"/>
        </w:rPr>
        <w:t>B[</w:t>
      </w:r>
      <w:proofErr w:type="gramEnd"/>
      <w:r>
        <w:rPr>
          <w:rFonts w:ascii="Arial" w:hAnsi="Arial" w:cs="Arial"/>
          <w:snapToGrid w:val="0"/>
          <w:color w:val="000000"/>
        </w:rPr>
        <w:t>3] B[2] B[1] B[0] = 8</w:t>
      </w:r>
    </w:p>
    <w:p w14:paraId="3C595113" w14:textId="2406F3F6" w:rsidR="00351E5A" w:rsidRPr="0001334F" w:rsidRDefault="00351E5A" w:rsidP="00A00164">
      <w:pPr>
        <w:spacing w:line="360" w:lineRule="auto"/>
        <w:ind w:left="709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lastRenderedPageBreak/>
        <w:t xml:space="preserve">    </w:t>
      </w:r>
      <w:r w:rsidR="009F7357"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2327CE04" wp14:editId="34F487B5">
            <wp:extent cx="4229100" cy="1562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1A92" w14:textId="4A5B9EC2" w:rsidR="00E03059" w:rsidRDefault="00E03059" w:rsidP="00A00164">
      <w:pPr>
        <w:spacing w:line="360" w:lineRule="auto"/>
        <w:ind w:left="709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Esse</w:t>
      </w:r>
      <w:r w:rsidR="001D6149">
        <w:rPr>
          <w:rFonts w:ascii="Arial" w:hAnsi="Arial" w:cs="Arial"/>
          <w:snapToGrid w:val="0"/>
          <w:color w:val="000000"/>
        </w:rPr>
        <w:t>s</w:t>
      </w:r>
      <w:r>
        <w:rPr>
          <w:rFonts w:ascii="Arial" w:hAnsi="Arial" w:cs="Arial"/>
          <w:snapToGrid w:val="0"/>
          <w:color w:val="000000"/>
        </w:rPr>
        <w:t xml:space="preserve"> valo</w:t>
      </w:r>
      <w:r w:rsidR="001D6149">
        <w:rPr>
          <w:rFonts w:ascii="Arial" w:hAnsi="Arial" w:cs="Arial"/>
          <w:snapToGrid w:val="0"/>
          <w:color w:val="000000"/>
        </w:rPr>
        <w:t>res ligados ao display de 7 segmentos mostraria o número</w:t>
      </w:r>
      <w:r>
        <w:rPr>
          <w:rFonts w:ascii="Arial" w:hAnsi="Arial" w:cs="Arial"/>
          <w:snapToGrid w:val="0"/>
          <w:color w:val="000000"/>
        </w:rPr>
        <w:t xml:space="preserve"> </w:t>
      </w:r>
      <w:r w:rsidR="00064301">
        <w:rPr>
          <w:rFonts w:ascii="Arial" w:hAnsi="Arial" w:cs="Arial"/>
          <w:snapToGrid w:val="0"/>
          <w:color w:val="000000"/>
        </w:rPr>
        <w:t>10, como mostra a figura 1</w:t>
      </w:r>
      <w:r w:rsidR="001D6149">
        <w:rPr>
          <w:rFonts w:ascii="Arial" w:hAnsi="Arial" w:cs="Arial"/>
          <w:snapToGrid w:val="0"/>
          <w:color w:val="000000"/>
        </w:rPr>
        <w:t xml:space="preserve">, quando deveria mostrar 16. </w:t>
      </w:r>
    </w:p>
    <w:p w14:paraId="0570369F" w14:textId="77777777" w:rsidR="00E03059" w:rsidRDefault="001D6149" w:rsidP="00E03059">
      <w:pPr>
        <w:spacing w:line="360" w:lineRule="auto"/>
        <w:ind w:left="709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6910E3C9" wp14:editId="47FF7B8C">
            <wp:extent cx="1005840" cy="640080"/>
            <wp:effectExtent l="0" t="0" r="381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3499" w14:textId="2805AB1A" w:rsidR="00A00164" w:rsidRDefault="00064301" w:rsidP="0001334F">
      <w:pPr>
        <w:spacing w:line="360" w:lineRule="auto"/>
        <w:ind w:left="1701" w:hanging="993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Figura 1</w:t>
      </w:r>
      <w:r w:rsidR="001D6149">
        <w:rPr>
          <w:rFonts w:ascii="Arial" w:hAnsi="Arial" w:cs="Arial"/>
          <w:snapToGrid w:val="0"/>
          <w:color w:val="000000"/>
        </w:rPr>
        <w:t xml:space="preserve"> Resultado apre</w:t>
      </w:r>
      <w:r w:rsidR="0001334F">
        <w:rPr>
          <w:rFonts w:ascii="Arial" w:hAnsi="Arial" w:cs="Arial"/>
          <w:snapToGrid w:val="0"/>
          <w:color w:val="000000"/>
        </w:rPr>
        <w:t>sentado no displa</w:t>
      </w:r>
      <w:r w:rsidR="001D6149">
        <w:rPr>
          <w:rFonts w:ascii="Arial" w:hAnsi="Arial" w:cs="Arial"/>
          <w:snapToGrid w:val="0"/>
          <w:color w:val="000000"/>
        </w:rPr>
        <w:t>y da soma de 8+8</w:t>
      </w:r>
      <w:r w:rsidR="0001334F">
        <w:rPr>
          <w:rFonts w:ascii="Arial" w:hAnsi="Arial" w:cs="Arial"/>
          <w:snapToGrid w:val="0"/>
          <w:color w:val="000000"/>
        </w:rPr>
        <w:t xml:space="preserve"> sem ajuste </w:t>
      </w:r>
      <w:r w:rsidR="00713427">
        <w:rPr>
          <w:rFonts w:ascii="Arial" w:hAnsi="Arial" w:cs="Arial"/>
          <w:snapToGrid w:val="0"/>
          <w:color w:val="000000"/>
        </w:rPr>
        <w:t>decimal</w:t>
      </w:r>
    </w:p>
    <w:p w14:paraId="4CAAAC52" w14:textId="77777777" w:rsidR="00C54847" w:rsidRDefault="00C54847" w:rsidP="00C54847">
      <w:pPr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14:paraId="338B4D4D" w14:textId="2C388A00" w:rsidR="00295BCB" w:rsidRDefault="0001334F" w:rsidP="00295BCB">
      <w:p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Portanto, é necessário fazer o ajuste de </w:t>
      </w:r>
      <w:r w:rsidR="00E625CD">
        <w:rPr>
          <w:rFonts w:ascii="Arial" w:hAnsi="Arial" w:cs="Arial"/>
          <w:snapToGrid w:val="0"/>
          <w:color w:val="000000"/>
        </w:rPr>
        <w:t>binário BCD</w:t>
      </w:r>
      <w:r w:rsidR="00E625CD">
        <w:rPr>
          <w:rFonts w:ascii="Arial" w:hAnsi="Arial" w:cs="Arial"/>
          <w:snapToGrid w:val="0"/>
          <w:color w:val="000000"/>
        </w:rPr>
        <w:t xml:space="preserve"> (4 bits) para decimal</w:t>
      </w:r>
      <w:r w:rsidR="00064301">
        <w:rPr>
          <w:rFonts w:ascii="Arial" w:hAnsi="Arial" w:cs="Arial"/>
          <w:snapToGrid w:val="0"/>
          <w:color w:val="000000"/>
        </w:rPr>
        <w:t xml:space="preserve">. </w:t>
      </w:r>
      <w:r w:rsidR="00E625CD">
        <w:rPr>
          <w:rFonts w:ascii="Arial" w:hAnsi="Arial" w:cs="Arial"/>
          <w:snapToGrid w:val="0"/>
          <w:color w:val="000000"/>
        </w:rPr>
        <w:t xml:space="preserve">Para ajustar o </w:t>
      </w:r>
      <w:r w:rsidR="00064301">
        <w:rPr>
          <w:rFonts w:ascii="Arial" w:hAnsi="Arial" w:cs="Arial"/>
          <w:snapToGrid w:val="0"/>
          <w:color w:val="000000"/>
        </w:rPr>
        <w:t xml:space="preserve">resultado </w:t>
      </w:r>
      <w:r w:rsidR="00E625CD">
        <w:rPr>
          <w:rFonts w:ascii="Arial" w:hAnsi="Arial" w:cs="Arial"/>
          <w:snapToGrid w:val="0"/>
          <w:color w:val="000000"/>
        </w:rPr>
        <w:t>deve ser somado o valor (</w:t>
      </w:r>
      <w:proofErr w:type="gramStart"/>
      <w:r w:rsidR="00E625CD">
        <w:rPr>
          <w:rFonts w:ascii="Arial" w:hAnsi="Arial" w:cs="Arial"/>
          <w:snapToGrid w:val="0"/>
          <w:color w:val="000000"/>
        </w:rPr>
        <w:t>0110)b</w:t>
      </w:r>
      <w:proofErr w:type="gramEnd"/>
      <w:r w:rsidR="00E625CD">
        <w:rPr>
          <w:rFonts w:ascii="Arial" w:hAnsi="Arial" w:cs="Arial"/>
          <w:snapToGrid w:val="0"/>
          <w:color w:val="000000"/>
        </w:rPr>
        <w:t xml:space="preserve"> ao resultado binário da soma</w:t>
      </w:r>
      <w:r w:rsidR="00064301">
        <w:rPr>
          <w:rFonts w:ascii="Arial" w:hAnsi="Arial" w:cs="Arial"/>
          <w:snapToGrid w:val="0"/>
          <w:color w:val="000000"/>
        </w:rPr>
        <w:t>, figura 2</w:t>
      </w:r>
      <w:r w:rsidR="00295BCB">
        <w:rPr>
          <w:rFonts w:ascii="Arial" w:hAnsi="Arial" w:cs="Arial"/>
          <w:snapToGrid w:val="0"/>
          <w:color w:val="000000"/>
        </w:rPr>
        <w:t>,</w:t>
      </w:r>
      <w:r>
        <w:rPr>
          <w:rFonts w:ascii="Arial" w:hAnsi="Arial" w:cs="Arial"/>
          <w:snapToGrid w:val="0"/>
          <w:color w:val="000000"/>
        </w:rPr>
        <w:t xml:space="preserve"> </w:t>
      </w:r>
    </w:p>
    <w:p w14:paraId="4AA19E5B" w14:textId="0E1CAEE1" w:rsidR="0001334F" w:rsidRDefault="00103211" w:rsidP="00103211">
      <w:pPr>
        <w:spacing w:line="360" w:lineRule="auto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4BB81413" wp14:editId="1C8AA65B">
            <wp:extent cx="5610225" cy="13239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34F"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52632A87" wp14:editId="525DAE21">
            <wp:extent cx="1068705" cy="8788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D75C" w14:textId="7C81CA46" w:rsidR="0001334F" w:rsidRDefault="00064301" w:rsidP="0001334F">
      <w:pPr>
        <w:spacing w:line="360" w:lineRule="auto"/>
        <w:ind w:left="1842" w:hanging="1842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    Figura 2</w:t>
      </w:r>
      <w:r w:rsidR="0001334F">
        <w:rPr>
          <w:rFonts w:ascii="Arial" w:hAnsi="Arial" w:cs="Arial"/>
          <w:snapToGrid w:val="0"/>
          <w:color w:val="000000"/>
        </w:rPr>
        <w:t xml:space="preserve"> </w:t>
      </w:r>
      <w:r w:rsidR="00713427">
        <w:rPr>
          <w:rFonts w:ascii="Arial" w:hAnsi="Arial" w:cs="Arial"/>
          <w:snapToGrid w:val="0"/>
          <w:color w:val="000000"/>
        </w:rPr>
        <w:t>A</w:t>
      </w:r>
      <w:r w:rsidR="0001334F">
        <w:rPr>
          <w:rFonts w:ascii="Arial" w:hAnsi="Arial" w:cs="Arial"/>
          <w:snapToGrid w:val="0"/>
          <w:color w:val="000000"/>
        </w:rPr>
        <w:t>presenta</w:t>
      </w:r>
      <w:r w:rsidR="00713427">
        <w:rPr>
          <w:rFonts w:ascii="Arial" w:hAnsi="Arial" w:cs="Arial"/>
          <w:snapToGrid w:val="0"/>
          <w:color w:val="000000"/>
        </w:rPr>
        <w:t>ção</w:t>
      </w:r>
      <w:r w:rsidR="0001334F">
        <w:rPr>
          <w:rFonts w:ascii="Arial" w:hAnsi="Arial" w:cs="Arial"/>
          <w:snapToGrid w:val="0"/>
          <w:color w:val="000000"/>
        </w:rPr>
        <w:t xml:space="preserve"> </w:t>
      </w:r>
      <w:r w:rsidR="00713427">
        <w:rPr>
          <w:rFonts w:ascii="Arial" w:hAnsi="Arial" w:cs="Arial"/>
          <w:snapToGrid w:val="0"/>
          <w:color w:val="000000"/>
        </w:rPr>
        <w:t xml:space="preserve">do número 16 </w:t>
      </w:r>
      <w:r w:rsidR="0001334F">
        <w:rPr>
          <w:rFonts w:ascii="Arial" w:hAnsi="Arial" w:cs="Arial"/>
          <w:snapToGrid w:val="0"/>
          <w:color w:val="000000"/>
        </w:rPr>
        <w:t>no</w:t>
      </w:r>
      <w:r w:rsidR="00713427">
        <w:rPr>
          <w:rFonts w:ascii="Arial" w:hAnsi="Arial" w:cs="Arial"/>
          <w:snapToGrid w:val="0"/>
          <w:color w:val="000000"/>
        </w:rPr>
        <w:t>s</w:t>
      </w:r>
      <w:r w:rsidR="0001334F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="0001334F">
        <w:rPr>
          <w:rFonts w:ascii="Arial" w:hAnsi="Arial" w:cs="Arial"/>
          <w:snapToGrid w:val="0"/>
          <w:color w:val="000000"/>
        </w:rPr>
        <w:t>display</w:t>
      </w:r>
      <w:r w:rsidR="00713427">
        <w:rPr>
          <w:rFonts w:ascii="Arial" w:hAnsi="Arial" w:cs="Arial"/>
          <w:snapToGrid w:val="0"/>
          <w:color w:val="000000"/>
        </w:rPr>
        <w:t>s,  resultado</w:t>
      </w:r>
      <w:proofErr w:type="gramEnd"/>
      <w:r w:rsidR="00713427">
        <w:rPr>
          <w:rFonts w:ascii="Arial" w:hAnsi="Arial" w:cs="Arial"/>
          <w:snapToGrid w:val="0"/>
          <w:color w:val="000000"/>
        </w:rPr>
        <w:t xml:space="preserve"> da </w:t>
      </w:r>
      <w:r w:rsidR="0001334F">
        <w:rPr>
          <w:rFonts w:ascii="Arial" w:hAnsi="Arial" w:cs="Arial"/>
          <w:snapToGrid w:val="0"/>
          <w:color w:val="000000"/>
        </w:rPr>
        <w:t xml:space="preserve"> soma de 8+8 com ajuste </w:t>
      </w:r>
      <w:r w:rsidR="00713427">
        <w:rPr>
          <w:rFonts w:ascii="Arial" w:hAnsi="Arial" w:cs="Arial"/>
          <w:snapToGrid w:val="0"/>
          <w:color w:val="000000"/>
        </w:rPr>
        <w:t>decimal</w:t>
      </w:r>
    </w:p>
    <w:p w14:paraId="2D06B725" w14:textId="77777777" w:rsidR="00064301" w:rsidRDefault="00064301" w:rsidP="0001334F">
      <w:pPr>
        <w:spacing w:line="360" w:lineRule="auto"/>
        <w:ind w:left="1842" w:hanging="1842"/>
        <w:jc w:val="both"/>
        <w:rPr>
          <w:rFonts w:ascii="Arial" w:hAnsi="Arial" w:cs="Arial"/>
          <w:snapToGrid w:val="0"/>
          <w:color w:val="000000"/>
        </w:rPr>
      </w:pPr>
    </w:p>
    <w:p w14:paraId="75ACCE4B" w14:textId="4C154428" w:rsidR="00A00164" w:rsidRDefault="00483D99" w:rsidP="0001334F">
      <w:p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E</w:t>
      </w:r>
      <w:r w:rsidR="000B76C0">
        <w:rPr>
          <w:rFonts w:ascii="Arial" w:hAnsi="Arial" w:cs="Arial"/>
          <w:snapToGrid w:val="0"/>
          <w:color w:val="000000"/>
        </w:rPr>
        <w:t>ntão, o circuito implementado deve prever a soma do valor 6 ao resultado</w:t>
      </w:r>
      <w:r w:rsidR="00C54847">
        <w:rPr>
          <w:rFonts w:ascii="Arial" w:hAnsi="Arial" w:cs="Arial"/>
          <w:snapToGrid w:val="0"/>
          <w:color w:val="000000"/>
        </w:rPr>
        <w:t xml:space="preserve"> apenas da soma.</w:t>
      </w:r>
      <w:r w:rsidR="0001334F">
        <w:rPr>
          <w:rFonts w:ascii="Arial" w:hAnsi="Arial" w:cs="Arial"/>
          <w:snapToGrid w:val="0"/>
          <w:color w:val="000000"/>
        </w:rPr>
        <w:t xml:space="preserve"> P</w:t>
      </w:r>
      <w:r w:rsidR="000B76C0">
        <w:rPr>
          <w:rFonts w:ascii="Arial" w:hAnsi="Arial" w:cs="Arial"/>
          <w:snapToGrid w:val="0"/>
          <w:color w:val="000000"/>
        </w:rPr>
        <w:t xml:space="preserve">ara tal, deve ser </w:t>
      </w:r>
      <w:r w:rsidR="00E42BFC">
        <w:rPr>
          <w:rFonts w:ascii="Arial" w:hAnsi="Arial" w:cs="Arial"/>
          <w:snapToGrid w:val="0"/>
          <w:color w:val="000000"/>
        </w:rPr>
        <w:t>acrescentado ao circuito somador/</w:t>
      </w:r>
      <w:proofErr w:type="spellStart"/>
      <w:r w:rsidR="00E42BFC">
        <w:rPr>
          <w:rFonts w:ascii="Arial" w:hAnsi="Arial" w:cs="Arial"/>
          <w:snapToGrid w:val="0"/>
          <w:color w:val="000000"/>
        </w:rPr>
        <w:t>subtrator</w:t>
      </w:r>
      <w:proofErr w:type="spellEnd"/>
      <w:r w:rsidR="00E42BFC">
        <w:rPr>
          <w:rFonts w:ascii="Arial" w:hAnsi="Arial" w:cs="Arial"/>
          <w:snapToGrid w:val="0"/>
          <w:color w:val="000000"/>
        </w:rPr>
        <w:t>, projetado anteriormente, um circuito somador completo (7483)</w:t>
      </w:r>
      <w:r w:rsidR="00B80793">
        <w:rPr>
          <w:rFonts w:ascii="Arial" w:hAnsi="Arial" w:cs="Arial"/>
          <w:snapToGrid w:val="0"/>
          <w:color w:val="000000"/>
        </w:rPr>
        <w:t xml:space="preserve"> e </w:t>
      </w:r>
      <w:r w:rsidR="000B76C0">
        <w:rPr>
          <w:rFonts w:ascii="Arial" w:hAnsi="Arial" w:cs="Arial"/>
          <w:snapToGrid w:val="0"/>
          <w:color w:val="000000"/>
        </w:rPr>
        <w:t xml:space="preserve">um circuito multiplex que selecione o valor 6 quando </w:t>
      </w:r>
      <w:r w:rsidR="0001334F">
        <w:rPr>
          <w:rFonts w:ascii="Arial" w:hAnsi="Arial" w:cs="Arial"/>
          <w:snapToGrid w:val="0"/>
          <w:color w:val="000000"/>
        </w:rPr>
        <w:t xml:space="preserve">ocorrer </w:t>
      </w:r>
      <w:r w:rsidR="000B76C0">
        <w:rPr>
          <w:rFonts w:ascii="Arial" w:hAnsi="Arial" w:cs="Arial"/>
          <w:snapToGrid w:val="0"/>
          <w:color w:val="000000"/>
        </w:rPr>
        <w:t xml:space="preserve">uma soma (sinal P=0) e </w:t>
      </w:r>
      <w:r w:rsidR="00B80793">
        <w:rPr>
          <w:rFonts w:ascii="Arial" w:hAnsi="Arial" w:cs="Arial"/>
          <w:snapToGrid w:val="0"/>
          <w:color w:val="000000"/>
        </w:rPr>
        <w:t xml:space="preserve">quando </w:t>
      </w:r>
      <w:r w:rsidR="000B76C0">
        <w:rPr>
          <w:rFonts w:ascii="Arial" w:hAnsi="Arial" w:cs="Arial"/>
          <w:snapToGrid w:val="0"/>
          <w:color w:val="000000"/>
        </w:rPr>
        <w:t xml:space="preserve">um </w:t>
      </w:r>
      <w:proofErr w:type="spellStart"/>
      <w:r w:rsidR="000B76C0">
        <w:rPr>
          <w:rFonts w:ascii="Arial" w:hAnsi="Arial" w:cs="Arial"/>
          <w:snapToGrid w:val="0"/>
          <w:color w:val="000000"/>
        </w:rPr>
        <w:t>carry</w:t>
      </w:r>
      <w:proofErr w:type="spellEnd"/>
      <w:r w:rsidR="000B76C0">
        <w:rPr>
          <w:rFonts w:ascii="Arial" w:hAnsi="Arial" w:cs="Arial"/>
          <w:snapToGrid w:val="0"/>
          <w:color w:val="000000"/>
        </w:rPr>
        <w:t xml:space="preserve"> </w:t>
      </w:r>
      <w:r w:rsidR="00397566">
        <w:rPr>
          <w:rFonts w:ascii="Arial" w:hAnsi="Arial" w:cs="Arial"/>
          <w:snapToGrid w:val="0"/>
          <w:color w:val="000000"/>
        </w:rPr>
        <w:t>= 1</w:t>
      </w:r>
      <w:r w:rsidR="00B80793">
        <w:rPr>
          <w:rFonts w:ascii="Arial" w:hAnsi="Arial" w:cs="Arial"/>
          <w:snapToGrid w:val="0"/>
          <w:color w:val="000000"/>
        </w:rPr>
        <w:t xml:space="preserve"> seja gerado </w:t>
      </w:r>
      <w:r w:rsidR="0096242A">
        <w:rPr>
          <w:rFonts w:ascii="Arial" w:hAnsi="Arial" w:cs="Arial"/>
          <w:snapToGrid w:val="0"/>
          <w:color w:val="000000"/>
        </w:rPr>
        <w:t>entre a soma dos 4 bits de A e B</w:t>
      </w:r>
      <w:r w:rsidR="00397566">
        <w:rPr>
          <w:rFonts w:ascii="Arial" w:hAnsi="Arial" w:cs="Arial"/>
          <w:snapToGrid w:val="0"/>
          <w:color w:val="000000"/>
        </w:rPr>
        <w:t>(somador interno ao circuito somador/</w:t>
      </w:r>
      <w:proofErr w:type="spellStart"/>
      <w:r w:rsidR="00397566">
        <w:rPr>
          <w:rFonts w:ascii="Arial" w:hAnsi="Arial" w:cs="Arial"/>
          <w:snapToGrid w:val="0"/>
          <w:color w:val="000000"/>
        </w:rPr>
        <w:t>subtrator</w:t>
      </w:r>
      <w:proofErr w:type="spellEnd"/>
      <w:r w:rsidR="00397566">
        <w:rPr>
          <w:rFonts w:ascii="Arial" w:hAnsi="Arial" w:cs="Arial"/>
          <w:snapToGrid w:val="0"/>
          <w:color w:val="000000"/>
        </w:rPr>
        <w:t>)</w:t>
      </w:r>
      <w:r w:rsidR="00B80793">
        <w:rPr>
          <w:rFonts w:ascii="Arial" w:hAnsi="Arial" w:cs="Arial"/>
          <w:snapToGrid w:val="0"/>
          <w:color w:val="000000"/>
        </w:rPr>
        <w:t xml:space="preserve">, se essa situação (P= 0 e </w:t>
      </w:r>
      <w:proofErr w:type="spellStart"/>
      <w:r w:rsidR="00B80793">
        <w:rPr>
          <w:rFonts w:ascii="Arial" w:hAnsi="Arial" w:cs="Arial"/>
          <w:snapToGrid w:val="0"/>
          <w:color w:val="000000"/>
        </w:rPr>
        <w:t>Cf</w:t>
      </w:r>
      <w:proofErr w:type="spellEnd"/>
      <w:r w:rsidR="00B80793">
        <w:rPr>
          <w:rFonts w:ascii="Arial" w:hAnsi="Arial" w:cs="Arial"/>
          <w:snapToGrid w:val="0"/>
          <w:color w:val="000000"/>
        </w:rPr>
        <w:t xml:space="preserve">=1) não ocorrer o multiplex deve selecionar o valor 0. O diagrama em blocos do circuito é </w:t>
      </w:r>
      <w:r w:rsidR="00064301">
        <w:rPr>
          <w:rFonts w:ascii="Arial" w:hAnsi="Arial" w:cs="Arial"/>
          <w:snapToGrid w:val="0"/>
          <w:color w:val="000000"/>
        </w:rPr>
        <w:t>mostr</w:t>
      </w:r>
      <w:r w:rsidR="00B80793">
        <w:rPr>
          <w:rFonts w:ascii="Arial" w:hAnsi="Arial" w:cs="Arial"/>
          <w:snapToGrid w:val="0"/>
          <w:color w:val="000000"/>
        </w:rPr>
        <w:t>ado n</w:t>
      </w:r>
      <w:r w:rsidR="00064301">
        <w:rPr>
          <w:rFonts w:ascii="Arial" w:hAnsi="Arial" w:cs="Arial"/>
          <w:snapToGrid w:val="0"/>
          <w:color w:val="000000"/>
        </w:rPr>
        <w:t>a Figura 3</w:t>
      </w:r>
      <w:r>
        <w:rPr>
          <w:rFonts w:ascii="Arial" w:hAnsi="Arial" w:cs="Arial"/>
          <w:snapToGrid w:val="0"/>
          <w:color w:val="000000"/>
        </w:rPr>
        <w:t>.</w:t>
      </w:r>
      <w:r w:rsidR="00446095">
        <w:rPr>
          <w:rFonts w:ascii="Arial" w:hAnsi="Arial" w:cs="Arial"/>
          <w:snapToGrid w:val="0"/>
          <w:color w:val="000000"/>
        </w:rPr>
        <w:t xml:space="preserve"> Para visualizar o resultado no </w:t>
      </w:r>
      <w:r w:rsidR="00446095">
        <w:rPr>
          <w:rFonts w:ascii="Arial" w:hAnsi="Arial" w:cs="Arial"/>
          <w:snapToGrid w:val="0"/>
          <w:color w:val="000000"/>
        </w:rPr>
        <w:lastRenderedPageBreak/>
        <w:t>display, utiliza-se o decodificador 7448, o qual é um circuito decodificador BCD para display de 7 segmentos catodo comum</w:t>
      </w:r>
      <w:r w:rsidR="00002FC6">
        <w:rPr>
          <w:rFonts w:ascii="Arial" w:hAnsi="Arial" w:cs="Arial"/>
          <w:snapToGrid w:val="0"/>
          <w:color w:val="000000"/>
        </w:rPr>
        <w:t xml:space="preserve"> (mostrado na Figura 4.</w:t>
      </w:r>
    </w:p>
    <w:p w14:paraId="53D8509C" w14:textId="77777777" w:rsidR="00646CE8" w:rsidRDefault="00646CE8" w:rsidP="0001334F">
      <w:pPr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14:paraId="01731ADF" w14:textId="77777777" w:rsidR="000B1F99" w:rsidRDefault="000B1F99" w:rsidP="000B76C0">
      <w:pPr>
        <w:spacing w:line="360" w:lineRule="auto"/>
        <w:jc w:val="both"/>
        <w:rPr>
          <w:rFonts w:ascii="Arial" w:hAnsi="Arial" w:cs="Arial"/>
          <w:noProof/>
          <w:snapToGrid w:val="0"/>
          <w:color w:val="000000"/>
          <w:lang w:val="en-US" w:eastAsia="en-US"/>
        </w:rPr>
      </w:pPr>
    </w:p>
    <w:p w14:paraId="37DA87CC" w14:textId="4AB51051" w:rsidR="000B76C0" w:rsidRDefault="00646CE8" w:rsidP="00646CE8">
      <w:pPr>
        <w:spacing w:line="360" w:lineRule="auto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5B5F1C6C" wp14:editId="44F373FA">
            <wp:extent cx="4089400" cy="3057525"/>
            <wp:effectExtent l="0" t="0" r="635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6C15" w14:textId="2C9957B3" w:rsidR="000B1F99" w:rsidRDefault="00064301" w:rsidP="00646CE8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Figura 3</w:t>
      </w:r>
      <w:r w:rsidR="000B1F99">
        <w:rPr>
          <w:rFonts w:ascii="Arial" w:hAnsi="Arial" w:cs="Arial"/>
          <w:snapToGrid w:val="0"/>
          <w:color w:val="000000"/>
        </w:rPr>
        <w:t xml:space="preserve"> Circuito de ajuste de hexadecimal para BCD para 2 d</w:t>
      </w:r>
      <w:r w:rsidR="00EC75E8">
        <w:rPr>
          <w:rFonts w:ascii="Arial" w:hAnsi="Arial" w:cs="Arial"/>
          <w:snapToGrid w:val="0"/>
          <w:color w:val="000000"/>
        </w:rPr>
        <w:t>í</w:t>
      </w:r>
      <w:r w:rsidR="000B1F99">
        <w:rPr>
          <w:rFonts w:ascii="Arial" w:hAnsi="Arial" w:cs="Arial"/>
          <w:snapToGrid w:val="0"/>
          <w:color w:val="000000"/>
        </w:rPr>
        <w:t>gitos decimais</w:t>
      </w:r>
    </w:p>
    <w:p w14:paraId="11C63E81" w14:textId="7D58917C" w:rsidR="00646CE8" w:rsidRDefault="00646CE8" w:rsidP="00646CE8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</w:p>
    <w:p w14:paraId="0D65DDB7" w14:textId="26489094" w:rsidR="00354C19" w:rsidRDefault="00646CE8" w:rsidP="00354C19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O Multiplex usado na figura 3 pode ser o componente </w:t>
      </w:r>
      <w:proofErr w:type="spellStart"/>
      <w:r>
        <w:rPr>
          <w:rFonts w:ascii="Arial" w:hAnsi="Arial" w:cs="Arial"/>
          <w:snapToGrid w:val="0"/>
          <w:color w:val="000000"/>
        </w:rPr>
        <w:t>lpm_mux</w:t>
      </w:r>
      <w:proofErr w:type="spellEnd"/>
      <w:r>
        <w:rPr>
          <w:rFonts w:ascii="Arial" w:hAnsi="Arial" w:cs="Arial"/>
          <w:snapToGrid w:val="0"/>
          <w:color w:val="000000"/>
        </w:rPr>
        <w:t xml:space="preserve"> </w:t>
      </w:r>
      <w:r w:rsidR="002F57CA">
        <w:rPr>
          <w:rFonts w:ascii="Arial" w:hAnsi="Arial" w:cs="Arial"/>
          <w:snapToGrid w:val="0"/>
          <w:color w:val="000000"/>
        </w:rPr>
        <w:t xml:space="preserve">selecionando </w:t>
      </w:r>
      <w:r>
        <w:rPr>
          <w:rFonts w:ascii="Arial" w:hAnsi="Arial" w:cs="Arial"/>
          <w:snapToGrid w:val="0"/>
          <w:color w:val="000000"/>
        </w:rPr>
        <w:t>2 entradas de 4 bits</w:t>
      </w:r>
      <w:r w:rsidR="002F57CA">
        <w:rPr>
          <w:rFonts w:ascii="Arial" w:hAnsi="Arial" w:cs="Arial"/>
          <w:snapToGrid w:val="0"/>
          <w:color w:val="000000"/>
        </w:rPr>
        <w:t>, e automaticamente é gerado 1 entrada de seleção de 1 bit</w:t>
      </w:r>
      <w:r>
        <w:rPr>
          <w:rFonts w:ascii="Arial" w:hAnsi="Arial" w:cs="Arial"/>
          <w:snapToGrid w:val="0"/>
          <w:color w:val="000000"/>
        </w:rPr>
        <w:t xml:space="preserve">. As constantes de 6 e 0 podem ser criadas com o componente </w:t>
      </w:r>
      <w:proofErr w:type="spellStart"/>
      <w:r>
        <w:rPr>
          <w:rFonts w:ascii="Arial" w:hAnsi="Arial" w:cs="Arial"/>
          <w:snapToGrid w:val="0"/>
          <w:color w:val="000000"/>
        </w:rPr>
        <w:t>lpm_constant</w:t>
      </w:r>
      <w:proofErr w:type="spellEnd"/>
      <w:r>
        <w:rPr>
          <w:rFonts w:ascii="Arial" w:hAnsi="Arial" w:cs="Arial"/>
          <w:snapToGrid w:val="0"/>
          <w:color w:val="000000"/>
        </w:rPr>
        <w:t xml:space="preserve"> com 4 bits. O 7448 é um CI decodificador B</w:t>
      </w:r>
      <w:r w:rsidR="00002FC6">
        <w:rPr>
          <w:rFonts w:ascii="Arial" w:hAnsi="Arial" w:cs="Arial"/>
          <w:snapToGrid w:val="0"/>
          <w:color w:val="000000"/>
        </w:rPr>
        <w:t>CD</w:t>
      </w:r>
      <w:r>
        <w:rPr>
          <w:rFonts w:ascii="Arial" w:hAnsi="Arial" w:cs="Arial"/>
          <w:snapToGrid w:val="0"/>
          <w:color w:val="000000"/>
        </w:rPr>
        <w:t xml:space="preserve"> para display de 7 segmentos catodo comum, ou seja</w:t>
      </w:r>
      <w:r w:rsidR="002F57CA">
        <w:rPr>
          <w:rFonts w:ascii="Arial" w:hAnsi="Arial" w:cs="Arial"/>
          <w:snapToGrid w:val="0"/>
          <w:color w:val="000000"/>
        </w:rPr>
        <w:t>,</w:t>
      </w:r>
      <w:r>
        <w:rPr>
          <w:rFonts w:ascii="Arial" w:hAnsi="Arial" w:cs="Arial"/>
          <w:snapToGrid w:val="0"/>
          <w:color w:val="000000"/>
        </w:rPr>
        <w:t xml:space="preserve"> as saídas são ativas em nível alto como mostra a Figura 4</w:t>
      </w:r>
      <w:r w:rsidR="007C1E2A">
        <w:rPr>
          <w:rFonts w:ascii="Arial" w:hAnsi="Arial" w:cs="Arial"/>
          <w:snapToGrid w:val="0"/>
          <w:color w:val="000000"/>
        </w:rPr>
        <w:t>.</w:t>
      </w:r>
      <w:r w:rsidR="00354C19">
        <w:rPr>
          <w:rFonts w:ascii="Arial" w:hAnsi="Arial" w:cs="Arial"/>
          <w:snapToGrid w:val="0"/>
          <w:color w:val="000000"/>
        </w:rPr>
        <w:t xml:space="preserve">  </w:t>
      </w:r>
    </w:p>
    <w:p w14:paraId="49D22BD8" w14:textId="71F7A1F5" w:rsidR="00646CE8" w:rsidRDefault="00646CE8" w:rsidP="00646CE8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</w:t>
      </w:r>
    </w:p>
    <w:p w14:paraId="444FC8AC" w14:textId="50A21D0C" w:rsidR="00646CE8" w:rsidRDefault="007C1E2A" w:rsidP="007C1E2A">
      <w:pPr>
        <w:spacing w:line="360" w:lineRule="auto"/>
        <w:ind w:firstLine="708"/>
        <w:jc w:val="center"/>
        <w:rPr>
          <w:rFonts w:ascii="Arial" w:hAnsi="Arial" w:cs="Arial"/>
          <w:snapToGrid w:val="0"/>
          <w:color w:val="000000"/>
        </w:rPr>
      </w:pPr>
      <w:r>
        <w:rPr>
          <w:noProof/>
        </w:rPr>
        <w:drawing>
          <wp:inline distT="0" distB="0" distL="0" distR="0" wp14:anchorId="0343E428" wp14:editId="64D7EC5A">
            <wp:extent cx="1828800" cy="1967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7170" t="22943" r="50832" b="54111"/>
                    <a:stretch/>
                  </pic:blipFill>
                  <pic:spPr bwMode="auto">
                    <a:xfrm>
                      <a:off x="0" y="0"/>
                      <a:ext cx="1845357" cy="198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124B5" w14:textId="48DF4D90" w:rsidR="007C1E2A" w:rsidRDefault="007C1E2A" w:rsidP="007C1E2A">
      <w:pPr>
        <w:spacing w:line="360" w:lineRule="auto"/>
        <w:ind w:firstLine="708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Figura 4 Decodificador BCD pra display de 7 segmentos catodo comum</w:t>
      </w:r>
    </w:p>
    <w:p w14:paraId="39AF7850" w14:textId="23BEA652" w:rsidR="00354C19" w:rsidRDefault="00354C19" w:rsidP="00354C19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lastRenderedPageBreak/>
        <w:t xml:space="preserve">As entradas ABCD são as entradas binárias onde a entrada a é a menos significativa. Os controles LTN, RBIN e BN podem ser deixados sem ligação. As 7 </w:t>
      </w:r>
      <w:proofErr w:type="gramStart"/>
      <w:r>
        <w:rPr>
          <w:rFonts w:ascii="Arial" w:hAnsi="Arial" w:cs="Arial"/>
          <w:snapToGrid w:val="0"/>
          <w:color w:val="000000"/>
        </w:rPr>
        <w:t>saídas  de</w:t>
      </w:r>
      <w:proofErr w:type="gramEnd"/>
      <w:r>
        <w:rPr>
          <w:rFonts w:ascii="Arial" w:hAnsi="Arial" w:cs="Arial"/>
          <w:snapToGrid w:val="0"/>
          <w:color w:val="000000"/>
        </w:rPr>
        <w:t xml:space="preserve"> QA a QF </w:t>
      </w:r>
      <w:proofErr w:type="spellStart"/>
      <w:r>
        <w:rPr>
          <w:rFonts w:ascii="Arial" w:hAnsi="Arial" w:cs="Arial"/>
          <w:snapToGrid w:val="0"/>
          <w:color w:val="000000"/>
        </w:rPr>
        <w:t>serõ</w:t>
      </w:r>
      <w:proofErr w:type="spellEnd"/>
      <w:r>
        <w:rPr>
          <w:rFonts w:ascii="Arial" w:hAnsi="Arial" w:cs="Arial"/>
          <w:snapToGrid w:val="0"/>
          <w:color w:val="000000"/>
        </w:rPr>
        <w:t xml:space="preserve"> ligadas nos displays da placa. </w:t>
      </w:r>
    </w:p>
    <w:p w14:paraId="5377582A" w14:textId="77777777" w:rsidR="000B76C0" w:rsidRDefault="000B76C0" w:rsidP="00E40B32">
      <w:pPr>
        <w:spacing w:line="360" w:lineRule="auto"/>
        <w:ind w:left="1134" w:hanging="425"/>
        <w:jc w:val="both"/>
        <w:rPr>
          <w:rFonts w:ascii="Arial" w:hAnsi="Arial" w:cs="Arial"/>
          <w:snapToGrid w:val="0"/>
          <w:color w:val="000000"/>
        </w:rPr>
      </w:pPr>
    </w:p>
    <w:p w14:paraId="4E7B8279" w14:textId="12A2C8CF" w:rsidR="00EC75E8" w:rsidRDefault="00A346EC" w:rsidP="00646CE8">
      <w:pPr>
        <w:spacing w:line="360" w:lineRule="auto"/>
        <w:ind w:left="709" w:hanging="425"/>
        <w:rPr>
          <w:rFonts w:ascii="Arial" w:hAnsi="Arial" w:cs="Arial"/>
          <w:snapToGrid w:val="0"/>
        </w:rPr>
      </w:pPr>
      <w:r w:rsidRPr="00D571AE">
        <w:rPr>
          <w:rFonts w:ascii="Arial" w:hAnsi="Arial" w:cs="Arial"/>
          <w:snapToGrid w:val="0"/>
          <w:color w:val="000000"/>
        </w:rPr>
        <w:t xml:space="preserve"> </w:t>
      </w:r>
      <w:r w:rsidR="00EC75E8">
        <w:rPr>
          <w:rFonts w:ascii="Arial" w:hAnsi="Arial" w:cs="Arial"/>
          <w:b/>
          <w:snapToGrid w:val="0"/>
        </w:rPr>
        <w:t>2</w:t>
      </w:r>
      <w:r w:rsidR="00EC75E8" w:rsidRPr="000B1E42">
        <w:rPr>
          <w:rFonts w:ascii="Arial" w:hAnsi="Arial" w:cs="Arial"/>
          <w:b/>
          <w:snapToGrid w:val="0"/>
        </w:rPr>
        <w:t>.2</w:t>
      </w:r>
      <w:r w:rsidR="00EC75E8">
        <w:rPr>
          <w:rFonts w:ascii="Arial" w:hAnsi="Arial" w:cs="Arial"/>
          <w:b/>
          <w:snapToGrid w:val="0"/>
        </w:rPr>
        <w:t xml:space="preserve"> </w:t>
      </w:r>
      <w:r w:rsidR="00EC75E8">
        <w:rPr>
          <w:rFonts w:ascii="Arial" w:hAnsi="Arial" w:cs="Arial"/>
          <w:snapToGrid w:val="0"/>
        </w:rPr>
        <w:t>Simule o funcionamento</w:t>
      </w:r>
      <w:r w:rsidR="00354C19">
        <w:rPr>
          <w:rFonts w:ascii="Arial" w:hAnsi="Arial" w:cs="Arial"/>
          <w:snapToGrid w:val="0"/>
        </w:rPr>
        <w:t xml:space="preserve"> </w:t>
      </w:r>
      <w:r w:rsidR="00354C19">
        <w:rPr>
          <w:rFonts w:ascii="Arial" w:hAnsi="Arial" w:cs="Arial"/>
          <w:snapToGrid w:val="0"/>
        </w:rPr>
        <w:t xml:space="preserve">do circuito </w:t>
      </w:r>
      <w:r w:rsidR="00354C19">
        <w:rPr>
          <w:rFonts w:ascii="Arial" w:hAnsi="Arial" w:cs="Arial"/>
          <w:snapToGrid w:val="0"/>
        </w:rPr>
        <w:t xml:space="preserve">analisando as saídas do decodificador 7448 </w:t>
      </w:r>
      <w:r w:rsidR="00EC75E8">
        <w:rPr>
          <w:rFonts w:ascii="Arial" w:hAnsi="Arial" w:cs="Arial"/>
          <w:snapToGrid w:val="0"/>
        </w:rPr>
        <w:t xml:space="preserve">utilizando o </w:t>
      </w:r>
      <w:proofErr w:type="spellStart"/>
      <w:r w:rsidR="00EC75E8">
        <w:rPr>
          <w:rFonts w:ascii="Arial" w:hAnsi="Arial" w:cs="Arial"/>
          <w:snapToGrid w:val="0"/>
        </w:rPr>
        <w:t>ModelSIM</w:t>
      </w:r>
      <w:proofErr w:type="spellEnd"/>
      <w:r w:rsidR="00646CE8">
        <w:rPr>
          <w:rFonts w:ascii="Arial" w:hAnsi="Arial" w:cs="Arial"/>
          <w:snapToGrid w:val="0"/>
        </w:rPr>
        <w:t>.</w:t>
      </w:r>
    </w:p>
    <w:p w14:paraId="3FB0B266" w14:textId="77777777" w:rsidR="00646CE8" w:rsidRDefault="00646CE8" w:rsidP="00646CE8">
      <w:pPr>
        <w:spacing w:line="360" w:lineRule="auto"/>
        <w:ind w:left="709" w:hanging="425"/>
        <w:rPr>
          <w:rFonts w:ascii="Arial" w:hAnsi="Arial" w:cs="Arial"/>
          <w:snapToGrid w:val="0"/>
        </w:rPr>
      </w:pPr>
    </w:p>
    <w:p w14:paraId="73493831" w14:textId="77777777" w:rsidR="00EC75E8" w:rsidRDefault="00EC75E8" w:rsidP="00646CE8">
      <w:pPr>
        <w:pStyle w:val="Recuodecorpodetexto"/>
        <w:ind w:left="426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2.3</w:t>
      </w:r>
      <w:r w:rsidRPr="000B1E42">
        <w:rPr>
          <w:rFonts w:ascii="Arial" w:hAnsi="Arial" w:cs="Arial"/>
          <w:b/>
          <w:sz w:val="20"/>
        </w:rPr>
        <w:t xml:space="preserve"> </w:t>
      </w:r>
      <w:r w:rsidRPr="000B1E42">
        <w:rPr>
          <w:rFonts w:ascii="Arial" w:hAnsi="Arial" w:cs="Arial"/>
          <w:sz w:val="20"/>
        </w:rPr>
        <w:t xml:space="preserve">Para o relatório entregar </w:t>
      </w:r>
      <w:r>
        <w:rPr>
          <w:rFonts w:ascii="Arial" w:hAnsi="Arial" w:cs="Arial"/>
          <w:sz w:val="20"/>
        </w:rPr>
        <w:t xml:space="preserve">pelo Moodle um arquivo PDF com a figura (print </w:t>
      </w:r>
      <w:proofErr w:type="spellStart"/>
      <w:r>
        <w:rPr>
          <w:rFonts w:ascii="Arial" w:hAnsi="Arial" w:cs="Arial"/>
          <w:sz w:val="20"/>
        </w:rPr>
        <w:t>screen</w:t>
      </w:r>
      <w:proofErr w:type="spellEnd"/>
      <w:r>
        <w:rPr>
          <w:rFonts w:ascii="Arial" w:hAnsi="Arial" w:cs="Arial"/>
          <w:sz w:val="20"/>
        </w:rPr>
        <w:t xml:space="preserve">) do projeto esquemático no software </w:t>
      </w:r>
      <w:proofErr w:type="spellStart"/>
      <w:r>
        <w:rPr>
          <w:rFonts w:ascii="Arial" w:hAnsi="Arial" w:cs="Arial"/>
          <w:sz w:val="20"/>
        </w:rPr>
        <w:t>Quartus</w:t>
      </w:r>
      <w:proofErr w:type="spellEnd"/>
      <w:r>
        <w:rPr>
          <w:rFonts w:ascii="Arial" w:hAnsi="Arial" w:cs="Arial"/>
          <w:sz w:val="20"/>
        </w:rPr>
        <w:t xml:space="preserve"> II </w:t>
      </w:r>
      <w:r w:rsidRPr="000B1E42">
        <w:rPr>
          <w:rFonts w:ascii="Arial" w:hAnsi="Arial" w:cs="Arial"/>
          <w:sz w:val="20"/>
        </w:rPr>
        <w:t xml:space="preserve">com os comentários necessários ao entendimento do que foi projetado, </w:t>
      </w:r>
      <w:r>
        <w:rPr>
          <w:rFonts w:ascii="Arial" w:hAnsi="Arial" w:cs="Arial"/>
          <w:sz w:val="20"/>
        </w:rPr>
        <w:t xml:space="preserve"> figura do RTL gerado (print </w:t>
      </w:r>
      <w:proofErr w:type="spellStart"/>
      <w:r>
        <w:rPr>
          <w:rFonts w:ascii="Arial" w:hAnsi="Arial" w:cs="Arial"/>
          <w:sz w:val="20"/>
        </w:rPr>
        <w:t>screen</w:t>
      </w:r>
      <w:proofErr w:type="spellEnd"/>
      <w:r>
        <w:rPr>
          <w:rFonts w:ascii="Arial" w:hAnsi="Arial" w:cs="Arial"/>
          <w:sz w:val="20"/>
        </w:rPr>
        <w:t>) e das formas de onda de simulação(</w:t>
      </w:r>
      <w:r w:rsidRPr="00D245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(print </w:t>
      </w:r>
      <w:proofErr w:type="spellStart"/>
      <w:r>
        <w:rPr>
          <w:rFonts w:ascii="Arial" w:hAnsi="Arial" w:cs="Arial"/>
          <w:sz w:val="20"/>
        </w:rPr>
        <w:t>screen</w:t>
      </w:r>
      <w:proofErr w:type="spellEnd"/>
      <w:r>
        <w:rPr>
          <w:rFonts w:ascii="Arial" w:hAnsi="Arial" w:cs="Arial"/>
          <w:sz w:val="20"/>
        </w:rPr>
        <w:t>) ).</w:t>
      </w:r>
      <w:r w:rsidRPr="000B1E42">
        <w:rPr>
          <w:rFonts w:ascii="Arial" w:hAnsi="Arial" w:cs="Arial"/>
          <w:sz w:val="20"/>
        </w:rPr>
        <w:t xml:space="preserve">cópia impressa do esquemático com os comentários necessários ao entendimento do que foi projetado, incluindo nomes e número USP dos componentes do grupo. </w:t>
      </w:r>
    </w:p>
    <w:p w14:paraId="5AFDA0A4" w14:textId="77777777" w:rsidR="00EC75E8" w:rsidRDefault="00EC75E8" w:rsidP="00EC75E8">
      <w:pPr>
        <w:pStyle w:val="Recuodecorpodetexto"/>
        <w:jc w:val="both"/>
        <w:rPr>
          <w:rFonts w:ascii="Arial" w:hAnsi="Arial" w:cs="Arial"/>
          <w:sz w:val="20"/>
        </w:rPr>
      </w:pPr>
    </w:p>
    <w:p w14:paraId="4F08A2B2" w14:textId="77777777" w:rsidR="00EC75E8" w:rsidRPr="000B1E42" w:rsidRDefault="00EC75E8" w:rsidP="00EC75E8">
      <w:pPr>
        <w:pStyle w:val="Recuodecorpodetexto"/>
        <w:jc w:val="both"/>
        <w:rPr>
          <w:rFonts w:ascii="Arial" w:hAnsi="Arial" w:cs="Arial"/>
          <w:sz w:val="20"/>
        </w:rPr>
      </w:pPr>
    </w:p>
    <w:p w14:paraId="19566ED1" w14:textId="77777777" w:rsidR="00EC75E8" w:rsidRPr="000B1E42" w:rsidRDefault="00EC75E8" w:rsidP="00EC75E8">
      <w:pPr>
        <w:spacing w:line="360" w:lineRule="auto"/>
        <w:rPr>
          <w:rFonts w:ascii="Arial" w:hAnsi="Arial" w:cs="Arial"/>
          <w:b/>
        </w:rPr>
      </w:pPr>
      <w:r w:rsidRPr="000B1E42">
        <w:rPr>
          <w:rFonts w:ascii="Arial" w:hAnsi="Arial" w:cs="Arial"/>
          <w:b/>
        </w:rPr>
        <w:t>4. Bibliografia:</w:t>
      </w:r>
    </w:p>
    <w:p w14:paraId="23E60DD6" w14:textId="77777777" w:rsidR="00EC75E8" w:rsidRPr="000B1E42" w:rsidRDefault="00EC75E8" w:rsidP="00EC75E8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0B1E42">
        <w:rPr>
          <w:rFonts w:ascii="Arial" w:hAnsi="Arial" w:cs="Arial"/>
        </w:rPr>
        <w:t>Site da ALTERA</w:t>
      </w:r>
    </w:p>
    <w:p w14:paraId="4BAD9046" w14:textId="1308CE40" w:rsidR="00EC75E8" w:rsidRPr="000B1E42" w:rsidRDefault="00EC75E8" w:rsidP="00EC75E8">
      <w:pPr>
        <w:pStyle w:val="Corpodetexto"/>
        <w:numPr>
          <w:ilvl w:val="0"/>
          <w:numId w:val="5"/>
        </w:numPr>
        <w:spacing w:line="240" w:lineRule="auto"/>
        <w:ind w:left="357" w:hanging="357"/>
        <w:jc w:val="both"/>
        <w:rPr>
          <w:rFonts w:ascii="Arial" w:hAnsi="Arial" w:cs="Arial"/>
          <w:b w:val="0"/>
          <w:sz w:val="20"/>
          <w:lang w:val="en-US"/>
        </w:rPr>
      </w:pPr>
      <w:proofErr w:type="spellStart"/>
      <w:r w:rsidRPr="000B1E42">
        <w:rPr>
          <w:rFonts w:ascii="Arial" w:hAnsi="Arial" w:cs="Arial"/>
          <w:b w:val="0"/>
          <w:sz w:val="20"/>
        </w:rPr>
        <w:t>Fregni</w:t>
      </w:r>
      <w:proofErr w:type="spellEnd"/>
      <w:r w:rsidRPr="000B1E42">
        <w:rPr>
          <w:rFonts w:ascii="Arial" w:hAnsi="Arial" w:cs="Arial"/>
          <w:b w:val="0"/>
          <w:sz w:val="20"/>
        </w:rPr>
        <w:t xml:space="preserve">, E. &amp; Saraiva, A.M., “Engenharia do Projeto Lógico Digital”, Ed. </w:t>
      </w:r>
      <w:r w:rsidRPr="000B1E42">
        <w:rPr>
          <w:rFonts w:ascii="Arial" w:hAnsi="Arial" w:cs="Arial"/>
          <w:b w:val="0"/>
          <w:sz w:val="20"/>
          <w:lang w:val="en-US"/>
        </w:rPr>
        <w:t xml:space="preserve">Edgard </w:t>
      </w:r>
      <w:proofErr w:type="spellStart"/>
      <w:r w:rsidRPr="000B1E42">
        <w:rPr>
          <w:rFonts w:ascii="Arial" w:hAnsi="Arial" w:cs="Arial"/>
          <w:b w:val="0"/>
          <w:sz w:val="20"/>
          <w:lang w:val="en-US"/>
        </w:rPr>
        <w:t>Blücher</w:t>
      </w:r>
      <w:proofErr w:type="spellEnd"/>
      <w:r w:rsidRPr="000B1E42">
        <w:rPr>
          <w:rFonts w:ascii="Arial" w:hAnsi="Arial" w:cs="Arial"/>
          <w:b w:val="0"/>
          <w:sz w:val="20"/>
          <w:lang w:val="en-US"/>
        </w:rPr>
        <w:t xml:space="preserve"> Ltda.</w:t>
      </w:r>
    </w:p>
    <w:p w14:paraId="5C84BCD9" w14:textId="77777777" w:rsidR="00EC75E8" w:rsidRPr="00D2459A" w:rsidRDefault="00EC75E8" w:rsidP="00EC75E8">
      <w:pPr>
        <w:pStyle w:val="Corpodetexto"/>
        <w:numPr>
          <w:ilvl w:val="0"/>
          <w:numId w:val="5"/>
        </w:numPr>
        <w:spacing w:line="240" w:lineRule="auto"/>
        <w:ind w:hanging="357"/>
        <w:jc w:val="both"/>
        <w:rPr>
          <w:rFonts w:ascii="Arial" w:hAnsi="Arial" w:cs="Arial"/>
          <w:sz w:val="20"/>
        </w:rPr>
      </w:pPr>
      <w:proofErr w:type="spellStart"/>
      <w:r w:rsidRPr="00D2459A">
        <w:rPr>
          <w:rFonts w:ascii="Arial" w:hAnsi="Arial" w:cs="Arial"/>
          <w:b w:val="0"/>
          <w:sz w:val="20"/>
        </w:rPr>
        <w:t>Tocci</w:t>
      </w:r>
      <w:proofErr w:type="spellEnd"/>
      <w:r w:rsidRPr="00D2459A">
        <w:rPr>
          <w:rFonts w:ascii="Arial" w:hAnsi="Arial" w:cs="Arial"/>
          <w:b w:val="0"/>
          <w:sz w:val="20"/>
        </w:rPr>
        <w:t xml:space="preserve">, J. </w:t>
      </w:r>
      <w:proofErr w:type="gramStart"/>
      <w:r w:rsidRPr="00D2459A">
        <w:rPr>
          <w:rFonts w:ascii="Arial" w:hAnsi="Arial" w:cs="Arial"/>
          <w:b w:val="0"/>
          <w:sz w:val="20"/>
        </w:rPr>
        <w:t>R. ,</w:t>
      </w:r>
      <w:proofErr w:type="gramEnd"/>
      <w:r w:rsidRPr="00D2459A">
        <w:rPr>
          <w:rFonts w:ascii="Arial" w:hAnsi="Arial" w:cs="Arial"/>
          <w:b w:val="0"/>
          <w:sz w:val="20"/>
        </w:rPr>
        <w:t xml:space="preserve"> “Sistemas Digitais- Princípios e Aplicações.</w:t>
      </w:r>
    </w:p>
    <w:sectPr w:rsidR="00EC75E8" w:rsidRPr="00D2459A" w:rsidSect="0009677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4538" w14:textId="77777777" w:rsidR="003B2317" w:rsidRDefault="003B2317" w:rsidP="00166697">
      <w:r>
        <w:separator/>
      </w:r>
    </w:p>
  </w:endnote>
  <w:endnote w:type="continuationSeparator" w:id="0">
    <w:p w14:paraId="5FA82F6A" w14:textId="77777777" w:rsidR="003B2317" w:rsidRDefault="003B2317" w:rsidP="001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095F0" w14:textId="77777777" w:rsidR="003B2317" w:rsidRDefault="003B2317" w:rsidP="00166697">
      <w:r>
        <w:separator/>
      </w:r>
    </w:p>
  </w:footnote>
  <w:footnote w:type="continuationSeparator" w:id="0">
    <w:p w14:paraId="3D4D0DA6" w14:textId="77777777" w:rsidR="003B2317" w:rsidRDefault="003B2317" w:rsidP="0016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895"/>
    <w:multiLevelType w:val="multilevel"/>
    <w:tmpl w:val="CE1A670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8"/>
        </w:tabs>
        <w:ind w:left="14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  <w:b/>
      </w:rPr>
    </w:lvl>
  </w:abstractNum>
  <w:abstractNum w:abstractNumId="1" w15:restartNumberingAfterBreak="0">
    <w:nsid w:val="088215FA"/>
    <w:multiLevelType w:val="hybridMultilevel"/>
    <w:tmpl w:val="7C0A2B0A"/>
    <w:lvl w:ilvl="0" w:tplc="21DC3E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8E71A0"/>
    <w:multiLevelType w:val="hybridMultilevel"/>
    <w:tmpl w:val="B2A2A8E2"/>
    <w:lvl w:ilvl="0" w:tplc="499657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2E6B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00EB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4477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01280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68CF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8061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463E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D2F9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53F90"/>
    <w:multiLevelType w:val="hybridMultilevel"/>
    <w:tmpl w:val="53042FA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022331D"/>
    <w:multiLevelType w:val="hybridMultilevel"/>
    <w:tmpl w:val="37E471B2"/>
    <w:lvl w:ilvl="0" w:tplc="36FCC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EF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422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82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23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D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4C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ED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FAA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902F3"/>
    <w:multiLevelType w:val="hybridMultilevel"/>
    <w:tmpl w:val="99AABAF0"/>
    <w:lvl w:ilvl="0" w:tplc="21DC3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EA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36E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84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A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A64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2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A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EAF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4E2B"/>
    <w:multiLevelType w:val="hybridMultilevel"/>
    <w:tmpl w:val="2196B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748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A81AEE"/>
    <w:multiLevelType w:val="hybridMultilevel"/>
    <w:tmpl w:val="C44886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811A5"/>
    <w:multiLevelType w:val="multilevel"/>
    <w:tmpl w:val="09E4E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69010905"/>
    <w:multiLevelType w:val="hybridMultilevel"/>
    <w:tmpl w:val="4EC8A5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791197"/>
    <w:multiLevelType w:val="hybridMultilevel"/>
    <w:tmpl w:val="26F032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30342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8D106D"/>
    <w:multiLevelType w:val="hybridMultilevel"/>
    <w:tmpl w:val="6AD62D36"/>
    <w:lvl w:ilvl="0" w:tplc="FFFFFFFF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7484C49"/>
    <w:multiLevelType w:val="hybridMultilevel"/>
    <w:tmpl w:val="125CD256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95E09"/>
    <w:multiLevelType w:val="hybridMultilevel"/>
    <w:tmpl w:val="5A2492C2"/>
    <w:lvl w:ilvl="0" w:tplc="FFFFFFFF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5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C7"/>
    <w:rsid w:val="00000999"/>
    <w:rsid w:val="00002FC6"/>
    <w:rsid w:val="0001334F"/>
    <w:rsid w:val="00052A02"/>
    <w:rsid w:val="00064301"/>
    <w:rsid w:val="0007371A"/>
    <w:rsid w:val="00094958"/>
    <w:rsid w:val="0009677E"/>
    <w:rsid w:val="000B1F99"/>
    <w:rsid w:val="000B76C0"/>
    <w:rsid w:val="000C2C3E"/>
    <w:rsid w:val="000F7129"/>
    <w:rsid w:val="00103211"/>
    <w:rsid w:val="00127B22"/>
    <w:rsid w:val="00134511"/>
    <w:rsid w:val="001526F9"/>
    <w:rsid w:val="001545A4"/>
    <w:rsid w:val="00166697"/>
    <w:rsid w:val="0019024D"/>
    <w:rsid w:val="001A6076"/>
    <w:rsid w:val="001B419C"/>
    <w:rsid w:val="001C1D7E"/>
    <w:rsid w:val="001D5EB3"/>
    <w:rsid w:val="001D6149"/>
    <w:rsid w:val="001E02C5"/>
    <w:rsid w:val="001F1E99"/>
    <w:rsid w:val="00205497"/>
    <w:rsid w:val="00217684"/>
    <w:rsid w:val="0023261C"/>
    <w:rsid w:val="002511C6"/>
    <w:rsid w:val="00260446"/>
    <w:rsid w:val="0027143E"/>
    <w:rsid w:val="002859F4"/>
    <w:rsid w:val="00295BCB"/>
    <w:rsid w:val="002A1595"/>
    <w:rsid w:val="002C30A0"/>
    <w:rsid w:val="002F57CA"/>
    <w:rsid w:val="0030238A"/>
    <w:rsid w:val="00314F3A"/>
    <w:rsid w:val="00326DE1"/>
    <w:rsid w:val="00351E5A"/>
    <w:rsid w:val="00354C19"/>
    <w:rsid w:val="003649BD"/>
    <w:rsid w:val="0037388D"/>
    <w:rsid w:val="003741B9"/>
    <w:rsid w:val="00377D28"/>
    <w:rsid w:val="00397566"/>
    <w:rsid w:val="003B02EF"/>
    <w:rsid w:val="003B2317"/>
    <w:rsid w:val="003B38ED"/>
    <w:rsid w:val="003C4320"/>
    <w:rsid w:val="003D7656"/>
    <w:rsid w:val="003E5128"/>
    <w:rsid w:val="003F48EE"/>
    <w:rsid w:val="003F629D"/>
    <w:rsid w:val="00430D3C"/>
    <w:rsid w:val="00435FBB"/>
    <w:rsid w:val="00446095"/>
    <w:rsid w:val="00464726"/>
    <w:rsid w:val="00474BF7"/>
    <w:rsid w:val="00480469"/>
    <w:rsid w:val="00483D99"/>
    <w:rsid w:val="004A70C7"/>
    <w:rsid w:val="00510F83"/>
    <w:rsid w:val="00527BA6"/>
    <w:rsid w:val="0055540E"/>
    <w:rsid w:val="00565CE3"/>
    <w:rsid w:val="00573714"/>
    <w:rsid w:val="00605B01"/>
    <w:rsid w:val="00610A7E"/>
    <w:rsid w:val="00615951"/>
    <w:rsid w:val="006172ED"/>
    <w:rsid w:val="00632B86"/>
    <w:rsid w:val="00646CE8"/>
    <w:rsid w:val="006617C8"/>
    <w:rsid w:val="00663EDD"/>
    <w:rsid w:val="0067281E"/>
    <w:rsid w:val="0068438E"/>
    <w:rsid w:val="00713427"/>
    <w:rsid w:val="007163BD"/>
    <w:rsid w:val="00717463"/>
    <w:rsid w:val="00757F3E"/>
    <w:rsid w:val="007722D1"/>
    <w:rsid w:val="00783C55"/>
    <w:rsid w:val="00792C81"/>
    <w:rsid w:val="007A7947"/>
    <w:rsid w:val="007B7EBC"/>
    <w:rsid w:val="007B7F6F"/>
    <w:rsid w:val="007C1E2A"/>
    <w:rsid w:val="007D5311"/>
    <w:rsid w:val="007D5CC9"/>
    <w:rsid w:val="007E0942"/>
    <w:rsid w:val="007E5CA8"/>
    <w:rsid w:val="00830795"/>
    <w:rsid w:val="00830C7B"/>
    <w:rsid w:val="00833A87"/>
    <w:rsid w:val="00886827"/>
    <w:rsid w:val="008A43BA"/>
    <w:rsid w:val="008B27F0"/>
    <w:rsid w:val="008D21B6"/>
    <w:rsid w:val="008D65C1"/>
    <w:rsid w:val="008F2F8D"/>
    <w:rsid w:val="008F5CE5"/>
    <w:rsid w:val="009413FC"/>
    <w:rsid w:val="0094295C"/>
    <w:rsid w:val="00950525"/>
    <w:rsid w:val="00954AA1"/>
    <w:rsid w:val="009576CC"/>
    <w:rsid w:val="0096242A"/>
    <w:rsid w:val="00964E79"/>
    <w:rsid w:val="009B404B"/>
    <w:rsid w:val="009C0B93"/>
    <w:rsid w:val="009C2BFE"/>
    <w:rsid w:val="009C4720"/>
    <w:rsid w:val="009D05D2"/>
    <w:rsid w:val="009D362A"/>
    <w:rsid w:val="009F4DF7"/>
    <w:rsid w:val="009F52FD"/>
    <w:rsid w:val="009F7357"/>
    <w:rsid w:val="00A00164"/>
    <w:rsid w:val="00A346EC"/>
    <w:rsid w:val="00A80F02"/>
    <w:rsid w:val="00A90702"/>
    <w:rsid w:val="00AB7D90"/>
    <w:rsid w:val="00AD1DC2"/>
    <w:rsid w:val="00AE0509"/>
    <w:rsid w:val="00AE0D64"/>
    <w:rsid w:val="00B1109B"/>
    <w:rsid w:val="00B20495"/>
    <w:rsid w:val="00B25E10"/>
    <w:rsid w:val="00B42E9F"/>
    <w:rsid w:val="00B60A41"/>
    <w:rsid w:val="00B80793"/>
    <w:rsid w:val="00B926AE"/>
    <w:rsid w:val="00BC4680"/>
    <w:rsid w:val="00BC6888"/>
    <w:rsid w:val="00BE5206"/>
    <w:rsid w:val="00BF2BEC"/>
    <w:rsid w:val="00C54847"/>
    <w:rsid w:val="00C6189B"/>
    <w:rsid w:val="00CA2D75"/>
    <w:rsid w:val="00CB29FD"/>
    <w:rsid w:val="00CC0A6C"/>
    <w:rsid w:val="00CD3DA4"/>
    <w:rsid w:val="00CE7223"/>
    <w:rsid w:val="00D00053"/>
    <w:rsid w:val="00D102BD"/>
    <w:rsid w:val="00D32CFB"/>
    <w:rsid w:val="00D5673B"/>
    <w:rsid w:val="00D571AE"/>
    <w:rsid w:val="00D73C64"/>
    <w:rsid w:val="00D9418B"/>
    <w:rsid w:val="00DA2E30"/>
    <w:rsid w:val="00DA73F0"/>
    <w:rsid w:val="00DB6A37"/>
    <w:rsid w:val="00DC767D"/>
    <w:rsid w:val="00DD1F53"/>
    <w:rsid w:val="00DD6382"/>
    <w:rsid w:val="00DF1976"/>
    <w:rsid w:val="00E03059"/>
    <w:rsid w:val="00E238EC"/>
    <w:rsid w:val="00E40B32"/>
    <w:rsid w:val="00E42BFC"/>
    <w:rsid w:val="00E625CD"/>
    <w:rsid w:val="00E70489"/>
    <w:rsid w:val="00E75872"/>
    <w:rsid w:val="00E8008D"/>
    <w:rsid w:val="00EC75E8"/>
    <w:rsid w:val="00F04FA6"/>
    <w:rsid w:val="00F0566C"/>
    <w:rsid w:val="00F07B13"/>
    <w:rsid w:val="00F21E28"/>
    <w:rsid w:val="00F24726"/>
    <w:rsid w:val="00F36D8B"/>
    <w:rsid w:val="00F43162"/>
    <w:rsid w:val="00F5621A"/>
    <w:rsid w:val="00F57B73"/>
    <w:rsid w:val="00F8070A"/>
    <w:rsid w:val="00FA43E6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330A"/>
  <w15:docId w15:val="{04883DDF-2472-4560-8308-14EE847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77E"/>
  </w:style>
  <w:style w:type="paragraph" w:styleId="Ttulo1">
    <w:name w:val="heading 1"/>
    <w:basedOn w:val="Normal"/>
    <w:next w:val="Normal"/>
    <w:qFormat/>
    <w:rsid w:val="0009677E"/>
    <w:pPr>
      <w:keepNext/>
      <w:jc w:val="center"/>
      <w:outlineLvl w:val="0"/>
    </w:pPr>
    <w:rPr>
      <w:b/>
      <w:snapToGrid w:val="0"/>
      <w:sz w:val="29"/>
    </w:rPr>
  </w:style>
  <w:style w:type="paragraph" w:styleId="Ttulo3">
    <w:name w:val="heading 3"/>
    <w:basedOn w:val="Normal"/>
    <w:next w:val="Normal"/>
    <w:link w:val="Ttulo3Char"/>
    <w:unhideWhenUsed/>
    <w:qFormat/>
    <w:rsid w:val="005554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3A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677E"/>
    <w:pPr>
      <w:spacing w:line="360" w:lineRule="auto"/>
      <w:jc w:val="center"/>
    </w:pPr>
    <w:rPr>
      <w:b/>
      <w:bCs/>
      <w:snapToGrid w:val="0"/>
      <w:sz w:val="24"/>
    </w:rPr>
  </w:style>
  <w:style w:type="paragraph" w:styleId="Recuodecorpodetexto">
    <w:name w:val="Body Text Indent"/>
    <w:basedOn w:val="Normal"/>
    <w:rsid w:val="0009677E"/>
    <w:pPr>
      <w:spacing w:line="360" w:lineRule="auto"/>
      <w:ind w:left="709" w:hanging="1"/>
    </w:pPr>
    <w:rPr>
      <w:snapToGrid w:val="0"/>
      <w:sz w:val="24"/>
    </w:rPr>
  </w:style>
  <w:style w:type="paragraph" w:styleId="Subttulo">
    <w:name w:val="Subtitle"/>
    <w:basedOn w:val="Normal"/>
    <w:qFormat/>
    <w:rsid w:val="00CA2D75"/>
    <w:pPr>
      <w:tabs>
        <w:tab w:val="left" w:pos="900"/>
        <w:tab w:val="left" w:pos="8640"/>
      </w:tabs>
      <w:ind w:firstLine="720"/>
      <w:jc w:val="center"/>
    </w:pPr>
    <w:rPr>
      <w:b/>
      <w:sz w:val="24"/>
    </w:rPr>
  </w:style>
  <w:style w:type="table" w:styleId="Tabelacomgrade">
    <w:name w:val="Table Grid"/>
    <w:basedOn w:val="Tabelanormal"/>
    <w:rsid w:val="00CA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rsid w:val="0055540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uiPriority w:val="20"/>
    <w:qFormat/>
    <w:rsid w:val="0055540E"/>
    <w:rPr>
      <w:i/>
      <w:iCs/>
    </w:rPr>
  </w:style>
  <w:style w:type="character" w:customStyle="1" w:styleId="Ttulo4Char">
    <w:name w:val="Título 4 Char"/>
    <w:basedOn w:val="Fontepargpadro"/>
    <w:link w:val="Ttulo4"/>
    <w:semiHidden/>
    <w:rsid w:val="00833A87"/>
    <w:rPr>
      <w:rFonts w:ascii="Cambria" w:hAnsi="Cambria"/>
      <w:b/>
      <w:bCs/>
      <w:i/>
      <w:iCs/>
      <w:color w:val="4F81BD"/>
    </w:rPr>
  </w:style>
  <w:style w:type="character" w:styleId="Hyperlink">
    <w:name w:val="Hyperlink"/>
    <w:uiPriority w:val="99"/>
    <w:unhideWhenUsed/>
    <w:rsid w:val="00833A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566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66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6697"/>
  </w:style>
  <w:style w:type="paragraph" w:styleId="Rodap">
    <w:name w:val="footer"/>
    <w:basedOn w:val="Normal"/>
    <w:link w:val="RodapChar"/>
    <w:unhideWhenUsed/>
    <w:rsid w:val="00166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6697"/>
  </w:style>
  <w:style w:type="paragraph" w:styleId="Textodebalo">
    <w:name w:val="Balloon Text"/>
    <w:basedOn w:val="Normal"/>
    <w:link w:val="TextodebaloChar"/>
    <w:semiHidden/>
    <w:unhideWhenUsed/>
    <w:rsid w:val="00605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0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431D-E9FA-40CA-A00B-2EBD7761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680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Engenharia Elétrica/EESC-USP</vt:lpstr>
      <vt:lpstr>Departamento de Engenharia Elétrica/EESC-USP</vt:lpstr>
    </vt:vector>
  </TitlesOfParts>
  <Company>USP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Elétrica/EESC-USP</dc:title>
  <dc:subject/>
  <dc:creator>usuario</dc:creator>
  <cp:keywords/>
  <cp:lastModifiedBy>Luiza Maria Romeiro Codá</cp:lastModifiedBy>
  <cp:revision>13</cp:revision>
  <cp:lastPrinted>2012-08-30T17:57:00Z</cp:lastPrinted>
  <dcterms:created xsi:type="dcterms:W3CDTF">2020-05-20T20:10:00Z</dcterms:created>
  <dcterms:modified xsi:type="dcterms:W3CDTF">2020-05-21T01:47:00Z</dcterms:modified>
</cp:coreProperties>
</file>