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C79B" w14:textId="77777777" w:rsidR="00452F91" w:rsidRDefault="00452F91">
      <w:pPr>
        <w:pStyle w:val="Ttulo4"/>
        <w:rPr>
          <w:rFonts w:asciiTheme="minorHAnsi" w:hAnsiTheme="minorHAnsi" w:cstheme="minorHAnsi"/>
          <w:szCs w:val="24"/>
        </w:rPr>
      </w:pPr>
    </w:p>
    <w:p w14:paraId="2A356F1C" w14:textId="6206EF6D" w:rsidR="003B5EA9" w:rsidRDefault="00CE5C63" w:rsidP="003B5EA9">
      <w:pPr>
        <w:spacing w:line="360" w:lineRule="auto"/>
        <w:ind w:right="18"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Análise de 2-MIB 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geosmina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e</w:t>
      </w:r>
      <w:r w:rsidR="003B5EA9" w:rsidRPr="002154D9">
        <w:rPr>
          <w:rFonts w:ascii="Arial" w:hAnsi="Arial" w:cs="Arial"/>
          <w:b/>
          <w:bCs/>
          <w:sz w:val="24"/>
          <w:szCs w:val="24"/>
        </w:rPr>
        <w:t>m amostras de água</w:t>
      </w:r>
      <w:r>
        <w:rPr>
          <w:rFonts w:ascii="Arial" w:hAnsi="Arial" w:cs="Arial"/>
          <w:b/>
          <w:bCs/>
          <w:sz w:val="24"/>
          <w:szCs w:val="24"/>
        </w:rPr>
        <w:t>/cultura celular por SPME-GC/MS</w:t>
      </w:r>
    </w:p>
    <w:p w14:paraId="3F1C174E" w14:textId="33B6E04E" w:rsidR="00CE5C63" w:rsidRDefault="00CE5C63" w:rsidP="003B5EA9">
      <w:pPr>
        <w:spacing w:line="360" w:lineRule="auto"/>
        <w:ind w:right="18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C7E96E" w14:textId="6E97DB4F" w:rsidR="00CE5C63" w:rsidRPr="00CE5C63" w:rsidRDefault="00CE5C63" w:rsidP="00CE5C63">
      <w:pPr>
        <w:spacing w:line="360" w:lineRule="auto"/>
        <w:ind w:right="18" w:firstLine="708"/>
        <w:rPr>
          <w:rFonts w:ascii="Arial" w:hAnsi="Arial" w:cs="Arial"/>
          <w:sz w:val="22"/>
          <w:szCs w:val="22"/>
        </w:rPr>
      </w:pPr>
      <w:r w:rsidRPr="00CE5C63">
        <w:rPr>
          <w:rFonts w:ascii="Arial" w:hAnsi="Arial" w:cs="Arial"/>
          <w:sz w:val="22"/>
          <w:szCs w:val="22"/>
        </w:rPr>
        <w:t>Nome do aluno:</w:t>
      </w:r>
    </w:p>
    <w:p w14:paraId="5EF44AEE" w14:textId="77777777" w:rsidR="003B5EA9" w:rsidRPr="002154D9" w:rsidRDefault="003B5EA9" w:rsidP="003B5EA9"/>
    <w:p w14:paraId="5CEB6A6B" w14:textId="77777777" w:rsidR="003B5EA9" w:rsidRPr="002154D9" w:rsidRDefault="003B5EA9" w:rsidP="00CE5C63">
      <w:pPr>
        <w:jc w:val="both"/>
      </w:pPr>
    </w:p>
    <w:p w14:paraId="4E5E8288" w14:textId="29BE8CDF" w:rsidR="001A008A" w:rsidRPr="002154D9" w:rsidRDefault="002154D9" w:rsidP="00CE5C63">
      <w:pPr>
        <w:pStyle w:val="Ttulo6"/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2154D9">
        <w:rPr>
          <w:rFonts w:asciiTheme="minorHAnsi" w:hAnsiTheme="minorHAnsi" w:cstheme="minorHAnsi"/>
          <w:szCs w:val="24"/>
        </w:rPr>
        <w:t xml:space="preserve">Quais são as principais vantagens e desvantagens da extração por </w:t>
      </w:r>
      <w:r w:rsidR="001A008A" w:rsidRPr="002154D9">
        <w:rPr>
          <w:rFonts w:asciiTheme="minorHAnsi" w:hAnsiTheme="minorHAnsi" w:cstheme="minorHAnsi"/>
          <w:szCs w:val="24"/>
        </w:rPr>
        <w:t>SPME?</w:t>
      </w:r>
    </w:p>
    <w:p w14:paraId="1AC27852" w14:textId="2ACF84A5" w:rsidR="001A008A" w:rsidRDefault="002154D9" w:rsidP="00CE5C63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154D9">
        <w:rPr>
          <w:rFonts w:asciiTheme="minorHAnsi" w:hAnsiTheme="minorHAnsi" w:cstheme="minorHAnsi"/>
          <w:sz w:val="24"/>
          <w:szCs w:val="24"/>
        </w:rPr>
        <w:t>Quais parâmetro</w:t>
      </w:r>
      <w:r w:rsidR="00CE5C63">
        <w:rPr>
          <w:rFonts w:asciiTheme="minorHAnsi" w:hAnsiTheme="minorHAnsi" w:cstheme="minorHAnsi"/>
          <w:sz w:val="24"/>
          <w:szCs w:val="24"/>
        </w:rPr>
        <w:t xml:space="preserve">s </w:t>
      </w:r>
      <w:r w:rsidRPr="002154D9">
        <w:rPr>
          <w:rFonts w:asciiTheme="minorHAnsi" w:hAnsiTheme="minorHAnsi" w:cstheme="minorHAnsi"/>
          <w:sz w:val="24"/>
          <w:szCs w:val="24"/>
        </w:rPr>
        <w:t>de</w:t>
      </w:r>
      <w:r w:rsidR="001A008A" w:rsidRPr="002154D9">
        <w:rPr>
          <w:rFonts w:asciiTheme="minorHAnsi" w:hAnsiTheme="minorHAnsi" w:cstheme="minorHAnsi"/>
          <w:sz w:val="24"/>
          <w:szCs w:val="24"/>
        </w:rPr>
        <w:t xml:space="preserve"> SPME </w:t>
      </w:r>
      <w:r w:rsidRPr="002154D9">
        <w:rPr>
          <w:rFonts w:asciiTheme="minorHAnsi" w:hAnsiTheme="minorHAnsi" w:cstheme="minorHAnsi"/>
          <w:sz w:val="24"/>
          <w:szCs w:val="24"/>
        </w:rPr>
        <w:t xml:space="preserve">precisam ser testados e otimizados </w:t>
      </w:r>
      <w:r w:rsidR="00CE5C63">
        <w:rPr>
          <w:rFonts w:asciiTheme="minorHAnsi" w:hAnsiTheme="minorHAnsi" w:cstheme="minorHAnsi"/>
          <w:sz w:val="24"/>
          <w:szCs w:val="24"/>
        </w:rPr>
        <w:t>para que se obtenha uma boa recuperação dos analitos de interesse</w:t>
      </w:r>
      <w:r w:rsidR="001A008A" w:rsidRPr="002154D9">
        <w:rPr>
          <w:rFonts w:asciiTheme="minorHAnsi" w:hAnsiTheme="minorHAnsi" w:cstheme="minorHAnsi"/>
          <w:sz w:val="24"/>
          <w:szCs w:val="24"/>
        </w:rPr>
        <w:t>?</w:t>
      </w:r>
    </w:p>
    <w:p w14:paraId="124C6FFD" w14:textId="06F71567" w:rsidR="00CE5C63" w:rsidRDefault="00CE5C63" w:rsidP="00CE5C63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Quais os principais parâmetros de GC que são críticos na construção de um método analítico?</w:t>
      </w:r>
    </w:p>
    <w:p w14:paraId="2BFA3779" w14:textId="05E886AB" w:rsidR="002154D9" w:rsidRDefault="002154D9" w:rsidP="00CE5C63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 suas vantagens, em que situações é mais adequado o emprego de uma análise nos modos SCAN e SIM? Justifique.</w:t>
      </w:r>
    </w:p>
    <w:p w14:paraId="75CFD50E" w14:textId="77777777" w:rsidR="000B7AE1" w:rsidRDefault="002154D9" w:rsidP="00CE5C63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 base nos valores de área fornecidos na planilha </w:t>
      </w:r>
      <w:proofErr w:type="spellStart"/>
      <w:r>
        <w:rPr>
          <w:rFonts w:asciiTheme="minorHAnsi" w:hAnsiTheme="minorHAnsi" w:cstheme="minorHAnsi"/>
          <w:sz w:val="24"/>
          <w:szCs w:val="24"/>
        </w:rPr>
        <w:t>excel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anexa, q</w:t>
      </w:r>
      <w:r>
        <w:rPr>
          <w:rFonts w:asciiTheme="minorHAnsi" w:hAnsiTheme="minorHAnsi" w:cstheme="minorHAnsi"/>
          <w:sz w:val="24"/>
          <w:szCs w:val="24"/>
        </w:rPr>
        <w:t>uais foram as equações da reta obtid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s para a curva de calibração dos analitos MIB e </w:t>
      </w:r>
      <w:proofErr w:type="spellStart"/>
      <w:r>
        <w:rPr>
          <w:rFonts w:asciiTheme="minorHAnsi" w:hAnsiTheme="minorHAnsi" w:cstheme="minorHAnsi"/>
          <w:sz w:val="24"/>
          <w:szCs w:val="24"/>
        </w:rPr>
        <w:t>geosmina</w:t>
      </w:r>
      <w:proofErr w:type="spellEnd"/>
      <w:r>
        <w:rPr>
          <w:rFonts w:asciiTheme="minorHAnsi" w:hAnsiTheme="minorHAnsi" w:cstheme="minorHAnsi"/>
          <w:sz w:val="24"/>
          <w:szCs w:val="24"/>
        </w:rPr>
        <w:t>? E quais os valores de concentração das amostras (considerar a média para cada uma delas)?</w:t>
      </w:r>
      <w:r w:rsidR="000B7A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7DB270" w14:textId="042252CD" w:rsidR="002154D9" w:rsidRDefault="000B7AE1" w:rsidP="00CE5C63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que é necessária a construção de uma curva de calibração para a determinação desses analitos e não é feita uma determinação com base nos valores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cut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off?</w:t>
      </w:r>
    </w:p>
    <w:p w14:paraId="475A13DB" w14:textId="77777777" w:rsidR="001A008A" w:rsidRPr="002154D9" w:rsidRDefault="001A008A" w:rsidP="00CE5C63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65B89624" w14:textId="77777777" w:rsidR="001A008A" w:rsidRPr="001A008A" w:rsidRDefault="001A008A" w:rsidP="001A008A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564DE42" w14:textId="77777777" w:rsidR="001A008A" w:rsidRPr="001A008A" w:rsidRDefault="001A008A" w:rsidP="001A008A">
      <w:pPr>
        <w:rPr>
          <w:lang w:val="en-US"/>
        </w:rPr>
      </w:pPr>
    </w:p>
    <w:sectPr w:rsidR="001A008A" w:rsidRPr="001A008A" w:rsidSect="00E5107C">
      <w:headerReference w:type="default" r:id="rId7"/>
      <w:footerReference w:type="default" r:id="rId8"/>
      <w:pgSz w:w="11907" w:h="16840" w:code="9"/>
      <w:pgMar w:top="981" w:right="1701" w:bottom="1463" w:left="1701" w:header="1134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4E0AE" w14:textId="77777777" w:rsidR="00BE7784" w:rsidRDefault="00BE7784">
      <w:r>
        <w:separator/>
      </w:r>
    </w:p>
  </w:endnote>
  <w:endnote w:type="continuationSeparator" w:id="0">
    <w:p w14:paraId="43C3060B" w14:textId="77777777" w:rsidR="00BE7784" w:rsidRDefault="00BE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C5B97" w14:textId="77777777" w:rsidR="007D4582" w:rsidRDefault="007D4582" w:rsidP="006C0C81">
    <w:pPr>
      <w:pStyle w:val="Rodap"/>
      <w:pBdr>
        <w:top w:val="single" w:sz="4" w:space="1" w:color="auto"/>
      </w:pBdr>
      <w:jc w:val="center"/>
      <w:rPr>
        <w:b/>
        <w:sz w:val="14"/>
      </w:rPr>
    </w:pPr>
    <w:r>
      <w:rPr>
        <w:b/>
        <w:sz w:val="14"/>
      </w:rPr>
      <w:t xml:space="preserve">Av. Prof. Lineu Prestes, nº 580, </w:t>
    </w:r>
    <w:proofErr w:type="gramStart"/>
    <w:r>
      <w:rPr>
        <w:b/>
        <w:sz w:val="14"/>
      </w:rPr>
      <w:t>Bloco  17</w:t>
    </w:r>
    <w:proofErr w:type="gramEnd"/>
    <w:r>
      <w:rPr>
        <w:b/>
        <w:sz w:val="14"/>
      </w:rPr>
      <w:t xml:space="preserve">  - Cidade Universitária - CEP 05508-900 - São Paulo - SP</w:t>
    </w:r>
  </w:p>
  <w:p w14:paraId="6A527ED4" w14:textId="77777777" w:rsidR="007D4582" w:rsidRDefault="007D4582">
    <w:pPr>
      <w:pStyle w:val="Rodap"/>
      <w:jc w:val="center"/>
      <w:rPr>
        <w:b/>
        <w:sz w:val="14"/>
      </w:rPr>
    </w:pPr>
    <w:r>
      <w:rPr>
        <w:b/>
        <w:sz w:val="14"/>
      </w:rPr>
      <w:t xml:space="preserve">Fone: (011) 3818-3661/3818-3642 - Fax (011) 3813-2197 </w:t>
    </w:r>
  </w:p>
  <w:p w14:paraId="79D87616" w14:textId="77777777" w:rsidR="007D4582" w:rsidRDefault="007D4582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3D4C0" w14:textId="77777777" w:rsidR="00BE7784" w:rsidRDefault="00BE7784">
      <w:r>
        <w:separator/>
      </w:r>
    </w:p>
  </w:footnote>
  <w:footnote w:type="continuationSeparator" w:id="0">
    <w:p w14:paraId="421CACA2" w14:textId="77777777" w:rsidR="00BE7784" w:rsidRDefault="00BE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55" w:type="dxa"/>
      <w:tblLayout w:type="fixed"/>
      <w:tblLook w:val="0000" w:firstRow="0" w:lastRow="0" w:firstColumn="0" w:lastColumn="0" w:noHBand="0" w:noVBand="0"/>
    </w:tblPr>
    <w:tblGrid>
      <w:gridCol w:w="1809"/>
      <w:gridCol w:w="6946"/>
    </w:tblGrid>
    <w:tr w:rsidR="007D4582" w14:paraId="16F0E056" w14:textId="77777777">
      <w:tc>
        <w:tcPr>
          <w:tcW w:w="1809" w:type="dxa"/>
        </w:tcPr>
        <w:p w14:paraId="003BA1F3" w14:textId="77777777" w:rsidR="007D4582" w:rsidRDefault="00B159ED">
          <w:r>
            <w:rPr>
              <w:noProof/>
            </w:rPr>
            <w:drawing>
              <wp:inline distT="0" distB="0" distL="0" distR="0" wp14:anchorId="21435A84" wp14:editId="2FF44FBF">
                <wp:extent cx="828675" cy="914400"/>
                <wp:effectExtent l="19050" t="0" r="9525" b="0"/>
                <wp:docPr id="1" name="Picture 1" descr="logo%20f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fc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0AC085B4" w14:textId="77777777" w:rsidR="007D4582" w:rsidRDefault="007D4582">
          <w:pPr>
            <w:pStyle w:val="Ttulo2"/>
            <w:rPr>
              <w:rFonts w:ascii="Arial" w:hAnsi="Arial"/>
            </w:rPr>
          </w:pPr>
        </w:p>
        <w:p w14:paraId="16D5F421" w14:textId="77777777" w:rsidR="007D4582" w:rsidRDefault="007D4582">
          <w:pPr>
            <w:pStyle w:val="Ttulo2"/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>UNIVERSIDADE DE SÃO PAULO</w:t>
          </w:r>
        </w:p>
        <w:p w14:paraId="29035E83" w14:textId="77777777" w:rsidR="007D4582" w:rsidRDefault="007D4582">
          <w:pPr>
            <w:pStyle w:val="Ttulo1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Faculdade de Ciências Farmacêuticas</w:t>
          </w:r>
        </w:p>
        <w:p w14:paraId="014D8B97" w14:textId="77777777" w:rsidR="007D4582" w:rsidRPr="00585618" w:rsidRDefault="007D4582">
          <w:pPr>
            <w:pStyle w:val="Ttulo3"/>
            <w:rPr>
              <w:rFonts w:ascii="Arial" w:hAnsi="Arial" w:cs="Arial"/>
            </w:rPr>
          </w:pPr>
          <w:r w:rsidRPr="00585618">
            <w:rPr>
              <w:rFonts w:ascii="Arial" w:hAnsi="Arial" w:cs="Arial"/>
            </w:rPr>
            <w:t>Departamento de Análises Clínicas e Toxicológicas</w:t>
          </w:r>
        </w:p>
      </w:tc>
    </w:tr>
  </w:tbl>
  <w:p w14:paraId="31DAEF1D" w14:textId="77777777" w:rsidR="007D4582" w:rsidRDefault="007D45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6221F"/>
    <w:multiLevelType w:val="hybridMultilevel"/>
    <w:tmpl w:val="414087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EA"/>
    <w:rsid w:val="00002E37"/>
    <w:rsid w:val="00095CAB"/>
    <w:rsid w:val="000B23F1"/>
    <w:rsid w:val="000B7AE1"/>
    <w:rsid w:val="001305A9"/>
    <w:rsid w:val="00134696"/>
    <w:rsid w:val="00182C06"/>
    <w:rsid w:val="001A008A"/>
    <w:rsid w:val="001A128B"/>
    <w:rsid w:val="001A7882"/>
    <w:rsid w:val="001D7802"/>
    <w:rsid w:val="001F285F"/>
    <w:rsid w:val="002154D9"/>
    <w:rsid w:val="00226AA1"/>
    <w:rsid w:val="00237A67"/>
    <w:rsid w:val="00281205"/>
    <w:rsid w:val="002A2622"/>
    <w:rsid w:val="002F3AAD"/>
    <w:rsid w:val="00306B08"/>
    <w:rsid w:val="00317769"/>
    <w:rsid w:val="003234FD"/>
    <w:rsid w:val="00351355"/>
    <w:rsid w:val="0037477C"/>
    <w:rsid w:val="003B0205"/>
    <w:rsid w:val="003B5EA9"/>
    <w:rsid w:val="003C3AD0"/>
    <w:rsid w:val="003D0951"/>
    <w:rsid w:val="003D4DC3"/>
    <w:rsid w:val="00406A05"/>
    <w:rsid w:val="00452F91"/>
    <w:rsid w:val="0046073C"/>
    <w:rsid w:val="00466ABA"/>
    <w:rsid w:val="00472762"/>
    <w:rsid w:val="0047753E"/>
    <w:rsid w:val="004B41BE"/>
    <w:rsid w:val="005215EC"/>
    <w:rsid w:val="00533B2A"/>
    <w:rsid w:val="00553350"/>
    <w:rsid w:val="005820F5"/>
    <w:rsid w:val="00585618"/>
    <w:rsid w:val="005D11BF"/>
    <w:rsid w:val="006236BC"/>
    <w:rsid w:val="00635D2C"/>
    <w:rsid w:val="00641308"/>
    <w:rsid w:val="006A1C3D"/>
    <w:rsid w:val="006A5AF8"/>
    <w:rsid w:val="006B1D2B"/>
    <w:rsid w:val="006C0C81"/>
    <w:rsid w:val="006C3D4E"/>
    <w:rsid w:val="00700197"/>
    <w:rsid w:val="00717759"/>
    <w:rsid w:val="007342B8"/>
    <w:rsid w:val="007B7969"/>
    <w:rsid w:val="007C5A2F"/>
    <w:rsid w:val="007D4582"/>
    <w:rsid w:val="00811257"/>
    <w:rsid w:val="008422F1"/>
    <w:rsid w:val="00864486"/>
    <w:rsid w:val="008963D9"/>
    <w:rsid w:val="008A0F65"/>
    <w:rsid w:val="008A688F"/>
    <w:rsid w:val="008F663F"/>
    <w:rsid w:val="00935FCB"/>
    <w:rsid w:val="009571BA"/>
    <w:rsid w:val="009A0271"/>
    <w:rsid w:val="009B7A44"/>
    <w:rsid w:val="009C3B5F"/>
    <w:rsid w:val="009F026C"/>
    <w:rsid w:val="009F4A97"/>
    <w:rsid w:val="00A341D1"/>
    <w:rsid w:val="00A934ED"/>
    <w:rsid w:val="00B1536B"/>
    <w:rsid w:val="00B159ED"/>
    <w:rsid w:val="00B21301"/>
    <w:rsid w:val="00B26CA7"/>
    <w:rsid w:val="00B44928"/>
    <w:rsid w:val="00B46983"/>
    <w:rsid w:val="00B644C3"/>
    <w:rsid w:val="00B75D77"/>
    <w:rsid w:val="00B80C9B"/>
    <w:rsid w:val="00B932CD"/>
    <w:rsid w:val="00BA3035"/>
    <w:rsid w:val="00BC4D2F"/>
    <w:rsid w:val="00BE7784"/>
    <w:rsid w:val="00C449D5"/>
    <w:rsid w:val="00C478E2"/>
    <w:rsid w:val="00C86A3D"/>
    <w:rsid w:val="00CA50EA"/>
    <w:rsid w:val="00CD30A6"/>
    <w:rsid w:val="00CE5C63"/>
    <w:rsid w:val="00CE64E7"/>
    <w:rsid w:val="00CF0E78"/>
    <w:rsid w:val="00CF245C"/>
    <w:rsid w:val="00CF267C"/>
    <w:rsid w:val="00D07764"/>
    <w:rsid w:val="00D41C5B"/>
    <w:rsid w:val="00DF70E9"/>
    <w:rsid w:val="00E5107C"/>
    <w:rsid w:val="00E7074F"/>
    <w:rsid w:val="00EB02D8"/>
    <w:rsid w:val="00EB7D12"/>
    <w:rsid w:val="00EF5E72"/>
    <w:rsid w:val="00F052E3"/>
    <w:rsid w:val="00F07ED5"/>
    <w:rsid w:val="00F420D7"/>
    <w:rsid w:val="00F62730"/>
    <w:rsid w:val="00F964FD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1E02B"/>
  <w15:docId w15:val="{43BEC74F-7755-4EAE-A127-20107BC8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07C"/>
    <w:pPr>
      <w:overflowPunct w:val="0"/>
      <w:autoSpaceDE w:val="0"/>
      <w:autoSpaceDN w:val="0"/>
      <w:adjustRightInd w:val="0"/>
      <w:textAlignment w:val="baseline"/>
    </w:pPr>
    <w:rPr>
      <w:lang w:val="pt-BR" w:eastAsia="pt-BR"/>
    </w:rPr>
  </w:style>
  <w:style w:type="paragraph" w:styleId="Ttulo1">
    <w:name w:val="heading 1"/>
    <w:basedOn w:val="Normal"/>
    <w:next w:val="Normal"/>
    <w:qFormat/>
    <w:rsid w:val="00E5107C"/>
    <w:pPr>
      <w:keepNext/>
      <w:pBdr>
        <w:top w:val="single" w:sz="12" w:space="1" w:color="auto"/>
      </w:pBdr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5107C"/>
    <w:pPr>
      <w:keepNext/>
      <w:jc w:val="right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E5107C"/>
    <w:pPr>
      <w:keepNext/>
      <w:jc w:val="right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E5107C"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E5107C"/>
    <w:pPr>
      <w:keepNext/>
      <w:spacing w:line="360" w:lineRule="auto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E5107C"/>
    <w:pPr>
      <w:keepNext/>
      <w:spacing w:line="360" w:lineRule="auto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107C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Rodap">
    <w:name w:val="footer"/>
    <w:basedOn w:val="Normal"/>
    <w:rsid w:val="00E5107C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customStyle="1" w:styleId="BodyText21">
    <w:name w:val="Body Text 21"/>
    <w:basedOn w:val="Normal"/>
    <w:rsid w:val="00E5107C"/>
    <w:pPr>
      <w:jc w:val="both"/>
    </w:pPr>
    <w:rPr>
      <w:rFonts w:ascii="Comic Sans MS" w:hAnsi="Comic Sans MS"/>
      <w:sz w:val="24"/>
    </w:rPr>
  </w:style>
  <w:style w:type="character" w:styleId="Hyperlink">
    <w:name w:val="Hyperlink"/>
    <w:basedOn w:val="Fontepargpadro"/>
    <w:rsid w:val="00E5107C"/>
    <w:rPr>
      <w:color w:val="0000FF"/>
      <w:u w:val="single"/>
    </w:rPr>
  </w:style>
  <w:style w:type="paragraph" w:styleId="Corpodetexto">
    <w:name w:val="Body Text"/>
    <w:basedOn w:val="Normal"/>
    <w:rsid w:val="00E5107C"/>
    <w:pPr>
      <w:spacing w:line="360" w:lineRule="auto"/>
    </w:pPr>
    <w:rPr>
      <w:rFonts w:ascii="Arial" w:hAnsi="Arial"/>
      <w:sz w:val="24"/>
    </w:rPr>
  </w:style>
  <w:style w:type="character" w:styleId="Forte">
    <w:name w:val="Strong"/>
    <w:basedOn w:val="Fontepargpadro"/>
    <w:qFormat/>
    <w:rsid w:val="00585618"/>
    <w:rPr>
      <w:b/>
      <w:bCs/>
    </w:rPr>
  </w:style>
  <w:style w:type="paragraph" w:styleId="Corpodetexto3">
    <w:name w:val="Body Text 3"/>
    <w:basedOn w:val="Normal"/>
    <w:rsid w:val="008422F1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8963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63D9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9C3B5F"/>
  </w:style>
  <w:style w:type="character" w:customStyle="1" w:styleId="apple-converted-space">
    <w:name w:val="apple-converted-space"/>
    <w:basedOn w:val="Fontepargpadro"/>
    <w:rsid w:val="009C3B5F"/>
  </w:style>
  <w:style w:type="paragraph" w:styleId="PargrafodaLista">
    <w:name w:val="List Paragraph"/>
    <w:basedOn w:val="Normal"/>
    <w:uiPriority w:val="34"/>
    <w:qFormat/>
    <w:rsid w:val="001A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MTIA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MTIA</dc:creator>
  <cp:keywords/>
  <dc:description/>
  <cp:lastModifiedBy>fabidorr</cp:lastModifiedBy>
  <cp:revision>2</cp:revision>
  <cp:lastPrinted>2010-10-15T19:47:00Z</cp:lastPrinted>
  <dcterms:created xsi:type="dcterms:W3CDTF">2020-05-16T15:53:00Z</dcterms:created>
  <dcterms:modified xsi:type="dcterms:W3CDTF">2020-05-16T15:53:00Z</dcterms:modified>
</cp:coreProperties>
</file>