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0056" w14:textId="77777777" w:rsidR="00DA2AA2" w:rsidRDefault="00DA2AA2">
      <w:pPr>
        <w:pStyle w:val="Ttulo"/>
        <w:rPr>
          <w:bCs/>
          <w:sz w:val="24"/>
          <w:u w:val="none"/>
        </w:rPr>
      </w:pPr>
    </w:p>
    <w:p w14:paraId="3A90CE8A" w14:textId="7C611C48" w:rsidR="00E0513C" w:rsidRDefault="00767792">
      <w:pPr>
        <w:pStyle w:val="Ttulo"/>
        <w:rPr>
          <w:bCs/>
          <w:sz w:val="24"/>
          <w:u w:val="none"/>
        </w:rPr>
      </w:pPr>
      <w:r>
        <w:rPr>
          <w:bCs/>
          <w:sz w:val="24"/>
          <w:u w:val="none"/>
        </w:rPr>
        <w:t>ROTEIRO DA AULA S7</w:t>
      </w:r>
    </w:p>
    <w:p w14:paraId="3486FD67" w14:textId="39B42D03" w:rsidR="00966CC1" w:rsidRDefault="00966CC1">
      <w:pPr>
        <w:pStyle w:val="Ttulo"/>
        <w:rPr>
          <w:bCs/>
          <w:sz w:val="24"/>
          <w:u w:val="none"/>
        </w:rPr>
      </w:pPr>
    </w:p>
    <w:p w14:paraId="502FA8B3" w14:textId="60CA1C99" w:rsidR="00966CC1" w:rsidRDefault="00966CC1" w:rsidP="00966CC1">
      <w:pPr>
        <w:pStyle w:val="Ttulo"/>
        <w:numPr>
          <w:ilvl w:val="0"/>
          <w:numId w:val="44"/>
        </w:numPr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Preparação</w:t>
      </w:r>
    </w:p>
    <w:p w14:paraId="44B803C1" w14:textId="7C0D23B3" w:rsidR="00966CC1" w:rsidRPr="00966CC1" w:rsidRDefault="00966CC1" w:rsidP="00966CC1">
      <w:pPr>
        <w:pStyle w:val="Ttulo"/>
        <w:ind w:left="786"/>
        <w:jc w:val="left"/>
        <w:rPr>
          <w:b w:val="0"/>
          <w:sz w:val="24"/>
          <w:u w:val="none"/>
        </w:rPr>
      </w:pPr>
      <w:r w:rsidRPr="00966CC1">
        <w:rPr>
          <w:b w:val="0"/>
          <w:sz w:val="24"/>
          <w:u w:val="none"/>
        </w:rPr>
        <w:t>O docente encaminha</w:t>
      </w:r>
      <w:r>
        <w:rPr>
          <w:b w:val="0"/>
          <w:sz w:val="24"/>
          <w:u w:val="none"/>
        </w:rPr>
        <w:t>, antes do início da aula,</w:t>
      </w:r>
      <w:r w:rsidRPr="00966CC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a cada grupo cópia do formulário de distribuição do fator de participação</w:t>
      </w:r>
    </w:p>
    <w:p w14:paraId="6050622B" w14:textId="77777777" w:rsidR="00E0513C" w:rsidRPr="00966CC1" w:rsidRDefault="00E0513C">
      <w:pPr>
        <w:spacing w:line="360" w:lineRule="auto"/>
      </w:pPr>
    </w:p>
    <w:p w14:paraId="06D2E3E4" w14:textId="77777777" w:rsidR="00E0513C" w:rsidRPr="001155C6" w:rsidRDefault="00DA2AA2" w:rsidP="001155C6">
      <w:pPr>
        <w:pStyle w:val="PargrafodaLista"/>
        <w:numPr>
          <w:ilvl w:val="0"/>
          <w:numId w:val="44"/>
        </w:numPr>
        <w:spacing w:line="360" w:lineRule="auto"/>
        <w:rPr>
          <w:b/>
        </w:rPr>
      </w:pPr>
      <w:r>
        <w:rPr>
          <w:b/>
        </w:rPr>
        <w:t>Introdução</w:t>
      </w:r>
      <w:r w:rsidR="00745A83" w:rsidRPr="001155C6">
        <w:rPr>
          <w:b/>
        </w:rPr>
        <w:t xml:space="preserve"> (</w:t>
      </w:r>
      <w:r>
        <w:rPr>
          <w:b/>
        </w:rPr>
        <w:t>10</w:t>
      </w:r>
      <w:r w:rsidR="00745A83" w:rsidRPr="001155C6">
        <w:rPr>
          <w:b/>
        </w:rPr>
        <w:t xml:space="preserve"> minutos)</w:t>
      </w:r>
    </w:p>
    <w:p w14:paraId="637D5441" w14:textId="77777777" w:rsidR="00C0652D" w:rsidRDefault="001155C6" w:rsidP="00C0652D">
      <w:pPr>
        <w:pStyle w:val="PargrafodaLista"/>
        <w:numPr>
          <w:ilvl w:val="0"/>
          <w:numId w:val="34"/>
        </w:numPr>
        <w:jc w:val="both"/>
      </w:pPr>
      <w:r>
        <w:t>O docente usa o arquivo de apresentação para fazer uma revisão d</w:t>
      </w:r>
      <w:r w:rsidR="005E1C08">
        <w:t>os</w:t>
      </w:r>
      <w:r>
        <w:t xml:space="preserve"> objetivos da disciplina e correspondentes atividades. Mostra que esta aula é</w:t>
      </w:r>
      <w:r w:rsidR="009C72C4">
        <w:t>,</w:t>
      </w:r>
      <w:r>
        <w:t xml:space="preserve"> ao mesmo tempo</w:t>
      </w:r>
      <w:r w:rsidR="009C72C4">
        <w:t>,</w:t>
      </w:r>
      <w:r>
        <w:t xml:space="preserve"> o fechamento da primeira fase e o início da segunda fase do projeto. </w:t>
      </w:r>
    </w:p>
    <w:p w14:paraId="5A1624D1" w14:textId="77777777" w:rsidR="00DA2AA2" w:rsidRPr="001155C6" w:rsidRDefault="00DA2AA2" w:rsidP="00C0652D">
      <w:pPr>
        <w:pStyle w:val="PargrafodaLista"/>
        <w:numPr>
          <w:ilvl w:val="0"/>
          <w:numId w:val="44"/>
        </w:numPr>
        <w:spacing w:line="360" w:lineRule="auto"/>
        <w:ind w:hanging="357"/>
        <w:jc w:val="both"/>
      </w:pPr>
      <w:r w:rsidRPr="00DA2AA2">
        <w:rPr>
          <w:b/>
        </w:rPr>
        <w:t>Comentários sobre os relatórios (20 minutos)</w:t>
      </w:r>
    </w:p>
    <w:p w14:paraId="1E8F52A6" w14:textId="77777777" w:rsidR="00E0513C" w:rsidRDefault="00DA2AA2" w:rsidP="00C0652D">
      <w:pPr>
        <w:pStyle w:val="PargrafodaLista"/>
        <w:numPr>
          <w:ilvl w:val="0"/>
          <w:numId w:val="34"/>
        </w:numPr>
        <w:ind w:hanging="357"/>
        <w:jc w:val="both"/>
      </w:pPr>
      <w:r>
        <w:t>O</w:t>
      </w:r>
      <w:r w:rsidR="00745A83">
        <w:t xml:space="preserve"> docente apresenta comentários gerais sobre os relatórios entregues pelos grupos. Pode solicitar a participação e opinião dos alunos.</w:t>
      </w:r>
    </w:p>
    <w:p w14:paraId="7B627348" w14:textId="77777777" w:rsidR="00E0513C" w:rsidRDefault="00745A83" w:rsidP="00C0652D">
      <w:pPr>
        <w:pStyle w:val="PargrafodaLista"/>
        <w:numPr>
          <w:ilvl w:val="0"/>
          <w:numId w:val="34"/>
        </w:numPr>
        <w:ind w:hanging="357"/>
        <w:jc w:val="both"/>
      </w:pPr>
      <w:r>
        <w:t>Enfatiza, de modo geral, o que deve ser corrigido e aperfeiçoado para a Segunda Fase do Projeto em termos de apresentação e de relatório. Aperfeiçoamentos do relatório já podem ser feitos para o relatório de integração desta fase.</w:t>
      </w:r>
    </w:p>
    <w:p w14:paraId="0AED8E37" w14:textId="7AE72FA5" w:rsidR="00E0513C" w:rsidRDefault="00745A83" w:rsidP="00C0652D">
      <w:pPr>
        <w:pStyle w:val="PargrafodaLista"/>
        <w:numPr>
          <w:ilvl w:val="0"/>
          <w:numId w:val="34"/>
        </w:numPr>
        <w:ind w:hanging="357"/>
        <w:jc w:val="both"/>
      </w:pPr>
      <w:r>
        <w:t xml:space="preserve">O docente aproveita a oportunidade para </w:t>
      </w:r>
      <w:r w:rsidR="00752EDA">
        <w:t xml:space="preserve">examinar se </w:t>
      </w:r>
      <w:r>
        <w:t xml:space="preserve">os grupos </w:t>
      </w:r>
      <w:r w:rsidR="00752EDA">
        <w:t>já têm uma minuta</w:t>
      </w:r>
      <w:r w:rsidR="005166AC">
        <w:t xml:space="preserve"> </w:t>
      </w:r>
      <w:r>
        <w:t>do relatório de integração.</w:t>
      </w:r>
    </w:p>
    <w:p w14:paraId="56758D99" w14:textId="77777777" w:rsidR="00B224AB" w:rsidRDefault="00B224AB" w:rsidP="00B224AB">
      <w:pPr>
        <w:ind w:left="360"/>
        <w:jc w:val="both"/>
      </w:pPr>
    </w:p>
    <w:p w14:paraId="76C61A91" w14:textId="77777777" w:rsidR="00E0513C" w:rsidRDefault="00C0652D">
      <w:pPr>
        <w:jc w:val="both"/>
        <w:rPr>
          <w:b/>
        </w:rPr>
      </w:pPr>
      <w:r>
        <w:rPr>
          <w:b/>
        </w:rPr>
        <w:t>3</w:t>
      </w:r>
      <w:r w:rsidR="00745A83">
        <w:rPr>
          <w:b/>
        </w:rPr>
        <w:t>. Nota de participação (20 minutos)</w:t>
      </w:r>
    </w:p>
    <w:p w14:paraId="28F633C6" w14:textId="21740E9B" w:rsidR="00F83992" w:rsidRPr="00A00313" w:rsidRDefault="00F83992" w:rsidP="00F050AC">
      <w:pPr>
        <w:numPr>
          <w:ilvl w:val="0"/>
          <w:numId w:val="43"/>
        </w:numPr>
        <w:tabs>
          <w:tab w:val="clear" w:pos="360"/>
          <w:tab w:val="num" w:pos="426"/>
        </w:tabs>
        <w:ind w:left="426" w:hanging="426"/>
        <w:jc w:val="both"/>
      </w:pPr>
      <w:r w:rsidRPr="00A00313">
        <w:t xml:space="preserve">O docente </w:t>
      </w:r>
      <w:r w:rsidR="00496008">
        <w:t>envia</w:t>
      </w:r>
      <w:r w:rsidR="00AE6704">
        <w:t xml:space="preserve"> os relatórios corrigidos e </w:t>
      </w:r>
      <w:r w:rsidRPr="00A00313">
        <w:t xml:space="preserve">pede </w:t>
      </w:r>
      <w:r w:rsidR="00413DC5">
        <w:t>que os 6</w:t>
      </w:r>
      <w:r w:rsidRPr="00A00313">
        <w:t xml:space="preserve"> grupos se reúnam para, conforme o procedimento estabelecido no Manual do Aluno, distribuir entre eles a nota do fator de participação.</w:t>
      </w:r>
      <w:r w:rsidR="0089352C">
        <w:t xml:space="preserve"> Então, </w:t>
      </w:r>
      <w:r w:rsidR="0089352C" w:rsidRPr="00413DC5">
        <w:rPr>
          <w:b/>
        </w:rPr>
        <w:t>o</w:t>
      </w:r>
      <w:r w:rsidRPr="00413DC5">
        <w:rPr>
          <w:b/>
        </w:rPr>
        <w:t>s</w:t>
      </w:r>
      <w:r w:rsidRPr="00A00313">
        <w:rPr>
          <w:b/>
        </w:rPr>
        <w:t xml:space="preserve"> alunos devem estabelecer </w:t>
      </w:r>
      <w:r w:rsidR="00966CC1">
        <w:rPr>
          <w:b/>
        </w:rPr>
        <w:t>qual nota deverá ser</w:t>
      </w:r>
      <w:r w:rsidRPr="00A00313">
        <w:rPr>
          <w:b/>
        </w:rPr>
        <w:t xml:space="preserve"> atribuída a cada aluno do grupo</w:t>
      </w:r>
      <w:r w:rsidRPr="00A00313">
        <w:t xml:space="preserve">. </w:t>
      </w:r>
      <w:r w:rsidR="00A00313" w:rsidRPr="00A00313">
        <w:t xml:space="preserve">Para isso, deverá ser </w:t>
      </w:r>
      <w:r w:rsidR="00496008">
        <w:t>enviado</w:t>
      </w:r>
      <w:r w:rsidRPr="00A00313">
        <w:t xml:space="preserve"> para cada grupo um formulário para que os alunos anotem a divisão do fator de participação, concedendo um prazo para os alunos realizar</w:t>
      </w:r>
      <w:r w:rsidR="00A00313" w:rsidRPr="00A00313">
        <w:t>em</w:t>
      </w:r>
      <w:r w:rsidRPr="00A00313">
        <w:t xml:space="preserve"> a atividade. </w:t>
      </w:r>
    </w:p>
    <w:p w14:paraId="082CF997" w14:textId="77777777" w:rsidR="00E0513C" w:rsidRPr="00A00313" w:rsidRDefault="00F83992" w:rsidP="00A00313">
      <w:pPr>
        <w:ind w:left="426"/>
        <w:jc w:val="both"/>
        <w:rPr>
          <w:b/>
        </w:rPr>
      </w:pPr>
      <w:r w:rsidRPr="00A00313">
        <w:rPr>
          <w:b/>
        </w:rPr>
        <w:t>Lembrar aos alunos que esta divisão de nota deve contemplar de forma justa a participação, colaboração, dedicação e o envolvimento de cada componente do grupo.</w:t>
      </w:r>
    </w:p>
    <w:p w14:paraId="406FD459" w14:textId="77777777" w:rsidR="00E0513C" w:rsidRDefault="00745A83">
      <w:pPr>
        <w:numPr>
          <w:ilvl w:val="0"/>
          <w:numId w:val="35"/>
        </w:numPr>
        <w:jc w:val="both"/>
      </w:pPr>
      <w:r>
        <w:rPr>
          <w:b/>
        </w:rPr>
        <w:t>Atenção:</w:t>
      </w:r>
      <w:r>
        <w:t xml:space="preserve"> </w:t>
      </w:r>
      <w:r w:rsidR="002E080B">
        <w:t>Se em algum</w:t>
      </w:r>
      <w:r>
        <w:t xml:space="preserve"> grupo houve</w:t>
      </w:r>
      <w:r w:rsidR="009C72C4">
        <w:t>,</w:t>
      </w:r>
      <w:r w:rsidR="002E080B">
        <w:t xml:space="preserve"> no início do projeto</w:t>
      </w:r>
      <w:r w:rsidR="009C72C4">
        <w:t>,</w:t>
      </w:r>
      <w:r>
        <w:t xml:space="preserve"> participação </w:t>
      </w:r>
      <w:r>
        <w:rPr>
          <w:b/>
        </w:rPr>
        <w:t>indevida</w:t>
      </w:r>
      <w:r>
        <w:t xml:space="preserve"> de veterano ou aluno de transferência externa</w:t>
      </w:r>
      <w:r w:rsidR="002E080B">
        <w:t>,</w:t>
      </w:r>
      <w:r>
        <w:t xml:space="preserve"> a divisão de notas deve ser feita apenas entre os </w:t>
      </w:r>
      <w:r w:rsidR="002E080B">
        <w:t>alunos ingressantes no 1º ano.</w:t>
      </w:r>
    </w:p>
    <w:p w14:paraId="1D32208B" w14:textId="699BF462" w:rsidR="00E0513C" w:rsidRDefault="00496008">
      <w:pPr>
        <w:numPr>
          <w:ilvl w:val="0"/>
          <w:numId w:val="35"/>
        </w:numPr>
        <w:jc w:val="both"/>
        <w:rPr>
          <w:b/>
        </w:rPr>
      </w:pPr>
      <w:r w:rsidRPr="005166AC">
        <w:rPr>
          <w:b/>
          <w:bCs/>
          <w:color w:val="FF0000"/>
        </w:rPr>
        <w:t>Solicitar que</w:t>
      </w:r>
      <w:r w:rsidR="00745A83" w:rsidRPr="005166AC">
        <w:rPr>
          <w:b/>
          <w:bCs/>
          <w:color w:val="FF0000"/>
        </w:rPr>
        <w:t xml:space="preserve"> os </w:t>
      </w:r>
      <w:r w:rsidRPr="005166AC">
        <w:rPr>
          <w:b/>
          <w:bCs/>
          <w:color w:val="FF0000"/>
        </w:rPr>
        <w:t xml:space="preserve">grupos enviem os </w:t>
      </w:r>
      <w:r w:rsidR="00745A83" w:rsidRPr="005166AC">
        <w:rPr>
          <w:b/>
          <w:bCs/>
          <w:color w:val="FF0000"/>
        </w:rPr>
        <w:t>formulários preenchidos com a divisão de notas de fator de participação</w:t>
      </w:r>
      <w:r w:rsidR="00745A83">
        <w:t xml:space="preserve">. </w:t>
      </w:r>
      <w:r w:rsidR="00745A83">
        <w:rPr>
          <w:b/>
        </w:rPr>
        <w:t>Posteriormente, o docente deverá anotar na planilha de notas, tanto a nota do professor como as notas do fator de participação, verificando se os alunos efetuaram a divisão corretamente</w:t>
      </w:r>
      <w:r w:rsidR="00745A83">
        <w:t>.</w:t>
      </w:r>
    </w:p>
    <w:p w14:paraId="27172F8B" w14:textId="77777777" w:rsidR="00E0513C" w:rsidRDefault="00E0513C">
      <w:pPr>
        <w:jc w:val="both"/>
        <w:rPr>
          <w:b/>
        </w:rPr>
      </w:pPr>
    </w:p>
    <w:p w14:paraId="3F87A011" w14:textId="77777777" w:rsidR="00E0513C" w:rsidRDefault="00C0652D">
      <w:pPr>
        <w:jc w:val="both"/>
        <w:rPr>
          <w:b/>
        </w:rPr>
      </w:pPr>
      <w:r>
        <w:rPr>
          <w:b/>
        </w:rPr>
        <w:t xml:space="preserve"> 4</w:t>
      </w:r>
      <w:r w:rsidR="00745A83">
        <w:rPr>
          <w:b/>
        </w:rPr>
        <w:t xml:space="preserve">. </w:t>
      </w:r>
      <w:r w:rsidR="00745A83">
        <w:rPr>
          <w:b/>
          <w:bCs/>
        </w:rPr>
        <w:t>Con</w:t>
      </w:r>
      <w:r w:rsidR="00745A83">
        <w:rPr>
          <w:b/>
        </w:rPr>
        <w:t>clus</w:t>
      </w:r>
      <w:r w:rsidR="00156117">
        <w:rPr>
          <w:b/>
        </w:rPr>
        <w:t xml:space="preserve">ão </w:t>
      </w:r>
      <w:r w:rsidR="00FD5ADD">
        <w:rPr>
          <w:b/>
        </w:rPr>
        <w:t>do Relatório de Integração (</w:t>
      </w:r>
      <w:r w:rsidR="009C72C4">
        <w:rPr>
          <w:b/>
        </w:rPr>
        <w:t>6</w:t>
      </w:r>
      <w:r w:rsidR="00745A83">
        <w:rPr>
          <w:b/>
        </w:rPr>
        <w:t>0 minutos)</w:t>
      </w:r>
    </w:p>
    <w:p w14:paraId="51148B56" w14:textId="77777777" w:rsidR="00E0513C" w:rsidRDefault="00745A83">
      <w:pPr>
        <w:numPr>
          <w:ilvl w:val="0"/>
          <w:numId w:val="40"/>
        </w:numPr>
        <w:jc w:val="both"/>
      </w:pPr>
      <w:r>
        <w:t>Cada par de grupos espelho deve ter preparado durante a semana uma primeira versão do Relatório de Integração de seus trabalhos referentes à 1</w:t>
      </w:r>
      <w:r>
        <w:rPr>
          <w:u w:val="single"/>
          <w:vertAlign w:val="superscript"/>
        </w:rPr>
        <w:t>a</w:t>
      </w:r>
      <w:r w:rsidR="00EB1832">
        <w:rPr>
          <w:vertAlign w:val="superscript"/>
        </w:rPr>
        <w:t xml:space="preserve"> </w:t>
      </w:r>
      <w:r>
        <w:t>Fase do Projeto Temático.</w:t>
      </w:r>
    </w:p>
    <w:p w14:paraId="1C322FF2" w14:textId="77777777" w:rsidR="00E0513C" w:rsidRDefault="00745A83">
      <w:pPr>
        <w:numPr>
          <w:ilvl w:val="0"/>
          <w:numId w:val="40"/>
        </w:numPr>
        <w:jc w:val="both"/>
      </w:pPr>
      <w:r>
        <w:t>Agora, tendo recebido os comentários que o docente anotou nos relatórios entregues na aula S</w:t>
      </w:r>
      <w:r w:rsidR="003D1AD4">
        <w:t>6</w:t>
      </w:r>
      <w:r>
        <w:t>, os grupos efetuam o devido aperfeiçoamento no Relatório de Integração, que constituirá o ponto de partida para a 2</w:t>
      </w:r>
      <w:r>
        <w:rPr>
          <w:u w:val="single"/>
          <w:vertAlign w:val="superscript"/>
        </w:rPr>
        <w:t>a</w:t>
      </w:r>
      <w:r>
        <w:t xml:space="preserve"> Fase do Projeto. </w:t>
      </w:r>
    </w:p>
    <w:p w14:paraId="4C661840" w14:textId="7F35F677" w:rsidR="00E0513C" w:rsidRDefault="00745A83">
      <w:pPr>
        <w:numPr>
          <w:ilvl w:val="0"/>
          <w:numId w:val="40"/>
        </w:numPr>
        <w:jc w:val="both"/>
      </w:pPr>
      <w:r>
        <w:t xml:space="preserve">O docente </w:t>
      </w:r>
      <w:r w:rsidR="00006F5C">
        <w:t>se comunica com os</w:t>
      </w:r>
      <w:r>
        <w:t xml:space="preserve"> grupos a fim de verificar se os alunos entenderam os comentários apresentados e se estão incluindo as sugestões na consolidação do Relatório de Integração.</w:t>
      </w:r>
    </w:p>
    <w:p w14:paraId="03BD3814" w14:textId="40530B7B" w:rsidR="00E0513C" w:rsidRPr="00B224AB" w:rsidRDefault="00745A83">
      <w:pPr>
        <w:numPr>
          <w:ilvl w:val="0"/>
          <w:numId w:val="40"/>
        </w:numPr>
        <w:jc w:val="both"/>
      </w:pPr>
      <w:r>
        <w:t xml:space="preserve">O docente lembra aos grupos que eles devem </w:t>
      </w:r>
      <w:r w:rsidR="00006F5C">
        <w:t xml:space="preserve">encaminhar até as 12 horas do dia 12/05 uma cópia </w:t>
      </w:r>
      <w:proofErr w:type="spellStart"/>
      <w:r w:rsidR="00006F5C">
        <w:t>pdf</w:t>
      </w:r>
      <w:proofErr w:type="spellEnd"/>
      <w:r>
        <w:t xml:space="preserve"> do Relatório de Integração</w:t>
      </w:r>
      <w:r w:rsidR="00006F5C">
        <w:rPr>
          <w:bCs/>
        </w:rPr>
        <w:t>. O</w:t>
      </w:r>
      <w:r w:rsidR="005D1248">
        <w:rPr>
          <w:bCs/>
        </w:rPr>
        <w:t xml:space="preserve"> docente </w:t>
      </w:r>
      <w:r w:rsidR="00006F5C">
        <w:rPr>
          <w:bCs/>
        </w:rPr>
        <w:t xml:space="preserve">deve examinar </w:t>
      </w:r>
      <w:r w:rsidR="00D72ACA" w:rsidRPr="00D72ACA">
        <w:rPr>
          <w:bCs/>
        </w:rPr>
        <w:t xml:space="preserve">o trabalho de </w:t>
      </w:r>
      <w:r w:rsidR="00D72ACA" w:rsidRPr="00D72ACA">
        <w:rPr>
          <w:bCs/>
        </w:rPr>
        <w:lastRenderedPageBreak/>
        <w:t xml:space="preserve">integração </w:t>
      </w:r>
      <w:r w:rsidR="00752EDA">
        <w:rPr>
          <w:bCs/>
        </w:rPr>
        <w:t xml:space="preserve">e </w:t>
      </w:r>
      <w:r w:rsidR="00D72ACA" w:rsidRPr="00D72ACA">
        <w:rPr>
          <w:bCs/>
        </w:rPr>
        <w:t>fazer co</w:t>
      </w:r>
      <w:r w:rsidR="00D72ACA">
        <w:rPr>
          <w:bCs/>
        </w:rPr>
        <w:t>mentários sobre a sua qualidade.</w:t>
      </w:r>
      <w:r w:rsidR="00D72ACA">
        <w:rPr>
          <w:b/>
          <w:bCs/>
        </w:rPr>
        <w:t xml:space="preserve"> </w:t>
      </w:r>
      <w:r w:rsidR="00006F5C" w:rsidRPr="00006F5C">
        <w:t>Cópias</w:t>
      </w:r>
      <w:r w:rsidR="00006F5C">
        <w:rPr>
          <w:bCs/>
        </w:rPr>
        <w:t xml:space="preserve"> do relatório devem ser entregues aos</w:t>
      </w:r>
      <w:r w:rsidRPr="00D72ACA">
        <w:rPr>
          <w:bCs/>
        </w:rPr>
        <w:t xml:space="preserve"> novos grupos que vão trabalhar com aquele </w:t>
      </w:r>
      <w:r w:rsidR="00006F5C">
        <w:rPr>
          <w:bCs/>
        </w:rPr>
        <w:t>subprojeto</w:t>
      </w:r>
      <w:r w:rsidR="00D72ACA" w:rsidRPr="00D72ACA">
        <w:rPr>
          <w:bCs/>
        </w:rPr>
        <w:t>.</w:t>
      </w:r>
    </w:p>
    <w:p w14:paraId="0D1D0F2A" w14:textId="77777777" w:rsidR="00B224AB" w:rsidRDefault="00B224AB" w:rsidP="00B224AB">
      <w:pPr>
        <w:ind w:left="360"/>
        <w:jc w:val="both"/>
      </w:pPr>
    </w:p>
    <w:p w14:paraId="2EDB8511" w14:textId="77777777" w:rsidR="00E0513C" w:rsidRDefault="00C0652D" w:rsidP="00C0652D">
      <w:pPr>
        <w:jc w:val="both"/>
        <w:rPr>
          <w:b/>
        </w:rPr>
      </w:pPr>
      <w:r>
        <w:rPr>
          <w:b/>
        </w:rPr>
        <w:t xml:space="preserve">5. </w:t>
      </w:r>
      <w:r w:rsidR="00745A83">
        <w:rPr>
          <w:b/>
        </w:rPr>
        <w:t>Descrição sucinta da 2</w:t>
      </w:r>
      <w:r w:rsidR="00745A83">
        <w:rPr>
          <w:b/>
          <w:u w:val="single"/>
          <w:vertAlign w:val="superscript"/>
        </w:rPr>
        <w:t>a</w:t>
      </w:r>
      <w:r w:rsidR="002224C4">
        <w:rPr>
          <w:b/>
        </w:rPr>
        <w:t xml:space="preserve"> Fase do projeto (10</w:t>
      </w:r>
      <w:r w:rsidR="00745A83">
        <w:rPr>
          <w:b/>
        </w:rPr>
        <w:t xml:space="preserve"> minutos)</w:t>
      </w:r>
    </w:p>
    <w:p w14:paraId="368CA99B" w14:textId="77777777" w:rsidR="00E0513C" w:rsidRDefault="00745A83">
      <w:pPr>
        <w:numPr>
          <w:ilvl w:val="0"/>
          <w:numId w:val="37"/>
        </w:numPr>
        <w:jc w:val="both"/>
      </w:pPr>
      <w:r>
        <w:t>O docente apresenta as atividades da 2</w:t>
      </w:r>
      <w:r>
        <w:rPr>
          <w:u w:val="single"/>
          <w:vertAlign w:val="superscript"/>
        </w:rPr>
        <w:t>a</w:t>
      </w:r>
      <w:r>
        <w:t xml:space="preserve"> fase do projeto:</w:t>
      </w:r>
    </w:p>
    <w:p w14:paraId="4D535D46" w14:textId="77777777" w:rsidR="00E0513C" w:rsidRDefault="00745A83">
      <w:pPr>
        <w:numPr>
          <w:ilvl w:val="0"/>
          <w:numId w:val="38"/>
        </w:numPr>
        <w:ind w:left="700"/>
        <w:jc w:val="both"/>
      </w:pPr>
      <w:r>
        <w:t>Definição de cr</w:t>
      </w:r>
      <w:r w:rsidR="00B224AB">
        <w:t>itérios de escolha ou de mérito;</w:t>
      </w:r>
    </w:p>
    <w:p w14:paraId="122E2897" w14:textId="77777777" w:rsidR="00E0513C" w:rsidRDefault="00745A83">
      <w:pPr>
        <w:numPr>
          <w:ilvl w:val="0"/>
          <w:numId w:val="38"/>
        </w:numPr>
        <w:ind w:left="700"/>
        <w:jc w:val="both"/>
      </w:pPr>
      <w:r>
        <w:t>Avaliação das soluçõe</w:t>
      </w:r>
      <w:r w:rsidR="00B224AB">
        <w:t>s segundo os critérios adotados;</w:t>
      </w:r>
    </w:p>
    <w:p w14:paraId="0FD7DA63" w14:textId="77777777" w:rsidR="00E0513C" w:rsidRDefault="00745A83">
      <w:pPr>
        <w:numPr>
          <w:ilvl w:val="0"/>
          <w:numId w:val="38"/>
        </w:numPr>
        <w:ind w:left="700"/>
        <w:jc w:val="both"/>
      </w:pPr>
      <w:r>
        <w:t>Escolha da solução final</w:t>
      </w:r>
      <w:r w:rsidR="00B224AB">
        <w:t>;</w:t>
      </w:r>
    </w:p>
    <w:p w14:paraId="66E1BDE9" w14:textId="77777777" w:rsidR="00AB0D64" w:rsidRDefault="00745A83" w:rsidP="00AB0D64">
      <w:pPr>
        <w:numPr>
          <w:ilvl w:val="0"/>
          <w:numId w:val="38"/>
        </w:numPr>
        <w:ind w:left="700"/>
        <w:jc w:val="both"/>
      </w:pPr>
      <w:r>
        <w:t>Especificação da solução.</w:t>
      </w:r>
    </w:p>
    <w:p w14:paraId="7D3F8B74" w14:textId="77777777" w:rsidR="00B224AB" w:rsidRDefault="00B224AB" w:rsidP="00B224AB">
      <w:pPr>
        <w:ind w:left="700"/>
        <w:jc w:val="both"/>
      </w:pPr>
    </w:p>
    <w:p w14:paraId="09D5CBFE" w14:textId="738B232F" w:rsidR="00E0513C" w:rsidRDefault="00C0652D">
      <w:pPr>
        <w:jc w:val="both"/>
        <w:rPr>
          <w:b/>
        </w:rPr>
      </w:pPr>
      <w:r>
        <w:rPr>
          <w:b/>
        </w:rPr>
        <w:t>6</w:t>
      </w:r>
      <w:r w:rsidR="00156117">
        <w:rPr>
          <w:b/>
        </w:rPr>
        <w:t>. Divisão dos novos grupos (</w:t>
      </w:r>
      <w:r w:rsidR="00E26EB3">
        <w:rPr>
          <w:b/>
        </w:rPr>
        <w:t>1</w:t>
      </w:r>
      <w:r w:rsidR="00006F5C">
        <w:rPr>
          <w:b/>
        </w:rPr>
        <w:t>5</w:t>
      </w:r>
      <w:r w:rsidR="00745A83">
        <w:rPr>
          <w:b/>
        </w:rPr>
        <w:t xml:space="preserve"> minutos)</w:t>
      </w:r>
    </w:p>
    <w:p w14:paraId="69FF83A5" w14:textId="77777777" w:rsidR="00E0513C" w:rsidRDefault="00745A83">
      <w:pPr>
        <w:numPr>
          <w:ilvl w:val="0"/>
          <w:numId w:val="36"/>
        </w:numPr>
        <w:jc w:val="both"/>
        <w:rPr>
          <w:b/>
        </w:rPr>
      </w:pPr>
      <w:r>
        <w:t xml:space="preserve">O docente apresenta a composição dos </w:t>
      </w:r>
      <w:r w:rsidR="00413DC5">
        <w:t>6</w:t>
      </w:r>
      <w:r>
        <w:t xml:space="preserve"> novos grupos para a 2</w:t>
      </w:r>
      <w:r>
        <w:rPr>
          <w:u w:val="single"/>
          <w:vertAlign w:val="superscript"/>
        </w:rPr>
        <w:t>a</w:t>
      </w:r>
      <w:r>
        <w:t xml:space="preserve"> fase </w:t>
      </w:r>
      <w:r w:rsidR="00B224AB">
        <w:t>do projeto e faz a designação do</w:t>
      </w:r>
      <w:r>
        <w:t xml:space="preserve">s </w:t>
      </w:r>
      <w:r w:rsidR="00B224AB">
        <w:t>subprojetos</w:t>
      </w:r>
      <w:r>
        <w:t xml:space="preserve"> a cada grupo, formando os novos grupos-espelho. </w:t>
      </w:r>
      <w:r>
        <w:rPr>
          <w:b/>
        </w:rPr>
        <w:t>É import</w:t>
      </w:r>
      <w:r w:rsidR="00413DC5">
        <w:rPr>
          <w:b/>
        </w:rPr>
        <w:t>ante que o docente verifique se</w:t>
      </w:r>
      <w:r>
        <w:rPr>
          <w:b/>
        </w:rPr>
        <w:t xml:space="preserve"> em cada grupo existe, pelo menos, um aluno que na primeira fase trabalhou com o mesmo subprojeto atribuído ao grupo. Se com a distribuição sugerida na planilha isto não ocorrer, devido à saída de um dos </w:t>
      </w:r>
      <w:r w:rsidR="00413DC5">
        <w:rPr>
          <w:b/>
        </w:rPr>
        <w:t xml:space="preserve">6 </w:t>
      </w:r>
      <w:r>
        <w:rPr>
          <w:b/>
        </w:rPr>
        <w:t>primeiros alunos da turma, efetuar a sua substituição por um aluno que tenha trabalhado na 1ª fase com o subprojeto em questão.</w:t>
      </w:r>
    </w:p>
    <w:p w14:paraId="0A6A4FE0" w14:textId="77777777" w:rsidR="006B45A9" w:rsidRDefault="006B45A9">
      <w:pPr>
        <w:numPr>
          <w:ilvl w:val="0"/>
          <w:numId w:val="36"/>
        </w:numPr>
        <w:jc w:val="both"/>
        <w:rPr>
          <w:b/>
        </w:rPr>
      </w:pPr>
      <w:r>
        <w:t>A designação de alunos por grupo está na planilha de notas da turma.</w:t>
      </w:r>
      <w:r>
        <w:rPr>
          <w:b/>
        </w:rPr>
        <w:t xml:space="preserve"> </w:t>
      </w:r>
      <w:r>
        <w:t>Se por acaso o professor não esteja de posse desta, a regra de formação dos grupos, seguindo a lista de chamada original é: 1-2-3-4-5-6-</w:t>
      </w:r>
      <w:r w:rsidR="00413DC5">
        <w:t>6-1-2-3-4-5-5-6-1-2-3-4-4-5-6...</w:t>
      </w:r>
    </w:p>
    <w:p w14:paraId="2B86EC50" w14:textId="77777777" w:rsidR="00B224AB" w:rsidRDefault="00B224AB" w:rsidP="00B224AB">
      <w:pPr>
        <w:ind w:left="360"/>
        <w:jc w:val="both"/>
        <w:rPr>
          <w:b/>
        </w:rPr>
      </w:pPr>
    </w:p>
    <w:p w14:paraId="72248BC8" w14:textId="78D1F2A4" w:rsidR="00E0513C" w:rsidRDefault="00C0652D">
      <w:pPr>
        <w:jc w:val="both"/>
        <w:rPr>
          <w:b/>
        </w:rPr>
      </w:pPr>
      <w:r>
        <w:rPr>
          <w:b/>
        </w:rPr>
        <w:t>7</w:t>
      </w:r>
      <w:r w:rsidR="00745A83">
        <w:rPr>
          <w:b/>
        </w:rPr>
        <w:t>. Início da 2</w:t>
      </w:r>
      <w:r w:rsidR="00745A83">
        <w:rPr>
          <w:b/>
          <w:u w:val="single"/>
          <w:vertAlign w:val="superscript"/>
        </w:rPr>
        <w:t>a</w:t>
      </w:r>
      <w:r w:rsidR="00FD5ADD">
        <w:rPr>
          <w:b/>
        </w:rPr>
        <w:t xml:space="preserve"> fase do projeto (</w:t>
      </w:r>
      <w:r w:rsidR="009C72C4">
        <w:rPr>
          <w:b/>
        </w:rPr>
        <w:t>6</w:t>
      </w:r>
      <w:r w:rsidR="00006F5C">
        <w:rPr>
          <w:b/>
        </w:rPr>
        <w:t>0</w:t>
      </w:r>
      <w:r w:rsidR="00745A83">
        <w:rPr>
          <w:b/>
        </w:rPr>
        <w:t xml:space="preserve"> minutos)</w:t>
      </w:r>
    </w:p>
    <w:p w14:paraId="7F1365DF" w14:textId="77777777" w:rsidR="00E0513C" w:rsidRDefault="00745A83" w:rsidP="00B224AB">
      <w:pPr>
        <w:numPr>
          <w:ilvl w:val="0"/>
          <w:numId w:val="39"/>
        </w:numPr>
        <w:jc w:val="both"/>
      </w:pPr>
      <w:r>
        <w:t>O docente pede aos alunos que façam uma definição inicial dos critérios de mérito que serão usados na avaliação das soluções. Lembr</w:t>
      </w:r>
      <w:r w:rsidR="002E080B">
        <w:t>ar que devem ser considerados</w:t>
      </w:r>
      <w:r>
        <w:t xml:space="preserve"> aspectos técnicos, e</w:t>
      </w:r>
      <w:r w:rsidR="007120A6">
        <w:t>conômicos, sociais e ambientais</w:t>
      </w:r>
      <w:r>
        <w:t xml:space="preserve">. </w:t>
      </w:r>
    </w:p>
    <w:p w14:paraId="263823B5" w14:textId="77777777" w:rsidR="007120A6" w:rsidRDefault="007120A6" w:rsidP="00B224AB">
      <w:pPr>
        <w:numPr>
          <w:ilvl w:val="0"/>
          <w:numId w:val="39"/>
        </w:numPr>
        <w:jc w:val="both"/>
      </w:pPr>
      <w:r>
        <w:t xml:space="preserve">Os alunos devem distinguir os critérios quantitativos dos qualitativos, </w:t>
      </w:r>
      <w:r w:rsidR="008D73D7">
        <w:t>procurando definir</w:t>
      </w:r>
      <w:r>
        <w:t xml:space="preserve"> métricas para a avaliação das soluções.</w:t>
      </w:r>
    </w:p>
    <w:p w14:paraId="52BEAECB" w14:textId="77777777" w:rsidR="00B224AB" w:rsidRDefault="00B224AB" w:rsidP="00B224AB">
      <w:pPr>
        <w:ind w:left="360"/>
        <w:jc w:val="both"/>
      </w:pPr>
    </w:p>
    <w:p w14:paraId="78448BFE" w14:textId="77777777" w:rsidR="00E0513C" w:rsidRDefault="00C0652D">
      <w:pPr>
        <w:jc w:val="both"/>
        <w:rPr>
          <w:b/>
        </w:rPr>
      </w:pPr>
      <w:r>
        <w:rPr>
          <w:b/>
        </w:rPr>
        <w:t>8</w:t>
      </w:r>
      <w:r w:rsidR="00745A83">
        <w:rPr>
          <w:b/>
        </w:rPr>
        <w:t>. Lição de Casa (5 minutos)</w:t>
      </w:r>
    </w:p>
    <w:p w14:paraId="78BB7ED7" w14:textId="009E6224" w:rsidR="00E0513C" w:rsidRDefault="00745A83">
      <w:pPr>
        <w:numPr>
          <w:ilvl w:val="0"/>
          <w:numId w:val="41"/>
        </w:numPr>
        <w:jc w:val="both"/>
      </w:pPr>
      <w:r>
        <w:t>Cada par de grupos espel</w:t>
      </w:r>
      <w:r w:rsidR="00B224AB">
        <w:t>ho (antigo) deverá entregar ao professor uma cópia</w:t>
      </w:r>
      <w:r>
        <w:t xml:space="preserve"> </w:t>
      </w:r>
      <w:r w:rsidR="00AE6704">
        <w:t xml:space="preserve">eletrônica </w:t>
      </w:r>
      <w:r>
        <w:t>do Relatório de Integração da 1</w:t>
      </w:r>
      <w:r>
        <w:rPr>
          <w:u w:val="single"/>
          <w:vertAlign w:val="superscript"/>
        </w:rPr>
        <w:t>a</w:t>
      </w:r>
      <w:r>
        <w:t xml:space="preserve"> Fase com os correspondentes anexos.</w:t>
      </w:r>
      <w:r w:rsidR="00B224AB">
        <w:t xml:space="preserve"> </w:t>
      </w:r>
      <w:r w:rsidR="00AE6704">
        <w:t>Deverá também</w:t>
      </w:r>
      <w:r w:rsidR="00006F5C">
        <w:t xml:space="preserve"> encaminhar cópias aos 2 grupos que vão trabalhar com o subprojeto na segunda fase</w:t>
      </w:r>
      <w:r w:rsidR="00B224AB">
        <w:t xml:space="preserve">. </w:t>
      </w:r>
    </w:p>
    <w:p w14:paraId="4BFDE9C7" w14:textId="77777777" w:rsidR="00E0513C" w:rsidRDefault="00745A83">
      <w:pPr>
        <w:numPr>
          <w:ilvl w:val="0"/>
          <w:numId w:val="41"/>
        </w:numPr>
        <w:jc w:val="both"/>
      </w:pPr>
      <w:r>
        <w:t>Os grupos novo</w:t>
      </w:r>
      <w:r w:rsidR="00B224AB">
        <w:t xml:space="preserve">s devem </w:t>
      </w:r>
      <w:r>
        <w:t>trazer um relatório</w:t>
      </w:r>
      <w:r w:rsidR="00AB0D64">
        <w:t xml:space="preserve"> simplificado</w:t>
      </w:r>
      <w:r>
        <w:t>, para discussão na próxima aula, com proposta de critérios de mérito para avaliar as soluções.</w:t>
      </w:r>
    </w:p>
    <w:p w14:paraId="66FE51E1" w14:textId="77777777" w:rsidR="006B45A9" w:rsidRDefault="006B45A9" w:rsidP="006B45A9">
      <w:pPr>
        <w:jc w:val="both"/>
      </w:pPr>
    </w:p>
    <w:p w14:paraId="459815BB" w14:textId="77777777" w:rsidR="00E0513C" w:rsidRDefault="00E0513C">
      <w:pPr>
        <w:jc w:val="both"/>
      </w:pPr>
    </w:p>
    <w:p w14:paraId="76867D79" w14:textId="77777777" w:rsidR="00E0513C" w:rsidRDefault="00E0513C">
      <w:pPr>
        <w:jc w:val="both"/>
      </w:pPr>
    </w:p>
    <w:p w14:paraId="2088834B" w14:textId="77777777" w:rsidR="00745A83" w:rsidRDefault="00745A83">
      <w:pPr>
        <w:pStyle w:val="Ttulo"/>
        <w:jc w:val="both"/>
      </w:pPr>
    </w:p>
    <w:sectPr w:rsidR="00745A83" w:rsidSect="00E0513C">
      <w:headerReference w:type="default" r:id="rId8"/>
      <w:footerReference w:type="even" r:id="rId9"/>
      <w:footerReference w:type="default" r:id="rId10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2387" w14:textId="77777777" w:rsidR="001D6FE2" w:rsidRDefault="001D6FE2">
      <w:r>
        <w:separator/>
      </w:r>
    </w:p>
  </w:endnote>
  <w:endnote w:type="continuationSeparator" w:id="0">
    <w:p w14:paraId="7A50D226" w14:textId="77777777" w:rsidR="001D6FE2" w:rsidRDefault="001D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80EB" w14:textId="77777777" w:rsidR="00E0513C" w:rsidRDefault="00263F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5A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1797E1" w14:textId="77777777" w:rsidR="00E0513C" w:rsidRDefault="00E051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3E8B" w14:textId="77777777" w:rsidR="00E0513C" w:rsidRDefault="00263F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5A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30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1F23D9" w14:textId="77777777" w:rsidR="00E0513C" w:rsidRDefault="00E051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A34C" w14:textId="77777777" w:rsidR="001D6FE2" w:rsidRDefault="001D6FE2">
      <w:r>
        <w:separator/>
      </w:r>
    </w:p>
  </w:footnote>
  <w:footnote w:type="continuationSeparator" w:id="0">
    <w:p w14:paraId="469AE9E4" w14:textId="77777777" w:rsidR="001D6FE2" w:rsidRDefault="001D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8D60" w14:textId="28E4CE5C" w:rsidR="00E0513C" w:rsidRDefault="00413DC5" w:rsidP="00413DC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PNV3</w:t>
    </w:r>
    <w:r w:rsidR="00745A83">
      <w:rPr>
        <w:rFonts w:ascii="Arial" w:hAnsi="Arial"/>
        <w:sz w:val="20"/>
      </w:rPr>
      <w:t>100</w:t>
    </w:r>
    <w:r w:rsidR="002E080B">
      <w:rPr>
        <w:rFonts w:ascii="Arial" w:hAnsi="Arial"/>
        <w:sz w:val="20"/>
      </w:rPr>
      <w:t xml:space="preserve">: INTRODUÇÃO À </w:t>
    </w:r>
    <w:r w:rsidR="009C72C4">
      <w:rPr>
        <w:rFonts w:ascii="Arial" w:hAnsi="Arial"/>
        <w:sz w:val="20"/>
      </w:rPr>
      <w:t>ENGENHARIA – 20</w:t>
    </w:r>
    <w:r w:rsidR="00496008">
      <w:rPr>
        <w:rFonts w:ascii="Arial" w:hAnsi="Arial"/>
        <w:sz w:val="20"/>
      </w:rPr>
      <w:t>20</w:t>
    </w:r>
  </w:p>
  <w:p w14:paraId="73BC60F5" w14:textId="77777777" w:rsidR="00E0513C" w:rsidRDefault="00E0513C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501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84867"/>
    <w:multiLevelType w:val="hybridMultilevel"/>
    <w:tmpl w:val="CFDEEFFA"/>
    <w:lvl w:ilvl="0" w:tplc="67B26D9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1213B6"/>
    <w:multiLevelType w:val="hybridMultilevel"/>
    <w:tmpl w:val="033C53AE"/>
    <w:lvl w:ilvl="0" w:tplc="C6BEDC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C1824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891643"/>
    <w:multiLevelType w:val="hybridMultilevel"/>
    <w:tmpl w:val="87BCBBE0"/>
    <w:lvl w:ilvl="0" w:tplc="6B80705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6CBA"/>
    <w:multiLevelType w:val="singleLevel"/>
    <w:tmpl w:val="6818C3E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7" w15:restartNumberingAfterBreak="0">
    <w:nsid w:val="122125B5"/>
    <w:multiLevelType w:val="singleLevel"/>
    <w:tmpl w:val="0416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128B221A"/>
    <w:multiLevelType w:val="hybridMultilevel"/>
    <w:tmpl w:val="D44880F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237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3685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17081"/>
    <w:multiLevelType w:val="hybridMultilevel"/>
    <w:tmpl w:val="CBC254C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D578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99048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4" w15:restartNumberingAfterBreak="0">
    <w:nsid w:val="1F257EB5"/>
    <w:multiLevelType w:val="hybridMultilevel"/>
    <w:tmpl w:val="6AE2EF1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2C17FB"/>
    <w:multiLevelType w:val="multilevel"/>
    <w:tmpl w:val="89DA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D4F35"/>
    <w:multiLevelType w:val="singleLevel"/>
    <w:tmpl w:val="0416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7" w15:restartNumberingAfterBreak="0">
    <w:nsid w:val="289B0C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4744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8A53A3"/>
    <w:multiLevelType w:val="multilevel"/>
    <w:tmpl w:val="FACA9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F5BEF"/>
    <w:multiLevelType w:val="hybridMultilevel"/>
    <w:tmpl w:val="D3EC8AA2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2412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3835374"/>
    <w:multiLevelType w:val="hybridMultilevel"/>
    <w:tmpl w:val="35AEC478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50909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4" w15:restartNumberingAfterBreak="0">
    <w:nsid w:val="4CDC57EE"/>
    <w:multiLevelType w:val="singleLevel"/>
    <w:tmpl w:val="04D80A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E3E64D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6" w15:restartNumberingAfterBreak="0">
    <w:nsid w:val="53C20816"/>
    <w:multiLevelType w:val="hybridMultilevel"/>
    <w:tmpl w:val="976C806E"/>
    <w:lvl w:ilvl="0" w:tplc="C27E1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27446"/>
    <w:multiLevelType w:val="hybridMultilevel"/>
    <w:tmpl w:val="54BABA34"/>
    <w:lvl w:ilvl="0" w:tplc="C10A3BB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96C3EAB"/>
    <w:multiLevelType w:val="hybridMultilevel"/>
    <w:tmpl w:val="DA327404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E1580"/>
    <w:multiLevelType w:val="hybridMultilevel"/>
    <w:tmpl w:val="0E3A31C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52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1E1A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9E5A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3C7B89"/>
    <w:multiLevelType w:val="hybridMultilevel"/>
    <w:tmpl w:val="2CAA013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42406F"/>
    <w:multiLevelType w:val="singleLevel"/>
    <w:tmpl w:val="6ABE5B8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6A97397"/>
    <w:multiLevelType w:val="multilevel"/>
    <w:tmpl w:val="7460FA7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7A54AB2"/>
    <w:multiLevelType w:val="singleLevel"/>
    <w:tmpl w:val="E7D0D34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796B5069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38" w15:restartNumberingAfterBreak="0">
    <w:nsid w:val="79CF493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C2208C3"/>
    <w:multiLevelType w:val="hybridMultilevel"/>
    <w:tmpl w:val="967E0BF4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077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22"/>
  </w:num>
  <w:num w:numId="7">
    <w:abstractNumId w:val="28"/>
  </w:num>
  <w:num w:numId="8">
    <w:abstractNumId w:val="27"/>
  </w:num>
  <w:num w:numId="9">
    <w:abstractNumId w:val="2"/>
  </w:num>
  <w:num w:numId="10">
    <w:abstractNumId w:val="12"/>
  </w:num>
  <w:num w:numId="11">
    <w:abstractNumId w:val="1"/>
  </w:num>
  <w:num w:numId="12">
    <w:abstractNumId w:val="34"/>
  </w:num>
  <w:num w:numId="13">
    <w:abstractNumId w:val="35"/>
  </w:num>
  <w:num w:numId="1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0"/>
  </w:num>
  <w:num w:numId="17">
    <w:abstractNumId w:val="39"/>
  </w:num>
  <w:num w:numId="18">
    <w:abstractNumId w:val="23"/>
  </w:num>
  <w:num w:numId="19">
    <w:abstractNumId w:val="19"/>
  </w:num>
  <w:num w:numId="20">
    <w:abstractNumId w:val="26"/>
  </w:num>
  <w:num w:numId="21">
    <w:abstractNumId w:val="16"/>
  </w:num>
  <w:num w:numId="22">
    <w:abstractNumId w:val="37"/>
  </w:num>
  <w:num w:numId="23">
    <w:abstractNumId w:val="13"/>
  </w:num>
  <w:num w:numId="24">
    <w:abstractNumId w:val="7"/>
  </w:num>
  <w:num w:numId="25">
    <w:abstractNumId w:val="25"/>
  </w:num>
  <w:num w:numId="26">
    <w:abstractNumId w:val="4"/>
  </w:num>
  <w:num w:numId="27">
    <w:abstractNumId w:val="10"/>
  </w:num>
  <w:num w:numId="28">
    <w:abstractNumId w:val="8"/>
  </w:num>
  <w:num w:numId="29">
    <w:abstractNumId w:val="33"/>
  </w:num>
  <w:num w:numId="30">
    <w:abstractNumId w:val="14"/>
  </w:num>
  <w:num w:numId="31">
    <w:abstractNumId w:val="11"/>
  </w:num>
  <w:num w:numId="32">
    <w:abstractNumId w:val="29"/>
  </w:num>
  <w:num w:numId="33">
    <w:abstractNumId w:val="15"/>
  </w:num>
  <w:num w:numId="34">
    <w:abstractNumId w:val="21"/>
  </w:num>
  <w:num w:numId="35">
    <w:abstractNumId w:val="9"/>
  </w:num>
  <w:num w:numId="36">
    <w:abstractNumId w:val="31"/>
  </w:num>
  <w:num w:numId="37">
    <w:abstractNumId w:val="38"/>
  </w:num>
  <w:num w:numId="38">
    <w:abstractNumId w:val="6"/>
  </w:num>
  <w:num w:numId="39">
    <w:abstractNumId w:val="18"/>
  </w:num>
  <w:num w:numId="40">
    <w:abstractNumId w:val="32"/>
  </w:num>
  <w:num w:numId="41">
    <w:abstractNumId w:val="30"/>
  </w:num>
  <w:num w:numId="42">
    <w:abstractNumId w:val="15"/>
    <w:lvlOverride w:ilvl="0">
      <w:startOverride w:val="4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20"/>
    <w:rsid w:val="00006F5C"/>
    <w:rsid w:val="00067196"/>
    <w:rsid w:val="00080833"/>
    <w:rsid w:val="000C7C66"/>
    <w:rsid w:val="001155C6"/>
    <w:rsid w:val="00156117"/>
    <w:rsid w:val="00190672"/>
    <w:rsid w:val="001A33DA"/>
    <w:rsid w:val="001A513B"/>
    <w:rsid w:val="001D06F8"/>
    <w:rsid w:val="001D6FE2"/>
    <w:rsid w:val="002224C4"/>
    <w:rsid w:val="00263FBC"/>
    <w:rsid w:val="002A0665"/>
    <w:rsid w:val="002E080B"/>
    <w:rsid w:val="00340803"/>
    <w:rsid w:val="00362752"/>
    <w:rsid w:val="003D1AD4"/>
    <w:rsid w:val="00402586"/>
    <w:rsid w:val="004128CC"/>
    <w:rsid w:val="00413DC5"/>
    <w:rsid w:val="004222AE"/>
    <w:rsid w:val="00496008"/>
    <w:rsid w:val="005166AC"/>
    <w:rsid w:val="005378CE"/>
    <w:rsid w:val="00545520"/>
    <w:rsid w:val="00584272"/>
    <w:rsid w:val="005D1248"/>
    <w:rsid w:val="005E1C08"/>
    <w:rsid w:val="006012CE"/>
    <w:rsid w:val="00634AB4"/>
    <w:rsid w:val="00636F40"/>
    <w:rsid w:val="006721EE"/>
    <w:rsid w:val="006960C3"/>
    <w:rsid w:val="006B45A9"/>
    <w:rsid w:val="006C30E5"/>
    <w:rsid w:val="00705111"/>
    <w:rsid w:val="007120A6"/>
    <w:rsid w:val="00745A83"/>
    <w:rsid w:val="00752EDA"/>
    <w:rsid w:val="00767792"/>
    <w:rsid w:val="007E7A7D"/>
    <w:rsid w:val="0089352C"/>
    <w:rsid w:val="008B1E4E"/>
    <w:rsid w:val="008B283B"/>
    <w:rsid w:val="008D73D7"/>
    <w:rsid w:val="008F4D3A"/>
    <w:rsid w:val="0091632C"/>
    <w:rsid w:val="00966CC1"/>
    <w:rsid w:val="00971C86"/>
    <w:rsid w:val="00974228"/>
    <w:rsid w:val="009C72C4"/>
    <w:rsid w:val="00A00313"/>
    <w:rsid w:val="00A25349"/>
    <w:rsid w:val="00AB0D64"/>
    <w:rsid w:val="00AE20C4"/>
    <w:rsid w:val="00AE6704"/>
    <w:rsid w:val="00B224AB"/>
    <w:rsid w:val="00BD1632"/>
    <w:rsid w:val="00C0652D"/>
    <w:rsid w:val="00C230CC"/>
    <w:rsid w:val="00C65F50"/>
    <w:rsid w:val="00CA70A5"/>
    <w:rsid w:val="00CF1B89"/>
    <w:rsid w:val="00D43297"/>
    <w:rsid w:val="00D72ACA"/>
    <w:rsid w:val="00DA2AA2"/>
    <w:rsid w:val="00DD2C92"/>
    <w:rsid w:val="00E0513C"/>
    <w:rsid w:val="00E110D4"/>
    <w:rsid w:val="00E146C6"/>
    <w:rsid w:val="00E26EB3"/>
    <w:rsid w:val="00EB1832"/>
    <w:rsid w:val="00ED4DCA"/>
    <w:rsid w:val="00F050AC"/>
    <w:rsid w:val="00F26422"/>
    <w:rsid w:val="00F83992"/>
    <w:rsid w:val="00FD357C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6184"/>
  <w15:docId w15:val="{D8B6846E-D728-4C5C-9357-B447CF1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3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0513C"/>
    <w:pPr>
      <w:keepNext/>
      <w:spacing w:before="120" w:line="360" w:lineRule="auto"/>
      <w:ind w:left="1701"/>
      <w:outlineLvl w:val="0"/>
    </w:pPr>
    <w:rPr>
      <w:rFonts w:ascii="Swis721 BT" w:hAnsi="Swis721 BT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513C"/>
    <w:pPr>
      <w:ind w:left="720"/>
      <w:jc w:val="both"/>
    </w:pPr>
    <w:rPr>
      <w:b/>
      <w:bCs/>
    </w:rPr>
  </w:style>
  <w:style w:type="paragraph" w:styleId="Ttulo">
    <w:name w:val="Title"/>
    <w:basedOn w:val="Normal"/>
    <w:qFormat/>
    <w:rsid w:val="00E0513C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semiHidden/>
    <w:rsid w:val="00E0513C"/>
    <w:pPr>
      <w:tabs>
        <w:tab w:val="center" w:pos="4252"/>
        <w:tab w:val="right" w:pos="8504"/>
      </w:tabs>
      <w:spacing w:before="120"/>
      <w:jc w:val="both"/>
    </w:pPr>
    <w:rPr>
      <w:rFonts w:ascii="Times New Roman" w:hAnsi="Times New Roman"/>
    </w:rPr>
  </w:style>
  <w:style w:type="paragraph" w:styleId="Rodap">
    <w:name w:val="footer"/>
    <w:basedOn w:val="Normal"/>
    <w:semiHidden/>
    <w:rsid w:val="00E051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0513C"/>
  </w:style>
  <w:style w:type="paragraph" w:styleId="Corpodetexto">
    <w:name w:val="Body Text"/>
    <w:basedOn w:val="Normal"/>
    <w:semiHidden/>
    <w:rsid w:val="00E0513C"/>
    <w:pPr>
      <w:spacing w:before="120"/>
      <w:jc w:val="both"/>
    </w:pPr>
    <w:rPr>
      <w:bCs/>
    </w:rPr>
  </w:style>
  <w:style w:type="character" w:customStyle="1" w:styleId="Ttulo1Char">
    <w:name w:val="Título 1 Char"/>
    <w:rsid w:val="00E0513C"/>
    <w:rPr>
      <w:rFonts w:ascii="Swis721 BT" w:hAnsi="Swis721 BT"/>
      <w:noProof/>
      <w:sz w:val="24"/>
      <w:lang w:val="pt-BR" w:eastAsia="pt-BR"/>
    </w:rPr>
  </w:style>
  <w:style w:type="paragraph" w:styleId="Textodebalo">
    <w:name w:val="Balloon Text"/>
    <w:basedOn w:val="Normal"/>
    <w:semiHidden/>
    <w:rsid w:val="00E0513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semiHidden/>
    <w:rsid w:val="00E0513C"/>
    <w:pPr>
      <w:spacing w:before="60" w:after="60"/>
      <w:ind w:left="720"/>
      <w:jc w:val="both"/>
    </w:pPr>
  </w:style>
  <w:style w:type="paragraph" w:styleId="Subttulo">
    <w:name w:val="Subtitle"/>
    <w:basedOn w:val="Normal"/>
    <w:qFormat/>
    <w:rsid w:val="00E0513C"/>
    <w:pPr>
      <w:spacing w:after="120" w:line="480" w:lineRule="auto"/>
      <w:jc w:val="center"/>
    </w:pPr>
    <w:rPr>
      <w:rFonts w:ascii="Tahoma" w:hAnsi="Tahoma"/>
      <w:b/>
      <w:lang w:val="en-US"/>
    </w:rPr>
  </w:style>
  <w:style w:type="paragraph" w:styleId="PargrafodaLista">
    <w:name w:val="List Paragraph"/>
    <w:basedOn w:val="Normal"/>
    <w:uiPriority w:val="34"/>
    <w:qFormat/>
    <w:rsid w:val="00AB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4ABB-6275-440F-9954-D9FBED2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PNV 2001 - INTRODUÇÃO À ENGENHARIA</vt:lpstr>
    </vt:vector>
  </TitlesOfParts>
  <Company>ESCOLA POLITECNICA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2001 - INTRODUÇÃO À ENGENHARIA</dc:title>
  <dc:creator>MARCELO</dc:creator>
  <cp:lastModifiedBy>Hernani Brinati</cp:lastModifiedBy>
  <cp:revision>2</cp:revision>
  <cp:lastPrinted>2012-04-23T15:07:00Z</cp:lastPrinted>
  <dcterms:created xsi:type="dcterms:W3CDTF">2020-05-04T22:42:00Z</dcterms:created>
  <dcterms:modified xsi:type="dcterms:W3CDTF">2020-05-04T22:42:00Z</dcterms:modified>
</cp:coreProperties>
</file>