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CA" w:rsidRDefault="00E434FD" w:rsidP="00E4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FD">
        <w:rPr>
          <w:rFonts w:ascii="Times New Roman" w:hAnsi="Times New Roman" w:cs="Times New Roman"/>
          <w:b/>
          <w:sz w:val="28"/>
          <w:szCs w:val="28"/>
        </w:rPr>
        <w:t>Bibliografia introdutória</w:t>
      </w:r>
    </w:p>
    <w:p w:rsidR="00E434FD" w:rsidRDefault="00E434FD" w:rsidP="00E43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FD" w:rsidRPr="00E434FD" w:rsidRDefault="00E434FD" w:rsidP="00E434F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E434FD">
        <w:rPr>
          <w:rFonts w:ascii="Times New Roman" w:hAnsi="Times New Roman" w:cs="Times New Roman"/>
          <w:sz w:val="28"/>
          <w:szCs w:val="28"/>
          <w:lang w:val="es-ES"/>
        </w:rPr>
        <w:t>Fann</w:t>
      </w:r>
      <w:proofErr w:type="spellEnd"/>
      <w:r w:rsidRPr="00E434FD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E434FD">
        <w:rPr>
          <w:rFonts w:ascii="Times New Roman" w:hAnsi="Times New Roman" w:cs="Times New Roman"/>
          <w:sz w:val="28"/>
          <w:szCs w:val="28"/>
          <w:lang w:val="es-ES"/>
        </w:rPr>
        <w:t>K. T.</w:t>
      </w:r>
      <w:r w:rsidRPr="00E434F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434FD">
        <w:rPr>
          <w:rFonts w:ascii="Times New Roman" w:hAnsi="Times New Roman" w:cs="Times New Roman"/>
          <w:i/>
          <w:sz w:val="28"/>
          <w:szCs w:val="28"/>
          <w:lang w:val="es-ES"/>
        </w:rPr>
        <w:t xml:space="preserve">El Concepto de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Filosofia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en Wittgenstein.</w:t>
      </w:r>
    </w:p>
    <w:p w:rsidR="00E434FD" w:rsidRDefault="00E434FD" w:rsidP="00E434FD">
      <w:pPr>
        <w:pStyle w:val="PargrafodaLista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434FD">
        <w:rPr>
          <w:rFonts w:ascii="Times New Roman" w:hAnsi="Times New Roman" w:cs="Times New Roman"/>
          <w:sz w:val="28"/>
          <w:szCs w:val="28"/>
          <w:lang w:val="es-ES"/>
        </w:rPr>
        <w:t xml:space="preserve">Editorial </w:t>
      </w:r>
      <w:proofErr w:type="spellStart"/>
      <w:r w:rsidRPr="00E434FD">
        <w:rPr>
          <w:rFonts w:ascii="Times New Roman" w:hAnsi="Times New Roman" w:cs="Times New Roman"/>
          <w:sz w:val="28"/>
          <w:szCs w:val="28"/>
          <w:lang w:val="es-ES"/>
        </w:rPr>
        <w:t>Tecnos</w:t>
      </w:r>
      <w:proofErr w:type="spellEnd"/>
      <w:r w:rsidRPr="00E434FD">
        <w:rPr>
          <w:rFonts w:ascii="Times New Roman" w:hAnsi="Times New Roman" w:cs="Times New Roman"/>
          <w:sz w:val="28"/>
          <w:szCs w:val="28"/>
          <w:lang w:val="es-ES"/>
        </w:rPr>
        <w:t xml:space="preserve"> (Madrid).</w:t>
      </w:r>
    </w:p>
    <w:p w:rsidR="00E434FD" w:rsidRPr="00E434FD" w:rsidRDefault="00E434FD" w:rsidP="00E434FD">
      <w:pPr>
        <w:pStyle w:val="PargrafodaLista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434FD" w:rsidRPr="00E434FD" w:rsidRDefault="00E434FD" w:rsidP="00E434F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4FD">
        <w:rPr>
          <w:rFonts w:ascii="Times New Roman" w:hAnsi="Times New Roman" w:cs="Times New Roman"/>
          <w:sz w:val="28"/>
          <w:szCs w:val="28"/>
        </w:rPr>
        <w:t xml:space="preserve">Monk, R. </w:t>
      </w:r>
      <w:r w:rsidRPr="00E434FD">
        <w:rPr>
          <w:rFonts w:ascii="Times New Roman" w:hAnsi="Times New Roman" w:cs="Times New Roman"/>
          <w:i/>
          <w:sz w:val="28"/>
          <w:szCs w:val="28"/>
        </w:rPr>
        <w:t>Wittgenstein, o dever do gênio.</w:t>
      </w:r>
    </w:p>
    <w:p w:rsidR="00E434FD" w:rsidRDefault="00E434FD" w:rsidP="00E434FD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Companhia das Letras.</w:t>
      </w:r>
    </w:p>
    <w:p w:rsidR="00E434FD" w:rsidRDefault="00E434FD" w:rsidP="00E434FD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434FD" w:rsidRDefault="00E434FD" w:rsidP="00E434F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Moreno, A. R. </w:t>
      </w:r>
      <w:r>
        <w:rPr>
          <w:rFonts w:ascii="Times New Roman" w:hAnsi="Times New Roman" w:cs="Times New Roman"/>
          <w:i/>
          <w:sz w:val="28"/>
          <w:szCs w:val="28"/>
        </w:rPr>
        <w:t xml:space="preserve">Wittgenstein – os labirintos da linguagem (ensaio introdutório). </w:t>
      </w:r>
      <w:r>
        <w:rPr>
          <w:rFonts w:ascii="Times New Roman" w:hAnsi="Times New Roman" w:cs="Times New Roman"/>
          <w:sz w:val="28"/>
          <w:szCs w:val="28"/>
        </w:rPr>
        <w:t>Editora da Unicamp/Moderna.</w:t>
      </w:r>
    </w:p>
    <w:p w:rsidR="009A6F00" w:rsidRDefault="009A6F00" w:rsidP="009A6F0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F00" w:rsidRDefault="009A6F00" w:rsidP="00E434F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Toulmin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i/>
          <w:sz w:val="28"/>
          <w:szCs w:val="28"/>
        </w:rPr>
        <w:t xml:space="preserve">A Viena de Wittgenstein. </w:t>
      </w:r>
      <w:r>
        <w:rPr>
          <w:rFonts w:ascii="Times New Roman" w:hAnsi="Times New Roman" w:cs="Times New Roman"/>
          <w:sz w:val="28"/>
          <w:szCs w:val="28"/>
        </w:rPr>
        <w:t>Editora Campus.</w:t>
      </w:r>
    </w:p>
    <w:p w:rsidR="009A6F00" w:rsidRDefault="009A6F00" w:rsidP="009A6F0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434FD" w:rsidRPr="00E434FD" w:rsidRDefault="00E434FD" w:rsidP="00E434FD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434FD" w:rsidRPr="00E434FD" w:rsidRDefault="00E434FD" w:rsidP="00E434FD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34FD" w:rsidRPr="00E43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1A9"/>
    <w:multiLevelType w:val="hybridMultilevel"/>
    <w:tmpl w:val="EAA45AD0"/>
    <w:lvl w:ilvl="0" w:tplc="87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0A"/>
    <w:rsid w:val="009A6F00"/>
    <w:rsid w:val="009F09CA"/>
    <w:rsid w:val="00E434FD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18D4-CB01-4F82-A932-9C35972A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2020-05-04T14:30:00Z</dcterms:created>
  <dcterms:modified xsi:type="dcterms:W3CDTF">2020-05-04T15:05:00Z</dcterms:modified>
</cp:coreProperties>
</file>