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11" w:rsidRDefault="00081911"/>
    <w:p w:rsidR="009948CC" w:rsidRDefault="009948CC"/>
    <w:p w:rsidR="009948CC" w:rsidRDefault="009948CC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bookmarkStart w:id="0" w:name="_GoBack"/>
      <w:bookmarkEnd w:id="0"/>
    </w:p>
    <w:p w:rsidR="00DA191E" w:rsidRDefault="009948CC" w:rsidP="009948CC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26121">
        <w:rPr>
          <w:rFonts w:ascii="Arial" w:hAnsi="Arial" w:cs="Arial"/>
          <w:b/>
          <w:color w:val="FF0000"/>
          <w:sz w:val="40"/>
          <w:szCs w:val="40"/>
        </w:rPr>
        <w:t>Tópicos teóricos</w:t>
      </w:r>
    </w:p>
    <w:p w:rsidR="00DA191E" w:rsidRDefault="00DA191E" w:rsidP="009948CC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9948CC" w:rsidRDefault="00DA191E" w:rsidP="009948CC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NUTRIÇÃO E METABOLISMO</w:t>
      </w:r>
    </w:p>
    <w:p w:rsidR="00DA191E" w:rsidRPr="00726121" w:rsidRDefault="00DA191E" w:rsidP="009948CC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RNM 4000 </w:t>
      </w:r>
    </w:p>
    <w:p w:rsidR="009948CC" w:rsidRDefault="009948CC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E63746" w:rsidRDefault="00E63746" w:rsidP="00E63746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E63746" w:rsidRDefault="00E63746" w:rsidP="00E63746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E63746" w:rsidRDefault="00E63746" w:rsidP="00E63746">
      <w:pPr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63746">
        <w:rPr>
          <w:rFonts w:ascii="Arial" w:hAnsi="Arial" w:cs="Arial"/>
          <w:b/>
          <w:color w:val="FF0000"/>
          <w:sz w:val="28"/>
          <w:szCs w:val="28"/>
        </w:rPr>
        <w:t xml:space="preserve">Tópico </w:t>
      </w:r>
      <w:proofErr w:type="gramStart"/>
      <w:r w:rsidRPr="00E63746">
        <w:rPr>
          <w:rFonts w:ascii="Arial" w:hAnsi="Arial" w:cs="Arial"/>
          <w:b/>
          <w:color w:val="FF0000"/>
          <w:sz w:val="28"/>
          <w:szCs w:val="28"/>
        </w:rPr>
        <w:t>1</w:t>
      </w:r>
      <w:proofErr w:type="gramEnd"/>
    </w:p>
    <w:p w:rsidR="00E63746" w:rsidRPr="00E63746" w:rsidRDefault="00E63746" w:rsidP="00E63746">
      <w:pPr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63746" w:rsidRDefault="00E63746" w:rsidP="00E63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D0AD4">
        <w:rPr>
          <w:rFonts w:ascii="Arial" w:hAnsi="Arial" w:cs="Arial"/>
          <w:b/>
          <w:u w:val="single"/>
        </w:rPr>
        <w:t xml:space="preserve">cavidade </w:t>
      </w:r>
      <w:r>
        <w:rPr>
          <w:rFonts w:ascii="Arial" w:hAnsi="Arial" w:cs="Arial"/>
          <w:b/>
          <w:u w:val="single"/>
        </w:rPr>
        <w:t>oral</w:t>
      </w:r>
      <w:r>
        <w:rPr>
          <w:rFonts w:ascii="Arial" w:hAnsi="Arial" w:cs="Arial"/>
        </w:rPr>
        <w:t xml:space="preserve"> é a primeira divisão do sistema </w:t>
      </w:r>
      <w:proofErr w:type="spellStart"/>
      <w:r>
        <w:rPr>
          <w:rFonts w:ascii="Arial" w:hAnsi="Arial" w:cs="Arial"/>
        </w:rPr>
        <w:t>digestório</w:t>
      </w:r>
      <w:proofErr w:type="spellEnd"/>
      <w:r>
        <w:rPr>
          <w:rFonts w:ascii="Arial" w:hAnsi="Arial" w:cs="Arial"/>
        </w:rPr>
        <w:t>, e, juntamente com seus limites e as estruturas localizadas no seu interior: língua, gengivas e dentes, constituem a região oral. Assim, são limites da cavidade oral:</w:t>
      </w:r>
    </w:p>
    <w:p w:rsidR="00E63746" w:rsidRPr="00CB2586" w:rsidRDefault="00E63746" w:rsidP="00E637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586">
        <w:rPr>
          <w:rFonts w:ascii="Arial" w:hAnsi="Arial" w:cs="Arial"/>
          <w:sz w:val="24"/>
          <w:szCs w:val="24"/>
          <w:u w:val="single"/>
        </w:rPr>
        <w:t>Anterior:</w:t>
      </w:r>
      <w:r w:rsidRPr="00CB2586">
        <w:rPr>
          <w:rFonts w:ascii="Arial" w:hAnsi="Arial" w:cs="Arial"/>
          <w:sz w:val="24"/>
          <w:szCs w:val="24"/>
        </w:rPr>
        <w:t xml:space="preserve"> se abre ao meio externo pela rima oral, espaço entre os lábios superior e inferior;</w:t>
      </w:r>
    </w:p>
    <w:p w:rsidR="00E63746" w:rsidRDefault="00E63746" w:rsidP="00E637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586">
        <w:rPr>
          <w:rFonts w:ascii="Arial" w:hAnsi="Arial" w:cs="Arial"/>
          <w:sz w:val="24"/>
          <w:szCs w:val="24"/>
          <w:u w:val="single"/>
        </w:rPr>
        <w:t>Posterior</w:t>
      </w:r>
      <w:r>
        <w:rPr>
          <w:rFonts w:ascii="Arial" w:hAnsi="Arial" w:cs="Arial"/>
          <w:sz w:val="24"/>
          <w:szCs w:val="24"/>
        </w:rPr>
        <w:t xml:space="preserve">: pelo istmo das fauces ou istmo da garganta, se continua com a orofaringe. O Istmo das fauces é limitado bilateralmente pelos arcos </w:t>
      </w:r>
      <w:proofErr w:type="spellStart"/>
      <w:r>
        <w:rPr>
          <w:rFonts w:ascii="Arial" w:hAnsi="Arial" w:cs="Arial"/>
          <w:sz w:val="24"/>
          <w:szCs w:val="24"/>
        </w:rPr>
        <w:t>palatoglossos</w:t>
      </w:r>
      <w:proofErr w:type="spellEnd"/>
      <w:r>
        <w:rPr>
          <w:rFonts w:ascii="Arial" w:hAnsi="Arial" w:cs="Arial"/>
          <w:sz w:val="24"/>
          <w:szCs w:val="24"/>
        </w:rPr>
        <w:t>, superiormente pela úvula e inferiormente pela raiz da língua;</w:t>
      </w:r>
    </w:p>
    <w:p w:rsidR="00E63746" w:rsidRDefault="00E63746" w:rsidP="00E637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Superior ou teto</w:t>
      </w:r>
      <w:r w:rsidRPr="00E669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anteriormente pelo palato duro (formado pelos processos palatinos dos maxilares e pelas lâminas horizontais dos palatinos) e posteriormente pelo palato mole (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músculos e a aponeurose palatina). A mucosa do palato duro e mole possui as </w:t>
      </w:r>
      <w:proofErr w:type="spellStart"/>
      <w:r>
        <w:rPr>
          <w:rFonts w:ascii="Arial" w:hAnsi="Arial" w:cs="Arial"/>
          <w:sz w:val="24"/>
          <w:szCs w:val="24"/>
        </w:rPr>
        <w:t>gls</w:t>
      </w:r>
      <w:proofErr w:type="spellEnd"/>
      <w:r>
        <w:rPr>
          <w:rFonts w:ascii="Arial" w:hAnsi="Arial" w:cs="Arial"/>
          <w:sz w:val="24"/>
          <w:szCs w:val="24"/>
        </w:rPr>
        <w:t xml:space="preserve"> salivares palatinas;</w:t>
      </w:r>
    </w:p>
    <w:p w:rsidR="00E63746" w:rsidRDefault="00E63746" w:rsidP="00E637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Assoalho</w:t>
      </w:r>
      <w:r w:rsidRPr="00E669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músculos do assoalho oral ou diafragma oral (m. </w:t>
      </w:r>
      <w:proofErr w:type="spellStart"/>
      <w:r>
        <w:rPr>
          <w:rFonts w:ascii="Arial" w:hAnsi="Arial" w:cs="Arial"/>
          <w:sz w:val="24"/>
          <w:szCs w:val="24"/>
        </w:rPr>
        <w:t>milohióideo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geniohióideo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E63746" w:rsidRDefault="00E63746" w:rsidP="00E637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Laterais</w:t>
      </w:r>
      <w:r w:rsidRPr="00AF069E">
        <w:rPr>
          <w:rFonts w:ascii="Arial" w:hAnsi="Arial" w:cs="Arial"/>
          <w:sz w:val="24"/>
          <w:szCs w:val="24"/>
        </w:rPr>
        <w:t>: pelas bochechas, constituídas por pele</w:t>
      </w:r>
      <w:r>
        <w:rPr>
          <w:rFonts w:ascii="Arial" w:hAnsi="Arial" w:cs="Arial"/>
          <w:sz w:val="24"/>
          <w:szCs w:val="24"/>
        </w:rPr>
        <w:t xml:space="preserve">, músculo </w:t>
      </w:r>
      <w:proofErr w:type="spellStart"/>
      <w:r>
        <w:rPr>
          <w:rFonts w:ascii="Arial" w:hAnsi="Arial" w:cs="Arial"/>
          <w:sz w:val="24"/>
          <w:szCs w:val="24"/>
        </w:rPr>
        <w:t>bucinador</w:t>
      </w:r>
      <w:proofErr w:type="spellEnd"/>
      <w:r>
        <w:rPr>
          <w:rFonts w:ascii="Arial" w:hAnsi="Arial" w:cs="Arial"/>
          <w:sz w:val="24"/>
          <w:szCs w:val="24"/>
        </w:rPr>
        <w:t xml:space="preserve"> e mucosa com as </w:t>
      </w:r>
      <w:proofErr w:type="spellStart"/>
      <w:r>
        <w:rPr>
          <w:rFonts w:ascii="Arial" w:hAnsi="Arial" w:cs="Arial"/>
          <w:sz w:val="24"/>
          <w:szCs w:val="24"/>
        </w:rPr>
        <w:t>gls</w:t>
      </w:r>
      <w:proofErr w:type="spellEnd"/>
      <w:r>
        <w:rPr>
          <w:rFonts w:ascii="Arial" w:hAnsi="Arial" w:cs="Arial"/>
          <w:sz w:val="24"/>
          <w:szCs w:val="24"/>
        </w:rPr>
        <w:t xml:space="preserve"> salivares bucais.</w:t>
      </w:r>
    </w:p>
    <w:p w:rsidR="00E63746" w:rsidRDefault="00E63746" w:rsidP="00E63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cavidade oral possui importante função na preensão do alimento, mastigação, na articulação da palavra falada, dá início à fase voluntária da deglutição, assim como dá início à digestão de carboidratos, pois na saliva é encontrada a enzima </w:t>
      </w:r>
      <w:proofErr w:type="gramStart"/>
      <w:r>
        <w:rPr>
          <w:rFonts w:ascii="Arial" w:hAnsi="Arial" w:cs="Arial"/>
        </w:rPr>
        <w:t>ptialina.</w:t>
      </w:r>
      <w:proofErr w:type="gramEnd"/>
      <w:r>
        <w:rPr>
          <w:rFonts w:ascii="Arial" w:hAnsi="Arial" w:cs="Arial"/>
        </w:rPr>
        <w:t>´</w:t>
      </w:r>
    </w:p>
    <w:p w:rsidR="00E63746" w:rsidRDefault="00E63746" w:rsidP="00E63746">
      <w:pPr>
        <w:jc w:val="both"/>
        <w:rPr>
          <w:rFonts w:ascii="Arial" w:hAnsi="Arial" w:cs="Arial"/>
        </w:rPr>
      </w:pPr>
    </w:p>
    <w:p w:rsidR="00E63746" w:rsidRDefault="00E63746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63746" w:rsidRDefault="00E63746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63746" w:rsidRDefault="00E63746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63746" w:rsidRDefault="00E63746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63746" w:rsidRDefault="00E63746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63746" w:rsidRDefault="00E63746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C36F3" w:rsidRDefault="00BC36F3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BC36F3">
        <w:rPr>
          <w:rFonts w:ascii="Arial" w:hAnsi="Arial" w:cs="Arial"/>
          <w:b/>
          <w:bCs/>
          <w:color w:val="FF0000"/>
          <w:sz w:val="28"/>
          <w:szCs w:val="28"/>
        </w:rPr>
        <w:t xml:space="preserve">Tópico </w:t>
      </w:r>
      <w:proofErr w:type="gramStart"/>
      <w:r w:rsidR="00E63746">
        <w:rPr>
          <w:rFonts w:ascii="Arial" w:hAnsi="Arial" w:cs="Arial"/>
          <w:b/>
          <w:bCs/>
          <w:color w:val="FF0000"/>
          <w:sz w:val="28"/>
          <w:szCs w:val="28"/>
        </w:rPr>
        <w:t>2</w:t>
      </w:r>
      <w:proofErr w:type="gramEnd"/>
    </w:p>
    <w:p w:rsidR="00BC36F3" w:rsidRPr="00BC36F3" w:rsidRDefault="00BC36F3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FF0000"/>
          <w:sz w:val="28"/>
          <w:szCs w:val="28"/>
        </w:rPr>
      </w:pPr>
    </w:p>
    <w:p w:rsidR="00BC36F3" w:rsidRPr="00A55E78" w:rsidRDefault="00BC36F3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55E78">
        <w:rPr>
          <w:rFonts w:ascii="Arial" w:hAnsi="Arial" w:cs="Arial"/>
          <w:b/>
          <w:bCs/>
        </w:rPr>
        <w:t>Faringe</w:t>
      </w:r>
    </w:p>
    <w:p w:rsidR="00BC36F3" w:rsidRPr="00A55E78" w:rsidRDefault="00BC36F3" w:rsidP="00BC3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55E78">
        <w:rPr>
          <w:rFonts w:ascii="Arial" w:hAnsi="Arial" w:cs="Arial"/>
        </w:rPr>
        <w:tab/>
        <w:t xml:space="preserve">Conduto muscular ímpar e mediano e comum ao sistema respiratório e </w:t>
      </w:r>
      <w:proofErr w:type="spellStart"/>
      <w:r w:rsidRPr="00A55E78">
        <w:rPr>
          <w:rFonts w:ascii="Arial" w:hAnsi="Arial" w:cs="Arial"/>
        </w:rPr>
        <w:t>digestório</w:t>
      </w:r>
      <w:proofErr w:type="spellEnd"/>
      <w:r w:rsidRPr="00A55E78">
        <w:rPr>
          <w:rFonts w:ascii="Arial" w:hAnsi="Arial" w:cs="Arial"/>
        </w:rPr>
        <w:t xml:space="preserve">, situado posteriormente às cavidades nasal, oral e laríngea. </w:t>
      </w:r>
      <w:proofErr w:type="gramStart"/>
      <w:r w:rsidRPr="00A55E78">
        <w:rPr>
          <w:rFonts w:ascii="Arial" w:hAnsi="Arial" w:cs="Arial"/>
        </w:rPr>
        <w:t>Se estende</w:t>
      </w:r>
      <w:proofErr w:type="gramEnd"/>
      <w:r w:rsidRPr="00A55E78">
        <w:rPr>
          <w:rFonts w:ascii="Arial" w:hAnsi="Arial" w:cs="Arial"/>
        </w:rPr>
        <w:t xml:space="preserve"> da base do crânio até o nível da sexta vértebra cervical, onde se continua com o esôfago, terminando na margem inferior da cartilagem </w:t>
      </w:r>
      <w:proofErr w:type="spellStart"/>
      <w:r w:rsidRPr="00A55E78">
        <w:rPr>
          <w:rFonts w:ascii="Arial" w:hAnsi="Arial" w:cs="Arial"/>
        </w:rPr>
        <w:t>cricóide</w:t>
      </w:r>
      <w:proofErr w:type="spellEnd"/>
      <w:r w:rsidRPr="00A55E78">
        <w:rPr>
          <w:rFonts w:ascii="Arial" w:hAnsi="Arial" w:cs="Arial"/>
        </w:rPr>
        <w:t xml:space="preserve"> da laringe.</w:t>
      </w:r>
    </w:p>
    <w:p w:rsidR="00BC36F3" w:rsidRPr="00A55E78" w:rsidRDefault="00BC36F3" w:rsidP="00BC3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55E78">
        <w:rPr>
          <w:rFonts w:ascii="Arial" w:hAnsi="Arial" w:cs="Arial"/>
        </w:rPr>
        <w:tab/>
        <w:t xml:space="preserve">Divisão: </w:t>
      </w:r>
    </w:p>
    <w:p w:rsidR="00BC36F3" w:rsidRPr="00A55E78" w:rsidRDefault="00BC36F3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A55E78">
        <w:rPr>
          <w:rFonts w:ascii="Arial" w:hAnsi="Arial" w:cs="Arial"/>
        </w:rPr>
        <w:t xml:space="preserve">É dividida em </w:t>
      </w:r>
      <w:proofErr w:type="gramStart"/>
      <w:r w:rsidRPr="00A55E78">
        <w:rPr>
          <w:rFonts w:ascii="Arial" w:hAnsi="Arial" w:cs="Arial"/>
        </w:rPr>
        <w:t>3</w:t>
      </w:r>
      <w:proofErr w:type="gramEnd"/>
      <w:r w:rsidRPr="00A55E78">
        <w:rPr>
          <w:rFonts w:ascii="Arial" w:hAnsi="Arial" w:cs="Arial"/>
        </w:rPr>
        <w:t xml:space="preserve"> segmentos: partes nasal, oral (bucal) e laríngea. </w:t>
      </w:r>
    </w:p>
    <w:p w:rsidR="00BC36F3" w:rsidRPr="00A55E78" w:rsidRDefault="00BC36F3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A55E78">
        <w:rPr>
          <w:rFonts w:ascii="Arial" w:hAnsi="Arial" w:cs="Arial"/>
        </w:rPr>
        <w:t>1</w:t>
      </w:r>
      <w:proofErr w:type="gramEnd"/>
      <w:r w:rsidRPr="00A55E78">
        <w:rPr>
          <w:rFonts w:ascii="Arial" w:hAnsi="Arial" w:cs="Arial"/>
        </w:rPr>
        <w:t xml:space="preserve">) </w:t>
      </w:r>
      <w:r w:rsidRPr="00A55E78">
        <w:rPr>
          <w:rFonts w:ascii="Arial" w:hAnsi="Arial" w:cs="Arial"/>
          <w:b/>
        </w:rPr>
        <w:t>Nasofaringe:</w:t>
      </w:r>
      <w:r w:rsidRPr="00A55E78">
        <w:rPr>
          <w:rFonts w:ascii="Arial" w:hAnsi="Arial" w:cs="Arial"/>
        </w:rPr>
        <w:t xml:space="preserve"> É superior e comunica-se com a cavidade nasal pelas </w:t>
      </w:r>
      <w:proofErr w:type="spellStart"/>
      <w:r w:rsidRPr="00A55E78">
        <w:rPr>
          <w:rFonts w:ascii="Arial" w:hAnsi="Arial" w:cs="Arial"/>
        </w:rPr>
        <w:t>coanas</w:t>
      </w:r>
      <w:proofErr w:type="spellEnd"/>
      <w:r w:rsidRPr="00A55E78">
        <w:rPr>
          <w:rFonts w:ascii="Arial" w:hAnsi="Arial" w:cs="Arial"/>
        </w:rPr>
        <w:t xml:space="preserve">. O limite entre as partes nasal e oral considera-se um plano horizontal que corresponde ao véu palatino (palato mole), ou seja, o seu limite inferior. Comunica-se com a orofaringe pelo istmo faríngeo, limitado pelo palato mole, arcos palatofaríngeos e parede posterior da faringe. Está fechado por ação muscular durante a deglutição. As </w:t>
      </w:r>
      <w:proofErr w:type="spellStart"/>
      <w:r w:rsidRPr="00A55E78">
        <w:rPr>
          <w:rFonts w:ascii="Arial" w:hAnsi="Arial" w:cs="Arial"/>
        </w:rPr>
        <w:t>coanas</w:t>
      </w:r>
      <w:proofErr w:type="spellEnd"/>
      <w:r w:rsidRPr="00A55E78">
        <w:rPr>
          <w:rFonts w:ascii="Arial" w:hAnsi="Arial" w:cs="Arial"/>
        </w:rPr>
        <w:t xml:space="preserve"> são a junção entre a cavidade nasal e a nasofaringe. </w:t>
      </w:r>
    </w:p>
    <w:p w:rsidR="00BC36F3" w:rsidRPr="00A55E78" w:rsidRDefault="00BC36F3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A55E78">
        <w:rPr>
          <w:rFonts w:ascii="Arial" w:hAnsi="Arial" w:cs="Arial"/>
        </w:rPr>
        <w:t xml:space="preserve">Teto e parede posterior. Tonsila faríngea ou </w:t>
      </w:r>
      <w:proofErr w:type="spellStart"/>
      <w:r w:rsidRPr="00A55E78">
        <w:rPr>
          <w:rFonts w:ascii="Arial" w:hAnsi="Arial" w:cs="Arial"/>
        </w:rPr>
        <w:t>nasofaríngea</w:t>
      </w:r>
      <w:proofErr w:type="spellEnd"/>
      <w:r w:rsidRPr="00A55E78">
        <w:rPr>
          <w:rFonts w:ascii="Arial" w:hAnsi="Arial" w:cs="Arial"/>
        </w:rPr>
        <w:t xml:space="preserve">: está junto à membrana mucosa da parede posterior. Parede lateral: cada uma delas apresenta um </w:t>
      </w:r>
      <w:proofErr w:type="spellStart"/>
      <w:r w:rsidRPr="00A55E78">
        <w:rPr>
          <w:rFonts w:ascii="Arial" w:hAnsi="Arial" w:cs="Arial"/>
        </w:rPr>
        <w:t>óstio</w:t>
      </w:r>
      <w:proofErr w:type="spellEnd"/>
      <w:r w:rsidRPr="00A55E78">
        <w:rPr>
          <w:rFonts w:ascii="Arial" w:hAnsi="Arial" w:cs="Arial"/>
        </w:rPr>
        <w:t xml:space="preserve"> faríngeo da tuba auditiva, canal </w:t>
      </w:r>
      <w:proofErr w:type="spellStart"/>
      <w:r w:rsidRPr="00A55E78">
        <w:rPr>
          <w:rFonts w:ascii="Arial" w:hAnsi="Arial" w:cs="Arial"/>
        </w:rPr>
        <w:t>cartilagíneo</w:t>
      </w:r>
      <w:proofErr w:type="spellEnd"/>
      <w:r w:rsidRPr="00A55E78">
        <w:rPr>
          <w:rFonts w:ascii="Arial" w:hAnsi="Arial" w:cs="Arial"/>
        </w:rPr>
        <w:t xml:space="preserve"> e ósseo que comunica a orelha média (cavidade timpânica) com a nasofaringe. A abertura da tuba auditiva está limitada acima e posteriormente pela elevação dela, o </w:t>
      </w:r>
      <w:proofErr w:type="spellStart"/>
      <w:r w:rsidRPr="00A55E78">
        <w:rPr>
          <w:rFonts w:ascii="Arial" w:hAnsi="Arial" w:cs="Arial"/>
        </w:rPr>
        <w:t>tórus</w:t>
      </w:r>
      <w:proofErr w:type="spellEnd"/>
      <w:r w:rsidRPr="00A55E78">
        <w:rPr>
          <w:rFonts w:ascii="Arial" w:hAnsi="Arial" w:cs="Arial"/>
        </w:rPr>
        <w:t xml:space="preserve"> </w:t>
      </w:r>
      <w:proofErr w:type="spellStart"/>
      <w:r w:rsidRPr="00A55E78">
        <w:rPr>
          <w:rFonts w:ascii="Arial" w:hAnsi="Arial" w:cs="Arial"/>
        </w:rPr>
        <w:t>tubal</w:t>
      </w:r>
      <w:proofErr w:type="spellEnd"/>
      <w:r w:rsidRPr="00A55E78">
        <w:rPr>
          <w:rFonts w:ascii="Arial" w:hAnsi="Arial" w:cs="Arial"/>
        </w:rPr>
        <w:t xml:space="preserve">, produzida pela cartilagem da tuba. Pregas da membrana mucosa descem a partir da elevação para o palato (prega </w:t>
      </w:r>
      <w:proofErr w:type="spellStart"/>
      <w:r w:rsidRPr="00A55E78">
        <w:rPr>
          <w:rFonts w:ascii="Arial" w:hAnsi="Arial" w:cs="Arial"/>
        </w:rPr>
        <w:t>salpingopalatina</w:t>
      </w:r>
      <w:proofErr w:type="spellEnd"/>
      <w:r w:rsidRPr="00A55E78">
        <w:rPr>
          <w:rFonts w:ascii="Arial" w:hAnsi="Arial" w:cs="Arial"/>
        </w:rPr>
        <w:t xml:space="preserve">) e para o lado da parede lateral da faringe (prega </w:t>
      </w:r>
      <w:proofErr w:type="spellStart"/>
      <w:r w:rsidRPr="00A55E78">
        <w:rPr>
          <w:rFonts w:ascii="Arial" w:hAnsi="Arial" w:cs="Arial"/>
        </w:rPr>
        <w:t>salpingofaríngea</w:t>
      </w:r>
      <w:proofErr w:type="spellEnd"/>
      <w:r w:rsidRPr="00A55E78">
        <w:rPr>
          <w:rFonts w:ascii="Arial" w:hAnsi="Arial" w:cs="Arial"/>
        </w:rPr>
        <w:t xml:space="preserve">). </w:t>
      </w:r>
      <w:proofErr w:type="gramStart"/>
      <w:r w:rsidRPr="00A55E78">
        <w:rPr>
          <w:rFonts w:ascii="Arial" w:hAnsi="Arial" w:cs="Arial"/>
        </w:rPr>
        <w:t>Uma outra</w:t>
      </w:r>
      <w:proofErr w:type="gramEnd"/>
      <w:r w:rsidRPr="00A55E78">
        <w:rPr>
          <w:rFonts w:ascii="Arial" w:hAnsi="Arial" w:cs="Arial"/>
        </w:rPr>
        <w:t xml:space="preserve"> prega, o </w:t>
      </w:r>
      <w:proofErr w:type="spellStart"/>
      <w:r w:rsidRPr="00A55E78">
        <w:rPr>
          <w:rFonts w:ascii="Arial" w:hAnsi="Arial" w:cs="Arial"/>
        </w:rPr>
        <w:t>tórus</w:t>
      </w:r>
      <w:proofErr w:type="spellEnd"/>
      <w:r w:rsidRPr="00A55E78">
        <w:rPr>
          <w:rFonts w:ascii="Arial" w:hAnsi="Arial" w:cs="Arial"/>
        </w:rPr>
        <w:t xml:space="preserve"> do levantador (m. levantador do véu palatino) desce em direção ao palato mole. </w:t>
      </w:r>
    </w:p>
    <w:p w:rsidR="00BC36F3" w:rsidRPr="00A55E78" w:rsidRDefault="00BC36F3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A55E78">
        <w:rPr>
          <w:rFonts w:ascii="Arial" w:hAnsi="Arial" w:cs="Arial"/>
        </w:rPr>
        <w:t xml:space="preserve">Recesso faríngeo: cavidade faríngea atrás da elevação da tuba. Apresenta aí a tonsila </w:t>
      </w:r>
      <w:proofErr w:type="spellStart"/>
      <w:r w:rsidRPr="00A55E78">
        <w:rPr>
          <w:rFonts w:ascii="Arial" w:hAnsi="Arial" w:cs="Arial"/>
        </w:rPr>
        <w:t>tubal</w:t>
      </w:r>
      <w:proofErr w:type="spellEnd"/>
      <w:r w:rsidRPr="00A55E78">
        <w:rPr>
          <w:rFonts w:ascii="Arial" w:hAnsi="Arial" w:cs="Arial"/>
        </w:rPr>
        <w:t xml:space="preserve"> ou </w:t>
      </w:r>
      <w:proofErr w:type="spellStart"/>
      <w:r w:rsidRPr="00A55E78">
        <w:rPr>
          <w:rFonts w:ascii="Arial" w:hAnsi="Arial" w:cs="Arial"/>
        </w:rPr>
        <w:t>tubárica</w:t>
      </w:r>
      <w:proofErr w:type="spellEnd"/>
      <w:r w:rsidRPr="00A55E78">
        <w:rPr>
          <w:rFonts w:ascii="Arial" w:hAnsi="Arial" w:cs="Arial"/>
        </w:rPr>
        <w:t xml:space="preserve">. </w:t>
      </w:r>
    </w:p>
    <w:p w:rsidR="00BC36F3" w:rsidRPr="00A55E78" w:rsidRDefault="00BC36F3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A55E78">
        <w:rPr>
          <w:rFonts w:ascii="Arial" w:hAnsi="Arial" w:cs="Arial"/>
        </w:rPr>
        <w:t>2</w:t>
      </w:r>
      <w:proofErr w:type="gramEnd"/>
      <w:r w:rsidRPr="00A55E78">
        <w:rPr>
          <w:rFonts w:ascii="Arial" w:hAnsi="Arial" w:cs="Arial"/>
        </w:rPr>
        <w:t xml:space="preserve">) </w:t>
      </w:r>
      <w:r w:rsidRPr="00A55E78">
        <w:rPr>
          <w:rFonts w:ascii="Arial" w:hAnsi="Arial" w:cs="Arial"/>
          <w:b/>
        </w:rPr>
        <w:t>Orofaringe (</w:t>
      </w:r>
      <w:proofErr w:type="spellStart"/>
      <w:r w:rsidRPr="00A55E78">
        <w:rPr>
          <w:rFonts w:ascii="Arial" w:hAnsi="Arial" w:cs="Arial"/>
          <w:b/>
        </w:rPr>
        <w:t>bucofaringe</w:t>
      </w:r>
      <w:proofErr w:type="spellEnd"/>
      <w:r w:rsidRPr="00A55E78">
        <w:rPr>
          <w:rFonts w:ascii="Arial" w:hAnsi="Arial" w:cs="Arial"/>
          <w:b/>
        </w:rPr>
        <w:t>):</w:t>
      </w:r>
      <w:r w:rsidRPr="00A55E78">
        <w:rPr>
          <w:rFonts w:ascii="Arial" w:hAnsi="Arial" w:cs="Arial"/>
        </w:rPr>
        <w:t xml:space="preserve"> média, comunica-se anteriormente com a cavidade bucal propriamente dita por uma abertura denominada istmo das fauces, istmo da garganta ou istmo </w:t>
      </w:r>
      <w:proofErr w:type="spellStart"/>
      <w:r w:rsidRPr="00A55E78">
        <w:rPr>
          <w:rFonts w:ascii="Arial" w:hAnsi="Arial" w:cs="Arial"/>
        </w:rPr>
        <w:t>orofaríngico</w:t>
      </w:r>
      <w:proofErr w:type="spellEnd"/>
      <w:r w:rsidRPr="00A55E78">
        <w:rPr>
          <w:rFonts w:ascii="Arial" w:hAnsi="Arial" w:cs="Arial"/>
        </w:rPr>
        <w:t xml:space="preserve">. Este por sua vez, é limitado </w:t>
      </w:r>
      <w:r w:rsidRPr="00A55E78">
        <w:rPr>
          <w:rFonts w:ascii="Arial" w:hAnsi="Arial" w:cs="Arial"/>
        </w:rPr>
        <w:lastRenderedPageBreak/>
        <w:t xml:space="preserve">superiormente pelo palato mole, lateralmente pelos arcos </w:t>
      </w:r>
      <w:proofErr w:type="spellStart"/>
      <w:r w:rsidRPr="00A55E78">
        <w:rPr>
          <w:rFonts w:ascii="Arial" w:hAnsi="Arial" w:cs="Arial"/>
        </w:rPr>
        <w:t>palatoglossos</w:t>
      </w:r>
      <w:proofErr w:type="spellEnd"/>
      <w:r w:rsidRPr="00A55E78">
        <w:rPr>
          <w:rFonts w:ascii="Arial" w:hAnsi="Arial" w:cs="Arial"/>
        </w:rPr>
        <w:t xml:space="preserve"> e inferiormente pela raiz da língua. Esta região apresenta um anel linfático composto: a) pela tonsila faríngea (acima); b) pelas tonsilas palatinas (lateralmente); pela tonsila lingual (inferiormente); pelas tonsilas </w:t>
      </w:r>
      <w:proofErr w:type="spellStart"/>
      <w:r w:rsidRPr="00A55E78">
        <w:rPr>
          <w:rFonts w:ascii="Arial" w:hAnsi="Arial" w:cs="Arial"/>
        </w:rPr>
        <w:t>tubáricas</w:t>
      </w:r>
      <w:proofErr w:type="spellEnd"/>
      <w:r w:rsidRPr="00A55E78">
        <w:rPr>
          <w:rFonts w:ascii="Arial" w:hAnsi="Arial" w:cs="Arial"/>
        </w:rPr>
        <w:t xml:space="preserve"> (acima) e </w:t>
      </w:r>
      <w:proofErr w:type="spellStart"/>
      <w:r w:rsidRPr="00A55E78">
        <w:rPr>
          <w:rFonts w:ascii="Arial" w:hAnsi="Arial" w:cs="Arial"/>
        </w:rPr>
        <w:t>e</w:t>
      </w:r>
      <w:proofErr w:type="spellEnd"/>
      <w:r w:rsidRPr="00A55E78">
        <w:rPr>
          <w:rFonts w:ascii="Arial" w:hAnsi="Arial" w:cs="Arial"/>
        </w:rPr>
        <w:t xml:space="preserve">) pelas tonsilas laríngeas (inferiormente), além de pequenos e numerosos </w:t>
      </w:r>
      <w:proofErr w:type="spellStart"/>
      <w:r w:rsidRPr="00A55E78">
        <w:rPr>
          <w:rFonts w:ascii="Arial" w:hAnsi="Arial" w:cs="Arial"/>
        </w:rPr>
        <w:t>linfonodos</w:t>
      </w:r>
      <w:proofErr w:type="spellEnd"/>
      <w:r w:rsidRPr="00A55E78">
        <w:rPr>
          <w:rFonts w:ascii="Arial" w:hAnsi="Arial" w:cs="Arial"/>
        </w:rPr>
        <w:t xml:space="preserve"> da mucosa faríngea e palatina. Este anel linfático desempenha importante função de defesa do organismo. São tecidos que funcionam como barreira à disseminação de infecções. </w:t>
      </w:r>
      <w:proofErr w:type="gramStart"/>
      <w:r w:rsidRPr="00A55E78">
        <w:rPr>
          <w:rFonts w:ascii="Arial" w:hAnsi="Arial" w:cs="Arial"/>
        </w:rPr>
        <w:t>Se estende</w:t>
      </w:r>
      <w:proofErr w:type="gramEnd"/>
      <w:r w:rsidRPr="00A55E78">
        <w:rPr>
          <w:rFonts w:ascii="Arial" w:hAnsi="Arial" w:cs="Arial"/>
        </w:rPr>
        <w:t xml:space="preserve"> da margem inferior do palato mole até a margem superior da cartilagem epiglote, correspondendo às vértebras C2 e C3.   </w:t>
      </w:r>
    </w:p>
    <w:p w:rsidR="00BC36F3" w:rsidRPr="00A55E78" w:rsidRDefault="00BC36F3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A55E78">
        <w:rPr>
          <w:rFonts w:ascii="Arial" w:hAnsi="Arial" w:cs="Arial"/>
        </w:rPr>
        <w:t xml:space="preserve">A parede posterior da orofaringe se relaciona com C2 e C3; as paredes laterais com os arcos </w:t>
      </w:r>
      <w:proofErr w:type="spellStart"/>
      <w:r w:rsidRPr="00A55E78">
        <w:rPr>
          <w:rFonts w:ascii="Arial" w:hAnsi="Arial" w:cs="Arial"/>
        </w:rPr>
        <w:t>palatoglossos</w:t>
      </w:r>
      <w:proofErr w:type="spellEnd"/>
      <w:r w:rsidRPr="00A55E78">
        <w:rPr>
          <w:rFonts w:ascii="Arial" w:hAnsi="Arial" w:cs="Arial"/>
        </w:rPr>
        <w:t xml:space="preserve"> e palatofaríngeos, produzidos pelos respectivos músculos. O recesso entre eles é denominado de fossa </w:t>
      </w:r>
      <w:proofErr w:type="spellStart"/>
      <w:r w:rsidRPr="00A55E78">
        <w:rPr>
          <w:rFonts w:ascii="Arial" w:hAnsi="Arial" w:cs="Arial"/>
        </w:rPr>
        <w:t>tonsilar</w:t>
      </w:r>
      <w:proofErr w:type="spellEnd"/>
      <w:r w:rsidRPr="00A55E78">
        <w:rPr>
          <w:rFonts w:ascii="Arial" w:hAnsi="Arial" w:cs="Arial"/>
        </w:rPr>
        <w:t xml:space="preserve">, que aloja de cada lado, a tonsila palatina ou amígdala. Imediatamente após a puberdade, estas tonsilas dão início a uma </w:t>
      </w:r>
      <w:proofErr w:type="gramStart"/>
      <w:r w:rsidRPr="00A55E78">
        <w:rPr>
          <w:rFonts w:ascii="Arial" w:hAnsi="Arial" w:cs="Arial"/>
        </w:rPr>
        <w:t>involução</w:t>
      </w:r>
      <w:proofErr w:type="gramEnd"/>
    </w:p>
    <w:p w:rsidR="00BC36F3" w:rsidRDefault="00BC36F3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A55E78">
        <w:rPr>
          <w:rFonts w:ascii="Arial" w:hAnsi="Arial" w:cs="Arial"/>
          <w:b/>
        </w:rPr>
        <w:t>3</w:t>
      </w:r>
      <w:proofErr w:type="gramEnd"/>
      <w:r w:rsidRPr="00A55E78">
        <w:rPr>
          <w:rFonts w:ascii="Arial" w:hAnsi="Arial" w:cs="Arial"/>
          <w:b/>
        </w:rPr>
        <w:t>) Laringofaringe</w:t>
      </w:r>
      <w:r w:rsidRPr="00A55E78">
        <w:rPr>
          <w:rFonts w:ascii="Arial" w:hAnsi="Arial" w:cs="Arial"/>
        </w:rPr>
        <w:t xml:space="preserve">: se estende da margem superior da epiglote até a margem inferior da </w:t>
      </w:r>
      <w:proofErr w:type="spellStart"/>
      <w:r w:rsidRPr="00A55E78">
        <w:rPr>
          <w:rFonts w:ascii="Arial" w:hAnsi="Arial" w:cs="Arial"/>
        </w:rPr>
        <w:t>cricóide</w:t>
      </w:r>
      <w:proofErr w:type="spellEnd"/>
      <w:r w:rsidRPr="00A55E78">
        <w:rPr>
          <w:rFonts w:ascii="Arial" w:hAnsi="Arial" w:cs="Arial"/>
        </w:rPr>
        <w:t xml:space="preserve">, continuando-se inferiormente com o esôfago. </w:t>
      </w:r>
      <w:proofErr w:type="gramStart"/>
      <w:r w:rsidRPr="00A55E78">
        <w:rPr>
          <w:rFonts w:ascii="Arial" w:hAnsi="Arial" w:cs="Arial"/>
        </w:rPr>
        <w:t>Se abre</w:t>
      </w:r>
      <w:proofErr w:type="gramEnd"/>
      <w:r w:rsidRPr="00A55E78">
        <w:rPr>
          <w:rFonts w:ascii="Arial" w:hAnsi="Arial" w:cs="Arial"/>
        </w:rPr>
        <w:t xml:space="preserve"> anteriormente por meio do </w:t>
      </w:r>
      <w:proofErr w:type="spellStart"/>
      <w:r w:rsidRPr="00A55E78">
        <w:rPr>
          <w:rFonts w:ascii="Arial" w:hAnsi="Arial" w:cs="Arial"/>
        </w:rPr>
        <w:t>ádito</w:t>
      </w:r>
      <w:proofErr w:type="spellEnd"/>
      <w:r w:rsidRPr="00A55E78">
        <w:rPr>
          <w:rFonts w:ascii="Arial" w:hAnsi="Arial" w:cs="Arial"/>
        </w:rPr>
        <w:t xml:space="preserve"> da laringe ou à laringe, com o início da cavidade laríngea. Posteriormente se relaciona com as vértebras C4 à C6. O recesso piriforme situa-se lateralmente a cada lado do </w:t>
      </w:r>
      <w:proofErr w:type="spellStart"/>
      <w:r w:rsidRPr="00A55E78">
        <w:rPr>
          <w:rFonts w:ascii="Arial" w:hAnsi="Arial" w:cs="Arial"/>
        </w:rPr>
        <w:t>ádito</w:t>
      </w:r>
      <w:proofErr w:type="spellEnd"/>
      <w:r w:rsidRPr="00A55E78">
        <w:rPr>
          <w:rFonts w:ascii="Arial" w:hAnsi="Arial" w:cs="Arial"/>
        </w:rPr>
        <w:t xml:space="preserve"> à laringe. </w:t>
      </w:r>
    </w:p>
    <w:p w:rsidR="00BC36F3" w:rsidRDefault="00BC36F3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BC36F3" w:rsidRDefault="00BC36F3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BC36F3" w:rsidRDefault="00BC36F3" w:rsidP="00BC36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9948CC" w:rsidRDefault="009948CC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3949F1" w:rsidRDefault="003949F1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E63746" w:rsidRDefault="00E63746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E63746" w:rsidRDefault="00E63746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E63746" w:rsidRDefault="00E63746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E63746" w:rsidRDefault="00E63746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E63746" w:rsidRDefault="00E63746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E63746" w:rsidRDefault="00E63746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E63746" w:rsidRDefault="00E63746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E63746" w:rsidRDefault="00E63746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E63746" w:rsidRDefault="00E63746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E63746" w:rsidRDefault="00E63746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E63746" w:rsidRDefault="00E63746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9948CC" w:rsidRDefault="009948CC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Vísceras abdominais </w:t>
      </w:r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proofErr w:type="gramStart"/>
      <w:r>
        <w:rPr>
          <w:rFonts w:ascii="Arial" w:hAnsi="Arial" w:cs="Arial"/>
          <w:b/>
          <w:color w:val="3366FF"/>
          <w:sz w:val="28"/>
          <w:szCs w:val="28"/>
        </w:rPr>
        <w:t>1</w:t>
      </w:r>
      <w:proofErr w:type="gramEnd"/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  <w:u w:val="single"/>
        </w:rPr>
        <w:t>estômago</w:t>
      </w:r>
      <w:r>
        <w:rPr>
          <w:rFonts w:ascii="Arial" w:hAnsi="Arial" w:cs="Arial"/>
          <w:sz w:val="28"/>
          <w:szCs w:val="28"/>
        </w:rPr>
        <w:t xml:space="preserve"> é um órgão peritonizado e a partir das suas curvaturas maior e menor possui relação com os dois </w:t>
      </w:r>
      <w:proofErr w:type="spellStart"/>
      <w:r>
        <w:rPr>
          <w:rFonts w:ascii="Arial" w:hAnsi="Arial" w:cs="Arial"/>
          <w:sz w:val="28"/>
          <w:szCs w:val="28"/>
        </w:rPr>
        <w:t>omentos</w:t>
      </w:r>
      <w:proofErr w:type="spellEnd"/>
      <w:r>
        <w:rPr>
          <w:rFonts w:ascii="Arial" w:hAnsi="Arial" w:cs="Arial"/>
          <w:sz w:val="28"/>
          <w:szCs w:val="28"/>
        </w:rPr>
        <w:t xml:space="preserve"> (maior e menor). Assim, a curvatura menor do estômago está conectada ao fígado pelo li</w:t>
      </w:r>
      <w:r w:rsidRPr="004F107F">
        <w:rPr>
          <w:rFonts w:ascii="Arial" w:hAnsi="Arial" w:cs="Arial"/>
          <w:sz w:val="28"/>
          <w:szCs w:val="28"/>
          <w:u w:val="single"/>
        </w:rPr>
        <w:t xml:space="preserve">gamento </w:t>
      </w:r>
      <w:proofErr w:type="spellStart"/>
      <w:r w:rsidRPr="004F107F">
        <w:rPr>
          <w:rFonts w:ascii="Arial" w:hAnsi="Arial" w:cs="Arial"/>
          <w:sz w:val="28"/>
          <w:szCs w:val="28"/>
          <w:u w:val="single"/>
        </w:rPr>
        <w:t>hepatogástrico</w:t>
      </w:r>
      <w:proofErr w:type="spellEnd"/>
      <w:r>
        <w:rPr>
          <w:rFonts w:ascii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</w:rPr>
        <w:t>omento</w:t>
      </w:r>
      <w:proofErr w:type="spellEnd"/>
      <w:r>
        <w:rPr>
          <w:rFonts w:ascii="Arial" w:hAnsi="Arial" w:cs="Arial"/>
          <w:sz w:val="28"/>
          <w:szCs w:val="28"/>
        </w:rPr>
        <w:t xml:space="preserve"> menor; enquanto sua curvatura maior está conectada ao colo transverso, baço e diafragma, pelos ligamentos </w:t>
      </w:r>
      <w:r w:rsidRPr="004F107F">
        <w:rPr>
          <w:rFonts w:ascii="Arial" w:hAnsi="Arial" w:cs="Arial"/>
          <w:sz w:val="28"/>
          <w:szCs w:val="28"/>
          <w:u w:val="single"/>
        </w:rPr>
        <w:t>gastrocólico, gastroesplênico e gastrofrênico</w:t>
      </w:r>
      <w:r>
        <w:rPr>
          <w:rFonts w:ascii="Arial" w:hAnsi="Arial" w:cs="Arial"/>
          <w:sz w:val="28"/>
          <w:szCs w:val="28"/>
        </w:rPr>
        <w:t xml:space="preserve">, respectivamente, pertencentes ao </w:t>
      </w:r>
      <w:proofErr w:type="spellStart"/>
      <w:r>
        <w:rPr>
          <w:rFonts w:ascii="Arial" w:hAnsi="Arial" w:cs="Arial"/>
          <w:sz w:val="28"/>
          <w:szCs w:val="28"/>
        </w:rPr>
        <w:t>omento</w:t>
      </w:r>
      <w:proofErr w:type="spellEnd"/>
      <w:r>
        <w:rPr>
          <w:rFonts w:ascii="Arial" w:hAnsi="Arial" w:cs="Arial"/>
          <w:sz w:val="28"/>
          <w:szCs w:val="28"/>
        </w:rPr>
        <w:t xml:space="preserve"> maior.</w:t>
      </w: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O estômago, juntamente com o </w:t>
      </w:r>
      <w:proofErr w:type="spellStart"/>
      <w:r>
        <w:rPr>
          <w:rFonts w:ascii="Arial" w:hAnsi="Arial" w:cs="Arial"/>
          <w:sz w:val="28"/>
          <w:szCs w:val="28"/>
        </w:rPr>
        <w:t>omento</w:t>
      </w:r>
      <w:proofErr w:type="spellEnd"/>
      <w:r>
        <w:rPr>
          <w:rFonts w:ascii="Arial" w:hAnsi="Arial" w:cs="Arial"/>
          <w:sz w:val="28"/>
          <w:szCs w:val="28"/>
        </w:rPr>
        <w:t xml:space="preserve"> menor, formam</w:t>
      </w:r>
      <w:proofErr w:type="gramEnd"/>
      <w:r>
        <w:rPr>
          <w:rFonts w:ascii="Arial" w:hAnsi="Arial" w:cs="Arial"/>
          <w:sz w:val="28"/>
          <w:szCs w:val="28"/>
        </w:rPr>
        <w:t xml:space="preserve"> a parede anterior da bolsa </w:t>
      </w:r>
      <w:proofErr w:type="spellStart"/>
      <w:r>
        <w:rPr>
          <w:rFonts w:ascii="Arial" w:hAnsi="Arial" w:cs="Arial"/>
          <w:sz w:val="28"/>
          <w:szCs w:val="28"/>
        </w:rPr>
        <w:t>omental</w:t>
      </w:r>
      <w:proofErr w:type="spellEnd"/>
      <w:r>
        <w:rPr>
          <w:rFonts w:ascii="Arial" w:hAnsi="Arial" w:cs="Arial"/>
          <w:sz w:val="28"/>
          <w:szCs w:val="28"/>
        </w:rPr>
        <w:t xml:space="preserve"> (ou cavidade peritoneal menor).</w:t>
      </w: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DA191E" w:rsidRDefault="00DA191E" w:rsidP="003949F1">
      <w:pPr>
        <w:spacing w:line="276" w:lineRule="auto"/>
      </w:pPr>
    </w:p>
    <w:p w:rsidR="00DA191E" w:rsidRDefault="00DA191E" w:rsidP="003949F1">
      <w:pPr>
        <w:spacing w:line="276" w:lineRule="auto"/>
      </w:pPr>
    </w:p>
    <w:p w:rsidR="00DA191E" w:rsidRDefault="00DA191E" w:rsidP="003949F1">
      <w:pPr>
        <w:spacing w:line="276" w:lineRule="auto"/>
      </w:pPr>
    </w:p>
    <w:p w:rsidR="00DA191E" w:rsidRDefault="00DA191E" w:rsidP="003949F1">
      <w:pPr>
        <w:spacing w:line="276" w:lineRule="auto"/>
      </w:pPr>
    </w:p>
    <w:p w:rsidR="00DA191E" w:rsidRDefault="00DA191E" w:rsidP="003949F1">
      <w:pPr>
        <w:spacing w:line="276" w:lineRule="auto"/>
      </w:pPr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proofErr w:type="gramStart"/>
      <w:r>
        <w:rPr>
          <w:rFonts w:ascii="Arial" w:hAnsi="Arial" w:cs="Arial"/>
          <w:b/>
          <w:color w:val="3366FF"/>
          <w:sz w:val="28"/>
          <w:szCs w:val="28"/>
        </w:rPr>
        <w:t>2</w:t>
      </w:r>
      <w:proofErr w:type="gramEnd"/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36359">
        <w:rPr>
          <w:rFonts w:ascii="Arial" w:hAnsi="Arial" w:cs="Arial"/>
          <w:sz w:val="28"/>
          <w:szCs w:val="28"/>
        </w:rPr>
        <w:t xml:space="preserve">O </w:t>
      </w:r>
      <w:r w:rsidRPr="00263733">
        <w:rPr>
          <w:rFonts w:ascii="Arial" w:hAnsi="Arial" w:cs="Arial"/>
          <w:sz w:val="28"/>
          <w:szCs w:val="28"/>
          <w:u w:val="single"/>
        </w:rPr>
        <w:t>duodeno</w:t>
      </w:r>
      <w:r w:rsidRPr="00236359">
        <w:rPr>
          <w:rFonts w:ascii="Arial" w:hAnsi="Arial" w:cs="Arial"/>
          <w:sz w:val="28"/>
          <w:szCs w:val="28"/>
        </w:rPr>
        <w:t xml:space="preserve"> representa a primeira divisão do intestino delgado e tem início a partir da válvula pilórica, terminando na flexura </w:t>
      </w:r>
      <w:proofErr w:type="spellStart"/>
      <w:r w:rsidRPr="00236359">
        <w:rPr>
          <w:rFonts w:ascii="Arial" w:hAnsi="Arial" w:cs="Arial"/>
          <w:sz w:val="28"/>
          <w:szCs w:val="28"/>
        </w:rPr>
        <w:t>duodenojejunal</w:t>
      </w:r>
      <w:proofErr w:type="spellEnd"/>
      <w:r>
        <w:rPr>
          <w:rFonts w:ascii="Arial" w:hAnsi="Arial" w:cs="Arial"/>
          <w:sz w:val="28"/>
          <w:szCs w:val="28"/>
        </w:rPr>
        <w:t>; portanto na transição com o jejuno. Possui neste trajeto entre 25 e 30 cm, com formato de um “C”, e na sua concavidade apresenta relação com a cabeça do pâncreas.</w:t>
      </w:r>
    </w:p>
    <w:p w:rsidR="003949F1" w:rsidRPr="00236359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duodeno possui 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 xml:space="preserve"> divisões: 1) a parte </w:t>
      </w:r>
      <w:r w:rsidRPr="007935B2">
        <w:rPr>
          <w:rFonts w:ascii="Arial" w:hAnsi="Arial" w:cs="Arial"/>
          <w:sz w:val="28"/>
          <w:szCs w:val="28"/>
          <w:u w:val="single"/>
        </w:rPr>
        <w:t>superior ou bulbo ou ampola</w:t>
      </w:r>
      <w:r>
        <w:rPr>
          <w:rFonts w:ascii="Arial" w:hAnsi="Arial" w:cs="Arial"/>
          <w:sz w:val="28"/>
          <w:szCs w:val="28"/>
        </w:rPr>
        <w:t xml:space="preserve"> (cruzado posteriormente por parte do trajeto do ducto colédoco); 2) a porção </w:t>
      </w:r>
      <w:r w:rsidRPr="007935B2">
        <w:rPr>
          <w:rFonts w:ascii="Arial" w:hAnsi="Arial" w:cs="Arial"/>
          <w:sz w:val="28"/>
          <w:szCs w:val="28"/>
          <w:u w:val="single"/>
        </w:rPr>
        <w:t>descendente</w:t>
      </w:r>
      <w:r>
        <w:rPr>
          <w:rFonts w:ascii="Arial" w:hAnsi="Arial" w:cs="Arial"/>
          <w:sz w:val="28"/>
          <w:szCs w:val="28"/>
        </w:rPr>
        <w:t xml:space="preserve"> que cruza anteriormente aos vasos renais direitos (entre estas duas primeiras divisões apresenta a flexura superior do duodeno); 3) a porção </w:t>
      </w:r>
      <w:r w:rsidRPr="007935B2">
        <w:rPr>
          <w:rFonts w:ascii="Arial" w:hAnsi="Arial" w:cs="Arial"/>
          <w:sz w:val="28"/>
          <w:szCs w:val="28"/>
          <w:u w:val="single"/>
        </w:rPr>
        <w:t>horizontal</w:t>
      </w:r>
      <w:r>
        <w:rPr>
          <w:rFonts w:ascii="Arial" w:hAnsi="Arial" w:cs="Arial"/>
          <w:sz w:val="28"/>
          <w:szCs w:val="28"/>
        </w:rPr>
        <w:t xml:space="preserve"> (possui a flexura inferior do duodeno entre a segunda e terceira divisão) e; 4) a porção </w:t>
      </w:r>
      <w:r w:rsidRPr="007935B2">
        <w:rPr>
          <w:rFonts w:ascii="Arial" w:hAnsi="Arial" w:cs="Arial"/>
          <w:sz w:val="28"/>
          <w:szCs w:val="28"/>
          <w:u w:val="single"/>
        </w:rPr>
        <w:t>ascendente</w:t>
      </w:r>
      <w:r>
        <w:rPr>
          <w:rFonts w:ascii="Arial" w:hAnsi="Arial" w:cs="Arial"/>
          <w:sz w:val="28"/>
          <w:szCs w:val="28"/>
        </w:rPr>
        <w:t xml:space="preserve"> (que termina na flexura </w:t>
      </w:r>
      <w:proofErr w:type="spellStart"/>
      <w:r>
        <w:rPr>
          <w:rFonts w:ascii="Arial" w:hAnsi="Arial" w:cs="Arial"/>
          <w:sz w:val="28"/>
          <w:szCs w:val="28"/>
        </w:rPr>
        <w:t>duodenojejunal</w:t>
      </w:r>
      <w:proofErr w:type="spellEnd"/>
      <w:r>
        <w:rPr>
          <w:rFonts w:ascii="Arial" w:hAnsi="Arial" w:cs="Arial"/>
          <w:sz w:val="28"/>
          <w:szCs w:val="28"/>
        </w:rPr>
        <w:t xml:space="preserve">). </w:t>
      </w:r>
    </w:p>
    <w:p w:rsidR="003949F1" w:rsidRPr="00236359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</w:pPr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proofErr w:type="gramStart"/>
      <w:r>
        <w:rPr>
          <w:rFonts w:ascii="Arial" w:hAnsi="Arial" w:cs="Arial"/>
          <w:b/>
          <w:color w:val="3366FF"/>
          <w:sz w:val="28"/>
          <w:szCs w:val="28"/>
        </w:rPr>
        <w:t>3</w:t>
      </w:r>
      <w:proofErr w:type="gramEnd"/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Quanto às suas </w:t>
      </w:r>
      <w:r w:rsidRPr="0053604D">
        <w:rPr>
          <w:rFonts w:ascii="Arial" w:hAnsi="Arial" w:cs="Arial"/>
          <w:sz w:val="28"/>
          <w:szCs w:val="28"/>
          <w:u w:val="single"/>
        </w:rPr>
        <w:t>relações peritoneais,</w:t>
      </w:r>
      <w:r>
        <w:rPr>
          <w:rFonts w:ascii="Arial" w:hAnsi="Arial" w:cs="Arial"/>
          <w:sz w:val="28"/>
          <w:szCs w:val="28"/>
        </w:rPr>
        <w:t xml:space="preserve"> apenas a primeira divisão do </w:t>
      </w:r>
      <w:r w:rsidRPr="0053604D">
        <w:rPr>
          <w:rFonts w:ascii="Arial" w:hAnsi="Arial" w:cs="Arial"/>
          <w:sz w:val="28"/>
          <w:szCs w:val="28"/>
          <w:u w:val="single"/>
        </w:rPr>
        <w:t>duodeno</w:t>
      </w:r>
      <w:r>
        <w:rPr>
          <w:rFonts w:ascii="Arial" w:hAnsi="Arial" w:cs="Arial"/>
          <w:sz w:val="28"/>
          <w:szCs w:val="28"/>
        </w:rPr>
        <w:t xml:space="preserve"> é peritonizada (sua ampola); estando fixa ao ligamento </w:t>
      </w:r>
      <w:proofErr w:type="spellStart"/>
      <w:r>
        <w:rPr>
          <w:rFonts w:ascii="Arial" w:hAnsi="Arial" w:cs="Arial"/>
          <w:sz w:val="28"/>
          <w:szCs w:val="28"/>
        </w:rPr>
        <w:t>hepatoduodenal</w:t>
      </w:r>
      <w:proofErr w:type="spellEnd"/>
      <w:r>
        <w:rPr>
          <w:rFonts w:ascii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</w:rPr>
        <w:t>omento</w:t>
      </w:r>
      <w:proofErr w:type="spellEnd"/>
      <w:r>
        <w:rPr>
          <w:rFonts w:ascii="Arial" w:hAnsi="Arial" w:cs="Arial"/>
          <w:sz w:val="28"/>
          <w:szCs w:val="28"/>
        </w:rPr>
        <w:t xml:space="preserve"> menor e; portanto; móvel. É importante ressaltar que no interior desse ligamento estão localizadas as estruturas do pedículo hepático (veia porta, artéria hepática própria e ducto colédoco, além de vasos linfáticos e </w:t>
      </w:r>
      <w:proofErr w:type="spellStart"/>
      <w:r>
        <w:rPr>
          <w:rFonts w:ascii="Arial" w:hAnsi="Arial" w:cs="Arial"/>
          <w:sz w:val="28"/>
          <w:szCs w:val="28"/>
        </w:rPr>
        <w:t>linfonodos</w:t>
      </w:r>
      <w:proofErr w:type="spellEnd"/>
      <w:r>
        <w:rPr>
          <w:rFonts w:ascii="Arial" w:hAnsi="Arial" w:cs="Arial"/>
          <w:sz w:val="28"/>
          <w:szCs w:val="28"/>
        </w:rPr>
        <w:t>, fibras aferentes e autônomas simpáticas e parassimpáticas).</w:t>
      </w: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outro lado, as demais divisões do duodeno (segunda, terceira e quarta) são </w:t>
      </w:r>
      <w:r w:rsidRPr="008B6903">
        <w:rPr>
          <w:rFonts w:ascii="Arial" w:hAnsi="Arial" w:cs="Arial"/>
          <w:sz w:val="28"/>
          <w:szCs w:val="28"/>
          <w:u w:val="single"/>
        </w:rPr>
        <w:t>retroperitoneais,</w:t>
      </w:r>
      <w:r>
        <w:rPr>
          <w:rFonts w:ascii="Arial" w:hAnsi="Arial" w:cs="Arial"/>
          <w:sz w:val="28"/>
          <w:szCs w:val="28"/>
        </w:rPr>
        <w:t xml:space="preserve"> ou seja, sobrepostas e fixas abaixo do peritônio parietal que recobre a parede posterior da cavidade peritoneal; portanto; estas porções do duodeno estão juntas à gordura extraperitoneal. </w:t>
      </w: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proofErr w:type="gramStart"/>
      <w:r>
        <w:rPr>
          <w:rFonts w:ascii="Arial" w:hAnsi="Arial" w:cs="Arial"/>
          <w:b/>
          <w:color w:val="3366FF"/>
          <w:sz w:val="28"/>
          <w:szCs w:val="28"/>
        </w:rPr>
        <w:t>4</w:t>
      </w:r>
      <w:proofErr w:type="gramEnd"/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Pr="002C7D98">
        <w:rPr>
          <w:rFonts w:ascii="Arial" w:hAnsi="Arial" w:cs="Arial"/>
          <w:sz w:val="28"/>
          <w:szCs w:val="28"/>
          <w:u w:val="single"/>
        </w:rPr>
        <w:t>jejuno e o íleo</w:t>
      </w:r>
      <w:r>
        <w:rPr>
          <w:rFonts w:ascii="Arial" w:hAnsi="Arial" w:cs="Arial"/>
          <w:sz w:val="28"/>
          <w:szCs w:val="28"/>
        </w:rPr>
        <w:t xml:space="preserve"> representam as duas outras divisões do intestino delgado (entre 4 a 5 metros) que são denominados de “alças intestinais”, ocupando </w:t>
      </w:r>
      <w:proofErr w:type="gramStart"/>
      <w:r>
        <w:rPr>
          <w:rFonts w:ascii="Arial" w:hAnsi="Arial" w:cs="Arial"/>
          <w:sz w:val="28"/>
          <w:szCs w:val="28"/>
        </w:rPr>
        <w:t>grande parte da cavidade abdominal e sobrepostas</w:t>
      </w:r>
      <w:proofErr w:type="gramEnd"/>
      <w:r>
        <w:rPr>
          <w:rFonts w:ascii="Arial" w:hAnsi="Arial" w:cs="Arial"/>
          <w:sz w:val="28"/>
          <w:szCs w:val="28"/>
        </w:rPr>
        <w:t xml:space="preserve"> quase totalmente pelo ligamento gastrocólico do </w:t>
      </w:r>
      <w:proofErr w:type="spellStart"/>
      <w:r>
        <w:rPr>
          <w:rFonts w:ascii="Arial" w:hAnsi="Arial" w:cs="Arial"/>
          <w:sz w:val="28"/>
          <w:szCs w:val="28"/>
        </w:rPr>
        <w:t>omento</w:t>
      </w:r>
      <w:proofErr w:type="spellEnd"/>
      <w:r>
        <w:rPr>
          <w:rFonts w:ascii="Arial" w:hAnsi="Arial" w:cs="Arial"/>
          <w:sz w:val="28"/>
          <w:szCs w:val="28"/>
        </w:rPr>
        <w:t xml:space="preserve"> maior. Anatomicamente são muito semelhantes, embora a espessura da parede e o diâmetro sejam maiores no jejuno quando comparado ao íleo. Outras diferenças estão relacionadas à sua irrigação sanguínea e à sua mucosa. Assim, a </w:t>
      </w:r>
      <w:r w:rsidRPr="002C7D98">
        <w:rPr>
          <w:rFonts w:ascii="Arial" w:hAnsi="Arial" w:cs="Arial"/>
          <w:sz w:val="28"/>
          <w:szCs w:val="28"/>
          <w:u w:val="single"/>
        </w:rPr>
        <w:t>irrigação</w:t>
      </w:r>
      <w:r>
        <w:rPr>
          <w:rFonts w:ascii="Arial" w:hAnsi="Arial" w:cs="Arial"/>
          <w:sz w:val="28"/>
          <w:szCs w:val="28"/>
        </w:rPr>
        <w:t xml:space="preserve"> do jejuno é realizada por diversos ramos jejunais (com origem da artéria mesentérica superior), dos quais tem origem geralmente uma arcada arterial e desta arcada, artérias retas longas. Já a irrigação do íleo é realizada por diversos ramos </w:t>
      </w:r>
      <w:proofErr w:type="spellStart"/>
      <w:r>
        <w:rPr>
          <w:rFonts w:ascii="Arial" w:hAnsi="Arial" w:cs="Arial"/>
          <w:sz w:val="28"/>
          <w:szCs w:val="28"/>
        </w:rPr>
        <w:t>ileais</w:t>
      </w:r>
      <w:proofErr w:type="spellEnd"/>
      <w:r>
        <w:rPr>
          <w:rFonts w:ascii="Arial" w:hAnsi="Arial" w:cs="Arial"/>
          <w:sz w:val="28"/>
          <w:szCs w:val="28"/>
        </w:rPr>
        <w:t xml:space="preserve"> (com origem da artéria mesentérica superior), dos quais tem origem várias arcadas arteriais e destas, as artérias retas curtas. Entre estas características descritas para o jejuno e o íleo, existe uma região de transição. </w:t>
      </w: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Quanto à sua mucosa, o jejuno possui grande quantidade de pregas que lhe dão importante função na absorção dos alimentos (quilo). Contudo, gradativamente, a quantidade destas pregas na sua mucosa, vão diminuindo ao chegar às porções proximal e distal do íleo. Portanto, no íleo são observadas macroscopicamente, placas alongadas de tecido linfático denominadas </w:t>
      </w:r>
      <w:r w:rsidRPr="00EF1F46">
        <w:rPr>
          <w:rFonts w:ascii="Arial" w:hAnsi="Arial" w:cs="Arial"/>
          <w:color w:val="FF0000"/>
          <w:sz w:val="28"/>
          <w:szCs w:val="28"/>
        </w:rPr>
        <w:t xml:space="preserve">Placas de </w:t>
      </w:r>
      <w:proofErr w:type="spellStart"/>
      <w:r w:rsidRPr="00EF1F46">
        <w:rPr>
          <w:rFonts w:ascii="Arial" w:hAnsi="Arial" w:cs="Arial"/>
          <w:color w:val="FF0000"/>
          <w:sz w:val="28"/>
          <w:szCs w:val="28"/>
        </w:rPr>
        <w:t>Peyer</w:t>
      </w:r>
      <w:proofErr w:type="spellEnd"/>
      <w:r w:rsidRPr="00EF1F46">
        <w:rPr>
          <w:rFonts w:ascii="Arial" w:hAnsi="Arial" w:cs="Arial"/>
          <w:color w:val="FF0000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não observadas no jejuno, onde o tecido linfático (de defesa) se encontra disperso na sua mucosa.     </w:t>
      </w:r>
    </w:p>
    <w:p w:rsidR="003949F1" w:rsidRDefault="003949F1" w:rsidP="003949F1">
      <w:pPr>
        <w:tabs>
          <w:tab w:val="left" w:pos="2605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proofErr w:type="gramStart"/>
      <w:r>
        <w:rPr>
          <w:rFonts w:ascii="Arial" w:hAnsi="Arial" w:cs="Arial"/>
          <w:b/>
          <w:color w:val="3366FF"/>
          <w:sz w:val="28"/>
          <w:szCs w:val="28"/>
        </w:rPr>
        <w:t>5</w:t>
      </w:r>
      <w:proofErr w:type="gramEnd"/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3949F1" w:rsidRPr="00280B15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r w:rsidRPr="00280B15">
        <w:rPr>
          <w:rFonts w:ascii="Arial" w:hAnsi="Arial" w:cs="Arial"/>
          <w:color w:val="000000" w:themeColor="text1"/>
          <w:sz w:val="28"/>
          <w:szCs w:val="28"/>
          <w:u w:val="single"/>
        </w:rPr>
        <w:t>jejuno e o íleo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são órgãos </w:t>
      </w:r>
      <w:r w:rsidRPr="00075AF2">
        <w:rPr>
          <w:rFonts w:ascii="Arial" w:hAnsi="Arial" w:cs="Arial"/>
          <w:color w:val="000000" w:themeColor="text1"/>
          <w:sz w:val="28"/>
          <w:szCs w:val="28"/>
          <w:u w:val="single"/>
        </w:rPr>
        <w:t>peritonizados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estão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fixos à parede posterior do abdome por um grande meso, o mesentério. Este permite grande mobilidade às aças intestinais. Sua fixação posterior é denominada raiz do mesentério e se estende da articulação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sacro-ilíaca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direita à flexura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duodenojejunal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, obliquamente. Internamente ao mesentério estão os vasos arteriais e venosos que suprem estas divisões do intestino delgado.</w:t>
      </w:r>
    </w:p>
    <w:p w:rsidR="003949F1" w:rsidRDefault="003949F1" w:rsidP="003949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lastRenderedPageBreak/>
        <w:t xml:space="preserve">Tópico </w:t>
      </w:r>
      <w:proofErr w:type="gramStart"/>
      <w:r>
        <w:rPr>
          <w:rFonts w:ascii="Arial" w:hAnsi="Arial" w:cs="Arial"/>
          <w:b/>
          <w:color w:val="3366FF"/>
          <w:sz w:val="28"/>
          <w:szCs w:val="28"/>
        </w:rPr>
        <w:t>6</w:t>
      </w:r>
      <w:proofErr w:type="gramEnd"/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r w:rsidRPr="009E7634">
        <w:rPr>
          <w:rFonts w:ascii="Arial" w:hAnsi="Arial" w:cs="Arial"/>
          <w:color w:val="000000" w:themeColor="text1"/>
          <w:sz w:val="28"/>
          <w:szCs w:val="28"/>
          <w:u w:val="single"/>
        </w:rPr>
        <w:t>intestino grosso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possui aproximadamente 1,5 metros de comprimento e está disposto na cavidade abdominal, formando uma moldura ao redor das alças do jejuno e do íleo. Pode ser dividido em: </w:t>
      </w:r>
      <w:r w:rsidRPr="00DC35F3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ceco, colo ascendente, colo transverso, colo descendente, colo </w:t>
      </w:r>
      <w:proofErr w:type="spellStart"/>
      <w:r w:rsidRPr="00DC35F3">
        <w:rPr>
          <w:rFonts w:ascii="Arial" w:hAnsi="Arial" w:cs="Arial"/>
          <w:color w:val="000000" w:themeColor="text1"/>
          <w:sz w:val="28"/>
          <w:szCs w:val="28"/>
          <w:u w:val="single"/>
        </w:rPr>
        <w:t>sigmóide</w:t>
      </w:r>
      <w:proofErr w:type="spellEnd"/>
      <w:r w:rsidRPr="00DC35F3">
        <w:rPr>
          <w:rFonts w:ascii="Arial" w:hAnsi="Arial" w:cs="Arial"/>
          <w:color w:val="000000" w:themeColor="text1"/>
          <w:sz w:val="28"/>
          <w:szCs w:val="28"/>
          <w:u w:val="single"/>
        </w:rPr>
        <w:t>, reto, canal anal e ânus.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O intestino grosso possui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3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características importantes: 1) a presença das tênias (3 fitas que representam uma condensação da sua musculatura externa longitudinal) que são denominadas de livre, mesocólica 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omental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; 2) a presença das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boceladuras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ou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haustrações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(constrições ou estreitamentos observados na sua parede formadas pela presença das tênias e de pregas transversais localizadas internamente ao órgão e; 3) os apêndices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omentais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(que são pequenas gotas de tecido adiposo fixos às tênias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omentais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na parede do órgão). É importante destacar que estas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3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características descritas não estão presentes no reto e canal anal. </w:t>
      </w:r>
    </w:p>
    <w:p w:rsidR="003949F1" w:rsidRDefault="003949F1" w:rsidP="003949F1">
      <w:pPr>
        <w:spacing w:line="276" w:lineRule="auto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proofErr w:type="gramStart"/>
      <w:r>
        <w:rPr>
          <w:rFonts w:ascii="Arial" w:hAnsi="Arial" w:cs="Arial"/>
          <w:b/>
          <w:color w:val="3366FF"/>
          <w:sz w:val="28"/>
          <w:szCs w:val="28"/>
        </w:rPr>
        <w:t>7</w:t>
      </w:r>
      <w:proofErr w:type="gramEnd"/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1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Pr="003D4516">
        <w:rPr>
          <w:rFonts w:ascii="Arial" w:hAnsi="Arial" w:cs="Arial"/>
          <w:color w:val="000000" w:themeColor="text1"/>
          <w:sz w:val="28"/>
          <w:szCs w:val="28"/>
          <w:u w:val="single"/>
        </w:rPr>
        <w:t>ceco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(pequena porção de aproximadamente 6 cm em fundo cego na fossa ilíaca direita) possui um divertículo ínfero-medial denominado apêndice vermiforme (de 6 a 10cm). O ceco possui 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óstio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do apêndice vermiforme e 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óstio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ileal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revestido pela válvula ileocecal (esfíncter da musculatura circular interna do órgão que regula a passagem do quilo do íleo até o ceco). Esta válvula ileocecal representa a transição entre ceco (inferiormente) e o início do colo ascendente (superiormente) e possui forma papilar no vivo, enquanto no cadáver tem forma labial (pela ausência da tonicidade muscular).</w:t>
      </w: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2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Pr="003D4516">
        <w:rPr>
          <w:rFonts w:ascii="Arial" w:hAnsi="Arial" w:cs="Arial"/>
          <w:color w:val="000000" w:themeColor="text1"/>
          <w:sz w:val="28"/>
          <w:szCs w:val="28"/>
          <w:u w:val="single"/>
        </w:rPr>
        <w:t>colo ascendente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se continua ao colo transverso pela presença de uma flexura de aproximadamente 90 graus (a flexura cólica direita ou hepática). O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3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Pr="00E57BEB">
        <w:rPr>
          <w:rFonts w:ascii="Arial" w:hAnsi="Arial" w:cs="Arial"/>
          <w:color w:val="000000" w:themeColor="text1"/>
          <w:sz w:val="28"/>
          <w:szCs w:val="28"/>
          <w:u w:val="single"/>
        </w:rPr>
        <w:t>colo transverso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possui cerca de 45 cm e se dispõe entre esta flexura (na região do hipocôndrio direito) e a região do hipocôndrio esquerdo, terminando na transição com o colo descendente através da flexura cólica esquerda ou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lienal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Mantendo as duas flexuras cólicas suspensas e fixas ao diafragma, superiormente, estão os ligamentos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frenocólicos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direito e esquerdo. O ligamento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frenocólico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esquerdo é mais superior e mantém o baço em posição, evitando seu deslocamento inferior até o rebordo costal esquerdo.</w:t>
      </w: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Já o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4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Pr="00A0123C">
        <w:rPr>
          <w:rFonts w:ascii="Arial" w:hAnsi="Arial" w:cs="Arial"/>
          <w:color w:val="000000" w:themeColor="text1"/>
          <w:sz w:val="28"/>
          <w:szCs w:val="28"/>
          <w:u w:val="single"/>
        </w:rPr>
        <w:t>colo descendente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termina abaixo, ao cruzar anteriormente a crista ilíaca esquerda, dando início ao colo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sigmóide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(localizado principalmente na fossa ilíaca esquerda). O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5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Pr="000B4F36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colo </w:t>
      </w:r>
      <w:proofErr w:type="spellStart"/>
      <w:r w:rsidRPr="000B4F36">
        <w:rPr>
          <w:rFonts w:ascii="Arial" w:hAnsi="Arial" w:cs="Arial"/>
          <w:color w:val="000000" w:themeColor="text1"/>
          <w:sz w:val="28"/>
          <w:szCs w:val="28"/>
          <w:u w:val="single"/>
        </w:rPr>
        <w:t>sigmóide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termina próximo ao plano mediano, em uma flexura denominada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retosigmóidea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ao cruzar sobre a vértebra S3, dando origem ao reto (entre 15 a 18 cm). O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6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Pr="000B4F36">
        <w:rPr>
          <w:rFonts w:ascii="Arial" w:hAnsi="Arial" w:cs="Arial"/>
          <w:color w:val="000000" w:themeColor="text1"/>
          <w:sz w:val="28"/>
          <w:szCs w:val="28"/>
          <w:u w:val="single"/>
        </w:rPr>
        <w:t>reto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possui na sua região inferior, uma dilatação, a ampola retal, local onde ficam armazenadas as fezes. A transição entre reto 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7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Pr="000B4F36">
        <w:rPr>
          <w:rFonts w:ascii="Arial" w:hAnsi="Arial" w:cs="Arial"/>
          <w:color w:val="000000" w:themeColor="text1"/>
          <w:sz w:val="28"/>
          <w:szCs w:val="28"/>
          <w:u w:val="single"/>
        </w:rPr>
        <w:t>canal anal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(através da flexura anorretal) atravessa o diafragma pélvico e se exterioriza à região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perineal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até a sua abertura, o 8) </w:t>
      </w:r>
      <w:r w:rsidRPr="000B4F36">
        <w:rPr>
          <w:rFonts w:ascii="Arial" w:hAnsi="Arial" w:cs="Arial"/>
          <w:color w:val="000000" w:themeColor="text1"/>
          <w:sz w:val="28"/>
          <w:szCs w:val="28"/>
          <w:u w:val="single"/>
        </w:rPr>
        <w:t>ânus.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949F1" w:rsidRDefault="003949F1" w:rsidP="003949F1">
      <w:pPr>
        <w:spacing w:line="276" w:lineRule="auto"/>
        <w:jc w:val="both"/>
      </w:pPr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lastRenderedPageBreak/>
        <w:t xml:space="preserve">Tópico </w:t>
      </w:r>
      <w:proofErr w:type="gramStart"/>
      <w:r>
        <w:rPr>
          <w:rFonts w:ascii="Arial" w:hAnsi="Arial" w:cs="Arial"/>
          <w:b/>
          <w:color w:val="3366FF"/>
          <w:sz w:val="28"/>
          <w:szCs w:val="28"/>
        </w:rPr>
        <w:t>8</w:t>
      </w:r>
      <w:proofErr w:type="gramEnd"/>
    </w:p>
    <w:p w:rsidR="003949F1" w:rsidRDefault="003949F1" w:rsidP="003949F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Quanto às </w:t>
      </w:r>
      <w:r w:rsidRPr="00D27E9D">
        <w:rPr>
          <w:rFonts w:ascii="Arial" w:hAnsi="Arial" w:cs="Arial"/>
          <w:color w:val="000000" w:themeColor="text1"/>
          <w:sz w:val="28"/>
          <w:szCs w:val="28"/>
          <w:u w:val="single"/>
        </w:rPr>
        <w:t>relações peritoneais, o intestino grosso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possui apenas o colo transverso e o colo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sigmóide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como partes com ampla mobilidade, já que possuem os respectivos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mesos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: mesocolo transverso e mesocolo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sigmóide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fixos à parede posterior do abdome. Já o ceco, é quase totalmente peritonizado e pode ser levantado livremente. Contudo, não possui mesentério, mas está fixo à parede lateral por uma ou mais pregas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cecais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do peritônio. O apêndice vermiforme possui seu pequeno meso, o mesoapêndice, que lhe permite mobilidade. O colo ascendente e o colo descendente são revestidos por peritônio nas suas paredes laterais e anterior e podem apresentar pequeno meso (em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cerca de 25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% na parte inferior do colo ascendente e cerca de 33% na parte inferior do colo descendente). Quanto ao reto, o peritônio recobre as faces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anterior e laterais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do seu terço superior, apenas a face anterior no seu terço médio e não o terço inferior do órgão (subperitoneal). </w:t>
      </w: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No homem, o peritônio se reflete entre a face posterior da bexiga urinária e o reto (escavação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retovesical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) e na mulher, se reflete entre a mesma face posterior da bexiga urinária e o útero (escavação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vesicouterina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) e também entre o reto e o colo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uterio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(escavação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retouterina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esta mais profunda e também denominada </w:t>
      </w:r>
      <w:r w:rsidRPr="00CA0A21">
        <w:rPr>
          <w:rFonts w:ascii="Arial" w:hAnsi="Arial" w:cs="Arial"/>
          <w:color w:val="FF0000"/>
          <w:sz w:val="48"/>
          <w:szCs w:val="48"/>
        </w:rPr>
        <w:t>*</w:t>
      </w:r>
      <w:r w:rsidRPr="00CA0A21">
        <w:rPr>
          <w:rFonts w:ascii="Arial" w:hAnsi="Arial" w:cs="Arial"/>
          <w:color w:val="FF0000"/>
          <w:sz w:val="28"/>
          <w:szCs w:val="28"/>
        </w:rPr>
        <w:t>fundo de saco de Douglas).</w:t>
      </w:r>
    </w:p>
    <w:p w:rsidR="003949F1" w:rsidRDefault="003949F1" w:rsidP="003949F1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3949F1" w:rsidRDefault="003949F1" w:rsidP="003949F1">
      <w:pPr>
        <w:spacing w:line="276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1342D1">
        <w:rPr>
          <w:color w:val="FF0000"/>
          <w:sz w:val="56"/>
          <w:szCs w:val="56"/>
        </w:rPr>
        <w:t>*</w:t>
      </w:r>
      <w:proofErr w:type="spellStart"/>
      <w:r w:rsidRPr="001342D1">
        <w:rPr>
          <w:rFonts w:ascii="Arial" w:hAnsi="Arial" w:cs="Arial"/>
          <w:color w:val="FF0000"/>
          <w:sz w:val="28"/>
          <w:szCs w:val="28"/>
        </w:rPr>
        <w:t>Epônimo</w:t>
      </w:r>
      <w:proofErr w:type="spellEnd"/>
    </w:p>
    <w:p w:rsidR="003949F1" w:rsidRDefault="003949F1" w:rsidP="003949F1">
      <w:pPr>
        <w:spacing w:line="276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3949F1" w:rsidRDefault="003949F1" w:rsidP="003949F1">
      <w:pPr>
        <w:spacing w:line="276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3949F1" w:rsidRDefault="003949F1" w:rsidP="003949F1">
      <w:pPr>
        <w:spacing w:line="276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3949F1" w:rsidRDefault="003949F1" w:rsidP="003949F1">
      <w:pPr>
        <w:spacing w:line="276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3949F1" w:rsidRDefault="003949F1" w:rsidP="003949F1">
      <w:pPr>
        <w:spacing w:line="276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3949F1" w:rsidRDefault="003949F1" w:rsidP="003949F1">
      <w:pPr>
        <w:spacing w:line="276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3949F1" w:rsidRDefault="003949F1" w:rsidP="003949F1">
      <w:pPr>
        <w:spacing w:line="276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3949F1" w:rsidRDefault="003949F1" w:rsidP="003949F1">
      <w:pPr>
        <w:spacing w:line="276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3949F1" w:rsidRDefault="003949F1" w:rsidP="003949F1">
      <w:pPr>
        <w:spacing w:line="276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9948CC" w:rsidRDefault="009948CC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DA191E" w:rsidRDefault="00DA191E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DA191E" w:rsidRDefault="00DA191E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9948CC" w:rsidRDefault="009948CC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proofErr w:type="gramStart"/>
      <w:r w:rsidR="003949F1">
        <w:rPr>
          <w:rFonts w:ascii="Arial" w:hAnsi="Arial" w:cs="Arial"/>
          <w:b/>
          <w:color w:val="3366FF"/>
          <w:sz w:val="28"/>
          <w:szCs w:val="28"/>
        </w:rPr>
        <w:t>9</w:t>
      </w:r>
      <w:proofErr w:type="gramEnd"/>
    </w:p>
    <w:p w:rsidR="009948CC" w:rsidRDefault="009948CC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9948CC" w:rsidRDefault="009948CC" w:rsidP="009948C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  <w:u w:val="single"/>
        </w:rPr>
        <w:t>fígado</w:t>
      </w:r>
      <w:r>
        <w:rPr>
          <w:rFonts w:ascii="Arial" w:hAnsi="Arial" w:cs="Arial"/>
          <w:sz w:val="28"/>
          <w:szCs w:val="28"/>
        </w:rPr>
        <w:t xml:space="preserve"> apresenta 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 xml:space="preserve"> lobos anatômicos: direito, esquerdo, quadrado e caudado. Seus ligamentos são: a) de fixação do órgão (</w:t>
      </w:r>
      <w:proofErr w:type="gramStart"/>
      <w:r>
        <w:rPr>
          <w:rFonts w:ascii="Arial" w:hAnsi="Arial" w:cs="Arial"/>
          <w:sz w:val="28"/>
          <w:szCs w:val="28"/>
        </w:rPr>
        <w:t>falciforme e coronários</w:t>
      </w:r>
      <w:proofErr w:type="gramEnd"/>
      <w:r>
        <w:rPr>
          <w:rFonts w:ascii="Arial" w:hAnsi="Arial" w:cs="Arial"/>
          <w:sz w:val="28"/>
          <w:szCs w:val="28"/>
        </w:rPr>
        <w:t xml:space="preserve"> direito e esquerdo, com suas extremidades livres denominadas de ligamentos triangulares direito e esquerdo, respectivamente) e b) </w:t>
      </w:r>
      <w:proofErr w:type="spellStart"/>
      <w:r>
        <w:rPr>
          <w:rFonts w:ascii="Arial" w:hAnsi="Arial" w:cs="Arial"/>
          <w:sz w:val="28"/>
          <w:szCs w:val="28"/>
        </w:rPr>
        <w:t>resquiciais</w:t>
      </w:r>
      <w:proofErr w:type="spellEnd"/>
      <w:r>
        <w:rPr>
          <w:rFonts w:ascii="Arial" w:hAnsi="Arial" w:cs="Arial"/>
          <w:sz w:val="28"/>
          <w:szCs w:val="28"/>
        </w:rPr>
        <w:t xml:space="preserve"> da circulação fetal (redondo do fígado – resquício da veia umbilical  e; venoso – resquício do ducto venoso).</w:t>
      </w:r>
    </w:p>
    <w:p w:rsidR="009948CC" w:rsidRDefault="009948CC" w:rsidP="009948C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fígado possui como estruturas que constituem seu </w:t>
      </w:r>
      <w:r>
        <w:rPr>
          <w:rFonts w:ascii="Arial" w:hAnsi="Arial" w:cs="Arial"/>
          <w:sz w:val="28"/>
          <w:szCs w:val="28"/>
          <w:u w:val="single"/>
        </w:rPr>
        <w:t>pedículo</w:t>
      </w:r>
      <w:r>
        <w:rPr>
          <w:rFonts w:ascii="Arial" w:hAnsi="Arial" w:cs="Arial"/>
          <w:sz w:val="28"/>
          <w:szCs w:val="28"/>
        </w:rPr>
        <w:t xml:space="preserve">: o ducto hepático comum /colédoco, a artéria hepática </w:t>
      </w:r>
      <w:proofErr w:type="gramStart"/>
      <w:r>
        <w:rPr>
          <w:rFonts w:ascii="Arial" w:hAnsi="Arial" w:cs="Arial"/>
          <w:sz w:val="28"/>
          <w:szCs w:val="28"/>
        </w:rPr>
        <w:t>própria/direita</w:t>
      </w:r>
      <w:proofErr w:type="gramEnd"/>
      <w:r>
        <w:rPr>
          <w:rFonts w:ascii="Arial" w:hAnsi="Arial" w:cs="Arial"/>
          <w:sz w:val="28"/>
          <w:szCs w:val="28"/>
        </w:rPr>
        <w:t xml:space="preserve"> e esquerda e a veia porta, além de vasos linfáticos e </w:t>
      </w:r>
      <w:proofErr w:type="spellStart"/>
      <w:r>
        <w:rPr>
          <w:rFonts w:ascii="Arial" w:hAnsi="Arial" w:cs="Arial"/>
          <w:sz w:val="28"/>
          <w:szCs w:val="28"/>
        </w:rPr>
        <w:t>linfonodos</w:t>
      </w:r>
      <w:proofErr w:type="spellEnd"/>
      <w:r>
        <w:rPr>
          <w:rFonts w:ascii="Arial" w:hAnsi="Arial" w:cs="Arial"/>
          <w:sz w:val="28"/>
          <w:szCs w:val="28"/>
        </w:rPr>
        <w:t xml:space="preserve"> e fibras nervosas aferentes e autônomas simpáticas e parassimpáticas.</w:t>
      </w:r>
    </w:p>
    <w:p w:rsidR="009948CC" w:rsidRDefault="009948CC" w:rsidP="009948C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face visceral do fígado possui duas depressões: a fossa da vesícula biliar, anteriormente e; o sulco da veia cava inferior, posteriormente.  </w:t>
      </w:r>
    </w:p>
    <w:p w:rsidR="009948CC" w:rsidRDefault="009948CC" w:rsidP="009948CC">
      <w:pPr>
        <w:spacing w:line="276" w:lineRule="auto"/>
      </w:pPr>
    </w:p>
    <w:p w:rsidR="009948CC" w:rsidRDefault="009948CC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D92450" w:rsidRDefault="00D92450" w:rsidP="009948CC"/>
    <w:p w:rsidR="009948CC" w:rsidRDefault="009948CC" w:rsidP="009948CC"/>
    <w:p w:rsidR="009948CC" w:rsidRDefault="009948CC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r w:rsidR="00D92450">
        <w:rPr>
          <w:rFonts w:ascii="Arial" w:hAnsi="Arial" w:cs="Arial"/>
          <w:b/>
          <w:color w:val="3366FF"/>
          <w:sz w:val="28"/>
          <w:szCs w:val="28"/>
        </w:rPr>
        <w:t>10</w:t>
      </w:r>
    </w:p>
    <w:p w:rsidR="00D92450" w:rsidRDefault="00D92450" w:rsidP="009948CC">
      <w:pPr>
        <w:spacing w:line="276" w:lineRule="auto"/>
        <w:rPr>
          <w:rFonts w:ascii="Arial" w:hAnsi="Arial" w:cs="Arial"/>
          <w:b/>
          <w:color w:val="008000"/>
          <w:sz w:val="28"/>
          <w:szCs w:val="28"/>
        </w:rPr>
      </w:pPr>
    </w:p>
    <w:p w:rsidR="009948CC" w:rsidRDefault="009948CC" w:rsidP="009948CC">
      <w:pPr>
        <w:jc w:val="both"/>
      </w:pPr>
      <w:r>
        <w:rPr>
          <w:rFonts w:ascii="Arial" w:hAnsi="Arial" w:cs="Arial"/>
          <w:sz w:val="28"/>
          <w:szCs w:val="28"/>
        </w:rPr>
        <w:t xml:space="preserve">O </w:t>
      </w:r>
      <w:r w:rsidRPr="009E269F">
        <w:rPr>
          <w:rFonts w:ascii="Arial" w:hAnsi="Arial" w:cs="Arial"/>
          <w:sz w:val="28"/>
          <w:szCs w:val="28"/>
          <w:u w:val="single"/>
        </w:rPr>
        <w:t>fígado é um órgão peritonizado</w:t>
      </w:r>
      <w:r>
        <w:rPr>
          <w:rFonts w:ascii="Arial" w:hAnsi="Arial" w:cs="Arial"/>
          <w:sz w:val="28"/>
          <w:szCs w:val="28"/>
        </w:rPr>
        <w:t xml:space="preserve">, embora tenha uma pequena região sem revestimento peritoneal denominada “área nua do fígado” e localizada posteriormente aos ligamentos coronários. Também possui relação com o </w:t>
      </w:r>
      <w:proofErr w:type="spellStart"/>
      <w:r>
        <w:rPr>
          <w:rFonts w:ascii="Arial" w:hAnsi="Arial" w:cs="Arial"/>
          <w:sz w:val="28"/>
          <w:szCs w:val="28"/>
        </w:rPr>
        <w:t>omento</w:t>
      </w:r>
      <w:proofErr w:type="spellEnd"/>
      <w:r>
        <w:rPr>
          <w:rFonts w:ascii="Arial" w:hAnsi="Arial" w:cs="Arial"/>
          <w:sz w:val="28"/>
          <w:szCs w:val="28"/>
        </w:rPr>
        <w:t xml:space="preserve"> menor, já que todos os ligamentos desse </w:t>
      </w:r>
      <w:proofErr w:type="spellStart"/>
      <w:r>
        <w:rPr>
          <w:rFonts w:ascii="Arial" w:hAnsi="Arial" w:cs="Arial"/>
          <w:sz w:val="28"/>
          <w:szCs w:val="28"/>
        </w:rPr>
        <w:t>omento</w:t>
      </w:r>
      <w:proofErr w:type="spellEnd"/>
      <w:r>
        <w:rPr>
          <w:rFonts w:ascii="Arial" w:hAnsi="Arial" w:cs="Arial"/>
          <w:sz w:val="28"/>
          <w:szCs w:val="28"/>
        </w:rPr>
        <w:t xml:space="preserve"> têm origem no fígado: ligamento </w:t>
      </w:r>
      <w:proofErr w:type="spellStart"/>
      <w:r>
        <w:rPr>
          <w:rFonts w:ascii="Arial" w:hAnsi="Arial" w:cs="Arial"/>
          <w:sz w:val="28"/>
          <w:szCs w:val="28"/>
        </w:rPr>
        <w:t>hepatofrênico</w:t>
      </w:r>
      <w:proofErr w:type="spellEnd"/>
      <w:r>
        <w:rPr>
          <w:rFonts w:ascii="Arial" w:hAnsi="Arial" w:cs="Arial"/>
          <w:sz w:val="28"/>
          <w:szCs w:val="28"/>
        </w:rPr>
        <w:t xml:space="preserve"> (ao diafragma), </w:t>
      </w:r>
      <w:proofErr w:type="spellStart"/>
      <w:r>
        <w:rPr>
          <w:rFonts w:ascii="Arial" w:hAnsi="Arial" w:cs="Arial"/>
          <w:sz w:val="28"/>
          <w:szCs w:val="28"/>
        </w:rPr>
        <w:t>hepatoesofágico</w:t>
      </w:r>
      <w:proofErr w:type="spellEnd"/>
      <w:r>
        <w:rPr>
          <w:rFonts w:ascii="Arial" w:hAnsi="Arial" w:cs="Arial"/>
          <w:sz w:val="28"/>
          <w:szCs w:val="28"/>
        </w:rPr>
        <w:t xml:space="preserve"> (ao esôfago abdominal), </w:t>
      </w:r>
      <w:proofErr w:type="spellStart"/>
      <w:r>
        <w:rPr>
          <w:rFonts w:ascii="Arial" w:hAnsi="Arial" w:cs="Arial"/>
          <w:sz w:val="28"/>
          <w:szCs w:val="28"/>
        </w:rPr>
        <w:t>hepatogástrico</w:t>
      </w:r>
      <w:proofErr w:type="spellEnd"/>
      <w:r>
        <w:rPr>
          <w:rFonts w:ascii="Arial" w:hAnsi="Arial" w:cs="Arial"/>
          <w:sz w:val="28"/>
          <w:szCs w:val="28"/>
        </w:rPr>
        <w:t xml:space="preserve"> (à curvatura menor do estômago) e </w:t>
      </w:r>
      <w:proofErr w:type="spellStart"/>
      <w:r>
        <w:rPr>
          <w:rFonts w:ascii="Arial" w:hAnsi="Arial" w:cs="Arial"/>
          <w:sz w:val="28"/>
          <w:szCs w:val="28"/>
        </w:rPr>
        <w:t>hepatoduodenal</w:t>
      </w:r>
      <w:proofErr w:type="spellEnd"/>
      <w:r>
        <w:rPr>
          <w:rFonts w:ascii="Arial" w:hAnsi="Arial" w:cs="Arial"/>
          <w:sz w:val="28"/>
          <w:szCs w:val="28"/>
        </w:rPr>
        <w:t xml:space="preserve"> (à primeira divisão ou ampola do duodeno). Destes ligamentos do </w:t>
      </w:r>
      <w:proofErr w:type="spellStart"/>
      <w:r>
        <w:rPr>
          <w:rFonts w:ascii="Arial" w:hAnsi="Arial" w:cs="Arial"/>
          <w:sz w:val="28"/>
          <w:szCs w:val="28"/>
        </w:rPr>
        <w:t>omento</w:t>
      </w:r>
      <w:proofErr w:type="spellEnd"/>
      <w:r>
        <w:rPr>
          <w:rFonts w:ascii="Arial" w:hAnsi="Arial" w:cs="Arial"/>
          <w:sz w:val="28"/>
          <w:szCs w:val="28"/>
        </w:rPr>
        <w:t xml:space="preserve"> menor, o ligamento </w:t>
      </w:r>
      <w:proofErr w:type="spellStart"/>
      <w:r>
        <w:rPr>
          <w:rFonts w:ascii="Arial" w:hAnsi="Arial" w:cs="Arial"/>
          <w:sz w:val="28"/>
          <w:szCs w:val="28"/>
        </w:rPr>
        <w:t>hepatoduodenal</w:t>
      </w:r>
      <w:proofErr w:type="spellEnd"/>
      <w:r>
        <w:rPr>
          <w:rFonts w:ascii="Arial" w:hAnsi="Arial" w:cs="Arial"/>
          <w:sz w:val="28"/>
          <w:szCs w:val="28"/>
        </w:rPr>
        <w:t xml:space="preserve"> é o mais importante, pois internamente ao mesmo, estão as estruturas do pedículo hepático. Na margem livre do </w:t>
      </w:r>
      <w:proofErr w:type="spellStart"/>
      <w:r>
        <w:rPr>
          <w:rFonts w:ascii="Arial" w:hAnsi="Arial" w:cs="Arial"/>
          <w:sz w:val="28"/>
          <w:szCs w:val="28"/>
        </w:rPr>
        <w:t>omento</w:t>
      </w:r>
      <w:proofErr w:type="spellEnd"/>
      <w:r>
        <w:rPr>
          <w:rFonts w:ascii="Arial" w:hAnsi="Arial" w:cs="Arial"/>
          <w:sz w:val="28"/>
          <w:szCs w:val="28"/>
        </w:rPr>
        <w:t xml:space="preserve"> menor está localizado o forame </w:t>
      </w:r>
      <w:proofErr w:type="spellStart"/>
      <w:r>
        <w:rPr>
          <w:rFonts w:ascii="Arial" w:hAnsi="Arial" w:cs="Arial"/>
          <w:sz w:val="28"/>
          <w:szCs w:val="28"/>
        </w:rPr>
        <w:t>omental</w:t>
      </w:r>
      <w:proofErr w:type="spellEnd"/>
      <w:r>
        <w:rPr>
          <w:rFonts w:ascii="Arial" w:hAnsi="Arial" w:cs="Arial"/>
          <w:sz w:val="28"/>
          <w:szCs w:val="28"/>
        </w:rPr>
        <w:t xml:space="preserve"> ou </w:t>
      </w:r>
      <w:r w:rsidRPr="00954C30">
        <w:rPr>
          <w:rFonts w:ascii="Arial" w:hAnsi="Arial" w:cs="Arial"/>
          <w:color w:val="FF0000"/>
          <w:sz w:val="52"/>
          <w:szCs w:val="52"/>
        </w:rPr>
        <w:t>*</w:t>
      </w:r>
      <w:r w:rsidRPr="00954C30">
        <w:rPr>
          <w:rFonts w:ascii="Arial" w:hAnsi="Arial" w:cs="Arial"/>
          <w:color w:val="FF0000"/>
          <w:sz w:val="28"/>
          <w:szCs w:val="28"/>
        </w:rPr>
        <w:t xml:space="preserve">forame de </w:t>
      </w:r>
      <w:proofErr w:type="spellStart"/>
      <w:r w:rsidRPr="00954C30">
        <w:rPr>
          <w:rFonts w:ascii="Arial" w:hAnsi="Arial" w:cs="Arial"/>
          <w:color w:val="FF0000"/>
          <w:sz w:val="28"/>
          <w:szCs w:val="28"/>
        </w:rPr>
        <w:t>Winslow</w:t>
      </w:r>
      <w:proofErr w:type="spellEnd"/>
      <w:r>
        <w:rPr>
          <w:rFonts w:ascii="Arial" w:hAnsi="Arial" w:cs="Arial"/>
          <w:sz w:val="28"/>
          <w:szCs w:val="28"/>
        </w:rPr>
        <w:t xml:space="preserve"> (comunicação entre a bolsa </w:t>
      </w:r>
      <w:proofErr w:type="spellStart"/>
      <w:r>
        <w:rPr>
          <w:rFonts w:ascii="Arial" w:hAnsi="Arial" w:cs="Arial"/>
          <w:sz w:val="28"/>
          <w:szCs w:val="28"/>
        </w:rPr>
        <w:t>omental</w:t>
      </w:r>
      <w:proofErr w:type="spellEnd"/>
      <w:r>
        <w:rPr>
          <w:rFonts w:ascii="Arial" w:hAnsi="Arial" w:cs="Arial"/>
          <w:sz w:val="28"/>
          <w:szCs w:val="28"/>
        </w:rPr>
        <w:t xml:space="preserve"> e a cavidade peritoneal maior).  </w:t>
      </w:r>
    </w:p>
    <w:p w:rsidR="009948CC" w:rsidRDefault="009948CC" w:rsidP="009948CC"/>
    <w:p w:rsidR="009948CC" w:rsidRDefault="009948CC" w:rsidP="009948CC"/>
    <w:p w:rsidR="009948CC" w:rsidRDefault="009948CC" w:rsidP="009948CC"/>
    <w:p w:rsidR="009948CC" w:rsidRPr="00954C30" w:rsidRDefault="009948CC" w:rsidP="009948CC">
      <w:pPr>
        <w:rPr>
          <w:sz w:val="28"/>
          <w:szCs w:val="28"/>
        </w:rPr>
      </w:pPr>
      <w:r w:rsidRPr="00954C30">
        <w:rPr>
          <w:rFonts w:ascii="Arial" w:hAnsi="Arial" w:cs="Arial"/>
          <w:color w:val="FF0000"/>
          <w:sz w:val="52"/>
          <w:szCs w:val="52"/>
        </w:rPr>
        <w:t>*</w:t>
      </w:r>
      <w:proofErr w:type="spellStart"/>
      <w:r w:rsidRPr="00954C30">
        <w:rPr>
          <w:rFonts w:ascii="Arial" w:hAnsi="Arial" w:cs="Arial"/>
          <w:color w:val="FF0000"/>
          <w:sz w:val="28"/>
          <w:szCs w:val="28"/>
        </w:rPr>
        <w:t>Epônimo</w:t>
      </w:r>
      <w:proofErr w:type="spellEnd"/>
    </w:p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9948CC" w:rsidRDefault="009948CC" w:rsidP="009948CC"/>
    <w:p w:rsidR="00D92450" w:rsidRDefault="00D92450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9948CC" w:rsidRDefault="009948CC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r w:rsidR="00D92450">
        <w:rPr>
          <w:rFonts w:ascii="Arial" w:hAnsi="Arial" w:cs="Arial"/>
          <w:b/>
          <w:color w:val="3366FF"/>
          <w:sz w:val="28"/>
          <w:szCs w:val="28"/>
        </w:rPr>
        <w:t>11</w:t>
      </w:r>
    </w:p>
    <w:p w:rsidR="00D92450" w:rsidRDefault="00D92450" w:rsidP="009948CC">
      <w:pPr>
        <w:spacing w:line="276" w:lineRule="auto"/>
        <w:rPr>
          <w:rFonts w:ascii="Arial" w:hAnsi="Arial" w:cs="Arial"/>
          <w:b/>
          <w:color w:val="008000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Pr="00E046E4">
        <w:rPr>
          <w:rFonts w:ascii="Arial" w:hAnsi="Arial" w:cs="Arial"/>
          <w:sz w:val="28"/>
          <w:szCs w:val="28"/>
          <w:u w:val="single"/>
        </w:rPr>
        <w:t>Sistema Porta</w:t>
      </w:r>
      <w:r>
        <w:rPr>
          <w:rFonts w:ascii="Arial" w:hAnsi="Arial" w:cs="Arial"/>
          <w:sz w:val="28"/>
          <w:szCs w:val="28"/>
        </w:rPr>
        <w:t xml:space="preserve"> é definido como a presença de uma veia interposta entre dois sistemas capilares. No caso em especial do sistema </w:t>
      </w:r>
      <w:proofErr w:type="spellStart"/>
      <w:r>
        <w:rPr>
          <w:rFonts w:ascii="Arial" w:hAnsi="Arial" w:cs="Arial"/>
          <w:sz w:val="28"/>
          <w:szCs w:val="28"/>
        </w:rPr>
        <w:t>porta-hepático</w:t>
      </w:r>
      <w:proofErr w:type="spellEnd"/>
      <w:r>
        <w:rPr>
          <w:rFonts w:ascii="Arial" w:hAnsi="Arial" w:cs="Arial"/>
          <w:sz w:val="28"/>
          <w:szCs w:val="28"/>
        </w:rPr>
        <w:t xml:space="preserve">, é a presença da veia porta interposta entre a rede de capilares do leito intestinal mesentérico, importante na absorção dos nutrientes; e os capilares no interior do fígado, os </w:t>
      </w:r>
      <w:proofErr w:type="spellStart"/>
      <w:r>
        <w:rPr>
          <w:rFonts w:ascii="Arial" w:hAnsi="Arial" w:cs="Arial"/>
          <w:sz w:val="28"/>
          <w:szCs w:val="28"/>
        </w:rPr>
        <w:t>sinusóides</w:t>
      </w:r>
      <w:proofErr w:type="spellEnd"/>
      <w:r>
        <w:rPr>
          <w:rFonts w:ascii="Arial" w:hAnsi="Arial" w:cs="Arial"/>
          <w:sz w:val="28"/>
          <w:szCs w:val="28"/>
        </w:rPr>
        <w:t xml:space="preserve"> hepáticos. Portanto, esse sistema tem importante função no armazenamento de glicose na forma de glicogênio (nos </w:t>
      </w:r>
      <w:proofErr w:type="spellStart"/>
      <w:r>
        <w:rPr>
          <w:rFonts w:ascii="Arial" w:hAnsi="Arial" w:cs="Arial"/>
          <w:sz w:val="28"/>
          <w:szCs w:val="28"/>
        </w:rPr>
        <w:t>hepatócitos</w:t>
      </w:r>
      <w:proofErr w:type="spellEnd"/>
      <w:r>
        <w:rPr>
          <w:rFonts w:ascii="Arial" w:hAnsi="Arial" w:cs="Arial"/>
          <w:sz w:val="28"/>
          <w:szCs w:val="28"/>
        </w:rPr>
        <w:t xml:space="preserve">), impedindo a liberação direta dos nutrientes absorvidos no leito capilar, principalmente do intestino delgado, diretamente na corrente venosa sistêmica (veia cava inferior).  </w:t>
      </w:r>
    </w:p>
    <w:p w:rsidR="009948CC" w:rsidRDefault="009E5FB3" w:rsidP="009948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Pr="00E85790">
        <w:rPr>
          <w:rFonts w:ascii="Arial" w:hAnsi="Arial" w:cs="Arial"/>
          <w:sz w:val="28"/>
          <w:szCs w:val="28"/>
          <w:u w:val="single"/>
        </w:rPr>
        <w:t>veia porta é formada</w:t>
      </w:r>
      <w:r>
        <w:rPr>
          <w:rFonts w:ascii="Arial" w:hAnsi="Arial" w:cs="Arial"/>
          <w:sz w:val="28"/>
          <w:szCs w:val="28"/>
        </w:rPr>
        <w:t xml:space="preserve"> diretamente pela junção das veias esplênica (ou </w:t>
      </w:r>
      <w:proofErr w:type="spellStart"/>
      <w:r>
        <w:rPr>
          <w:rFonts w:ascii="Arial" w:hAnsi="Arial" w:cs="Arial"/>
          <w:sz w:val="28"/>
          <w:szCs w:val="28"/>
        </w:rPr>
        <w:t>lienal</w:t>
      </w:r>
      <w:proofErr w:type="spellEnd"/>
      <w:r>
        <w:rPr>
          <w:rFonts w:ascii="Arial" w:hAnsi="Arial" w:cs="Arial"/>
          <w:sz w:val="28"/>
          <w:szCs w:val="28"/>
        </w:rPr>
        <w:t>) e a veia mesentérica superior. A veia mesentérica inferior é tributária (ou desemboca) na veia esplênica.</w:t>
      </w: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</w:p>
    <w:p w:rsidR="009E5FB3" w:rsidRDefault="009E5FB3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9948CC" w:rsidRDefault="009948CC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r w:rsidR="00D92450">
        <w:rPr>
          <w:rFonts w:ascii="Arial" w:hAnsi="Arial" w:cs="Arial"/>
          <w:b/>
          <w:color w:val="3366FF"/>
          <w:sz w:val="28"/>
          <w:szCs w:val="28"/>
        </w:rPr>
        <w:t>12</w:t>
      </w:r>
    </w:p>
    <w:p w:rsidR="009948CC" w:rsidRDefault="009948CC" w:rsidP="009948CC">
      <w:pPr>
        <w:spacing w:line="276" w:lineRule="auto"/>
        <w:rPr>
          <w:rFonts w:ascii="Arial" w:hAnsi="Arial" w:cs="Arial"/>
          <w:b/>
          <w:color w:val="008000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Pr="005D5193">
        <w:rPr>
          <w:rFonts w:ascii="Arial" w:hAnsi="Arial" w:cs="Arial"/>
          <w:sz w:val="28"/>
          <w:szCs w:val="28"/>
          <w:u w:val="single"/>
        </w:rPr>
        <w:t>pâncreas</w:t>
      </w:r>
      <w:r>
        <w:rPr>
          <w:rFonts w:ascii="Arial" w:hAnsi="Arial" w:cs="Arial"/>
          <w:sz w:val="28"/>
          <w:szCs w:val="28"/>
        </w:rPr>
        <w:t xml:space="preserve"> é uma víscera maciça localizada na cavidade abdominal, localizada entre a concavidade duodenal e o hilo esplênico, cruzando obliquamente e superiormente entre estes dois órgãos, no retroperitônio. Anatomicamente é simples, sendo dividido em 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 xml:space="preserve"> regiões: cabeça e seu prolongamento inferior denominado processo </w:t>
      </w:r>
      <w:proofErr w:type="spellStart"/>
      <w:r>
        <w:rPr>
          <w:rFonts w:ascii="Arial" w:hAnsi="Arial" w:cs="Arial"/>
          <w:sz w:val="28"/>
          <w:szCs w:val="28"/>
        </w:rPr>
        <w:t>uncinado</w:t>
      </w:r>
      <w:proofErr w:type="spellEnd"/>
      <w:r>
        <w:rPr>
          <w:rFonts w:ascii="Arial" w:hAnsi="Arial" w:cs="Arial"/>
          <w:sz w:val="28"/>
          <w:szCs w:val="28"/>
        </w:rPr>
        <w:t xml:space="preserve">; o istmo ou colo (estreitamento de aproximadamente 2cm); o corpo (sua maior divisão) e a cauda que termina próximo ao hilo esplênico ou </w:t>
      </w:r>
      <w:proofErr w:type="spellStart"/>
      <w:r>
        <w:rPr>
          <w:rFonts w:ascii="Arial" w:hAnsi="Arial" w:cs="Arial"/>
          <w:sz w:val="28"/>
          <w:szCs w:val="28"/>
        </w:rPr>
        <w:t>lienal</w:t>
      </w:r>
      <w:proofErr w:type="spellEnd"/>
      <w:r>
        <w:rPr>
          <w:rFonts w:ascii="Arial" w:hAnsi="Arial" w:cs="Arial"/>
          <w:sz w:val="28"/>
          <w:szCs w:val="28"/>
        </w:rPr>
        <w:t xml:space="preserve">. Destas 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 xml:space="preserve"> porções, apenas a sua cauda é </w:t>
      </w:r>
      <w:proofErr w:type="spellStart"/>
      <w:r>
        <w:rPr>
          <w:rFonts w:ascii="Arial" w:hAnsi="Arial" w:cs="Arial"/>
          <w:sz w:val="28"/>
          <w:szCs w:val="28"/>
        </w:rPr>
        <w:t>peritonizadae</w:t>
      </w:r>
      <w:proofErr w:type="spellEnd"/>
      <w:r>
        <w:rPr>
          <w:rFonts w:ascii="Arial" w:hAnsi="Arial" w:cs="Arial"/>
          <w:sz w:val="28"/>
          <w:szCs w:val="28"/>
        </w:rPr>
        <w:t xml:space="preserve"> móvel, estando localizada no interior do ligamento gastroesplênico e </w:t>
      </w:r>
      <w:proofErr w:type="spellStart"/>
      <w:r>
        <w:rPr>
          <w:rFonts w:ascii="Arial" w:hAnsi="Arial" w:cs="Arial"/>
          <w:sz w:val="28"/>
          <w:szCs w:val="28"/>
        </w:rPr>
        <w:t>esplenorrenal</w:t>
      </w:r>
      <w:proofErr w:type="spellEnd"/>
      <w:r>
        <w:rPr>
          <w:rFonts w:ascii="Arial" w:hAnsi="Arial" w:cs="Arial"/>
          <w:sz w:val="28"/>
          <w:szCs w:val="28"/>
        </w:rPr>
        <w:t xml:space="preserve"> (ambos do </w:t>
      </w:r>
      <w:proofErr w:type="spellStart"/>
      <w:r>
        <w:rPr>
          <w:rFonts w:ascii="Arial" w:hAnsi="Arial" w:cs="Arial"/>
          <w:sz w:val="28"/>
          <w:szCs w:val="28"/>
        </w:rPr>
        <w:t>omento</w:t>
      </w:r>
      <w:proofErr w:type="spellEnd"/>
      <w:r>
        <w:rPr>
          <w:rFonts w:ascii="Arial" w:hAnsi="Arial" w:cs="Arial"/>
          <w:sz w:val="28"/>
          <w:szCs w:val="28"/>
        </w:rPr>
        <w:t xml:space="preserve"> maior). As demais porções do órgão são retroperitoneais, estando juntas à gordura extraperitoneal da parede posterior do abdome.</w:t>
      </w: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92450" w:rsidRDefault="00D92450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92450" w:rsidRDefault="00D92450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92450" w:rsidRDefault="00D92450" w:rsidP="009948C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948CC" w:rsidRDefault="009948CC" w:rsidP="009948CC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r w:rsidR="00D92450">
        <w:rPr>
          <w:rFonts w:ascii="Arial" w:hAnsi="Arial" w:cs="Arial"/>
          <w:b/>
          <w:color w:val="3366FF"/>
          <w:sz w:val="28"/>
          <w:szCs w:val="28"/>
        </w:rPr>
        <w:t>13</w:t>
      </w:r>
    </w:p>
    <w:p w:rsidR="00D92450" w:rsidRDefault="00D92450" w:rsidP="009948CC">
      <w:pPr>
        <w:spacing w:line="276" w:lineRule="auto"/>
        <w:rPr>
          <w:rFonts w:ascii="Arial" w:hAnsi="Arial" w:cs="Arial"/>
          <w:b/>
          <w:color w:val="008000"/>
          <w:sz w:val="28"/>
          <w:szCs w:val="28"/>
        </w:rPr>
      </w:pP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As </w:t>
      </w:r>
      <w:r w:rsidRPr="006438F6">
        <w:rPr>
          <w:rFonts w:ascii="Arial" w:hAnsi="Arial" w:cs="Arial"/>
          <w:sz w:val="28"/>
          <w:szCs w:val="28"/>
          <w:u w:val="single"/>
        </w:rPr>
        <w:t>vias biliares extra-hepáticas</w:t>
      </w:r>
      <w:r>
        <w:rPr>
          <w:rFonts w:ascii="Arial" w:hAnsi="Arial" w:cs="Arial"/>
          <w:sz w:val="28"/>
          <w:szCs w:val="28"/>
        </w:rPr>
        <w:t xml:space="preserve"> constituem uma série de ductos e a </w:t>
      </w:r>
      <w:proofErr w:type="gramStart"/>
      <w:r>
        <w:rPr>
          <w:rFonts w:ascii="Arial" w:hAnsi="Arial" w:cs="Arial"/>
          <w:sz w:val="28"/>
          <w:szCs w:val="28"/>
        </w:rPr>
        <w:t>vesícula</w:t>
      </w:r>
      <w:proofErr w:type="gramEnd"/>
      <w:r>
        <w:rPr>
          <w:rFonts w:ascii="Arial" w:hAnsi="Arial" w:cs="Arial"/>
          <w:sz w:val="28"/>
          <w:szCs w:val="28"/>
        </w:rPr>
        <w:t xml:space="preserve"> biliar, responsáveis pelo armazenamento da bile e pela liberação da bile e do suco pancreático no duodeno. Está constituído pelos </w:t>
      </w:r>
      <w:r w:rsidRPr="008B07B0">
        <w:rPr>
          <w:rFonts w:ascii="Arial" w:hAnsi="Arial" w:cs="Arial"/>
          <w:sz w:val="28"/>
          <w:szCs w:val="28"/>
          <w:u w:val="single"/>
        </w:rPr>
        <w:t>ductos hepáticos direito e esquerdo</w:t>
      </w:r>
      <w:r>
        <w:rPr>
          <w:rFonts w:ascii="Arial" w:hAnsi="Arial" w:cs="Arial"/>
          <w:sz w:val="28"/>
          <w:szCs w:val="28"/>
        </w:rPr>
        <w:t xml:space="preserve"> que passam pelo hilo hepático, trazendo a bile formada no interior do fígado através dos canalículos biliares das tríades portais (nos lóbulos hepáticos). Assim, os dois ductos hepáticos (direito e esquerdo) se unem formando o </w:t>
      </w:r>
      <w:r w:rsidRPr="008B07B0">
        <w:rPr>
          <w:rFonts w:ascii="Arial" w:hAnsi="Arial" w:cs="Arial"/>
          <w:sz w:val="28"/>
          <w:szCs w:val="28"/>
          <w:u w:val="single"/>
        </w:rPr>
        <w:t xml:space="preserve">ducto hepático comum </w:t>
      </w:r>
      <w:r>
        <w:rPr>
          <w:rFonts w:ascii="Arial" w:hAnsi="Arial" w:cs="Arial"/>
          <w:sz w:val="28"/>
          <w:szCs w:val="28"/>
        </w:rPr>
        <w:t xml:space="preserve">que recebe o </w:t>
      </w:r>
      <w:r w:rsidRPr="00310075">
        <w:rPr>
          <w:rFonts w:ascii="Arial" w:hAnsi="Arial" w:cs="Arial"/>
          <w:sz w:val="28"/>
          <w:szCs w:val="28"/>
          <w:u w:val="single"/>
        </w:rPr>
        <w:t>ducto cístico</w:t>
      </w:r>
      <w:r>
        <w:rPr>
          <w:rFonts w:ascii="Arial" w:hAnsi="Arial" w:cs="Arial"/>
          <w:sz w:val="28"/>
          <w:szCs w:val="28"/>
        </w:rPr>
        <w:t xml:space="preserve"> (da vesícula biliar) e a partir daí, forma o </w:t>
      </w:r>
      <w:r w:rsidRPr="00310075">
        <w:rPr>
          <w:rFonts w:ascii="Arial" w:hAnsi="Arial" w:cs="Arial"/>
          <w:sz w:val="28"/>
          <w:szCs w:val="28"/>
          <w:u w:val="single"/>
        </w:rPr>
        <w:t>ducto colédoco.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9948CC" w:rsidRDefault="009948CC" w:rsidP="009948CC">
      <w:pPr>
        <w:jc w:val="both"/>
        <w:rPr>
          <w:rFonts w:ascii="Arial" w:hAnsi="Arial" w:cs="Arial"/>
          <w:sz w:val="28"/>
          <w:szCs w:val="28"/>
        </w:rPr>
      </w:pPr>
      <w:r w:rsidRPr="00310075">
        <w:rPr>
          <w:rFonts w:ascii="Arial" w:hAnsi="Arial" w:cs="Arial"/>
          <w:sz w:val="28"/>
          <w:szCs w:val="28"/>
        </w:rPr>
        <w:t xml:space="preserve">O ducto colédoco </w:t>
      </w:r>
      <w:r>
        <w:rPr>
          <w:rFonts w:ascii="Arial" w:hAnsi="Arial" w:cs="Arial"/>
          <w:sz w:val="28"/>
          <w:szCs w:val="28"/>
        </w:rPr>
        <w:t xml:space="preserve">por sua vez, geralmente se une ao </w:t>
      </w:r>
      <w:r w:rsidRPr="00A26B7E">
        <w:rPr>
          <w:rFonts w:ascii="Arial" w:hAnsi="Arial" w:cs="Arial"/>
          <w:sz w:val="28"/>
          <w:szCs w:val="28"/>
          <w:u w:val="single"/>
        </w:rPr>
        <w:t>ducto pancreático principal</w:t>
      </w:r>
      <w:r>
        <w:rPr>
          <w:rFonts w:ascii="Arial" w:hAnsi="Arial" w:cs="Arial"/>
          <w:sz w:val="28"/>
          <w:szCs w:val="28"/>
        </w:rPr>
        <w:t xml:space="preserve"> (também chamado de </w:t>
      </w:r>
      <w:r w:rsidRPr="00FA2B81">
        <w:rPr>
          <w:rFonts w:ascii="Arial" w:hAnsi="Arial" w:cs="Arial"/>
          <w:color w:val="FF0000"/>
          <w:sz w:val="44"/>
          <w:szCs w:val="44"/>
        </w:rPr>
        <w:t>*</w:t>
      </w:r>
      <w:r w:rsidRPr="00FA2B81">
        <w:rPr>
          <w:rFonts w:ascii="Arial" w:hAnsi="Arial" w:cs="Arial"/>
          <w:color w:val="FF0000"/>
          <w:sz w:val="28"/>
          <w:szCs w:val="28"/>
        </w:rPr>
        <w:t xml:space="preserve">ducto de </w:t>
      </w:r>
      <w:proofErr w:type="spellStart"/>
      <w:r w:rsidRPr="00FA2B81">
        <w:rPr>
          <w:rFonts w:ascii="Arial" w:hAnsi="Arial" w:cs="Arial"/>
          <w:color w:val="FF0000"/>
          <w:sz w:val="28"/>
          <w:szCs w:val="28"/>
        </w:rPr>
        <w:t>Wirsung</w:t>
      </w:r>
      <w:proofErr w:type="spellEnd"/>
      <w:r>
        <w:rPr>
          <w:rFonts w:ascii="Arial" w:hAnsi="Arial" w:cs="Arial"/>
          <w:sz w:val="28"/>
          <w:szCs w:val="28"/>
        </w:rPr>
        <w:t xml:space="preserve">, corre no interior do pâncreas drenando a sua secreção exócrina, o suco pancreático) formando a </w:t>
      </w:r>
      <w:r w:rsidRPr="00A26B7E">
        <w:rPr>
          <w:rFonts w:ascii="Arial" w:hAnsi="Arial" w:cs="Arial"/>
          <w:sz w:val="28"/>
          <w:szCs w:val="28"/>
          <w:u w:val="single"/>
        </w:rPr>
        <w:t xml:space="preserve">ampola </w:t>
      </w:r>
      <w:proofErr w:type="spellStart"/>
      <w:r w:rsidRPr="00A26B7E">
        <w:rPr>
          <w:rFonts w:ascii="Arial" w:hAnsi="Arial" w:cs="Arial"/>
          <w:sz w:val="28"/>
          <w:szCs w:val="28"/>
          <w:u w:val="single"/>
        </w:rPr>
        <w:t>hepatopancreática</w:t>
      </w:r>
      <w:proofErr w:type="spellEnd"/>
      <w:r>
        <w:rPr>
          <w:rFonts w:ascii="Arial" w:hAnsi="Arial" w:cs="Arial"/>
          <w:sz w:val="28"/>
          <w:szCs w:val="28"/>
        </w:rPr>
        <w:t xml:space="preserve"> (ou </w:t>
      </w:r>
      <w:r w:rsidRPr="00FA2B81">
        <w:rPr>
          <w:rFonts w:ascii="Arial" w:hAnsi="Arial" w:cs="Arial"/>
          <w:color w:val="FF0000"/>
          <w:sz w:val="44"/>
          <w:szCs w:val="44"/>
        </w:rPr>
        <w:t>*</w:t>
      </w:r>
      <w:r w:rsidRPr="00FA2B81">
        <w:rPr>
          <w:rFonts w:ascii="Arial" w:hAnsi="Arial" w:cs="Arial"/>
          <w:color w:val="FF0000"/>
          <w:sz w:val="28"/>
          <w:szCs w:val="28"/>
        </w:rPr>
        <w:t xml:space="preserve">ampola de </w:t>
      </w:r>
      <w:proofErr w:type="spellStart"/>
      <w:r w:rsidRPr="00FA2B81">
        <w:rPr>
          <w:rFonts w:ascii="Arial" w:hAnsi="Arial" w:cs="Arial"/>
          <w:color w:val="FF0000"/>
          <w:sz w:val="28"/>
          <w:szCs w:val="28"/>
        </w:rPr>
        <w:t>Vater</w:t>
      </w:r>
      <w:proofErr w:type="spellEnd"/>
      <w:r>
        <w:rPr>
          <w:rFonts w:ascii="Arial" w:hAnsi="Arial" w:cs="Arial"/>
          <w:sz w:val="28"/>
          <w:szCs w:val="28"/>
        </w:rPr>
        <w:t xml:space="preserve">). Esta ampola se abre na segunda divisão do duodeno a partir </w:t>
      </w:r>
      <w:r w:rsidRPr="00A26B7E">
        <w:rPr>
          <w:rFonts w:ascii="Arial" w:hAnsi="Arial" w:cs="Arial"/>
          <w:sz w:val="28"/>
          <w:szCs w:val="28"/>
          <w:u w:val="single"/>
        </w:rPr>
        <w:t>da papila duodenal maior</w:t>
      </w:r>
      <w:r>
        <w:rPr>
          <w:rFonts w:ascii="Arial" w:hAnsi="Arial" w:cs="Arial"/>
          <w:sz w:val="28"/>
          <w:szCs w:val="28"/>
        </w:rPr>
        <w:t xml:space="preserve">. Em cerca de 20% dos indivíduos, os dois ductos apresentam um septo, uma separação, se abrindo individualmente na mesma papila duodenal maior. A parte inferior da cabeça do pâncreas e o seu processo </w:t>
      </w:r>
      <w:proofErr w:type="spellStart"/>
      <w:r>
        <w:rPr>
          <w:rFonts w:ascii="Arial" w:hAnsi="Arial" w:cs="Arial"/>
          <w:sz w:val="28"/>
          <w:szCs w:val="28"/>
        </w:rPr>
        <w:t>uncinado</w:t>
      </w:r>
      <w:proofErr w:type="spellEnd"/>
      <w:r>
        <w:rPr>
          <w:rFonts w:ascii="Arial" w:hAnsi="Arial" w:cs="Arial"/>
          <w:sz w:val="28"/>
          <w:szCs w:val="28"/>
        </w:rPr>
        <w:t xml:space="preserve">, são drenados por outro ducto (o </w:t>
      </w:r>
      <w:r w:rsidRPr="003B1A1E">
        <w:rPr>
          <w:rFonts w:ascii="Arial" w:hAnsi="Arial" w:cs="Arial"/>
          <w:sz w:val="28"/>
          <w:szCs w:val="28"/>
          <w:u w:val="single"/>
        </w:rPr>
        <w:t>ducto pancreático acessório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FA2B81">
        <w:rPr>
          <w:rFonts w:ascii="Arial" w:hAnsi="Arial" w:cs="Arial"/>
          <w:color w:val="FF0000"/>
          <w:sz w:val="28"/>
          <w:szCs w:val="28"/>
        </w:rPr>
        <w:t xml:space="preserve">ou </w:t>
      </w:r>
      <w:r w:rsidRPr="00FA2B81">
        <w:rPr>
          <w:rFonts w:ascii="Arial" w:hAnsi="Arial" w:cs="Arial"/>
          <w:color w:val="FF0000"/>
          <w:sz w:val="44"/>
          <w:szCs w:val="44"/>
        </w:rPr>
        <w:t>*</w:t>
      </w:r>
      <w:r w:rsidRPr="00FA2B81">
        <w:rPr>
          <w:rFonts w:ascii="Arial" w:hAnsi="Arial" w:cs="Arial"/>
          <w:color w:val="FF0000"/>
          <w:sz w:val="28"/>
          <w:szCs w:val="28"/>
        </w:rPr>
        <w:t xml:space="preserve">ducto de </w:t>
      </w:r>
      <w:proofErr w:type="spellStart"/>
      <w:r w:rsidRPr="00FA2B81">
        <w:rPr>
          <w:rFonts w:ascii="Arial" w:hAnsi="Arial" w:cs="Arial"/>
          <w:color w:val="FF0000"/>
          <w:sz w:val="28"/>
          <w:szCs w:val="28"/>
        </w:rPr>
        <w:t>Santorini</w:t>
      </w:r>
      <w:proofErr w:type="spellEnd"/>
      <w:r>
        <w:rPr>
          <w:rFonts w:ascii="Arial" w:hAnsi="Arial" w:cs="Arial"/>
          <w:sz w:val="28"/>
          <w:szCs w:val="28"/>
        </w:rPr>
        <w:t>), que se abre acima do ducto pancreático principal, na papila duodenal menor (também na segunda divisão do duodeno).</w:t>
      </w:r>
    </w:p>
    <w:p w:rsidR="009E5FB3" w:rsidRDefault="009948CC" w:rsidP="009948CC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presença de um esfíncter muscular liso envolvendo a ampola </w:t>
      </w:r>
      <w:proofErr w:type="spellStart"/>
      <w:r>
        <w:rPr>
          <w:rFonts w:ascii="Arial" w:hAnsi="Arial" w:cs="Arial"/>
          <w:sz w:val="28"/>
          <w:szCs w:val="28"/>
        </w:rPr>
        <w:t>hepatopancreática</w:t>
      </w:r>
      <w:proofErr w:type="spellEnd"/>
      <w:r>
        <w:rPr>
          <w:rFonts w:ascii="Arial" w:hAnsi="Arial" w:cs="Arial"/>
          <w:sz w:val="28"/>
          <w:szCs w:val="28"/>
        </w:rPr>
        <w:t xml:space="preserve"> (o chamado </w:t>
      </w:r>
      <w:r w:rsidRPr="003B1A1E">
        <w:rPr>
          <w:rFonts w:ascii="Arial" w:hAnsi="Arial" w:cs="Arial"/>
          <w:color w:val="FF0000"/>
          <w:sz w:val="44"/>
          <w:szCs w:val="44"/>
        </w:rPr>
        <w:t>*</w:t>
      </w:r>
      <w:r w:rsidRPr="003B1A1E">
        <w:rPr>
          <w:rFonts w:ascii="Arial" w:hAnsi="Arial" w:cs="Arial"/>
          <w:color w:val="FF0000"/>
          <w:sz w:val="28"/>
          <w:szCs w:val="28"/>
          <w:u w:val="single"/>
        </w:rPr>
        <w:t xml:space="preserve">esfíncter de </w:t>
      </w:r>
      <w:proofErr w:type="spellStart"/>
      <w:r w:rsidRPr="003B1A1E">
        <w:rPr>
          <w:rFonts w:ascii="Arial" w:hAnsi="Arial" w:cs="Arial"/>
          <w:color w:val="FF0000"/>
          <w:sz w:val="28"/>
          <w:szCs w:val="28"/>
          <w:u w:val="single"/>
        </w:rPr>
        <w:t>Oddi</w:t>
      </w:r>
      <w:proofErr w:type="spellEnd"/>
      <w:r>
        <w:rPr>
          <w:rFonts w:ascii="Arial" w:hAnsi="Arial" w:cs="Arial"/>
          <w:sz w:val="28"/>
          <w:szCs w:val="28"/>
        </w:rPr>
        <w:t xml:space="preserve">), controla a liberação de bile através da papila duodenal maior, pela ação do hormônio </w:t>
      </w:r>
      <w:proofErr w:type="spellStart"/>
      <w:r>
        <w:rPr>
          <w:rFonts w:ascii="Arial" w:hAnsi="Arial" w:cs="Arial"/>
          <w:sz w:val="28"/>
          <w:szCs w:val="28"/>
        </w:rPr>
        <w:t>colicistocinina</w:t>
      </w:r>
      <w:proofErr w:type="spellEnd"/>
      <w:r>
        <w:rPr>
          <w:rFonts w:ascii="Arial" w:hAnsi="Arial" w:cs="Arial"/>
          <w:sz w:val="28"/>
          <w:szCs w:val="28"/>
        </w:rPr>
        <w:t xml:space="preserve"> (produzido pelo duodeno). Estando o duodeno vazio, o </w:t>
      </w:r>
      <w:proofErr w:type="spellStart"/>
      <w:r>
        <w:rPr>
          <w:rFonts w:ascii="Arial" w:hAnsi="Arial" w:cs="Arial"/>
          <w:sz w:val="28"/>
          <w:szCs w:val="28"/>
        </w:rPr>
        <w:t>esfícter</w:t>
      </w:r>
      <w:proofErr w:type="spellEnd"/>
      <w:r>
        <w:rPr>
          <w:rFonts w:ascii="Arial" w:hAnsi="Arial" w:cs="Arial"/>
          <w:sz w:val="28"/>
          <w:szCs w:val="28"/>
        </w:rPr>
        <w:t xml:space="preserve"> se contrai pela ação hormonal e ocorre um refluxo da bile da ampola </w:t>
      </w:r>
      <w:proofErr w:type="spellStart"/>
      <w:r>
        <w:rPr>
          <w:rFonts w:ascii="Arial" w:hAnsi="Arial" w:cs="Arial"/>
          <w:sz w:val="28"/>
          <w:szCs w:val="28"/>
        </w:rPr>
        <w:t>hepatopancreática</w:t>
      </w:r>
      <w:proofErr w:type="spellEnd"/>
      <w:r>
        <w:rPr>
          <w:rFonts w:ascii="Arial" w:hAnsi="Arial" w:cs="Arial"/>
          <w:sz w:val="28"/>
          <w:szCs w:val="28"/>
        </w:rPr>
        <w:t xml:space="preserve"> pelo ducto colédoco e ducto cístico e, dessa forma, a bile pode ser armazenada na </w:t>
      </w:r>
      <w:r w:rsidRPr="003B1A1E">
        <w:rPr>
          <w:rFonts w:ascii="Arial" w:hAnsi="Arial" w:cs="Arial"/>
          <w:sz w:val="28"/>
          <w:szCs w:val="28"/>
          <w:u w:val="single"/>
        </w:rPr>
        <w:t>vesícula biliar</w:t>
      </w:r>
      <w:r>
        <w:rPr>
          <w:rFonts w:ascii="Arial" w:hAnsi="Arial" w:cs="Arial"/>
          <w:sz w:val="28"/>
          <w:szCs w:val="28"/>
        </w:rPr>
        <w:t xml:space="preserve"> (saco piriforme localizado na face visceral do fígado com cerca de 7 a 10 cm de comprimento e com capacidade de armazenar entre 30 e 50 ml de bile). Além dessa função, a </w:t>
      </w:r>
      <w:r w:rsidRPr="003B1A1E">
        <w:rPr>
          <w:rFonts w:ascii="Arial" w:hAnsi="Arial" w:cs="Arial"/>
          <w:sz w:val="28"/>
          <w:szCs w:val="28"/>
        </w:rPr>
        <w:t>vesícula biliar</w:t>
      </w:r>
      <w:r>
        <w:rPr>
          <w:rFonts w:ascii="Arial" w:hAnsi="Arial" w:cs="Arial"/>
          <w:sz w:val="28"/>
          <w:szCs w:val="28"/>
        </w:rPr>
        <w:t xml:space="preserve"> também é responsável pela concentração da bile, função atribuída à característica da sua mucosa, que apresenta um grande número de pregas permanentes (semelhantes a favos de mel</w:t>
      </w:r>
      <w:r w:rsidRPr="009E5FB3">
        <w:rPr>
          <w:rFonts w:ascii="Arial" w:hAnsi="Arial" w:cs="Arial"/>
          <w:sz w:val="28"/>
          <w:szCs w:val="28"/>
        </w:rPr>
        <w:t>).</w:t>
      </w:r>
      <w:r w:rsidRPr="009E5FB3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D92450" w:rsidRDefault="009E5FB3" w:rsidP="009948CC">
      <w:pPr>
        <w:jc w:val="both"/>
        <w:rPr>
          <w:rFonts w:ascii="Arial" w:hAnsi="Arial" w:cs="Arial"/>
          <w:sz w:val="28"/>
          <w:szCs w:val="28"/>
        </w:rPr>
      </w:pPr>
      <w:r w:rsidRPr="009E5FB3">
        <w:rPr>
          <w:rFonts w:ascii="Arial" w:hAnsi="Arial" w:cs="Arial"/>
          <w:color w:val="FF0000"/>
          <w:sz w:val="28"/>
          <w:szCs w:val="28"/>
        </w:rPr>
        <w:t>* EPÔNIMOS</w:t>
      </w:r>
    </w:p>
    <w:sectPr w:rsidR="00D92450" w:rsidSect="00081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0047"/>
    <w:multiLevelType w:val="hybridMultilevel"/>
    <w:tmpl w:val="7E2AA24A"/>
    <w:lvl w:ilvl="0" w:tplc="E8B6432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9948CC"/>
    <w:rsid w:val="00081911"/>
    <w:rsid w:val="003949F1"/>
    <w:rsid w:val="009948CC"/>
    <w:rsid w:val="009E5FB3"/>
    <w:rsid w:val="00BC36F3"/>
    <w:rsid w:val="00D92450"/>
    <w:rsid w:val="00DA191E"/>
    <w:rsid w:val="00E6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74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2876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6</cp:revision>
  <dcterms:created xsi:type="dcterms:W3CDTF">2019-05-22T12:03:00Z</dcterms:created>
  <dcterms:modified xsi:type="dcterms:W3CDTF">2019-05-22T12:36:00Z</dcterms:modified>
</cp:coreProperties>
</file>