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6E" w:rsidRPr="00EB036F" w:rsidRDefault="00457DB7" w:rsidP="006C5E6E">
      <w:pPr>
        <w:pStyle w:val="Subttulo"/>
        <w:jc w:val="center"/>
        <w:rPr>
          <w:rFonts w:cs="Arial"/>
          <w:szCs w:val="24"/>
        </w:rPr>
      </w:pPr>
      <w:r>
        <w:rPr>
          <w:rFonts w:cs="Arial"/>
          <w:noProof/>
          <w:szCs w:val="24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81.5pt;height:86.4pt;z-index:251657216">
            <v:imagedata r:id="rId6" o:title=""/>
            <w10:wrap type="topAndBottom"/>
          </v:shape>
          <o:OLEObject Type="Embed" ProgID="MSPhotoEd.3" ShapeID="_x0000_s1028" DrawAspect="Content" ObjectID="_1649938846" r:id="rId7"/>
        </w:pict>
      </w:r>
      <w:r w:rsidR="00E2605E" w:rsidRPr="00EB036F">
        <w:rPr>
          <w:rFonts w:cs="Arial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BC7D8F" wp14:editId="5629AAA5">
                <wp:simplePos x="0" y="0"/>
                <wp:positionH relativeFrom="column">
                  <wp:posOffset>1141095</wp:posOffset>
                </wp:positionH>
                <wp:positionV relativeFrom="paragraph">
                  <wp:posOffset>114300</wp:posOffset>
                </wp:positionV>
                <wp:extent cx="4389120" cy="914400"/>
                <wp:effectExtent l="1905" t="4445" r="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3542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771"/>
                              <w:gridCol w:w="6771"/>
                            </w:tblGrid>
                            <w:tr w:rsidR="006C5E6E" w:rsidTr="006C5E6E">
                              <w:trPr>
                                <w:cantSplit/>
                                <w:trHeight w:val="1134"/>
                              </w:trPr>
                              <w:tc>
                                <w:tcPr>
                                  <w:tcW w:w="6771" w:type="dxa"/>
                                </w:tcPr>
                                <w:p w:rsidR="006C5E6E" w:rsidRDefault="006C5E6E">
                                  <w:pPr>
                                    <w:pStyle w:val="Ttulo2"/>
                                    <w:rPr>
                                      <w:rFonts w:ascii="Arial" w:hAns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>UNIVERSIDADE DE SÃO PAULO</w:t>
                                  </w:r>
                                </w:p>
                                <w:p w:rsidR="006C5E6E" w:rsidRDefault="006C5E6E">
                                  <w:pPr>
                                    <w:pStyle w:val="Ttulo1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Faculdade de Ciências Farmacêuticas</w:t>
                                  </w:r>
                                </w:p>
                                <w:p w:rsidR="006C5E6E" w:rsidRDefault="006C5E6E">
                                  <w:pPr>
                                    <w:pStyle w:val="Ttulo3"/>
                                  </w:pPr>
                                  <w:r>
                                    <w:t>Departamento de Análises Clínicas e Toxicológicas</w:t>
                                  </w:r>
                                </w:p>
                              </w:tc>
                              <w:tc>
                                <w:tcPr>
                                  <w:tcW w:w="6771" w:type="dxa"/>
                                </w:tcPr>
                                <w:p w:rsidR="006C5E6E" w:rsidRDefault="006C5E6E">
                                  <w:pPr>
                                    <w:pStyle w:val="Ttulo3"/>
                                    <w:ind w:right="-5352"/>
                                    <w:rPr>
                                      <w:color w:val="C0C0C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C5E6E" w:rsidRDefault="006C5E6E" w:rsidP="006C5E6E">
                            <w:pPr>
                              <w:rPr>
                                <w:color w:val="C0C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9.85pt;margin-top:9pt;width:345.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" stroked="f" strokecolor="white">
                <v:textbox>
                  <w:txbxContent>
                    <w:tbl>
                      <w:tblPr>
                        <w:tblW w:w="13542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771"/>
                        <w:gridCol w:w="6771"/>
                      </w:tblGrid>
                      <w:tr w:rsidR="006C5E6E" w:rsidTr="006C5E6E">
                        <w:trPr>
                          <w:cantSplit/>
                          <w:trHeight w:val="1134"/>
                        </w:trPr>
                        <w:tc>
                          <w:tcPr>
                            <w:tcW w:w="6771" w:type="dxa"/>
                          </w:tcPr>
                          <w:p w:rsidR="006C5E6E" w:rsidRDefault="006C5E6E">
                            <w:pPr>
                              <w:pStyle w:val="Ttulo2"/>
                              <w:rPr>
                                <w:rFonts w:ascii="Arial" w:hAnsi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>UNIVERSIDADE DE SÃO PAULO</w:t>
                            </w:r>
                          </w:p>
                          <w:p w:rsidR="006C5E6E" w:rsidRDefault="006C5E6E">
                            <w:pPr>
                              <w:pStyle w:val="Ttulo1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Faculdade de Ciências Farmacêuticas</w:t>
                            </w:r>
                          </w:p>
                          <w:p w:rsidR="006C5E6E" w:rsidRDefault="006C5E6E">
                            <w:pPr>
                              <w:pStyle w:val="Ttulo3"/>
                            </w:pPr>
                            <w:r>
                              <w:t>Departamento de Análises Clínicas e Toxicológicas</w:t>
                            </w:r>
                          </w:p>
                        </w:tc>
                        <w:tc>
                          <w:tcPr>
                            <w:tcW w:w="6771" w:type="dxa"/>
                          </w:tcPr>
                          <w:p w:rsidR="006C5E6E" w:rsidRDefault="006C5E6E">
                            <w:pPr>
                              <w:pStyle w:val="Ttulo3"/>
                              <w:ind w:right="-5352"/>
                              <w:rPr>
                                <w:color w:val="C0C0C0"/>
                              </w:rPr>
                            </w:pPr>
                          </w:p>
                        </w:tc>
                      </w:tr>
                    </w:tbl>
                    <w:p w:rsidR="006C5E6E" w:rsidRDefault="006C5E6E" w:rsidP="006C5E6E">
                      <w:pPr>
                        <w:rPr>
                          <w:color w:val="C0C0C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A195C" w:rsidRPr="00EB036F" w:rsidRDefault="008A195C" w:rsidP="00F255C5">
      <w:pPr>
        <w:tabs>
          <w:tab w:val="num" w:pos="360"/>
        </w:tabs>
        <w:ind w:left="357"/>
        <w:jc w:val="center"/>
        <w:rPr>
          <w:rFonts w:ascii="Arial" w:hAnsi="Arial" w:cs="Arial"/>
          <w:b/>
        </w:rPr>
      </w:pPr>
      <w:r w:rsidRPr="00EB036F">
        <w:rPr>
          <w:rFonts w:ascii="Arial" w:hAnsi="Arial" w:cs="Arial"/>
          <w:b/>
        </w:rPr>
        <w:t xml:space="preserve">DETERMINAÇÃO DE COCAÍNA, BENZOILECGONINA E COCAETILENO </w:t>
      </w:r>
      <w:r w:rsidR="00457DB7" w:rsidRPr="00EB036F">
        <w:rPr>
          <w:rFonts w:ascii="Arial" w:hAnsi="Arial" w:cs="Arial"/>
          <w:b/>
        </w:rPr>
        <w:t xml:space="preserve">EM CABELO </w:t>
      </w:r>
      <w:r w:rsidR="008272C5" w:rsidRPr="00EB036F">
        <w:rPr>
          <w:rFonts w:ascii="Arial" w:hAnsi="Arial" w:cs="Arial"/>
          <w:b/>
        </w:rPr>
        <w:t>POR LPME – GC/</w:t>
      </w:r>
      <w:proofErr w:type="gramStart"/>
      <w:r w:rsidR="008272C5" w:rsidRPr="00EB036F">
        <w:rPr>
          <w:rFonts w:ascii="Arial" w:hAnsi="Arial" w:cs="Arial"/>
          <w:b/>
        </w:rPr>
        <w:t>MS</w:t>
      </w:r>
      <w:proofErr w:type="gramEnd"/>
      <w:r w:rsidR="008272C5" w:rsidRPr="00EB036F"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8A195C" w:rsidRPr="00EB036F" w:rsidRDefault="008A195C" w:rsidP="00F255C5">
      <w:pPr>
        <w:ind w:left="426"/>
        <w:jc w:val="both"/>
        <w:rPr>
          <w:rFonts w:ascii="Arial" w:hAnsi="Arial" w:cs="Arial"/>
          <w:b/>
        </w:rPr>
      </w:pPr>
    </w:p>
    <w:p w:rsidR="008272C5" w:rsidRPr="00973104" w:rsidRDefault="008272C5" w:rsidP="00F255C5">
      <w:pPr>
        <w:pStyle w:val="Subttulo"/>
        <w:numPr>
          <w:ilvl w:val="0"/>
          <w:numId w:val="27"/>
        </w:numPr>
        <w:ind w:left="284" w:hanging="284"/>
        <w:jc w:val="both"/>
        <w:rPr>
          <w:rFonts w:cs="Arial"/>
          <w:i/>
          <w:szCs w:val="24"/>
        </w:rPr>
      </w:pPr>
      <w:r w:rsidRPr="00973104">
        <w:rPr>
          <w:rFonts w:cs="Arial"/>
          <w:i/>
          <w:szCs w:val="24"/>
        </w:rPr>
        <w:t>AMOSTRA</w:t>
      </w:r>
    </w:p>
    <w:p w:rsidR="008272C5" w:rsidRPr="00973104" w:rsidRDefault="008272C5" w:rsidP="00F255C5">
      <w:pPr>
        <w:pStyle w:val="Subttulo"/>
        <w:numPr>
          <w:ilvl w:val="0"/>
          <w:numId w:val="26"/>
        </w:numPr>
        <w:ind w:left="284" w:hanging="284"/>
        <w:jc w:val="both"/>
        <w:rPr>
          <w:rFonts w:cs="Arial"/>
          <w:b w:val="0"/>
          <w:szCs w:val="24"/>
        </w:rPr>
      </w:pPr>
      <w:r w:rsidRPr="00973104">
        <w:rPr>
          <w:rFonts w:cs="Arial"/>
          <w:b w:val="0"/>
          <w:szCs w:val="24"/>
        </w:rPr>
        <w:t>Controles: mecha de cabelo coletada rente ao couro cabeludo com espessura de lápis em voluntário se</w:t>
      </w:r>
      <w:r w:rsidR="00EB036F" w:rsidRPr="00973104">
        <w:rPr>
          <w:rFonts w:cs="Arial"/>
          <w:b w:val="0"/>
          <w:szCs w:val="24"/>
        </w:rPr>
        <w:t>m histórico de uso de cocaína</w:t>
      </w:r>
      <w:r w:rsidRPr="00973104">
        <w:rPr>
          <w:rFonts w:cs="Arial"/>
          <w:b w:val="0"/>
          <w:szCs w:val="24"/>
        </w:rPr>
        <w:t>.</w:t>
      </w:r>
    </w:p>
    <w:p w:rsidR="008272C5" w:rsidRPr="00973104" w:rsidRDefault="00A216A7" w:rsidP="00F255C5">
      <w:pPr>
        <w:pStyle w:val="Subttulo"/>
        <w:numPr>
          <w:ilvl w:val="0"/>
          <w:numId w:val="26"/>
        </w:numPr>
        <w:ind w:left="284" w:hanging="284"/>
        <w:jc w:val="both"/>
        <w:rPr>
          <w:rFonts w:cs="Arial"/>
          <w:b w:val="0"/>
          <w:szCs w:val="24"/>
        </w:rPr>
      </w:pPr>
      <w:r w:rsidRPr="00973104">
        <w:rPr>
          <w:rFonts w:cs="Arial"/>
          <w:b w:val="0"/>
          <w:szCs w:val="24"/>
        </w:rPr>
        <w:t>Amostra</w:t>
      </w:r>
      <w:r w:rsidR="008272C5" w:rsidRPr="00973104">
        <w:rPr>
          <w:rFonts w:cs="Arial"/>
          <w:b w:val="0"/>
          <w:szCs w:val="24"/>
        </w:rPr>
        <w:t xml:space="preserve"> positiva: mecha de cabelo coletada rente ao couro cabeludo com espessura de lápis em voluntário com histórico de</w:t>
      </w:r>
      <w:r w:rsidR="00EB036F" w:rsidRPr="00973104">
        <w:rPr>
          <w:rFonts w:cs="Arial"/>
          <w:b w:val="0"/>
          <w:szCs w:val="24"/>
        </w:rPr>
        <w:t xml:space="preserve"> uso de cocaína</w:t>
      </w:r>
      <w:r w:rsidR="008272C5" w:rsidRPr="00973104">
        <w:rPr>
          <w:rFonts w:cs="Arial"/>
          <w:b w:val="0"/>
          <w:szCs w:val="24"/>
        </w:rPr>
        <w:t>.</w:t>
      </w:r>
    </w:p>
    <w:p w:rsidR="008272C5" w:rsidRPr="00973104" w:rsidRDefault="008272C5" w:rsidP="00F255C5">
      <w:pPr>
        <w:ind w:left="284" w:hanging="284"/>
        <w:jc w:val="both"/>
        <w:rPr>
          <w:rFonts w:ascii="Arial" w:hAnsi="Arial" w:cs="Arial"/>
        </w:rPr>
      </w:pPr>
    </w:p>
    <w:p w:rsidR="008272C5" w:rsidRPr="00973104" w:rsidRDefault="008272C5" w:rsidP="00F255C5">
      <w:pPr>
        <w:pStyle w:val="Subttulo"/>
        <w:numPr>
          <w:ilvl w:val="0"/>
          <w:numId w:val="27"/>
        </w:numPr>
        <w:ind w:left="284" w:hanging="284"/>
        <w:jc w:val="both"/>
        <w:rPr>
          <w:rFonts w:cs="Arial"/>
          <w:i/>
          <w:szCs w:val="24"/>
        </w:rPr>
      </w:pPr>
      <w:r w:rsidRPr="00973104">
        <w:rPr>
          <w:rFonts w:cs="Arial"/>
          <w:i/>
          <w:szCs w:val="24"/>
        </w:rPr>
        <w:t>MATERIAL</w:t>
      </w:r>
    </w:p>
    <w:p w:rsidR="00E2605E" w:rsidRPr="00973104" w:rsidRDefault="00E2605E" w:rsidP="00F255C5">
      <w:pPr>
        <w:pStyle w:val="Subttulo"/>
        <w:ind w:left="284" w:hanging="284"/>
        <w:jc w:val="both"/>
        <w:rPr>
          <w:rFonts w:cs="Arial"/>
          <w:i/>
          <w:szCs w:val="24"/>
        </w:rPr>
      </w:pPr>
      <w:r w:rsidRPr="00973104">
        <w:rPr>
          <w:rFonts w:cs="Arial"/>
          <w:i/>
          <w:szCs w:val="24"/>
        </w:rPr>
        <w:t>2.1 Equipamentos e acessórios</w:t>
      </w:r>
    </w:p>
    <w:p w:rsidR="008272C5" w:rsidRPr="00973104" w:rsidRDefault="008272C5" w:rsidP="00F255C5">
      <w:pPr>
        <w:pStyle w:val="Subttulo"/>
        <w:numPr>
          <w:ilvl w:val="0"/>
          <w:numId w:val="28"/>
        </w:numPr>
        <w:ind w:left="284" w:hanging="284"/>
        <w:jc w:val="both"/>
        <w:rPr>
          <w:rFonts w:cs="Arial"/>
          <w:b w:val="0"/>
          <w:szCs w:val="24"/>
        </w:rPr>
      </w:pPr>
      <w:r w:rsidRPr="00973104">
        <w:rPr>
          <w:rFonts w:cs="Arial"/>
          <w:b w:val="0"/>
          <w:szCs w:val="24"/>
        </w:rPr>
        <w:t xml:space="preserve">Equipamento de cromatografia em fase gasosa modelo 6850 acoplado a espectrômetro de massas quadrupolo modelo 5975, ambos da </w:t>
      </w:r>
      <w:proofErr w:type="spellStart"/>
      <w:r w:rsidRPr="00973104">
        <w:rPr>
          <w:rFonts w:cs="Arial"/>
          <w:b w:val="0"/>
          <w:szCs w:val="24"/>
        </w:rPr>
        <w:t>Agilent</w:t>
      </w:r>
      <w:proofErr w:type="spellEnd"/>
      <w:r w:rsidRPr="00973104">
        <w:rPr>
          <w:rFonts w:cs="Arial"/>
          <w:b w:val="0"/>
          <w:szCs w:val="24"/>
        </w:rPr>
        <w:t xml:space="preserve"> Technologies (Santa Clara, CA, EUA). </w:t>
      </w:r>
    </w:p>
    <w:p w:rsidR="008272C5" w:rsidRPr="00973104" w:rsidRDefault="008272C5" w:rsidP="00F255C5">
      <w:pPr>
        <w:pStyle w:val="Subttulo"/>
        <w:numPr>
          <w:ilvl w:val="0"/>
          <w:numId w:val="28"/>
        </w:numPr>
        <w:ind w:left="284" w:hanging="284"/>
        <w:jc w:val="both"/>
        <w:rPr>
          <w:rFonts w:cs="Arial"/>
          <w:b w:val="0"/>
          <w:szCs w:val="24"/>
        </w:rPr>
      </w:pPr>
      <w:r w:rsidRPr="00973104">
        <w:rPr>
          <w:rFonts w:cs="Arial"/>
          <w:b w:val="0"/>
          <w:szCs w:val="24"/>
        </w:rPr>
        <w:t xml:space="preserve">Coluna capilar de sílica fundida HP-5MS com as seguintes dimensões: 30m x 0,25mm x 0,25 </w:t>
      </w:r>
      <w:proofErr w:type="spellStart"/>
      <w:r w:rsidRPr="00973104">
        <w:rPr>
          <w:rFonts w:cs="Arial"/>
          <w:b w:val="0"/>
          <w:szCs w:val="24"/>
        </w:rPr>
        <w:t>μm</w:t>
      </w:r>
      <w:proofErr w:type="spellEnd"/>
      <w:r w:rsidRPr="00973104">
        <w:rPr>
          <w:rFonts w:cs="Arial"/>
          <w:b w:val="0"/>
          <w:szCs w:val="24"/>
        </w:rPr>
        <w:t xml:space="preserve">. </w:t>
      </w:r>
    </w:p>
    <w:p w:rsidR="008272C5" w:rsidRPr="00973104" w:rsidRDefault="008272C5" w:rsidP="00F255C5">
      <w:pPr>
        <w:pStyle w:val="Subttulo"/>
        <w:numPr>
          <w:ilvl w:val="0"/>
          <w:numId w:val="28"/>
        </w:numPr>
        <w:ind w:left="284" w:hanging="284"/>
        <w:jc w:val="both"/>
        <w:rPr>
          <w:rFonts w:cs="Arial"/>
          <w:b w:val="0"/>
          <w:szCs w:val="24"/>
        </w:rPr>
      </w:pPr>
      <w:proofErr w:type="spellStart"/>
      <w:r w:rsidRPr="00973104">
        <w:rPr>
          <w:rFonts w:cs="Arial"/>
          <w:b w:val="0"/>
          <w:szCs w:val="24"/>
        </w:rPr>
        <w:t>Termobloco</w:t>
      </w:r>
      <w:proofErr w:type="spellEnd"/>
      <w:r w:rsidRPr="00973104">
        <w:rPr>
          <w:rFonts w:cs="Arial"/>
          <w:b w:val="0"/>
          <w:szCs w:val="24"/>
        </w:rPr>
        <w:t xml:space="preserve"> com função de aquecimento e secagem de amostras </w:t>
      </w:r>
      <w:proofErr w:type="spellStart"/>
      <w:r w:rsidRPr="00973104">
        <w:rPr>
          <w:rFonts w:cs="Arial"/>
          <w:b w:val="0"/>
          <w:szCs w:val="24"/>
        </w:rPr>
        <w:t>Reacti-Therm</w:t>
      </w:r>
      <w:proofErr w:type="spellEnd"/>
      <w:r w:rsidRPr="00973104">
        <w:rPr>
          <w:rFonts w:cs="Arial"/>
          <w:b w:val="0"/>
          <w:szCs w:val="24"/>
        </w:rPr>
        <w:t xml:space="preserve"> III da </w:t>
      </w:r>
      <w:proofErr w:type="spellStart"/>
      <w:r w:rsidRPr="00973104">
        <w:rPr>
          <w:rFonts w:cs="Arial"/>
          <w:b w:val="0"/>
          <w:szCs w:val="24"/>
        </w:rPr>
        <w:t>Thermo</w:t>
      </w:r>
      <w:proofErr w:type="spellEnd"/>
      <w:r w:rsidRPr="00973104">
        <w:rPr>
          <w:rFonts w:cs="Arial"/>
          <w:b w:val="0"/>
          <w:szCs w:val="24"/>
        </w:rPr>
        <w:t xml:space="preserve"> Fischer </w:t>
      </w:r>
      <w:proofErr w:type="spellStart"/>
      <w:r w:rsidRPr="00973104">
        <w:rPr>
          <w:rFonts w:cs="Arial"/>
          <w:b w:val="0"/>
          <w:szCs w:val="24"/>
        </w:rPr>
        <w:t>Scientific</w:t>
      </w:r>
      <w:proofErr w:type="spellEnd"/>
      <w:r w:rsidRPr="00973104">
        <w:rPr>
          <w:rFonts w:cs="Arial"/>
          <w:b w:val="0"/>
          <w:szCs w:val="24"/>
        </w:rPr>
        <w:t xml:space="preserve"> (</w:t>
      </w:r>
      <w:proofErr w:type="spellStart"/>
      <w:r w:rsidRPr="00973104">
        <w:rPr>
          <w:rFonts w:cs="Arial"/>
          <w:b w:val="0"/>
          <w:szCs w:val="24"/>
        </w:rPr>
        <w:t>Waltham</w:t>
      </w:r>
      <w:proofErr w:type="spellEnd"/>
      <w:r w:rsidRPr="00973104">
        <w:rPr>
          <w:rFonts w:cs="Arial"/>
          <w:b w:val="0"/>
          <w:szCs w:val="24"/>
        </w:rPr>
        <w:t>, MA, EUA).</w:t>
      </w:r>
    </w:p>
    <w:p w:rsidR="008272C5" w:rsidRPr="00973104" w:rsidRDefault="008272C5" w:rsidP="00F255C5">
      <w:pPr>
        <w:pStyle w:val="Subttulo"/>
        <w:numPr>
          <w:ilvl w:val="0"/>
          <w:numId w:val="28"/>
        </w:numPr>
        <w:ind w:left="284" w:hanging="284"/>
        <w:jc w:val="both"/>
        <w:rPr>
          <w:rFonts w:cs="Arial"/>
          <w:b w:val="0"/>
          <w:szCs w:val="24"/>
        </w:rPr>
      </w:pPr>
      <w:r w:rsidRPr="00973104">
        <w:rPr>
          <w:rFonts w:cs="Arial"/>
          <w:b w:val="0"/>
          <w:szCs w:val="24"/>
        </w:rPr>
        <w:t xml:space="preserve">Agitador estilo </w:t>
      </w:r>
      <w:proofErr w:type="spellStart"/>
      <w:r w:rsidRPr="00973104">
        <w:rPr>
          <w:rFonts w:cs="Arial"/>
          <w:b w:val="0"/>
          <w:szCs w:val="24"/>
        </w:rPr>
        <w:t>vortex</w:t>
      </w:r>
      <w:proofErr w:type="spellEnd"/>
      <w:r w:rsidRPr="00973104">
        <w:rPr>
          <w:rFonts w:cs="Arial"/>
          <w:b w:val="0"/>
          <w:szCs w:val="24"/>
        </w:rPr>
        <w:t xml:space="preserve"> </w:t>
      </w:r>
      <w:proofErr w:type="spellStart"/>
      <w:r w:rsidRPr="00973104">
        <w:rPr>
          <w:rFonts w:cs="Arial"/>
          <w:b w:val="0"/>
          <w:szCs w:val="24"/>
        </w:rPr>
        <w:t>multi-tubo</w:t>
      </w:r>
      <w:proofErr w:type="spellEnd"/>
      <w:r w:rsidRPr="00973104">
        <w:rPr>
          <w:rFonts w:cs="Arial"/>
          <w:b w:val="0"/>
          <w:szCs w:val="24"/>
        </w:rPr>
        <w:t xml:space="preserve"> modelo VX-2500 da empresa VWR (</w:t>
      </w:r>
      <w:proofErr w:type="spellStart"/>
      <w:r w:rsidRPr="00973104">
        <w:rPr>
          <w:rFonts w:cs="Arial"/>
          <w:b w:val="0"/>
          <w:szCs w:val="24"/>
        </w:rPr>
        <w:t>Thorofare</w:t>
      </w:r>
      <w:proofErr w:type="spellEnd"/>
      <w:r w:rsidRPr="00973104">
        <w:rPr>
          <w:rFonts w:cs="Arial"/>
          <w:b w:val="0"/>
          <w:szCs w:val="24"/>
        </w:rPr>
        <w:t>, NJ, USA).</w:t>
      </w:r>
    </w:p>
    <w:p w:rsidR="008272C5" w:rsidRPr="00973104" w:rsidRDefault="008272C5" w:rsidP="00F255C5">
      <w:pPr>
        <w:pStyle w:val="Subttulo"/>
        <w:numPr>
          <w:ilvl w:val="0"/>
          <w:numId w:val="28"/>
        </w:numPr>
        <w:ind w:left="284" w:hanging="284"/>
        <w:jc w:val="both"/>
        <w:rPr>
          <w:rFonts w:cs="Arial"/>
          <w:b w:val="0"/>
          <w:szCs w:val="24"/>
        </w:rPr>
      </w:pPr>
      <w:r w:rsidRPr="00973104">
        <w:rPr>
          <w:rFonts w:cs="Arial"/>
          <w:b w:val="0"/>
          <w:szCs w:val="24"/>
        </w:rPr>
        <w:t xml:space="preserve">Fibras de LPME Q3/2 </w:t>
      </w:r>
      <w:proofErr w:type="spellStart"/>
      <w:r w:rsidRPr="00973104">
        <w:rPr>
          <w:rFonts w:cs="Arial"/>
          <w:b w:val="0"/>
          <w:szCs w:val="24"/>
        </w:rPr>
        <w:t>Accurel</w:t>
      </w:r>
      <w:proofErr w:type="spellEnd"/>
      <w:r w:rsidRPr="00973104">
        <w:rPr>
          <w:rFonts w:cs="Arial"/>
          <w:b w:val="0"/>
          <w:szCs w:val="24"/>
        </w:rPr>
        <w:t xml:space="preserve"> KM de polipropileno 600 µm </w:t>
      </w:r>
      <w:proofErr w:type="spellStart"/>
      <w:r w:rsidRPr="00973104">
        <w:rPr>
          <w:rFonts w:cs="Arial"/>
          <w:b w:val="0"/>
          <w:szCs w:val="24"/>
        </w:rPr>
        <w:t>i.d</w:t>
      </w:r>
      <w:proofErr w:type="spellEnd"/>
      <w:r w:rsidRPr="00973104">
        <w:rPr>
          <w:rFonts w:cs="Arial"/>
          <w:b w:val="0"/>
          <w:szCs w:val="24"/>
        </w:rPr>
        <w:t>., 200 µm espessura da parede e 0.2 µm de tamanho de poros da Membrana (Wuppertal, Alemanha).</w:t>
      </w:r>
    </w:p>
    <w:p w:rsidR="008272C5" w:rsidRPr="00973104" w:rsidRDefault="008272C5" w:rsidP="00F255C5">
      <w:pPr>
        <w:pStyle w:val="Subttulo"/>
        <w:numPr>
          <w:ilvl w:val="0"/>
          <w:numId w:val="28"/>
        </w:numPr>
        <w:ind w:left="284" w:hanging="284"/>
        <w:jc w:val="both"/>
        <w:rPr>
          <w:rFonts w:cs="Arial"/>
          <w:b w:val="0"/>
          <w:szCs w:val="24"/>
        </w:rPr>
      </w:pPr>
      <w:r w:rsidRPr="00973104">
        <w:rPr>
          <w:rFonts w:cs="Arial"/>
          <w:b w:val="0"/>
          <w:szCs w:val="24"/>
        </w:rPr>
        <w:t xml:space="preserve">Ponteira de eletroforese em gel modelo </w:t>
      </w:r>
      <w:proofErr w:type="gramStart"/>
      <w:r w:rsidRPr="00973104">
        <w:rPr>
          <w:rFonts w:cs="Arial"/>
          <w:b w:val="0"/>
          <w:szCs w:val="24"/>
        </w:rPr>
        <w:t>Round</w:t>
      </w:r>
      <w:proofErr w:type="gramEnd"/>
      <w:r w:rsidRPr="00973104">
        <w:rPr>
          <w:rFonts w:cs="Arial"/>
          <w:b w:val="0"/>
          <w:szCs w:val="24"/>
        </w:rPr>
        <w:t xml:space="preserve"> CC 4853 nas dimensões de 0,5mm com capacidade de 1-200 µL obtidos da empresa </w:t>
      </w:r>
      <w:proofErr w:type="spellStart"/>
      <w:r w:rsidRPr="00973104">
        <w:rPr>
          <w:rFonts w:cs="Arial"/>
          <w:b w:val="0"/>
          <w:szCs w:val="24"/>
        </w:rPr>
        <w:t>Costar</w:t>
      </w:r>
      <w:proofErr w:type="spellEnd"/>
      <w:r w:rsidRPr="00973104">
        <w:rPr>
          <w:rFonts w:cs="Arial"/>
          <w:b w:val="0"/>
          <w:szCs w:val="24"/>
        </w:rPr>
        <w:t xml:space="preserve"> (</w:t>
      </w:r>
      <w:proofErr w:type="spellStart"/>
      <w:r w:rsidRPr="00973104">
        <w:rPr>
          <w:rFonts w:cs="Arial"/>
          <w:b w:val="0"/>
          <w:szCs w:val="24"/>
        </w:rPr>
        <w:t>Corning</w:t>
      </w:r>
      <w:proofErr w:type="spellEnd"/>
      <w:r w:rsidRPr="00973104">
        <w:rPr>
          <w:rFonts w:cs="Arial"/>
          <w:b w:val="0"/>
          <w:szCs w:val="24"/>
        </w:rPr>
        <w:t>, NY, USA).</w:t>
      </w:r>
    </w:p>
    <w:p w:rsidR="00EB036F" w:rsidRPr="00973104" w:rsidRDefault="00EB036F" w:rsidP="00EB036F">
      <w:pPr>
        <w:pStyle w:val="Subttulo"/>
        <w:ind w:left="284" w:hanging="284"/>
        <w:jc w:val="both"/>
        <w:rPr>
          <w:rFonts w:cs="Arial"/>
          <w:b w:val="0"/>
          <w:szCs w:val="24"/>
        </w:rPr>
      </w:pPr>
    </w:p>
    <w:p w:rsidR="008272C5" w:rsidRPr="00973104" w:rsidRDefault="00E2605E" w:rsidP="00F255C5">
      <w:pPr>
        <w:ind w:left="284" w:hanging="284"/>
        <w:jc w:val="both"/>
        <w:rPr>
          <w:rFonts w:ascii="Arial" w:hAnsi="Arial" w:cs="Arial"/>
          <w:b/>
          <w:i/>
        </w:rPr>
      </w:pPr>
      <w:r w:rsidRPr="00973104">
        <w:rPr>
          <w:rFonts w:ascii="Arial" w:hAnsi="Arial" w:cs="Arial"/>
          <w:b/>
          <w:i/>
        </w:rPr>
        <w:t>2.2 Reagentes</w:t>
      </w:r>
    </w:p>
    <w:p w:rsidR="008A195C" w:rsidRPr="00973104" w:rsidRDefault="008A195C" w:rsidP="00F255C5">
      <w:pPr>
        <w:numPr>
          <w:ilvl w:val="0"/>
          <w:numId w:val="4"/>
        </w:numPr>
        <w:tabs>
          <w:tab w:val="clear" w:pos="360"/>
          <w:tab w:val="num" w:pos="0"/>
        </w:tabs>
        <w:ind w:left="284" w:hanging="284"/>
        <w:jc w:val="both"/>
        <w:rPr>
          <w:rFonts w:ascii="Arial" w:hAnsi="Arial" w:cs="Arial"/>
        </w:rPr>
      </w:pPr>
      <w:proofErr w:type="gramStart"/>
      <w:r w:rsidRPr="00973104">
        <w:rPr>
          <w:rFonts w:ascii="Arial" w:hAnsi="Arial" w:cs="Arial"/>
        </w:rPr>
        <w:t>metanol</w:t>
      </w:r>
      <w:proofErr w:type="gramEnd"/>
      <w:r w:rsidRPr="00973104">
        <w:rPr>
          <w:rFonts w:ascii="Arial" w:hAnsi="Arial" w:cs="Arial"/>
        </w:rPr>
        <w:t>;</w:t>
      </w:r>
    </w:p>
    <w:p w:rsidR="008A195C" w:rsidRPr="00973104" w:rsidRDefault="008A195C" w:rsidP="00F255C5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proofErr w:type="spellStart"/>
      <w:proofErr w:type="gramStart"/>
      <w:r w:rsidRPr="00973104">
        <w:rPr>
          <w:rFonts w:ascii="Arial" w:hAnsi="Arial" w:cs="Arial"/>
        </w:rPr>
        <w:t>acetonitrila</w:t>
      </w:r>
      <w:proofErr w:type="spellEnd"/>
      <w:proofErr w:type="gramEnd"/>
      <w:r w:rsidRPr="00973104">
        <w:rPr>
          <w:rFonts w:ascii="Arial" w:hAnsi="Arial" w:cs="Arial"/>
        </w:rPr>
        <w:t>;</w:t>
      </w:r>
    </w:p>
    <w:p w:rsidR="008A195C" w:rsidRPr="00973104" w:rsidRDefault="008A195C" w:rsidP="00F255C5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proofErr w:type="gramStart"/>
      <w:r w:rsidRPr="00973104">
        <w:rPr>
          <w:rFonts w:ascii="Arial" w:hAnsi="Arial" w:cs="Arial"/>
        </w:rPr>
        <w:t>solução</w:t>
      </w:r>
      <w:proofErr w:type="gramEnd"/>
      <w:r w:rsidRPr="00973104">
        <w:rPr>
          <w:rFonts w:ascii="Arial" w:hAnsi="Arial" w:cs="Arial"/>
        </w:rPr>
        <w:t xml:space="preserve"> padrão (1</w:t>
      </w:r>
      <w:r w:rsidRPr="00973104">
        <w:rPr>
          <w:rFonts w:ascii="Arial" w:hAnsi="Arial" w:cs="Arial"/>
        </w:rPr>
        <w:sym w:font="Symbol" w:char="F06D"/>
      </w:r>
      <w:r w:rsidRPr="00973104">
        <w:rPr>
          <w:rFonts w:ascii="Arial" w:hAnsi="Arial" w:cs="Arial"/>
        </w:rPr>
        <w:t>g/</w:t>
      </w:r>
      <w:proofErr w:type="spellStart"/>
      <w:r w:rsidRPr="00973104">
        <w:rPr>
          <w:rFonts w:ascii="Arial" w:hAnsi="Arial" w:cs="Arial"/>
        </w:rPr>
        <w:t>mL</w:t>
      </w:r>
      <w:proofErr w:type="spellEnd"/>
      <w:r w:rsidRPr="00973104">
        <w:rPr>
          <w:rFonts w:ascii="Arial" w:hAnsi="Arial" w:cs="Arial"/>
        </w:rPr>
        <w:t>) de coc</w:t>
      </w:r>
      <w:r w:rsidR="00E2605E" w:rsidRPr="00973104">
        <w:rPr>
          <w:rFonts w:ascii="Arial" w:hAnsi="Arial" w:cs="Arial"/>
        </w:rPr>
        <w:t>aína (COC)</w:t>
      </w:r>
      <w:r w:rsidRPr="00973104">
        <w:rPr>
          <w:rFonts w:ascii="Arial" w:hAnsi="Arial" w:cs="Arial"/>
        </w:rPr>
        <w:t xml:space="preserve">, </w:t>
      </w:r>
      <w:proofErr w:type="spellStart"/>
      <w:r w:rsidRPr="00973104">
        <w:rPr>
          <w:rFonts w:ascii="Arial" w:hAnsi="Arial" w:cs="Arial"/>
        </w:rPr>
        <w:t>be</w:t>
      </w:r>
      <w:r w:rsidR="00E2605E" w:rsidRPr="00973104">
        <w:rPr>
          <w:rFonts w:ascii="Arial" w:hAnsi="Arial" w:cs="Arial"/>
        </w:rPr>
        <w:t>nzoilecgonina</w:t>
      </w:r>
      <w:proofErr w:type="spellEnd"/>
      <w:r w:rsidR="00E2605E" w:rsidRPr="00973104">
        <w:rPr>
          <w:rFonts w:ascii="Arial" w:hAnsi="Arial" w:cs="Arial"/>
        </w:rPr>
        <w:t xml:space="preserve"> (BE) e</w:t>
      </w:r>
      <w:r w:rsidRPr="00973104">
        <w:rPr>
          <w:rFonts w:ascii="Arial" w:hAnsi="Arial" w:cs="Arial"/>
        </w:rPr>
        <w:t xml:space="preserve"> </w:t>
      </w:r>
      <w:proofErr w:type="spellStart"/>
      <w:r w:rsidRPr="00973104">
        <w:rPr>
          <w:rFonts w:ascii="Arial" w:hAnsi="Arial" w:cs="Arial"/>
        </w:rPr>
        <w:t>c</w:t>
      </w:r>
      <w:r w:rsidR="00E2605E" w:rsidRPr="00973104">
        <w:rPr>
          <w:rFonts w:ascii="Arial" w:hAnsi="Arial" w:cs="Arial"/>
        </w:rPr>
        <w:t>ocaetileno</w:t>
      </w:r>
      <w:proofErr w:type="spellEnd"/>
      <w:r w:rsidR="00E2605E" w:rsidRPr="00973104">
        <w:rPr>
          <w:rFonts w:ascii="Arial" w:hAnsi="Arial" w:cs="Arial"/>
        </w:rPr>
        <w:t xml:space="preserve"> (CE)</w:t>
      </w:r>
      <w:r w:rsidRPr="00973104">
        <w:rPr>
          <w:rFonts w:ascii="Arial" w:hAnsi="Arial" w:cs="Arial"/>
        </w:rPr>
        <w:t xml:space="preserve"> da </w:t>
      </w:r>
      <w:proofErr w:type="spellStart"/>
      <w:r w:rsidR="00E2605E" w:rsidRPr="00973104">
        <w:rPr>
          <w:rFonts w:ascii="Arial" w:hAnsi="Arial" w:cs="Arial"/>
        </w:rPr>
        <w:t>Cerilliant</w:t>
      </w:r>
      <w:proofErr w:type="spellEnd"/>
      <w:r w:rsidRPr="00973104">
        <w:rPr>
          <w:rFonts w:ascii="Arial" w:hAnsi="Arial" w:cs="Arial"/>
        </w:rPr>
        <w:sym w:font="Symbol" w:char="F0D2"/>
      </w:r>
      <w:r w:rsidRPr="00973104">
        <w:rPr>
          <w:rFonts w:ascii="Arial" w:hAnsi="Arial" w:cs="Arial"/>
        </w:rPr>
        <w:t xml:space="preserve"> ;</w:t>
      </w:r>
    </w:p>
    <w:p w:rsidR="008A195C" w:rsidRPr="00973104" w:rsidRDefault="008A195C" w:rsidP="00F255C5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proofErr w:type="gramStart"/>
      <w:r w:rsidRPr="00973104">
        <w:rPr>
          <w:rFonts w:ascii="Arial" w:hAnsi="Arial" w:cs="Arial"/>
        </w:rPr>
        <w:t>solução</w:t>
      </w:r>
      <w:proofErr w:type="gramEnd"/>
      <w:r w:rsidRPr="00973104">
        <w:rPr>
          <w:rFonts w:ascii="Arial" w:hAnsi="Arial" w:cs="Arial"/>
        </w:rPr>
        <w:t xml:space="preserve"> padrão interno </w:t>
      </w:r>
      <w:proofErr w:type="spellStart"/>
      <w:r w:rsidRPr="00973104">
        <w:rPr>
          <w:rFonts w:ascii="Arial" w:hAnsi="Arial" w:cs="Arial"/>
        </w:rPr>
        <w:t>deuterado</w:t>
      </w:r>
      <w:proofErr w:type="spellEnd"/>
      <w:r w:rsidRPr="00973104">
        <w:rPr>
          <w:rFonts w:ascii="Arial" w:hAnsi="Arial" w:cs="Arial"/>
        </w:rPr>
        <w:t xml:space="preserve"> (1</w:t>
      </w:r>
      <w:r w:rsidRPr="00973104">
        <w:rPr>
          <w:rFonts w:ascii="Arial" w:hAnsi="Arial" w:cs="Arial"/>
        </w:rPr>
        <w:sym w:font="Symbol" w:char="F06D"/>
      </w:r>
      <w:r w:rsidRPr="00973104">
        <w:rPr>
          <w:rFonts w:ascii="Arial" w:hAnsi="Arial" w:cs="Arial"/>
        </w:rPr>
        <w:t>g/</w:t>
      </w:r>
      <w:proofErr w:type="spellStart"/>
      <w:r w:rsidRPr="00973104">
        <w:rPr>
          <w:rFonts w:ascii="Arial" w:hAnsi="Arial" w:cs="Arial"/>
        </w:rPr>
        <w:t>mL</w:t>
      </w:r>
      <w:proofErr w:type="spellEnd"/>
      <w:r w:rsidRPr="00973104">
        <w:rPr>
          <w:rFonts w:ascii="Arial" w:hAnsi="Arial" w:cs="Arial"/>
        </w:rPr>
        <w:t xml:space="preserve">) de </w:t>
      </w:r>
      <w:r w:rsidR="00E2605E" w:rsidRPr="00973104">
        <w:rPr>
          <w:rFonts w:ascii="Arial" w:hAnsi="Arial" w:cs="Arial"/>
        </w:rPr>
        <w:t>COC</w:t>
      </w:r>
      <w:r w:rsidRPr="00973104">
        <w:rPr>
          <w:rFonts w:ascii="Arial" w:hAnsi="Arial" w:cs="Arial"/>
        </w:rPr>
        <w:t xml:space="preserve">-d3, </w:t>
      </w:r>
      <w:r w:rsidR="00E2605E" w:rsidRPr="00973104">
        <w:rPr>
          <w:rFonts w:ascii="Arial" w:hAnsi="Arial" w:cs="Arial"/>
        </w:rPr>
        <w:t>BE-d3 e BE</w:t>
      </w:r>
      <w:r w:rsidRPr="00973104">
        <w:rPr>
          <w:rFonts w:ascii="Arial" w:hAnsi="Arial" w:cs="Arial"/>
        </w:rPr>
        <w:t xml:space="preserve">-d3 da </w:t>
      </w:r>
      <w:proofErr w:type="spellStart"/>
      <w:r w:rsidRPr="00973104">
        <w:rPr>
          <w:rFonts w:ascii="Arial" w:hAnsi="Arial" w:cs="Arial"/>
        </w:rPr>
        <w:t>Radian</w:t>
      </w:r>
      <w:proofErr w:type="spellEnd"/>
      <w:r w:rsidRPr="00973104">
        <w:rPr>
          <w:rFonts w:ascii="Arial" w:hAnsi="Arial" w:cs="Arial"/>
        </w:rPr>
        <w:sym w:font="Symbol" w:char="F0D2"/>
      </w:r>
      <w:r w:rsidRPr="00973104">
        <w:rPr>
          <w:rFonts w:ascii="Arial" w:hAnsi="Arial" w:cs="Arial"/>
        </w:rPr>
        <w:t xml:space="preserve"> ;</w:t>
      </w:r>
    </w:p>
    <w:p w:rsidR="008A195C" w:rsidRPr="00973104" w:rsidRDefault="008A195C" w:rsidP="00F255C5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proofErr w:type="gramStart"/>
      <w:r w:rsidRPr="00973104">
        <w:rPr>
          <w:rFonts w:ascii="Arial" w:hAnsi="Arial" w:cs="Arial"/>
        </w:rPr>
        <w:t>piridina</w:t>
      </w:r>
      <w:proofErr w:type="gramEnd"/>
      <w:r w:rsidRPr="00973104">
        <w:rPr>
          <w:rFonts w:ascii="Arial" w:hAnsi="Arial" w:cs="Arial"/>
        </w:rPr>
        <w:t xml:space="preserve"> ;</w:t>
      </w:r>
    </w:p>
    <w:p w:rsidR="008A195C" w:rsidRPr="00973104" w:rsidRDefault="008A195C" w:rsidP="00F255C5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proofErr w:type="gramStart"/>
      <w:r w:rsidRPr="00973104">
        <w:rPr>
          <w:rFonts w:ascii="Arial" w:hAnsi="Arial" w:cs="Arial"/>
        </w:rPr>
        <w:t>diclorometano</w:t>
      </w:r>
      <w:proofErr w:type="gramEnd"/>
      <w:r w:rsidRPr="00973104">
        <w:rPr>
          <w:rFonts w:ascii="Arial" w:hAnsi="Arial" w:cs="Arial"/>
        </w:rPr>
        <w:t>;</w:t>
      </w:r>
    </w:p>
    <w:p w:rsidR="008A195C" w:rsidRPr="00973104" w:rsidRDefault="008A195C" w:rsidP="00F255C5">
      <w:pPr>
        <w:numPr>
          <w:ilvl w:val="0"/>
          <w:numId w:val="4"/>
        </w:numPr>
        <w:tabs>
          <w:tab w:val="clear" w:pos="360"/>
          <w:tab w:val="num" w:pos="0"/>
        </w:tabs>
        <w:ind w:left="284" w:hanging="284"/>
        <w:jc w:val="both"/>
        <w:rPr>
          <w:rFonts w:ascii="Arial" w:hAnsi="Arial" w:cs="Arial"/>
        </w:rPr>
      </w:pPr>
      <w:proofErr w:type="spellStart"/>
      <w:proofErr w:type="gramStart"/>
      <w:r w:rsidRPr="00973104">
        <w:rPr>
          <w:rFonts w:ascii="Arial" w:hAnsi="Arial" w:cs="Arial"/>
        </w:rPr>
        <w:t>butilclor</w:t>
      </w:r>
      <w:r w:rsidR="00F255C5" w:rsidRPr="00973104">
        <w:rPr>
          <w:rFonts w:ascii="Arial" w:hAnsi="Arial" w:cs="Arial"/>
        </w:rPr>
        <w:t>oformato</w:t>
      </w:r>
      <w:proofErr w:type="spellEnd"/>
      <w:proofErr w:type="gramEnd"/>
      <w:r w:rsidRPr="00973104">
        <w:rPr>
          <w:rFonts w:ascii="Arial" w:hAnsi="Arial" w:cs="Arial"/>
        </w:rPr>
        <w:t>;</w:t>
      </w:r>
    </w:p>
    <w:p w:rsidR="008A195C" w:rsidRPr="00973104" w:rsidRDefault="008A195C" w:rsidP="00F255C5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973104">
        <w:rPr>
          <w:rFonts w:ascii="Arial" w:hAnsi="Arial" w:cs="Arial"/>
        </w:rPr>
        <w:t>100</w:t>
      </w:r>
      <w:r w:rsidRPr="00973104">
        <w:rPr>
          <w:rFonts w:ascii="Arial" w:hAnsi="Arial" w:cs="Arial"/>
        </w:rPr>
        <w:sym w:font="Symbol" w:char="F06D"/>
      </w:r>
      <w:r w:rsidRPr="00973104">
        <w:rPr>
          <w:rFonts w:ascii="Arial" w:hAnsi="Arial" w:cs="Arial"/>
        </w:rPr>
        <w:t xml:space="preserve">m fibra de </w:t>
      </w:r>
      <w:proofErr w:type="spellStart"/>
      <w:r w:rsidRPr="00973104">
        <w:rPr>
          <w:rFonts w:ascii="Arial" w:hAnsi="Arial" w:cs="Arial"/>
        </w:rPr>
        <w:t>polidimetilsiloxano</w:t>
      </w:r>
      <w:proofErr w:type="spellEnd"/>
      <w:r w:rsidRPr="00973104">
        <w:rPr>
          <w:rFonts w:ascii="Arial" w:hAnsi="Arial" w:cs="Arial"/>
        </w:rPr>
        <w:t>;</w:t>
      </w:r>
    </w:p>
    <w:p w:rsidR="008A195C" w:rsidRPr="00973104" w:rsidRDefault="008A195C" w:rsidP="00F255C5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proofErr w:type="gramStart"/>
      <w:r w:rsidRPr="00973104">
        <w:rPr>
          <w:rFonts w:ascii="Arial" w:hAnsi="Arial" w:cs="Arial"/>
        </w:rPr>
        <w:lastRenderedPageBreak/>
        <w:t>tampão</w:t>
      </w:r>
      <w:proofErr w:type="gramEnd"/>
      <w:r w:rsidRPr="00973104">
        <w:rPr>
          <w:rFonts w:ascii="Arial" w:hAnsi="Arial" w:cs="Arial"/>
        </w:rPr>
        <w:t xml:space="preserve"> sólido NaHCO</w:t>
      </w:r>
      <w:r w:rsidRPr="00973104">
        <w:rPr>
          <w:rFonts w:ascii="Arial" w:hAnsi="Arial" w:cs="Arial"/>
          <w:vertAlign w:val="subscript"/>
        </w:rPr>
        <w:t>3</w:t>
      </w:r>
      <w:r w:rsidRPr="00973104">
        <w:rPr>
          <w:rFonts w:ascii="Arial" w:hAnsi="Arial" w:cs="Arial"/>
        </w:rPr>
        <w:t>/K</w:t>
      </w:r>
      <w:r w:rsidRPr="00973104">
        <w:rPr>
          <w:rFonts w:ascii="Arial" w:hAnsi="Arial" w:cs="Arial"/>
          <w:vertAlign w:val="subscript"/>
        </w:rPr>
        <w:t>2</w:t>
      </w:r>
      <w:r w:rsidRPr="00973104">
        <w:rPr>
          <w:rFonts w:ascii="Arial" w:hAnsi="Arial" w:cs="Arial"/>
        </w:rPr>
        <w:t>CO</w:t>
      </w:r>
      <w:r w:rsidRPr="00973104">
        <w:rPr>
          <w:rFonts w:ascii="Arial" w:hAnsi="Arial" w:cs="Arial"/>
          <w:vertAlign w:val="subscript"/>
        </w:rPr>
        <w:t>3</w:t>
      </w:r>
      <w:r w:rsidRPr="00973104">
        <w:rPr>
          <w:rFonts w:ascii="Arial" w:hAnsi="Arial" w:cs="Arial"/>
        </w:rPr>
        <w:t xml:space="preserve"> (2:1);</w:t>
      </w:r>
    </w:p>
    <w:p w:rsidR="008A195C" w:rsidRPr="00973104" w:rsidRDefault="008A195C" w:rsidP="00EB036F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proofErr w:type="gramStart"/>
      <w:r w:rsidRPr="00973104">
        <w:rPr>
          <w:rFonts w:ascii="Arial" w:hAnsi="Arial" w:cs="Arial"/>
        </w:rPr>
        <w:t>água</w:t>
      </w:r>
      <w:proofErr w:type="gramEnd"/>
      <w:r w:rsidRPr="00973104">
        <w:rPr>
          <w:rFonts w:ascii="Arial" w:hAnsi="Arial" w:cs="Arial"/>
        </w:rPr>
        <w:t xml:space="preserve"> deionizada (</w:t>
      </w:r>
      <w:proofErr w:type="spellStart"/>
      <w:r w:rsidRPr="00973104">
        <w:rPr>
          <w:rFonts w:ascii="Arial" w:hAnsi="Arial" w:cs="Arial"/>
        </w:rPr>
        <w:t>Milli</w:t>
      </w:r>
      <w:proofErr w:type="spellEnd"/>
      <w:r w:rsidRPr="00973104">
        <w:rPr>
          <w:rFonts w:ascii="Arial" w:hAnsi="Arial" w:cs="Arial"/>
        </w:rPr>
        <w:t>-Q).</w:t>
      </w:r>
    </w:p>
    <w:p w:rsidR="00F255C5" w:rsidRPr="00973104" w:rsidRDefault="00F255C5" w:rsidP="00EB036F">
      <w:pPr>
        <w:ind w:left="284" w:hanging="284"/>
        <w:jc w:val="both"/>
        <w:rPr>
          <w:rFonts w:ascii="Arial" w:hAnsi="Arial" w:cs="Arial"/>
        </w:rPr>
      </w:pPr>
    </w:p>
    <w:p w:rsidR="00F255C5" w:rsidRPr="00973104" w:rsidRDefault="00F255C5" w:rsidP="00EB036F">
      <w:pPr>
        <w:pStyle w:val="Subttulo"/>
        <w:numPr>
          <w:ilvl w:val="0"/>
          <w:numId w:val="27"/>
        </w:numPr>
        <w:ind w:left="284" w:hanging="284"/>
        <w:jc w:val="both"/>
        <w:rPr>
          <w:rFonts w:cs="Arial"/>
          <w:i/>
          <w:szCs w:val="24"/>
        </w:rPr>
      </w:pPr>
      <w:r w:rsidRPr="00973104">
        <w:rPr>
          <w:rFonts w:cs="Arial"/>
          <w:i/>
          <w:szCs w:val="24"/>
        </w:rPr>
        <w:t>PROCEDIMENTO</w:t>
      </w:r>
    </w:p>
    <w:p w:rsidR="008A195C" w:rsidRPr="00973104" w:rsidRDefault="00973104" w:rsidP="00A216A7">
      <w:pPr>
        <w:ind w:left="284" w:hanging="284"/>
        <w:jc w:val="both"/>
        <w:rPr>
          <w:rFonts w:ascii="Arial" w:hAnsi="Arial" w:cs="Arial"/>
          <w:b/>
          <w:i/>
        </w:rPr>
      </w:pPr>
      <w:proofErr w:type="gramStart"/>
      <w:r>
        <w:rPr>
          <w:rFonts w:ascii="Arial" w:hAnsi="Arial" w:cs="Arial"/>
          <w:b/>
          <w:i/>
        </w:rPr>
        <w:t>3</w:t>
      </w:r>
      <w:r w:rsidR="008A195C" w:rsidRPr="00973104">
        <w:rPr>
          <w:rFonts w:ascii="Arial" w:hAnsi="Arial" w:cs="Arial"/>
          <w:b/>
          <w:i/>
        </w:rPr>
        <w:t>.1 Identificação</w:t>
      </w:r>
      <w:proofErr w:type="gramEnd"/>
      <w:r w:rsidR="008A195C" w:rsidRPr="00973104">
        <w:rPr>
          <w:rFonts w:ascii="Arial" w:hAnsi="Arial" w:cs="Arial"/>
          <w:b/>
          <w:i/>
        </w:rPr>
        <w:t xml:space="preserve"> dos tubos</w:t>
      </w:r>
    </w:p>
    <w:p w:rsidR="008A195C" w:rsidRPr="00973104" w:rsidRDefault="008A195C" w:rsidP="00A216A7">
      <w:pPr>
        <w:ind w:left="284" w:hanging="284"/>
        <w:jc w:val="both"/>
        <w:rPr>
          <w:rFonts w:ascii="Arial" w:hAnsi="Arial" w:cs="Arial"/>
        </w:rPr>
      </w:pPr>
      <w:r w:rsidRPr="00973104">
        <w:rPr>
          <w:rFonts w:ascii="Arial" w:hAnsi="Arial" w:cs="Arial"/>
        </w:rPr>
        <w:t>Para cada análise, além dos tubos com a amostra de cabelo</w:t>
      </w:r>
      <w:r w:rsidR="00EB036F" w:rsidRPr="00973104">
        <w:rPr>
          <w:rFonts w:ascii="Arial" w:hAnsi="Arial" w:cs="Arial"/>
        </w:rPr>
        <w:t xml:space="preserve"> a ser analisada, é feita uma amostra de cabelo de referência negativa </w:t>
      </w:r>
      <w:r w:rsidR="00A216A7" w:rsidRPr="00973104">
        <w:rPr>
          <w:rFonts w:ascii="Arial" w:hAnsi="Arial" w:cs="Arial"/>
        </w:rPr>
        <w:t xml:space="preserve">(‘branco’) </w:t>
      </w:r>
      <w:r w:rsidR="00EB036F" w:rsidRPr="00973104">
        <w:rPr>
          <w:rFonts w:ascii="Arial" w:hAnsi="Arial" w:cs="Arial"/>
        </w:rPr>
        <w:t>e</w:t>
      </w:r>
      <w:r w:rsidRPr="00973104">
        <w:rPr>
          <w:rFonts w:ascii="Arial" w:hAnsi="Arial" w:cs="Arial"/>
        </w:rPr>
        <w:t xml:space="preserve"> um adicionado que contém </w:t>
      </w:r>
      <w:r w:rsidR="00EB036F" w:rsidRPr="00973104">
        <w:rPr>
          <w:rFonts w:ascii="Arial" w:hAnsi="Arial" w:cs="Arial"/>
        </w:rPr>
        <w:t xml:space="preserve">o cabelo de referência negativa mais os padrões de </w:t>
      </w:r>
      <w:proofErr w:type="spellStart"/>
      <w:r w:rsidR="00EB036F" w:rsidRPr="00973104">
        <w:rPr>
          <w:rFonts w:ascii="Arial" w:hAnsi="Arial" w:cs="Arial"/>
        </w:rPr>
        <w:t>analitos</w:t>
      </w:r>
      <w:proofErr w:type="spellEnd"/>
      <w:r w:rsidR="00EB036F" w:rsidRPr="00973104">
        <w:rPr>
          <w:rFonts w:ascii="Arial" w:hAnsi="Arial" w:cs="Arial"/>
        </w:rPr>
        <w:t xml:space="preserve"> de cocaína.</w:t>
      </w:r>
    </w:p>
    <w:p w:rsidR="008A195C" w:rsidRPr="00973104" w:rsidRDefault="008A195C" w:rsidP="00A216A7">
      <w:pPr>
        <w:ind w:left="284" w:hanging="284"/>
        <w:jc w:val="both"/>
        <w:rPr>
          <w:rFonts w:ascii="Arial" w:hAnsi="Arial" w:cs="Arial"/>
          <w:b/>
        </w:rPr>
      </w:pPr>
    </w:p>
    <w:p w:rsidR="008A195C" w:rsidRPr="00973104" w:rsidRDefault="00973104" w:rsidP="00A216A7">
      <w:pPr>
        <w:ind w:left="284" w:hanging="284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3</w:t>
      </w:r>
      <w:r w:rsidR="008A195C" w:rsidRPr="00973104">
        <w:rPr>
          <w:rFonts w:ascii="Arial" w:hAnsi="Arial" w:cs="Arial"/>
          <w:b/>
          <w:i/>
        </w:rPr>
        <w:t>.2</w:t>
      </w:r>
      <w:proofErr w:type="gramStart"/>
      <w:r w:rsidR="008A195C" w:rsidRPr="00973104">
        <w:rPr>
          <w:rFonts w:ascii="Arial" w:hAnsi="Arial" w:cs="Arial"/>
          <w:b/>
          <w:i/>
        </w:rPr>
        <w:t xml:space="preserve">  </w:t>
      </w:r>
      <w:proofErr w:type="gramEnd"/>
      <w:r w:rsidR="008A195C" w:rsidRPr="00973104">
        <w:rPr>
          <w:rFonts w:ascii="Arial" w:hAnsi="Arial" w:cs="Arial"/>
          <w:b/>
          <w:i/>
        </w:rPr>
        <w:t>Descontaminação do cabelo:</w:t>
      </w:r>
    </w:p>
    <w:p w:rsidR="008A195C" w:rsidRPr="00973104" w:rsidRDefault="008A195C" w:rsidP="00A216A7">
      <w:pPr>
        <w:pStyle w:val="Ttulo2"/>
        <w:ind w:left="284" w:hanging="284"/>
        <w:jc w:val="left"/>
        <w:rPr>
          <w:rFonts w:ascii="Arial" w:hAnsi="Arial" w:cs="Arial"/>
          <w:szCs w:val="24"/>
        </w:rPr>
      </w:pPr>
      <w:r w:rsidRPr="00973104">
        <w:rPr>
          <w:rFonts w:ascii="Arial" w:hAnsi="Arial" w:cs="Arial"/>
          <w:szCs w:val="24"/>
        </w:rPr>
        <w:t>Procedimento comum para todos os tubos</w:t>
      </w:r>
    </w:p>
    <w:p w:rsidR="008A195C" w:rsidRPr="00973104" w:rsidRDefault="008A195C" w:rsidP="00A216A7">
      <w:pPr>
        <w:numPr>
          <w:ilvl w:val="0"/>
          <w:numId w:val="19"/>
        </w:numPr>
        <w:tabs>
          <w:tab w:val="clear" w:pos="360"/>
          <w:tab w:val="num" w:pos="1065"/>
        </w:tabs>
        <w:ind w:left="284" w:hanging="284"/>
        <w:jc w:val="both"/>
        <w:rPr>
          <w:rFonts w:ascii="Arial" w:hAnsi="Arial" w:cs="Arial"/>
        </w:rPr>
      </w:pPr>
      <w:r w:rsidRPr="00973104">
        <w:rPr>
          <w:rFonts w:ascii="Arial" w:hAnsi="Arial" w:cs="Arial"/>
        </w:rPr>
        <w:t>Pesar 50mg de cabelo e</w:t>
      </w:r>
      <w:r w:rsidR="00C55166" w:rsidRPr="00973104">
        <w:rPr>
          <w:rFonts w:ascii="Arial" w:hAnsi="Arial" w:cs="Arial"/>
        </w:rPr>
        <w:t>m balança analítica</w:t>
      </w:r>
      <w:r w:rsidRPr="00973104">
        <w:rPr>
          <w:rFonts w:ascii="Arial" w:hAnsi="Arial" w:cs="Arial"/>
        </w:rPr>
        <w:t>;</w:t>
      </w:r>
    </w:p>
    <w:p w:rsidR="008A195C" w:rsidRPr="00973104" w:rsidRDefault="008A195C" w:rsidP="00A216A7">
      <w:pPr>
        <w:numPr>
          <w:ilvl w:val="0"/>
          <w:numId w:val="19"/>
        </w:numPr>
        <w:tabs>
          <w:tab w:val="clear" w:pos="360"/>
          <w:tab w:val="num" w:pos="1065"/>
        </w:tabs>
        <w:ind w:left="284" w:hanging="284"/>
        <w:jc w:val="both"/>
        <w:rPr>
          <w:rFonts w:ascii="Arial" w:hAnsi="Arial" w:cs="Arial"/>
        </w:rPr>
      </w:pPr>
      <w:r w:rsidRPr="00973104">
        <w:rPr>
          <w:rFonts w:ascii="Arial" w:hAnsi="Arial" w:cs="Arial"/>
        </w:rPr>
        <w:t xml:space="preserve">Transferir para um tubo de </w:t>
      </w:r>
      <w:proofErr w:type="gramStart"/>
      <w:r w:rsidRPr="00973104">
        <w:rPr>
          <w:rFonts w:ascii="Arial" w:hAnsi="Arial" w:cs="Arial"/>
        </w:rPr>
        <w:t>15mL</w:t>
      </w:r>
      <w:proofErr w:type="gramEnd"/>
      <w:r w:rsidRPr="00973104">
        <w:rPr>
          <w:rFonts w:ascii="Arial" w:hAnsi="Arial" w:cs="Arial"/>
        </w:rPr>
        <w:t>;</w:t>
      </w:r>
    </w:p>
    <w:p w:rsidR="008A195C" w:rsidRPr="00973104" w:rsidRDefault="008A195C" w:rsidP="00A216A7">
      <w:pPr>
        <w:numPr>
          <w:ilvl w:val="0"/>
          <w:numId w:val="19"/>
        </w:numPr>
        <w:tabs>
          <w:tab w:val="clear" w:pos="360"/>
          <w:tab w:val="num" w:pos="1065"/>
        </w:tabs>
        <w:ind w:left="284" w:hanging="284"/>
        <w:jc w:val="both"/>
        <w:rPr>
          <w:rFonts w:ascii="Arial" w:hAnsi="Arial" w:cs="Arial"/>
        </w:rPr>
      </w:pPr>
      <w:r w:rsidRPr="00973104">
        <w:rPr>
          <w:rFonts w:ascii="Arial" w:hAnsi="Arial" w:cs="Arial"/>
        </w:rPr>
        <w:t xml:space="preserve">Adicionar </w:t>
      </w:r>
      <w:proofErr w:type="gramStart"/>
      <w:r w:rsidRPr="00973104">
        <w:rPr>
          <w:rFonts w:ascii="Arial" w:hAnsi="Arial" w:cs="Arial"/>
        </w:rPr>
        <w:t>2mL</w:t>
      </w:r>
      <w:proofErr w:type="gramEnd"/>
      <w:r w:rsidRPr="00973104">
        <w:rPr>
          <w:rFonts w:ascii="Arial" w:hAnsi="Arial" w:cs="Arial"/>
        </w:rPr>
        <w:t xml:space="preserve"> de diclorometano e deixar por 15min em estufa à 37</w:t>
      </w:r>
      <w:r w:rsidRPr="00973104">
        <w:rPr>
          <w:rFonts w:ascii="Arial" w:hAnsi="Arial" w:cs="Arial"/>
        </w:rPr>
        <w:sym w:font="Symbol" w:char="F0B0"/>
      </w:r>
      <w:r w:rsidRPr="00973104">
        <w:rPr>
          <w:rFonts w:ascii="Arial" w:hAnsi="Arial" w:cs="Arial"/>
        </w:rPr>
        <w:t>C;</w:t>
      </w:r>
    </w:p>
    <w:p w:rsidR="008A195C" w:rsidRPr="00973104" w:rsidRDefault="008A195C" w:rsidP="00A216A7">
      <w:pPr>
        <w:numPr>
          <w:ilvl w:val="0"/>
          <w:numId w:val="19"/>
        </w:numPr>
        <w:tabs>
          <w:tab w:val="clear" w:pos="360"/>
          <w:tab w:val="num" w:pos="1065"/>
        </w:tabs>
        <w:ind w:left="284" w:hanging="284"/>
        <w:jc w:val="both"/>
        <w:rPr>
          <w:rFonts w:ascii="Arial" w:hAnsi="Arial" w:cs="Arial"/>
        </w:rPr>
      </w:pPr>
      <w:r w:rsidRPr="00973104">
        <w:rPr>
          <w:rFonts w:ascii="Arial" w:hAnsi="Arial" w:cs="Arial"/>
        </w:rPr>
        <w:t xml:space="preserve">Desprezar o diclorometano utilizando uma pipeta </w:t>
      </w:r>
      <w:proofErr w:type="spellStart"/>
      <w:proofErr w:type="gramStart"/>
      <w:r w:rsidRPr="00973104">
        <w:rPr>
          <w:rFonts w:ascii="Arial" w:hAnsi="Arial" w:cs="Arial"/>
        </w:rPr>
        <w:t>pasteur</w:t>
      </w:r>
      <w:proofErr w:type="spellEnd"/>
      <w:proofErr w:type="gramEnd"/>
      <w:r w:rsidRPr="00973104">
        <w:rPr>
          <w:rFonts w:ascii="Arial" w:hAnsi="Arial" w:cs="Arial"/>
        </w:rPr>
        <w:t xml:space="preserve"> (tomando o cuidado para não desprezar o cabelo juntamente);</w:t>
      </w:r>
    </w:p>
    <w:p w:rsidR="008A195C" w:rsidRPr="00973104" w:rsidRDefault="008A195C" w:rsidP="00A216A7">
      <w:pPr>
        <w:numPr>
          <w:ilvl w:val="0"/>
          <w:numId w:val="19"/>
        </w:numPr>
        <w:tabs>
          <w:tab w:val="clear" w:pos="360"/>
          <w:tab w:val="num" w:pos="1065"/>
        </w:tabs>
        <w:ind w:left="284" w:hanging="284"/>
        <w:jc w:val="both"/>
        <w:rPr>
          <w:rFonts w:ascii="Arial" w:hAnsi="Arial" w:cs="Arial"/>
        </w:rPr>
      </w:pPr>
      <w:r w:rsidRPr="00973104">
        <w:rPr>
          <w:rFonts w:ascii="Arial" w:hAnsi="Arial" w:cs="Arial"/>
        </w:rPr>
        <w:t>Deixar por cerca de 10min na capela para evaporar o resíduo de diclorometano;</w:t>
      </w:r>
    </w:p>
    <w:p w:rsidR="008A195C" w:rsidRPr="00973104" w:rsidRDefault="008A195C" w:rsidP="00A216A7">
      <w:pPr>
        <w:numPr>
          <w:ilvl w:val="0"/>
          <w:numId w:val="19"/>
        </w:numPr>
        <w:tabs>
          <w:tab w:val="clear" w:pos="360"/>
          <w:tab w:val="num" w:pos="1065"/>
        </w:tabs>
        <w:ind w:left="284" w:hanging="284"/>
        <w:jc w:val="both"/>
        <w:rPr>
          <w:rFonts w:ascii="Arial" w:hAnsi="Arial" w:cs="Arial"/>
        </w:rPr>
      </w:pPr>
      <w:r w:rsidRPr="00973104">
        <w:rPr>
          <w:rFonts w:ascii="Arial" w:hAnsi="Arial" w:cs="Arial"/>
        </w:rPr>
        <w:t xml:space="preserve">Adicionar </w:t>
      </w:r>
      <w:proofErr w:type="gramStart"/>
      <w:r w:rsidRPr="00973104">
        <w:rPr>
          <w:rFonts w:ascii="Arial" w:hAnsi="Arial" w:cs="Arial"/>
        </w:rPr>
        <w:t>2mL</w:t>
      </w:r>
      <w:proofErr w:type="gramEnd"/>
      <w:r w:rsidRPr="00973104">
        <w:rPr>
          <w:rFonts w:ascii="Arial" w:hAnsi="Arial" w:cs="Arial"/>
        </w:rPr>
        <w:t xml:space="preserve"> de metanol.</w:t>
      </w:r>
    </w:p>
    <w:p w:rsidR="008A195C" w:rsidRPr="00973104" w:rsidRDefault="008A195C" w:rsidP="00EB036F">
      <w:pPr>
        <w:ind w:left="284" w:hanging="284"/>
        <w:jc w:val="both"/>
        <w:rPr>
          <w:rFonts w:ascii="Arial" w:hAnsi="Arial" w:cs="Arial"/>
        </w:rPr>
      </w:pPr>
    </w:p>
    <w:p w:rsidR="008A195C" w:rsidRPr="00973104" w:rsidRDefault="00973104" w:rsidP="00EB036F">
      <w:pPr>
        <w:ind w:left="284" w:hanging="284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3</w:t>
      </w:r>
      <w:r w:rsidR="008A195C" w:rsidRPr="00973104">
        <w:rPr>
          <w:rFonts w:ascii="Arial" w:hAnsi="Arial" w:cs="Arial"/>
          <w:b/>
          <w:i/>
        </w:rPr>
        <w:t>.3</w:t>
      </w:r>
      <w:proofErr w:type="gramStart"/>
      <w:r w:rsidR="008A195C" w:rsidRPr="00973104">
        <w:rPr>
          <w:rFonts w:ascii="Arial" w:hAnsi="Arial" w:cs="Arial"/>
          <w:b/>
          <w:i/>
        </w:rPr>
        <w:t xml:space="preserve">  </w:t>
      </w:r>
      <w:proofErr w:type="gramEnd"/>
      <w:r w:rsidR="008A195C" w:rsidRPr="00973104">
        <w:rPr>
          <w:rFonts w:ascii="Arial" w:hAnsi="Arial" w:cs="Arial"/>
          <w:b/>
          <w:i/>
        </w:rPr>
        <w:t xml:space="preserve">Preparo </w:t>
      </w:r>
      <w:r w:rsidR="00C55166" w:rsidRPr="00973104">
        <w:rPr>
          <w:rFonts w:ascii="Arial" w:hAnsi="Arial" w:cs="Arial"/>
          <w:b/>
          <w:i/>
        </w:rPr>
        <w:t>do adicionado, branco e amostra</w:t>
      </w:r>
    </w:p>
    <w:p w:rsidR="008A195C" w:rsidRPr="00973104" w:rsidRDefault="008A195C" w:rsidP="00EB036F">
      <w:pPr>
        <w:ind w:left="284" w:hanging="284"/>
        <w:jc w:val="both"/>
        <w:rPr>
          <w:rFonts w:ascii="Arial" w:hAnsi="Arial" w:cs="Arial"/>
        </w:rPr>
      </w:pPr>
    </w:p>
    <w:tbl>
      <w:tblPr>
        <w:tblW w:w="864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985"/>
        <w:gridCol w:w="1701"/>
        <w:gridCol w:w="1701"/>
      </w:tblGrid>
      <w:tr w:rsidR="008A195C" w:rsidRPr="00973104" w:rsidTr="00A216A7">
        <w:tc>
          <w:tcPr>
            <w:tcW w:w="3260" w:type="dxa"/>
          </w:tcPr>
          <w:p w:rsidR="008A195C" w:rsidRPr="00973104" w:rsidRDefault="008A195C" w:rsidP="00EB036F">
            <w:pPr>
              <w:pStyle w:val="Ttulo4"/>
              <w:spacing w:before="0" w:after="0"/>
              <w:ind w:left="284" w:hanging="284"/>
              <w:rPr>
                <w:rFonts w:ascii="Arial" w:hAnsi="Arial" w:cs="Arial"/>
                <w:caps/>
                <w:sz w:val="24"/>
                <w:szCs w:val="24"/>
              </w:rPr>
            </w:pPr>
            <w:r w:rsidRPr="00973104">
              <w:rPr>
                <w:rFonts w:ascii="Arial" w:hAnsi="Arial" w:cs="Arial"/>
                <w:caps/>
                <w:sz w:val="24"/>
                <w:szCs w:val="24"/>
              </w:rPr>
              <w:t>Soluções/tubos</w:t>
            </w:r>
          </w:p>
        </w:tc>
        <w:tc>
          <w:tcPr>
            <w:tcW w:w="1985" w:type="dxa"/>
          </w:tcPr>
          <w:p w:rsidR="008A195C" w:rsidRPr="00973104" w:rsidRDefault="008A195C" w:rsidP="00EB036F">
            <w:pPr>
              <w:ind w:left="284" w:hanging="284"/>
              <w:jc w:val="center"/>
              <w:rPr>
                <w:rFonts w:ascii="Arial" w:hAnsi="Arial" w:cs="Arial"/>
                <w:b/>
              </w:rPr>
            </w:pPr>
            <w:r w:rsidRPr="00973104">
              <w:rPr>
                <w:rFonts w:ascii="Arial" w:hAnsi="Arial" w:cs="Arial"/>
                <w:b/>
              </w:rPr>
              <w:t>Adicionado</w:t>
            </w:r>
          </w:p>
        </w:tc>
        <w:tc>
          <w:tcPr>
            <w:tcW w:w="1701" w:type="dxa"/>
          </w:tcPr>
          <w:p w:rsidR="008A195C" w:rsidRPr="00973104" w:rsidRDefault="008A195C" w:rsidP="00EB036F">
            <w:pPr>
              <w:ind w:left="284" w:hanging="284"/>
              <w:jc w:val="center"/>
              <w:rPr>
                <w:rFonts w:ascii="Arial" w:hAnsi="Arial" w:cs="Arial"/>
                <w:b/>
              </w:rPr>
            </w:pPr>
            <w:r w:rsidRPr="00973104">
              <w:rPr>
                <w:rFonts w:ascii="Arial" w:hAnsi="Arial" w:cs="Arial"/>
                <w:b/>
              </w:rPr>
              <w:t>Branco</w:t>
            </w:r>
          </w:p>
        </w:tc>
        <w:tc>
          <w:tcPr>
            <w:tcW w:w="1701" w:type="dxa"/>
          </w:tcPr>
          <w:p w:rsidR="008A195C" w:rsidRPr="00973104" w:rsidRDefault="008A195C" w:rsidP="00EB036F">
            <w:pPr>
              <w:ind w:left="284" w:hanging="284"/>
              <w:jc w:val="center"/>
              <w:rPr>
                <w:rFonts w:ascii="Arial" w:hAnsi="Arial" w:cs="Arial"/>
                <w:b/>
              </w:rPr>
            </w:pPr>
            <w:r w:rsidRPr="00973104">
              <w:rPr>
                <w:rFonts w:ascii="Arial" w:hAnsi="Arial" w:cs="Arial"/>
                <w:b/>
              </w:rPr>
              <w:t>Amostra</w:t>
            </w:r>
          </w:p>
        </w:tc>
      </w:tr>
      <w:tr w:rsidR="008A195C" w:rsidRPr="00973104" w:rsidTr="00A216A7">
        <w:tc>
          <w:tcPr>
            <w:tcW w:w="3260" w:type="dxa"/>
          </w:tcPr>
          <w:p w:rsidR="008A195C" w:rsidRPr="00973104" w:rsidRDefault="00A216A7" w:rsidP="00EB036F">
            <w:pPr>
              <w:ind w:left="284" w:hanging="284"/>
              <w:jc w:val="both"/>
              <w:rPr>
                <w:rFonts w:ascii="Arial" w:hAnsi="Arial" w:cs="Arial"/>
              </w:rPr>
            </w:pPr>
            <w:r w:rsidRPr="00973104">
              <w:rPr>
                <w:rFonts w:ascii="Arial" w:hAnsi="Arial" w:cs="Arial"/>
              </w:rPr>
              <w:t>COC</w:t>
            </w:r>
            <w:r w:rsidR="008A195C" w:rsidRPr="00973104">
              <w:rPr>
                <w:rFonts w:ascii="Arial" w:hAnsi="Arial" w:cs="Arial"/>
              </w:rPr>
              <w:t xml:space="preserve"> (1</w:t>
            </w:r>
            <w:r w:rsidRPr="00973104">
              <w:rPr>
                <w:rFonts w:ascii="Arial" w:hAnsi="Arial" w:cs="Arial"/>
              </w:rPr>
              <w:t xml:space="preserve">.0 </w:t>
            </w:r>
            <w:r w:rsidR="008A195C" w:rsidRPr="00973104">
              <w:rPr>
                <w:rFonts w:ascii="Arial" w:hAnsi="Arial" w:cs="Arial"/>
              </w:rPr>
              <w:sym w:font="Symbol" w:char="F06D"/>
            </w:r>
            <w:r w:rsidR="008A195C" w:rsidRPr="00973104">
              <w:rPr>
                <w:rFonts w:ascii="Arial" w:hAnsi="Arial" w:cs="Arial"/>
              </w:rPr>
              <w:t>g/</w:t>
            </w:r>
            <w:proofErr w:type="spellStart"/>
            <w:r w:rsidR="008A195C" w:rsidRPr="00973104">
              <w:rPr>
                <w:rFonts w:ascii="Arial" w:hAnsi="Arial" w:cs="Arial"/>
              </w:rPr>
              <w:t>mL</w:t>
            </w:r>
            <w:proofErr w:type="spellEnd"/>
            <w:r w:rsidR="008A195C" w:rsidRPr="00973104"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</w:tcPr>
          <w:p w:rsidR="008A195C" w:rsidRPr="00973104" w:rsidRDefault="00C55166" w:rsidP="00EB036F">
            <w:pPr>
              <w:ind w:left="284" w:hanging="284"/>
              <w:jc w:val="center"/>
              <w:rPr>
                <w:rFonts w:ascii="Arial" w:hAnsi="Arial" w:cs="Arial"/>
              </w:rPr>
            </w:pPr>
            <w:r w:rsidRPr="00973104">
              <w:rPr>
                <w:rFonts w:ascii="Arial" w:hAnsi="Arial" w:cs="Arial"/>
              </w:rPr>
              <w:t>25</w:t>
            </w:r>
            <w:r w:rsidR="008A195C" w:rsidRPr="00973104">
              <w:rPr>
                <w:rFonts w:ascii="Arial" w:hAnsi="Arial" w:cs="Arial"/>
              </w:rPr>
              <w:sym w:font="Symbol" w:char="F06D"/>
            </w:r>
            <w:r w:rsidR="008A195C" w:rsidRPr="00973104">
              <w:rPr>
                <w:rFonts w:ascii="Arial" w:hAnsi="Arial" w:cs="Arial"/>
              </w:rPr>
              <w:t>L</w:t>
            </w:r>
          </w:p>
        </w:tc>
        <w:tc>
          <w:tcPr>
            <w:tcW w:w="1701" w:type="dxa"/>
          </w:tcPr>
          <w:p w:rsidR="008A195C" w:rsidRPr="00973104" w:rsidRDefault="008A195C" w:rsidP="00EB036F">
            <w:pPr>
              <w:ind w:left="284" w:hanging="284"/>
              <w:jc w:val="center"/>
              <w:rPr>
                <w:rFonts w:ascii="Arial" w:hAnsi="Arial" w:cs="Arial"/>
              </w:rPr>
            </w:pPr>
            <w:r w:rsidRPr="00973104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:rsidR="008A195C" w:rsidRPr="00973104" w:rsidRDefault="008A195C" w:rsidP="00EB036F">
            <w:pPr>
              <w:ind w:left="284" w:hanging="284"/>
              <w:jc w:val="center"/>
              <w:rPr>
                <w:rFonts w:ascii="Arial" w:hAnsi="Arial" w:cs="Arial"/>
              </w:rPr>
            </w:pPr>
            <w:r w:rsidRPr="00973104">
              <w:rPr>
                <w:rFonts w:ascii="Arial" w:hAnsi="Arial" w:cs="Arial"/>
              </w:rPr>
              <w:t>-</w:t>
            </w:r>
          </w:p>
        </w:tc>
      </w:tr>
      <w:tr w:rsidR="008A195C" w:rsidRPr="00973104" w:rsidTr="00A216A7">
        <w:tc>
          <w:tcPr>
            <w:tcW w:w="3260" w:type="dxa"/>
          </w:tcPr>
          <w:p w:rsidR="008A195C" w:rsidRPr="00973104" w:rsidRDefault="00A216A7" w:rsidP="00EB036F">
            <w:pPr>
              <w:ind w:left="284" w:hanging="284"/>
              <w:jc w:val="both"/>
              <w:rPr>
                <w:rFonts w:ascii="Arial" w:hAnsi="Arial" w:cs="Arial"/>
              </w:rPr>
            </w:pPr>
            <w:r w:rsidRPr="00973104">
              <w:rPr>
                <w:rFonts w:ascii="Arial" w:hAnsi="Arial" w:cs="Arial"/>
              </w:rPr>
              <w:t>BEC</w:t>
            </w:r>
            <w:r w:rsidR="008A195C" w:rsidRPr="00973104">
              <w:rPr>
                <w:rFonts w:ascii="Arial" w:hAnsi="Arial" w:cs="Arial"/>
              </w:rPr>
              <w:t xml:space="preserve"> (</w:t>
            </w:r>
            <w:r w:rsidRPr="00973104">
              <w:rPr>
                <w:rFonts w:ascii="Arial" w:hAnsi="Arial" w:cs="Arial"/>
              </w:rPr>
              <w:t>0.</w:t>
            </w:r>
            <w:r w:rsidR="008A195C" w:rsidRPr="00973104">
              <w:rPr>
                <w:rFonts w:ascii="Arial" w:hAnsi="Arial" w:cs="Arial"/>
              </w:rPr>
              <w:t>1</w:t>
            </w:r>
            <w:r w:rsidR="008A195C" w:rsidRPr="00973104">
              <w:rPr>
                <w:rFonts w:ascii="Arial" w:hAnsi="Arial" w:cs="Arial"/>
              </w:rPr>
              <w:sym w:font="Symbol" w:char="F06D"/>
            </w:r>
            <w:r w:rsidR="008A195C" w:rsidRPr="00973104">
              <w:rPr>
                <w:rFonts w:ascii="Arial" w:hAnsi="Arial" w:cs="Arial"/>
              </w:rPr>
              <w:t>g/</w:t>
            </w:r>
            <w:proofErr w:type="spellStart"/>
            <w:r w:rsidR="008A195C" w:rsidRPr="00973104">
              <w:rPr>
                <w:rFonts w:ascii="Arial" w:hAnsi="Arial" w:cs="Arial"/>
              </w:rPr>
              <w:t>mL</w:t>
            </w:r>
            <w:proofErr w:type="spellEnd"/>
            <w:r w:rsidR="008A195C" w:rsidRPr="00973104"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</w:tcPr>
          <w:p w:rsidR="008A195C" w:rsidRPr="00973104" w:rsidRDefault="00C55166" w:rsidP="00EB036F">
            <w:pPr>
              <w:ind w:left="284" w:hanging="284"/>
              <w:jc w:val="center"/>
              <w:rPr>
                <w:rFonts w:ascii="Arial" w:hAnsi="Arial" w:cs="Arial"/>
              </w:rPr>
            </w:pPr>
            <w:r w:rsidRPr="00973104">
              <w:rPr>
                <w:rFonts w:ascii="Arial" w:hAnsi="Arial" w:cs="Arial"/>
              </w:rPr>
              <w:t>25</w:t>
            </w:r>
            <w:r w:rsidR="008A195C" w:rsidRPr="00973104">
              <w:rPr>
                <w:rFonts w:ascii="Arial" w:hAnsi="Arial" w:cs="Arial"/>
              </w:rPr>
              <w:sym w:font="Symbol" w:char="F06D"/>
            </w:r>
            <w:r w:rsidR="008A195C" w:rsidRPr="00973104">
              <w:rPr>
                <w:rFonts w:ascii="Arial" w:hAnsi="Arial" w:cs="Arial"/>
              </w:rPr>
              <w:t>L</w:t>
            </w:r>
          </w:p>
        </w:tc>
        <w:tc>
          <w:tcPr>
            <w:tcW w:w="1701" w:type="dxa"/>
          </w:tcPr>
          <w:p w:rsidR="008A195C" w:rsidRPr="00973104" w:rsidRDefault="008A195C" w:rsidP="00EB036F">
            <w:pPr>
              <w:ind w:left="284" w:hanging="284"/>
              <w:jc w:val="center"/>
              <w:rPr>
                <w:rFonts w:ascii="Arial" w:hAnsi="Arial" w:cs="Arial"/>
              </w:rPr>
            </w:pPr>
            <w:r w:rsidRPr="00973104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:rsidR="008A195C" w:rsidRPr="00973104" w:rsidRDefault="008A195C" w:rsidP="00EB036F">
            <w:pPr>
              <w:ind w:left="284" w:hanging="284"/>
              <w:jc w:val="center"/>
              <w:rPr>
                <w:rFonts w:ascii="Arial" w:hAnsi="Arial" w:cs="Arial"/>
              </w:rPr>
            </w:pPr>
            <w:r w:rsidRPr="00973104">
              <w:rPr>
                <w:rFonts w:ascii="Arial" w:hAnsi="Arial" w:cs="Arial"/>
              </w:rPr>
              <w:t>-</w:t>
            </w:r>
          </w:p>
        </w:tc>
      </w:tr>
      <w:tr w:rsidR="008A195C" w:rsidRPr="00973104" w:rsidTr="00A216A7">
        <w:tc>
          <w:tcPr>
            <w:tcW w:w="3260" w:type="dxa"/>
          </w:tcPr>
          <w:p w:rsidR="008A195C" w:rsidRPr="00973104" w:rsidRDefault="00A216A7" w:rsidP="00EB036F">
            <w:pPr>
              <w:ind w:left="284" w:hanging="284"/>
              <w:jc w:val="both"/>
              <w:rPr>
                <w:rFonts w:ascii="Arial" w:hAnsi="Arial" w:cs="Arial"/>
              </w:rPr>
            </w:pPr>
            <w:r w:rsidRPr="00973104">
              <w:rPr>
                <w:rFonts w:ascii="Arial" w:hAnsi="Arial" w:cs="Arial"/>
              </w:rPr>
              <w:t>CE</w:t>
            </w:r>
            <w:r w:rsidR="008A195C" w:rsidRPr="00973104">
              <w:rPr>
                <w:rFonts w:ascii="Arial" w:hAnsi="Arial" w:cs="Arial"/>
              </w:rPr>
              <w:t xml:space="preserve"> (</w:t>
            </w:r>
            <w:r w:rsidRPr="00973104">
              <w:rPr>
                <w:rFonts w:ascii="Arial" w:hAnsi="Arial" w:cs="Arial"/>
              </w:rPr>
              <w:t>0.</w:t>
            </w:r>
            <w:r w:rsidR="008A195C" w:rsidRPr="00973104">
              <w:rPr>
                <w:rFonts w:ascii="Arial" w:hAnsi="Arial" w:cs="Arial"/>
              </w:rPr>
              <w:t>1</w:t>
            </w:r>
            <w:r w:rsidR="008A195C" w:rsidRPr="00973104">
              <w:rPr>
                <w:rFonts w:ascii="Arial" w:hAnsi="Arial" w:cs="Arial"/>
              </w:rPr>
              <w:sym w:font="Symbol" w:char="F06D"/>
            </w:r>
            <w:r w:rsidR="008A195C" w:rsidRPr="00973104">
              <w:rPr>
                <w:rFonts w:ascii="Arial" w:hAnsi="Arial" w:cs="Arial"/>
              </w:rPr>
              <w:t>g/</w:t>
            </w:r>
            <w:proofErr w:type="spellStart"/>
            <w:r w:rsidR="008A195C" w:rsidRPr="00973104">
              <w:rPr>
                <w:rFonts w:ascii="Arial" w:hAnsi="Arial" w:cs="Arial"/>
              </w:rPr>
              <w:t>mL</w:t>
            </w:r>
            <w:proofErr w:type="spellEnd"/>
            <w:r w:rsidR="008A195C" w:rsidRPr="00973104"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</w:tcPr>
          <w:p w:rsidR="008A195C" w:rsidRPr="00973104" w:rsidRDefault="00C55166" w:rsidP="00EB036F">
            <w:pPr>
              <w:ind w:left="284" w:hanging="284"/>
              <w:jc w:val="center"/>
              <w:rPr>
                <w:rFonts w:ascii="Arial" w:hAnsi="Arial" w:cs="Arial"/>
              </w:rPr>
            </w:pPr>
            <w:r w:rsidRPr="00973104">
              <w:rPr>
                <w:rFonts w:ascii="Arial" w:hAnsi="Arial" w:cs="Arial"/>
              </w:rPr>
              <w:t>25</w:t>
            </w:r>
            <w:r w:rsidR="008A195C" w:rsidRPr="00973104">
              <w:rPr>
                <w:rFonts w:ascii="Arial" w:hAnsi="Arial" w:cs="Arial"/>
              </w:rPr>
              <w:sym w:font="Symbol" w:char="F06D"/>
            </w:r>
            <w:r w:rsidR="008A195C" w:rsidRPr="00973104">
              <w:rPr>
                <w:rFonts w:ascii="Arial" w:hAnsi="Arial" w:cs="Arial"/>
              </w:rPr>
              <w:t>L</w:t>
            </w:r>
          </w:p>
        </w:tc>
        <w:tc>
          <w:tcPr>
            <w:tcW w:w="1701" w:type="dxa"/>
          </w:tcPr>
          <w:p w:rsidR="008A195C" w:rsidRPr="00973104" w:rsidRDefault="008A195C" w:rsidP="00EB036F">
            <w:pPr>
              <w:ind w:left="284" w:hanging="284"/>
              <w:jc w:val="center"/>
              <w:rPr>
                <w:rFonts w:ascii="Arial" w:hAnsi="Arial" w:cs="Arial"/>
              </w:rPr>
            </w:pPr>
            <w:r w:rsidRPr="00973104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:rsidR="008A195C" w:rsidRPr="00973104" w:rsidRDefault="008A195C" w:rsidP="00EB036F">
            <w:pPr>
              <w:ind w:left="284" w:hanging="284"/>
              <w:jc w:val="center"/>
              <w:rPr>
                <w:rFonts w:ascii="Arial" w:hAnsi="Arial" w:cs="Arial"/>
              </w:rPr>
            </w:pPr>
            <w:r w:rsidRPr="00973104">
              <w:rPr>
                <w:rFonts w:ascii="Arial" w:hAnsi="Arial" w:cs="Arial"/>
              </w:rPr>
              <w:t>-</w:t>
            </w:r>
          </w:p>
        </w:tc>
      </w:tr>
      <w:tr w:rsidR="008A195C" w:rsidRPr="00973104" w:rsidTr="00A216A7">
        <w:tc>
          <w:tcPr>
            <w:tcW w:w="3260" w:type="dxa"/>
          </w:tcPr>
          <w:p w:rsidR="008A195C" w:rsidRPr="00973104" w:rsidRDefault="00C55166" w:rsidP="00EB036F">
            <w:pPr>
              <w:ind w:left="284" w:hanging="284"/>
              <w:jc w:val="both"/>
              <w:rPr>
                <w:rFonts w:ascii="Arial" w:hAnsi="Arial" w:cs="Arial"/>
              </w:rPr>
            </w:pPr>
            <w:r w:rsidRPr="00973104">
              <w:rPr>
                <w:rFonts w:ascii="Arial" w:hAnsi="Arial" w:cs="Arial"/>
              </w:rPr>
              <w:t>COC</w:t>
            </w:r>
            <w:r w:rsidR="008A195C" w:rsidRPr="00973104">
              <w:rPr>
                <w:rFonts w:ascii="Arial" w:hAnsi="Arial" w:cs="Arial"/>
              </w:rPr>
              <w:t>-d3 (1</w:t>
            </w:r>
            <w:r w:rsidR="00A216A7" w:rsidRPr="00973104">
              <w:rPr>
                <w:rFonts w:ascii="Arial" w:hAnsi="Arial" w:cs="Arial"/>
              </w:rPr>
              <w:t xml:space="preserve">.0 </w:t>
            </w:r>
            <w:r w:rsidR="008A195C" w:rsidRPr="00973104">
              <w:rPr>
                <w:rFonts w:ascii="Arial" w:hAnsi="Arial" w:cs="Arial"/>
              </w:rPr>
              <w:sym w:font="Symbol" w:char="F06D"/>
            </w:r>
            <w:r w:rsidR="008A195C" w:rsidRPr="00973104">
              <w:rPr>
                <w:rFonts w:ascii="Arial" w:hAnsi="Arial" w:cs="Arial"/>
              </w:rPr>
              <w:t>g/</w:t>
            </w:r>
            <w:proofErr w:type="spellStart"/>
            <w:r w:rsidR="008A195C" w:rsidRPr="00973104">
              <w:rPr>
                <w:rFonts w:ascii="Arial" w:hAnsi="Arial" w:cs="Arial"/>
              </w:rPr>
              <w:t>mL</w:t>
            </w:r>
            <w:proofErr w:type="spellEnd"/>
            <w:r w:rsidR="008A195C" w:rsidRPr="00973104"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</w:tcPr>
          <w:p w:rsidR="008A195C" w:rsidRPr="00973104" w:rsidRDefault="00A216A7" w:rsidP="00EB036F">
            <w:pPr>
              <w:ind w:left="284" w:hanging="284"/>
              <w:jc w:val="center"/>
              <w:rPr>
                <w:rFonts w:ascii="Arial" w:hAnsi="Arial" w:cs="Arial"/>
              </w:rPr>
            </w:pPr>
            <w:r w:rsidRPr="00973104">
              <w:rPr>
                <w:rFonts w:ascii="Arial" w:hAnsi="Arial" w:cs="Arial"/>
              </w:rPr>
              <w:t>100</w:t>
            </w:r>
            <w:r w:rsidR="008A195C" w:rsidRPr="00973104">
              <w:rPr>
                <w:rFonts w:ascii="Arial" w:hAnsi="Arial" w:cs="Arial"/>
              </w:rPr>
              <w:sym w:font="Symbol" w:char="F06D"/>
            </w:r>
            <w:r w:rsidR="008A195C" w:rsidRPr="00973104">
              <w:rPr>
                <w:rFonts w:ascii="Arial" w:hAnsi="Arial" w:cs="Arial"/>
              </w:rPr>
              <w:t>L</w:t>
            </w:r>
          </w:p>
        </w:tc>
        <w:tc>
          <w:tcPr>
            <w:tcW w:w="1701" w:type="dxa"/>
          </w:tcPr>
          <w:p w:rsidR="008A195C" w:rsidRPr="00973104" w:rsidRDefault="00A216A7" w:rsidP="00EB036F">
            <w:pPr>
              <w:ind w:left="284" w:hanging="284"/>
              <w:jc w:val="center"/>
              <w:rPr>
                <w:rFonts w:ascii="Arial" w:hAnsi="Arial" w:cs="Arial"/>
              </w:rPr>
            </w:pPr>
            <w:r w:rsidRPr="00973104">
              <w:rPr>
                <w:rFonts w:ascii="Arial" w:hAnsi="Arial" w:cs="Arial"/>
              </w:rPr>
              <w:t>100</w:t>
            </w:r>
            <w:r w:rsidR="008A195C" w:rsidRPr="00973104">
              <w:rPr>
                <w:rFonts w:ascii="Arial" w:hAnsi="Arial" w:cs="Arial"/>
              </w:rPr>
              <w:sym w:font="Symbol" w:char="F06D"/>
            </w:r>
            <w:r w:rsidR="008A195C" w:rsidRPr="00973104">
              <w:rPr>
                <w:rFonts w:ascii="Arial" w:hAnsi="Arial" w:cs="Arial"/>
              </w:rPr>
              <w:t>L</w:t>
            </w:r>
          </w:p>
        </w:tc>
        <w:tc>
          <w:tcPr>
            <w:tcW w:w="1701" w:type="dxa"/>
          </w:tcPr>
          <w:p w:rsidR="008A195C" w:rsidRPr="00973104" w:rsidRDefault="00A216A7" w:rsidP="00EB036F">
            <w:pPr>
              <w:ind w:left="284" w:hanging="284"/>
              <w:jc w:val="center"/>
              <w:rPr>
                <w:rFonts w:ascii="Arial" w:hAnsi="Arial" w:cs="Arial"/>
              </w:rPr>
            </w:pPr>
            <w:r w:rsidRPr="00973104">
              <w:rPr>
                <w:rFonts w:ascii="Arial" w:hAnsi="Arial" w:cs="Arial"/>
              </w:rPr>
              <w:t>100</w:t>
            </w:r>
            <w:r w:rsidR="008A195C" w:rsidRPr="00973104">
              <w:rPr>
                <w:rFonts w:ascii="Arial" w:hAnsi="Arial" w:cs="Arial"/>
              </w:rPr>
              <w:sym w:font="Symbol" w:char="F06D"/>
            </w:r>
            <w:r w:rsidR="008A195C" w:rsidRPr="00973104">
              <w:rPr>
                <w:rFonts w:ascii="Arial" w:hAnsi="Arial" w:cs="Arial"/>
              </w:rPr>
              <w:t>L</w:t>
            </w:r>
          </w:p>
        </w:tc>
      </w:tr>
      <w:tr w:rsidR="008A195C" w:rsidRPr="00973104" w:rsidTr="00A216A7">
        <w:tc>
          <w:tcPr>
            <w:tcW w:w="3260" w:type="dxa"/>
          </w:tcPr>
          <w:p w:rsidR="008A195C" w:rsidRPr="00973104" w:rsidRDefault="00C55166" w:rsidP="00EB036F">
            <w:pPr>
              <w:ind w:left="284" w:hanging="284"/>
              <w:jc w:val="both"/>
              <w:rPr>
                <w:rFonts w:ascii="Arial" w:hAnsi="Arial" w:cs="Arial"/>
              </w:rPr>
            </w:pPr>
            <w:r w:rsidRPr="00973104">
              <w:rPr>
                <w:rFonts w:ascii="Arial" w:hAnsi="Arial" w:cs="Arial"/>
              </w:rPr>
              <w:t>BE</w:t>
            </w:r>
            <w:r w:rsidR="008A195C" w:rsidRPr="00973104">
              <w:rPr>
                <w:rFonts w:ascii="Arial" w:hAnsi="Arial" w:cs="Arial"/>
              </w:rPr>
              <w:t>-d3 (1</w:t>
            </w:r>
            <w:r w:rsidR="00A216A7" w:rsidRPr="00973104">
              <w:rPr>
                <w:rFonts w:ascii="Arial" w:hAnsi="Arial" w:cs="Arial"/>
              </w:rPr>
              <w:t xml:space="preserve">.0 </w:t>
            </w:r>
            <w:r w:rsidR="008A195C" w:rsidRPr="00973104">
              <w:rPr>
                <w:rFonts w:ascii="Arial" w:hAnsi="Arial" w:cs="Arial"/>
              </w:rPr>
              <w:sym w:font="Symbol" w:char="F06D"/>
            </w:r>
            <w:r w:rsidR="008A195C" w:rsidRPr="00973104">
              <w:rPr>
                <w:rFonts w:ascii="Arial" w:hAnsi="Arial" w:cs="Arial"/>
              </w:rPr>
              <w:t>g/</w:t>
            </w:r>
            <w:proofErr w:type="spellStart"/>
            <w:r w:rsidR="008A195C" w:rsidRPr="00973104">
              <w:rPr>
                <w:rFonts w:ascii="Arial" w:hAnsi="Arial" w:cs="Arial"/>
              </w:rPr>
              <w:t>mL</w:t>
            </w:r>
            <w:proofErr w:type="spellEnd"/>
            <w:r w:rsidR="008A195C" w:rsidRPr="00973104"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</w:tcPr>
          <w:p w:rsidR="008A195C" w:rsidRPr="00973104" w:rsidRDefault="00A216A7" w:rsidP="00EB036F">
            <w:pPr>
              <w:ind w:left="284" w:hanging="284"/>
              <w:jc w:val="center"/>
              <w:rPr>
                <w:rFonts w:ascii="Arial" w:hAnsi="Arial" w:cs="Arial"/>
              </w:rPr>
            </w:pPr>
            <w:r w:rsidRPr="00973104">
              <w:rPr>
                <w:rFonts w:ascii="Arial" w:hAnsi="Arial" w:cs="Arial"/>
              </w:rPr>
              <w:t>100</w:t>
            </w:r>
            <w:r w:rsidR="008A195C" w:rsidRPr="00973104">
              <w:rPr>
                <w:rFonts w:ascii="Arial" w:hAnsi="Arial" w:cs="Arial"/>
              </w:rPr>
              <w:sym w:font="Symbol" w:char="F06D"/>
            </w:r>
            <w:r w:rsidR="008A195C" w:rsidRPr="00973104">
              <w:rPr>
                <w:rFonts w:ascii="Arial" w:hAnsi="Arial" w:cs="Arial"/>
              </w:rPr>
              <w:t>L</w:t>
            </w:r>
          </w:p>
        </w:tc>
        <w:tc>
          <w:tcPr>
            <w:tcW w:w="1701" w:type="dxa"/>
          </w:tcPr>
          <w:p w:rsidR="008A195C" w:rsidRPr="00973104" w:rsidRDefault="00A216A7" w:rsidP="00EB036F">
            <w:pPr>
              <w:ind w:left="284" w:hanging="284"/>
              <w:jc w:val="center"/>
              <w:rPr>
                <w:rFonts w:ascii="Arial" w:hAnsi="Arial" w:cs="Arial"/>
              </w:rPr>
            </w:pPr>
            <w:r w:rsidRPr="00973104">
              <w:rPr>
                <w:rFonts w:ascii="Arial" w:hAnsi="Arial" w:cs="Arial"/>
              </w:rPr>
              <w:t>100</w:t>
            </w:r>
            <w:r w:rsidR="008A195C" w:rsidRPr="00973104">
              <w:rPr>
                <w:rFonts w:ascii="Arial" w:hAnsi="Arial" w:cs="Arial"/>
              </w:rPr>
              <w:sym w:font="Symbol" w:char="F06D"/>
            </w:r>
            <w:r w:rsidR="008A195C" w:rsidRPr="00973104">
              <w:rPr>
                <w:rFonts w:ascii="Arial" w:hAnsi="Arial" w:cs="Arial"/>
              </w:rPr>
              <w:t>L</w:t>
            </w:r>
          </w:p>
        </w:tc>
        <w:tc>
          <w:tcPr>
            <w:tcW w:w="1701" w:type="dxa"/>
          </w:tcPr>
          <w:p w:rsidR="008A195C" w:rsidRPr="00973104" w:rsidRDefault="00A216A7" w:rsidP="00EB036F">
            <w:pPr>
              <w:ind w:left="284" w:hanging="284"/>
              <w:jc w:val="center"/>
              <w:rPr>
                <w:rFonts w:ascii="Arial" w:hAnsi="Arial" w:cs="Arial"/>
              </w:rPr>
            </w:pPr>
            <w:r w:rsidRPr="00973104">
              <w:rPr>
                <w:rFonts w:ascii="Arial" w:hAnsi="Arial" w:cs="Arial"/>
              </w:rPr>
              <w:t>100</w:t>
            </w:r>
            <w:r w:rsidR="008A195C" w:rsidRPr="00973104">
              <w:rPr>
                <w:rFonts w:ascii="Arial" w:hAnsi="Arial" w:cs="Arial"/>
              </w:rPr>
              <w:sym w:font="Symbol" w:char="F06D"/>
            </w:r>
            <w:r w:rsidR="008A195C" w:rsidRPr="00973104">
              <w:rPr>
                <w:rFonts w:ascii="Arial" w:hAnsi="Arial" w:cs="Arial"/>
              </w:rPr>
              <w:t>L</w:t>
            </w:r>
          </w:p>
        </w:tc>
      </w:tr>
      <w:tr w:rsidR="008A195C" w:rsidRPr="00973104" w:rsidTr="00A216A7">
        <w:tc>
          <w:tcPr>
            <w:tcW w:w="3260" w:type="dxa"/>
          </w:tcPr>
          <w:p w:rsidR="008A195C" w:rsidRPr="00973104" w:rsidRDefault="00C55166" w:rsidP="00EB036F">
            <w:pPr>
              <w:ind w:left="284" w:hanging="284"/>
              <w:jc w:val="both"/>
              <w:rPr>
                <w:rFonts w:ascii="Arial" w:hAnsi="Arial" w:cs="Arial"/>
              </w:rPr>
            </w:pPr>
            <w:r w:rsidRPr="00973104">
              <w:rPr>
                <w:rFonts w:ascii="Arial" w:hAnsi="Arial" w:cs="Arial"/>
              </w:rPr>
              <w:t>CE</w:t>
            </w:r>
            <w:r w:rsidR="008A195C" w:rsidRPr="00973104">
              <w:rPr>
                <w:rFonts w:ascii="Arial" w:hAnsi="Arial" w:cs="Arial"/>
              </w:rPr>
              <w:t>-d3 (1</w:t>
            </w:r>
            <w:r w:rsidR="00A216A7" w:rsidRPr="00973104">
              <w:rPr>
                <w:rFonts w:ascii="Arial" w:hAnsi="Arial" w:cs="Arial"/>
              </w:rPr>
              <w:t xml:space="preserve">.0 </w:t>
            </w:r>
            <w:r w:rsidR="008A195C" w:rsidRPr="00973104">
              <w:rPr>
                <w:rFonts w:ascii="Arial" w:hAnsi="Arial" w:cs="Arial"/>
              </w:rPr>
              <w:sym w:font="Symbol" w:char="F06D"/>
            </w:r>
            <w:r w:rsidR="008A195C" w:rsidRPr="00973104">
              <w:rPr>
                <w:rFonts w:ascii="Arial" w:hAnsi="Arial" w:cs="Arial"/>
              </w:rPr>
              <w:t>g/</w:t>
            </w:r>
            <w:proofErr w:type="spellStart"/>
            <w:r w:rsidR="008A195C" w:rsidRPr="00973104">
              <w:rPr>
                <w:rFonts w:ascii="Arial" w:hAnsi="Arial" w:cs="Arial"/>
              </w:rPr>
              <w:t>mL</w:t>
            </w:r>
            <w:proofErr w:type="spellEnd"/>
            <w:r w:rsidR="008A195C" w:rsidRPr="00973104"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</w:tcPr>
          <w:p w:rsidR="008A195C" w:rsidRPr="00973104" w:rsidRDefault="00A216A7" w:rsidP="00EB036F">
            <w:pPr>
              <w:ind w:left="284" w:hanging="284"/>
              <w:jc w:val="center"/>
              <w:rPr>
                <w:rFonts w:ascii="Arial" w:hAnsi="Arial" w:cs="Arial"/>
              </w:rPr>
            </w:pPr>
            <w:r w:rsidRPr="00973104">
              <w:rPr>
                <w:rFonts w:ascii="Arial" w:hAnsi="Arial" w:cs="Arial"/>
              </w:rPr>
              <w:t>100</w:t>
            </w:r>
            <w:r w:rsidR="008A195C" w:rsidRPr="00973104">
              <w:rPr>
                <w:rFonts w:ascii="Arial" w:hAnsi="Arial" w:cs="Arial"/>
              </w:rPr>
              <w:sym w:font="Symbol" w:char="F06D"/>
            </w:r>
            <w:r w:rsidR="008A195C" w:rsidRPr="00973104">
              <w:rPr>
                <w:rFonts w:ascii="Arial" w:hAnsi="Arial" w:cs="Arial"/>
              </w:rPr>
              <w:t>L</w:t>
            </w:r>
          </w:p>
        </w:tc>
        <w:tc>
          <w:tcPr>
            <w:tcW w:w="1701" w:type="dxa"/>
          </w:tcPr>
          <w:p w:rsidR="008A195C" w:rsidRPr="00973104" w:rsidRDefault="00A216A7" w:rsidP="00EB036F">
            <w:pPr>
              <w:ind w:left="284" w:hanging="284"/>
              <w:jc w:val="center"/>
              <w:rPr>
                <w:rFonts w:ascii="Arial" w:hAnsi="Arial" w:cs="Arial"/>
              </w:rPr>
            </w:pPr>
            <w:r w:rsidRPr="00973104">
              <w:rPr>
                <w:rFonts w:ascii="Arial" w:hAnsi="Arial" w:cs="Arial"/>
              </w:rPr>
              <w:t>100</w:t>
            </w:r>
            <w:r w:rsidR="008A195C" w:rsidRPr="00973104">
              <w:rPr>
                <w:rFonts w:ascii="Arial" w:hAnsi="Arial" w:cs="Arial"/>
              </w:rPr>
              <w:sym w:font="Symbol" w:char="F06D"/>
            </w:r>
            <w:r w:rsidR="008A195C" w:rsidRPr="00973104">
              <w:rPr>
                <w:rFonts w:ascii="Arial" w:hAnsi="Arial" w:cs="Arial"/>
              </w:rPr>
              <w:t>L</w:t>
            </w:r>
          </w:p>
        </w:tc>
        <w:tc>
          <w:tcPr>
            <w:tcW w:w="1701" w:type="dxa"/>
          </w:tcPr>
          <w:p w:rsidR="008A195C" w:rsidRPr="00973104" w:rsidRDefault="00A216A7" w:rsidP="00EB036F">
            <w:pPr>
              <w:ind w:left="284" w:hanging="284"/>
              <w:jc w:val="center"/>
              <w:rPr>
                <w:rFonts w:ascii="Arial" w:hAnsi="Arial" w:cs="Arial"/>
              </w:rPr>
            </w:pPr>
            <w:r w:rsidRPr="00973104">
              <w:rPr>
                <w:rFonts w:ascii="Arial" w:hAnsi="Arial" w:cs="Arial"/>
              </w:rPr>
              <w:t>100</w:t>
            </w:r>
            <w:r w:rsidR="008A195C" w:rsidRPr="00973104">
              <w:rPr>
                <w:rFonts w:ascii="Arial" w:hAnsi="Arial" w:cs="Arial"/>
              </w:rPr>
              <w:sym w:font="Symbol" w:char="F06D"/>
            </w:r>
            <w:r w:rsidR="008A195C" w:rsidRPr="00973104">
              <w:rPr>
                <w:rFonts w:ascii="Arial" w:hAnsi="Arial" w:cs="Arial"/>
              </w:rPr>
              <w:t>L</w:t>
            </w:r>
          </w:p>
        </w:tc>
      </w:tr>
    </w:tbl>
    <w:p w:rsidR="008A195C" w:rsidRPr="00973104" w:rsidRDefault="008A195C" w:rsidP="00EB036F">
      <w:pPr>
        <w:ind w:left="284" w:hanging="284"/>
        <w:jc w:val="both"/>
        <w:rPr>
          <w:rFonts w:ascii="Arial" w:hAnsi="Arial" w:cs="Arial"/>
        </w:rPr>
      </w:pPr>
    </w:p>
    <w:p w:rsidR="008A195C" w:rsidRPr="00973104" w:rsidRDefault="00973104" w:rsidP="00A216A7">
      <w:pPr>
        <w:ind w:left="284" w:hanging="284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3</w:t>
      </w:r>
      <w:r w:rsidR="00A216A7" w:rsidRPr="00973104">
        <w:rPr>
          <w:rFonts w:ascii="Arial" w:hAnsi="Arial" w:cs="Arial"/>
          <w:b/>
          <w:i/>
        </w:rPr>
        <w:t>.4</w:t>
      </w:r>
      <w:proofErr w:type="gramStart"/>
      <w:r w:rsidR="00A216A7" w:rsidRPr="00973104">
        <w:rPr>
          <w:rFonts w:ascii="Arial" w:hAnsi="Arial" w:cs="Arial"/>
          <w:b/>
          <w:i/>
        </w:rPr>
        <w:t xml:space="preserve">  </w:t>
      </w:r>
      <w:proofErr w:type="gramEnd"/>
      <w:r w:rsidR="00D932BA" w:rsidRPr="00973104">
        <w:rPr>
          <w:rFonts w:ascii="Arial" w:hAnsi="Arial" w:cs="Arial"/>
          <w:b/>
          <w:i/>
        </w:rPr>
        <w:t xml:space="preserve">Liberação dos </w:t>
      </w:r>
      <w:proofErr w:type="spellStart"/>
      <w:r w:rsidR="00D932BA" w:rsidRPr="00973104">
        <w:rPr>
          <w:rFonts w:ascii="Arial" w:hAnsi="Arial" w:cs="Arial"/>
          <w:b/>
          <w:i/>
        </w:rPr>
        <w:t>analitos</w:t>
      </w:r>
      <w:proofErr w:type="spellEnd"/>
      <w:r w:rsidR="00D932BA" w:rsidRPr="00973104">
        <w:rPr>
          <w:rFonts w:ascii="Arial" w:hAnsi="Arial" w:cs="Arial"/>
          <w:b/>
          <w:i/>
        </w:rPr>
        <w:t xml:space="preserve"> da matriz</w:t>
      </w:r>
    </w:p>
    <w:p w:rsidR="008A195C" w:rsidRPr="00973104" w:rsidRDefault="008A195C" w:rsidP="00A216A7">
      <w:pPr>
        <w:numPr>
          <w:ilvl w:val="0"/>
          <w:numId w:val="19"/>
        </w:numPr>
        <w:tabs>
          <w:tab w:val="clear" w:pos="360"/>
          <w:tab w:val="num" w:pos="761"/>
        </w:tabs>
        <w:ind w:left="284" w:hanging="284"/>
        <w:jc w:val="both"/>
        <w:rPr>
          <w:rFonts w:ascii="Arial" w:hAnsi="Arial" w:cs="Arial"/>
        </w:rPr>
      </w:pPr>
      <w:r w:rsidRPr="00973104">
        <w:rPr>
          <w:rFonts w:ascii="Arial" w:hAnsi="Arial" w:cs="Arial"/>
        </w:rPr>
        <w:t xml:space="preserve">Deixar os tubos bem fechados na estufa </w:t>
      </w:r>
      <w:proofErr w:type="gramStart"/>
      <w:r w:rsidRPr="00973104">
        <w:rPr>
          <w:rFonts w:ascii="Arial" w:hAnsi="Arial" w:cs="Arial"/>
        </w:rPr>
        <w:t>à</w:t>
      </w:r>
      <w:proofErr w:type="gramEnd"/>
      <w:r w:rsidRPr="00973104">
        <w:rPr>
          <w:rFonts w:ascii="Arial" w:hAnsi="Arial" w:cs="Arial"/>
        </w:rPr>
        <w:t xml:space="preserve"> 50</w:t>
      </w:r>
      <w:r w:rsidRPr="00973104">
        <w:rPr>
          <w:rFonts w:ascii="Arial" w:hAnsi="Arial" w:cs="Arial"/>
        </w:rPr>
        <w:sym w:font="Symbol" w:char="F0B0"/>
      </w:r>
      <w:r w:rsidRPr="00973104">
        <w:rPr>
          <w:rFonts w:ascii="Arial" w:hAnsi="Arial" w:cs="Arial"/>
        </w:rPr>
        <w:t>C por 18hs;</w:t>
      </w:r>
    </w:p>
    <w:p w:rsidR="008A195C" w:rsidRPr="00973104" w:rsidRDefault="00A216A7" w:rsidP="00A216A7">
      <w:pPr>
        <w:numPr>
          <w:ilvl w:val="0"/>
          <w:numId w:val="19"/>
        </w:numPr>
        <w:tabs>
          <w:tab w:val="clear" w:pos="360"/>
          <w:tab w:val="num" w:pos="709"/>
        </w:tabs>
        <w:ind w:left="284" w:hanging="284"/>
        <w:jc w:val="both"/>
        <w:rPr>
          <w:rFonts w:ascii="Arial" w:hAnsi="Arial" w:cs="Arial"/>
        </w:rPr>
      </w:pPr>
      <w:r w:rsidRPr="00973104">
        <w:rPr>
          <w:rFonts w:ascii="Arial" w:hAnsi="Arial" w:cs="Arial"/>
        </w:rPr>
        <w:t xml:space="preserve"> </w:t>
      </w:r>
      <w:r w:rsidR="008A195C" w:rsidRPr="00973104">
        <w:rPr>
          <w:rFonts w:ascii="Arial" w:hAnsi="Arial" w:cs="Arial"/>
        </w:rPr>
        <w:t>Retirar os tubos e deixá-los esfriar;</w:t>
      </w:r>
    </w:p>
    <w:p w:rsidR="00A216A7" w:rsidRPr="00973104" w:rsidRDefault="00A216A7" w:rsidP="00A216A7">
      <w:pPr>
        <w:numPr>
          <w:ilvl w:val="0"/>
          <w:numId w:val="19"/>
        </w:numPr>
        <w:tabs>
          <w:tab w:val="clear" w:pos="360"/>
          <w:tab w:val="num" w:pos="709"/>
        </w:tabs>
        <w:ind w:left="284" w:hanging="284"/>
        <w:jc w:val="both"/>
        <w:rPr>
          <w:rFonts w:ascii="Arial" w:hAnsi="Arial" w:cs="Arial"/>
        </w:rPr>
      </w:pPr>
      <w:r w:rsidRPr="00973104">
        <w:rPr>
          <w:rFonts w:ascii="Arial" w:hAnsi="Arial" w:cs="Arial"/>
        </w:rPr>
        <w:t xml:space="preserve"> </w:t>
      </w:r>
      <w:r w:rsidR="008A195C" w:rsidRPr="00973104">
        <w:rPr>
          <w:rFonts w:ascii="Arial" w:hAnsi="Arial" w:cs="Arial"/>
        </w:rPr>
        <w:t xml:space="preserve">Transferir o metanol para os </w:t>
      </w:r>
      <w:proofErr w:type="spellStart"/>
      <w:r w:rsidR="008A195C" w:rsidRPr="00973104">
        <w:rPr>
          <w:rFonts w:ascii="Arial" w:hAnsi="Arial" w:cs="Arial"/>
        </w:rPr>
        <w:t>vials</w:t>
      </w:r>
      <w:proofErr w:type="spellEnd"/>
      <w:r w:rsidR="008A195C" w:rsidRPr="00973104">
        <w:rPr>
          <w:rFonts w:ascii="Arial" w:hAnsi="Arial" w:cs="Arial"/>
        </w:rPr>
        <w:t xml:space="preserve"> de </w:t>
      </w:r>
      <w:proofErr w:type="gramStart"/>
      <w:r w:rsidR="008A195C" w:rsidRPr="00973104">
        <w:rPr>
          <w:rFonts w:ascii="Arial" w:hAnsi="Arial" w:cs="Arial"/>
        </w:rPr>
        <w:t>4mL</w:t>
      </w:r>
      <w:proofErr w:type="gramEnd"/>
      <w:r w:rsidR="008A195C" w:rsidRPr="00973104">
        <w:rPr>
          <w:rFonts w:ascii="Arial" w:hAnsi="Arial" w:cs="Arial"/>
        </w:rPr>
        <w:t xml:space="preserve"> </w:t>
      </w:r>
      <w:proofErr w:type="spellStart"/>
      <w:r w:rsidR="008A195C" w:rsidRPr="00973104">
        <w:rPr>
          <w:rFonts w:ascii="Arial" w:hAnsi="Arial" w:cs="Arial"/>
        </w:rPr>
        <w:t>silanizados</w:t>
      </w:r>
      <w:proofErr w:type="spellEnd"/>
      <w:r w:rsidR="008A195C" w:rsidRPr="00973104">
        <w:rPr>
          <w:rFonts w:ascii="Arial" w:hAnsi="Arial" w:cs="Arial"/>
        </w:rPr>
        <w:t xml:space="preserve"> e evaporar à 50</w:t>
      </w:r>
      <w:r w:rsidR="008A195C" w:rsidRPr="00973104">
        <w:rPr>
          <w:rFonts w:ascii="Arial" w:hAnsi="Arial" w:cs="Arial"/>
        </w:rPr>
        <w:sym w:font="Symbol" w:char="F0B0"/>
      </w:r>
      <w:r w:rsidR="008A195C" w:rsidRPr="00973104">
        <w:rPr>
          <w:rFonts w:ascii="Arial" w:hAnsi="Arial" w:cs="Arial"/>
        </w:rPr>
        <w:t>C no bloco de aquecim</w:t>
      </w:r>
      <w:r w:rsidRPr="00973104">
        <w:rPr>
          <w:rFonts w:ascii="Arial" w:hAnsi="Arial" w:cs="Arial"/>
        </w:rPr>
        <w:t>ento com evaporador</w:t>
      </w:r>
      <w:r w:rsidR="008A195C" w:rsidRPr="00973104">
        <w:rPr>
          <w:rFonts w:ascii="Arial" w:hAnsi="Arial" w:cs="Arial"/>
        </w:rPr>
        <w:t>;</w:t>
      </w:r>
    </w:p>
    <w:p w:rsidR="00A216A7" w:rsidRPr="00973104" w:rsidRDefault="00A216A7" w:rsidP="00A216A7">
      <w:pPr>
        <w:ind w:left="284" w:hanging="284"/>
        <w:jc w:val="both"/>
        <w:rPr>
          <w:rFonts w:ascii="Arial" w:hAnsi="Arial" w:cs="Arial"/>
        </w:rPr>
      </w:pPr>
    </w:p>
    <w:p w:rsidR="008A195C" w:rsidRPr="00973104" w:rsidRDefault="00973104" w:rsidP="00973104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3.5</w:t>
      </w:r>
      <w:r w:rsidR="00A216A7" w:rsidRPr="00973104">
        <w:rPr>
          <w:rFonts w:ascii="Arial" w:hAnsi="Arial" w:cs="Arial"/>
          <w:b/>
          <w:i/>
        </w:rPr>
        <w:t xml:space="preserve"> </w:t>
      </w:r>
      <w:proofErr w:type="spellStart"/>
      <w:r w:rsidR="008A195C" w:rsidRPr="00973104">
        <w:rPr>
          <w:rFonts w:ascii="Arial" w:hAnsi="Arial" w:cs="Arial"/>
          <w:b/>
          <w:i/>
        </w:rPr>
        <w:t>Deriva</w:t>
      </w:r>
      <w:r w:rsidR="00A216A7" w:rsidRPr="00973104">
        <w:rPr>
          <w:rFonts w:ascii="Arial" w:hAnsi="Arial" w:cs="Arial"/>
          <w:b/>
          <w:i/>
        </w:rPr>
        <w:t>tiza</w:t>
      </w:r>
      <w:r w:rsidR="008A195C" w:rsidRPr="00973104">
        <w:rPr>
          <w:rFonts w:ascii="Arial" w:hAnsi="Arial" w:cs="Arial"/>
          <w:b/>
          <w:i/>
        </w:rPr>
        <w:t>ção</w:t>
      </w:r>
      <w:proofErr w:type="spellEnd"/>
    </w:p>
    <w:p w:rsidR="008A195C" w:rsidRPr="00973104" w:rsidRDefault="008A195C" w:rsidP="00D932BA">
      <w:pPr>
        <w:numPr>
          <w:ilvl w:val="0"/>
          <w:numId w:val="20"/>
        </w:numPr>
        <w:tabs>
          <w:tab w:val="clear" w:pos="360"/>
          <w:tab w:val="num" w:pos="851"/>
        </w:tabs>
        <w:ind w:left="284" w:hanging="284"/>
        <w:jc w:val="both"/>
        <w:rPr>
          <w:rFonts w:ascii="Arial" w:hAnsi="Arial" w:cs="Arial"/>
        </w:rPr>
      </w:pPr>
      <w:r w:rsidRPr="00973104">
        <w:rPr>
          <w:rFonts w:ascii="Arial" w:hAnsi="Arial" w:cs="Arial"/>
        </w:rPr>
        <w:t>Adicionar em todos os tubos 100</w:t>
      </w:r>
      <w:r w:rsidRPr="00973104">
        <w:rPr>
          <w:rFonts w:ascii="Arial" w:hAnsi="Arial" w:cs="Arial"/>
        </w:rPr>
        <w:sym w:font="Symbol" w:char="F06D"/>
      </w:r>
      <w:r w:rsidRPr="00973104">
        <w:rPr>
          <w:rFonts w:ascii="Arial" w:hAnsi="Arial" w:cs="Arial"/>
        </w:rPr>
        <w:t xml:space="preserve">L de </w:t>
      </w:r>
      <w:proofErr w:type="spellStart"/>
      <w:r w:rsidRPr="00973104">
        <w:rPr>
          <w:rFonts w:ascii="Arial" w:hAnsi="Arial" w:cs="Arial"/>
        </w:rPr>
        <w:t>acetonitrila</w:t>
      </w:r>
      <w:proofErr w:type="spellEnd"/>
      <w:r w:rsidRPr="00973104">
        <w:rPr>
          <w:rFonts w:ascii="Arial" w:hAnsi="Arial" w:cs="Arial"/>
        </w:rPr>
        <w:t>, 2</w:t>
      </w:r>
      <w:r w:rsidRPr="00973104">
        <w:rPr>
          <w:rFonts w:ascii="Arial" w:hAnsi="Arial" w:cs="Arial"/>
        </w:rPr>
        <w:sym w:font="Symbol" w:char="F06D"/>
      </w:r>
      <w:r w:rsidRPr="00973104">
        <w:rPr>
          <w:rFonts w:ascii="Arial" w:hAnsi="Arial" w:cs="Arial"/>
        </w:rPr>
        <w:t>L de piridina e 2</w:t>
      </w:r>
      <w:r w:rsidRPr="00973104">
        <w:rPr>
          <w:rFonts w:ascii="Arial" w:hAnsi="Arial" w:cs="Arial"/>
        </w:rPr>
        <w:sym w:font="Symbol" w:char="F06D"/>
      </w:r>
      <w:r w:rsidRPr="00973104">
        <w:rPr>
          <w:rFonts w:ascii="Arial" w:hAnsi="Arial" w:cs="Arial"/>
        </w:rPr>
        <w:t xml:space="preserve">L de </w:t>
      </w:r>
      <w:proofErr w:type="spellStart"/>
      <w:r w:rsidRPr="00973104">
        <w:rPr>
          <w:rFonts w:ascii="Arial" w:hAnsi="Arial" w:cs="Arial"/>
        </w:rPr>
        <w:t>butilclor</w:t>
      </w:r>
      <w:r w:rsidR="00D932BA" w:rsidRPr="00973104">
        <w:rPr>
          <w:rFonts w:ascii="Arial" w:hAnsi="Arial" w:cs="Arial"/>
        </w:rPr>
        <w:t>oformato</w:t>
      </w:r>
      <w:proofErr w:type="spellEnd"/>
      <w:r w:rsidRPr="00973104">
        <w:rPr>
          <w:rFonts w:ascii="Arial" w:hAnsi="Arial" w:cs="Arial"/>
        </w:rPr>
        <w:t>;</w:t>
      </w:r>
    </w:p>
    <w:p w:rsidR="008A195C" w:rsidRPr="00973104" w:rsidRDefault="008A195C" w:rsidP="00D932BA">
      <w:pPr>
        <w:numPr>
          <w:ilvl w:val="0"/>
          <w:numId w:val="20"/>
        </w:numPr>
        <w:tabs>
          <w:tab w:val="clear" w:pos="360"/>
          <w:tab w:val="num" w:pos="851"/>
        </w:tabs>
        <w:ind w:left="284" w:hanging="284"/>
        <w:jc w:val="both"/>
        <w:rPr>
          <w:rFonts w:ascii="Arial" w:hAnsi="Arial" w:cs="Arial"/>
        </w:rPr>
      </w:pPr>
      <w:r w:rsidRPr="00973104">
        <w:rPr>
          <w:rFonts w:ascii="Arial" w:hAnsi="Arial" w:cs="Arial"/>
        </w:rPr>
        <w:t>Com os tubos fechados, dei</w:t>
      </w:r>
      <w:r w:rsidR="00D932BA" w:rsidRPr="00973104">
        <w:rPr>
          <w:rFonts w:ascii="Arial" w:hAnsi="Arial" w:cs="Arial"/>
        </w:rPr>
        <w:t>xar no ultrassom por 6min</w:t>
      </w:r>
      <w:r w:rsidRPr="00973104">
        <w:rPr>
          <w:rFonts w:ascii="Arial" w:hAnsi="Arial" w:cs="Arial"/>
        </w:rPr>
        <w:t>;</w:t>
      </w:r>
    </w:p>
    <w:p w:rsidR="008A195C" w:rsidRPr="00973104" w:rsidRDefault="008A195C" w:rsidP="00D932BA">
      <w:pPr>
        <w:numPr>
          <w:ilvl w:val="0"/>
          <w:numId w:val="20"/>
        </w:numPr>
        <w:tabs>
          <w:tab w:val="clear" w:pos="360"/>
          <w:tab w:val="num" w:pos="851"/>
        </w:tabs>
        <w:ind w:left="284" w:hanging="284"/>
        <w:jc w:val="both"/>
        <w:rPr>
          <w:rFonts w:ascii="Arial" w:hAnsi="Arial" w:cs="Arial"/>
        </w:rPr>
      </w:pPr>
      <w:r w:rsidRPr="00973104">
        <w:rPr>
          <w:rFonts w:ascii="Arial" w:hAnsi="Arial" w:cs="Arial"/>
        </w:rPr>
        <w:t xml:space="preserve">Acrescentar </w:t>
      </w:r>
      <w:proofErr w:type="gramStart"/>
      <w:r w:rsidRPr="00973104">
        <w:rPr>
          <w:rFonts w:ascii="Arial" w:hAnsi="Arial" w:cs="Arial"/>
        </w:rPr>
        <w:t>2mL</w:t>
      </w:r>
      <w:proofErr w:type="gramEnd"/>
      <w:r w:rsidRPr="00973104">
        <w:rPr>
          <w:rFonts w:ascii="Arial" w:hAnsi="Arial" w:cs="Arial"/>
        </w:rPr>
        <w:t xml:space="preserve"> de água deionizada ;</w:t>
      </w:r>
    </w:p>
    <w:p w:rsidR="008A195C" w:rsidRPr="00973104" w:rsidRDefault="00D932BA" w:rsidP="00D932BA">
      <w:pPr>
        <w:numPr>
          <w:ilvl w:val="0"/>
          <w:numId w:val="20"/>
        </w:numPr>
        <w:tabs>
          <w:tab w:val="clear" w:pos="360"/>
          <w:tab w:val="num" w:pos="851"/>
        </w:tabs>
        <w:ind w:left="284" w:hanging="284"/>
        <w:jc w:val="both"/>
        <w:rPr>
          <w:rFonts w:ascii="Arial" w:hAnsi="Arial" w:cs="Arial"/>
        </w:rPr>
      </w:pPr>
      <w:r w:rsidRPr="00973104">
        <w:rPr>
          <w:rFonts w:ascii="Arial" w:hAnsi="Arial" w:cs="Arial"/>
        </w:rPr>
        <w:t>Extrair por LPME</w:t>
      </w:r>
      <w:r w:rsidR="008A195C" w:rsidRPr="00973104">
        <w:rPr>
          <w:rFonts w:ascii="Arial" w:hAnsi="Arial" w:cs="Arial"/>
        </w:rPr>
        <w:t xml:space="preserve"> seguindo a ordem (adicionado, branco e amostra);</w:t>
      </w:r>
    </w:p>
    <w:p w:rsidR="008A195C" w:rsidRPr="00973104" w:rsidRDefault="008A195C" w:rsidP="00EB036F">
      <w:pPr>
        <w:ind w:left="284" w:hanging="284"/>
        <w:jc w:val="both"/>
        <w:rPr>
          <w:rFonts w:ascii="Arial" w:hAnsi="Arial" w:cs="Arial"/>
          <w:b/>
        </w:rPr>
      </w:pPr>
    </w:p>
    <w:p w:rsidR="008A195C" w:rsidRPr="00973104" w:rsidRDefault="00011B3B" w:rsidP="00973104">
      <w:pPr>
        <w:pStyle w:val="PargrafodaLista"/>
        <w:numPr>
          <w:ilvl w:val="1"/>
          <w:numId w:val="32"/>
        </w:numPr>
        <w:jc w:val="both"/>
        <w:rPr>
          <w:rFonts w:ascii="Arial" w:hAnsi="Arial" w:cs="Arial"/>
          <w:b/>
          <w:i/>
        </w:rPr>
      </w:pPr>
      <w:proofErr w:type="spellStart"/>
      <w:r w:rsidRPr="00973104">
        <w:rPr>
          <w:rFonts w:ascii="Arial" w:hAnsi="Arial" w:cs="Arial"/>
          <w:b/>
          <w:i/>
        </w:rPr>
        <w:t>Micro-extração</w:t>
      </w:r>
      <w:proofErr w:type="spellEnd"/>
      <w:r w:rsidRPr="00973104">
        <w:rPr>
          <w:rFonts w:ascii="Arial" w:hAnsi="Arial" w:cs="Arial"/>
          <w:b/>
          <w:i/>
        </w:rPr>
        <w:t xml:space="preserve"> em fase líquida (L</w:t>
      </w:r>
      <w:r w:rsidR="008A195C" w:rsidRPr="00973104">
        <w:rPr>
          <w:rFonts w:ascii="Arial" w:hAnsi="Arial" w:cs="Arial"/>
          <w:b/>
          <w:i/>
        </w:rPr>
        <w:t>PME)</w:t>
      </w:r>
    </w:p>
    <w:p w:rsidR="008A195C" w:rsidRPr="00973104" w:rsidRDefault="008A195C" w:rsidP="00EB036F">
      <w:pPr>
        <w:ind w:left="284" w:hanging="284"/>
        <w:jc w:val="both"/>
        <w:rPr>
          <w:rFonts w:ascii="Arial" w:hAnsi="Arial" w:cs="Arial"/>
          <w:b/>
        </w:rPr>
      </w:pPr>
    </w:p>
    <w:p w:rsidR="00011B3B" w:rsidRPr="00973104" w:rsidRDefault="00011B3B" w:rsidP="00011B3B">
      <w:pPr>
        <w:pStyle w:val="Subttulo"/>
        <w:numPr>
          <w:ilvl w:val="0"/>
          <w:numId w:val="21"/>
        </w:numPr>
        <w:tabs>
          <w:tab w:val="clear" w:pos="360"/>
          <w:tab w:val="num" w:pos="720"/>
        </w:tabs>
        <w:spacing w:line="276" w:lineRule="auto"/>
        <w:ind w:left="284" w:hanging="284"/>
        <w:jc w:val="both"/>
        <w:rPr>
          <w:rFonts w:cs="Arial"/>
          <w:b w:val="0"/>
          <w:szCs w:val="24"/>
        </w:rPr>
      </w:pPr>
      <w:r w:rsidRPr="00973104">
        <w:rPr>
          <w:rFonts w:cs="Arial"/>
          <w:b w:val="0"/>
          <w:szCs w:val="24"/>
        </w:rPr>
        <w:lastRenderedPageBreak/>
        <w:t xml:space="preserve">Impregnar uma fibra de polipropileno de </w:t>
      </w:r>
      <w:proofErr w:type="gramStart"/>
      <w:r w:rsidRPr="00973104">
        <w:rPr>
          <w:rFonts w:cs="Arial"/>
          <w:b w:val="0"/>
          <w:szCs w:val="24"/>
        </w:rPr>
        <w:t>9cm</w:t>
      </w:r>
      <w:proofErr w:type="gramEnd"/>
      <w:r w:rsidRPr="00973104">
        <w:rPr>
          <w:rFonts w:cs="Arial"/>
          <w:b w:val="0"/>
          <w:szCs w:val="24"/>
        </w:rPr>
        <w:t xml:space="preserve"> em éter </w:t>
      </w:r>
      <w:proofErr w:type="spellStart"/>
      <w:r w:rsidRPr="00973104">
        <w:rPr>
          <w:rFonts w:cs="Arial"/>
          <w:b w:val="0"/>
          <w:szCs w:val="24"/>
        </w:rPr>
        <w:t>diexílico</w:t>
      </w:r>
      <w:proofErr w:type="spellEnd"/>
      <w:r w:rsidRPr="00973104">
        <w:rPr>
          <w:rFonts w:cs="Arial"/>
          <w:b w:val="0"/>
          <w:szCs w:val="24"/>
        </w:rPr>
        <w:t xml:space="preserve"> (fase estacionária);</w:t>
      </w:r>
    </w:p>
    <w:p w:rsidR="00CC6F2E" w:rsidRDefault="00011B3B" w:rsidP="00CC6F2E">
      <w:pPr>
        <w:pStyle w:val="Subttulo"/>
        <w:numPr>
          <w:ilvl w:val="0"/>
          <w:numId w:val="21"/>
        </w:numPr>
        <w:spacing w:line="276" w:lineRule="auto"/>
        <w:jc w:val="both"/>
        <w:rPr>
          <w:rFonts w:cs="Arial"/>
          <w:b w:val="0"/>
          <w:szCs w:val="24"/>
        </w:rPr>
      </w:pPr>
      <w:r w:rsidRPr="00973104">
        <w:rPr>
          <w:rFonts w:cs="Arial"/>
          <w:b w:val="0"/>
          <w:szCs w:val="24"/>
        </w:rPr>
        <w:t xml:space="preserve">Preencher a fibra com 50-70µL de </w:t>
      </w:r>
      <w:proofErr w:type="spellStart"/>
      <w:proofErr w:type="gramStart"/>
      <w:r w:rsidRPr="00973104">
        <w:rPr>
          <w:rFonts w:cs="Arial"/>
          <w:b w:val="0"/>
          <w:szCs w:val="24"/>
        </w:rPr>
        <w:t>HCl</w:t>
      </w:r>
      <w:proofErr w:type="spellEnd"/>
      <w:proofErr w:type="gramEnd"/>
      <w:r w:rsidRPr="00973104">
        <w:rPr>
          <w:rFonts w:cs="Arial"/>
          <w:b w:val="0"/>
          <w:szCs w:val="24"/>
        </w:rPr>
        <w:t xml:space="preserve"> 0,05M (fase aceptora) utilizando ponteiras de eletroforese e fechar as p</w:t>
      </w:r>
      <w:r w:rsidR="00CC6F2E">
        <w:rPr>
          <w:rFonts w:cs="Arial"/>
          <w:b w:val="0"/>
          <w:szCs w:val="24"/>
        </w:rPr>
        <w:t>ontas com auxílio de um alicate;</w:t>
      </w:r>
    </w:p>
    <w:p w:rsidR="00011B3B" w:rsidRPr="00CC6F2E" w:rsidRDefault="00CC6F2E" w:rsidP="00CC6F2E">
      <w:pPr>
        <w:pStyle w:val="Subttulo"/>
        <w:numPr>
          <w:ilvl w:val="0"/>
          <w:numId w:val="21"/>
        </w:numPr>
        <w:spacing w:line="276" w:lineRule="auto"/>
        <w:jc w:val="both"/>
        <w:rPr>
          <w:rFonts w:cs="Arial"/>
          <w:b w:val="0"/>
          <w:szCs w:val="24"/>
        </w:rPr>
      </w:pPr>
      <w:r w:rsidRPr="00CC6F2E">
        <w:rPr>
          <w:rFonts w:cs="Arial"/>
          <w:b w:val="0"/>
          <w:szCs w:val="24"/>
        </w:rPr>
        <w:t xml:space="preserve">Momento antes de </w:t>
      </w:r>
      <w:r>
        <w:rPr>
          <w:rFonts w:cs="Arial"/>
          <w:b w:val="0"/>
          <w:szCs w:val="24"/>
        </w:rPr>
        <w:t>inserir</w:t>
      </w:r>
      <w:r w:rsidRPr="00CC6F2E">
        <w:rPr>
          <w:rFonts w:cs="Arial"/>
          <w:b w:val="0"/>
          <w:szCs w:val="24"/>
        </w:rPr>
        <w:t xml:space="preserve"> a fibra</w:t>
      </w:r>
      <w:r>
        <w:rPr>
          <w:rFonts w:cs="Arial"/>
          <w:b w:val="0"/>
          <w:szCs w:val="24"/>
        </w:rPr>
        <w:t xml:space="preserve"> de LPME na amostra</w:t>
      </w:r>
      <w:r w:rsidRPr="00CC6F2E">
        <w:rPr>
          <w:rFonts w:cs="Arial"/>
          <w:b w:val="0"/>
          <w:szCs w:val="24"/>
        </w:rPr>
        <w:t>, colo</w:t>
      </w:r>
      <w:r>
        <w:rPr>
          <w:rFonts w:cs="Arial"/>
          <w:b w:val="0"/>
          <w:szCs w:val="24"/>
        </w:rPr>
        <w:t>car</w:t>
      </w:r>
      <w:r w:rsidRPr="00CC6F2E">
        <w:rPr>
          <w:rFonts w:cs="Arial"/>
          <w:b w:val="0"/>
          <w:szCs w:val="24"/>
        </w:rPr>
        <w:t xml:space="preserve"> 30mg do tampão</w:t>
      </w:r>
      <w:r>
        <w:rPr>
          <w:rFonts w:cs="Arial"/>
          <w:b w:val="0"/>
          <w:szCs w:val="24"/>
        </w:rPr>
        <w:t xml:space="preserve"> K</w:t>
      </w:r>
      <w:r w:rsidRPr="000B4FE1">
        <w:rPr>
          <w:rFonts w:cs="Arial"/>
          <w:b w:val="0"/>
          <w:szCs w:val="24"/>
          <w:vertAlign w:val="subscript"/>
        </w:rPr>
        <w:t>2</w:t>
      </w:r>
      <w:r>
        <w:rPr>
          <w:rFonts w:cs="Arial"/>
          <w:b w:val="0"/>
          <w:szCs w:val="24"/>
        </w:rPr>
        <w:t>CO</w:t>
      </w:r>
      <w:r w:rsidRPr="000B4FE1">
        <w:rPr>
          <w:rFonts w:cs="Arial"/>
          <w:b w:val="0"/>
          <w:szCs w:val="24"/>
          <w:vertAlign w:val="subscript"/>
        </w:rPr>
        <w:t>3</w:t>
      </w:r>
      <w:r>
        <w:rPr>
          <w:rFonts w:cs="Arial"/>
          <w:b w:val="0"/>
          <w:szCs w:val="24"/>
        </w:rPr>
        <w:t>/</w:t>
      </w:r>
      <w:proofErr w:type="gramStart"/>
      <w:r>
        <w:rPr>
          <w:rFonts w:cs="Arial"/>
          <w:b w:val="0"/>
          <w:szCs w:val="24"/>
        </w:rPr>
        <w:t>NaHCO</w:t>
      </w:r>
      <w:r w:rsidRPr="000B4FE1">
        <w:rPr>
          <w:rFonts w:cs="Arial"/>
          <w:b w:val="0"/>
          <w:szCs w:val="24"/>
          <w:vertAlign w:val="subscript"/>
        </w:rPr>
        <w:t>3</w:t>
      </w:r>
      <w:proofErr w:type="gramEnd"/>
      <w:r>
        <w:rPr>
          <w:rFonts w:cs="Arial"/>
          <w:b w:val="0"/>
          <w:szCs w:val="24"/>
        </w:rPr>
        <w:t xml:space="preserve"> (2:1)</w:t>
      </w:r>
    </w:p>
    <w:p w:rsidR="00011B3B" w:rsidRPr="00973104" w:rsidRDefault="00011B3B" w:rsidP="00011B3B">
      <w:pPr>
        <w:pStyle w:val="Subttulo"/>
        <w:numPr>
          <w:ilvl w:val="0"/>
          <w:numId w:val="21"/>
        </w:numPr>
        <w:spacing w:line="276" w:lineRule="auto"/>
        <w:ind w:left="284" w:hanging="284"/>
        <w:jc w:val="both"/>
        <w:rPr>
          <w:rFonts w:cs="Arial"/>
          <w:b w:val="0"/>
          <w:szCs w:val="24"/>
        </w:rPr>
      </w:pPr>
      <w:r w:rsidRPr="00973104">
        <w:rPr>
          <w:rFonts w:cs="Arial"/>
          <w:b w:val="0"/>
          <w:szCs w:val="24"/>
        </w:rPr>
        <w:t xml:space="preserve">Inserir a fibra no frasco contendo a amostra e agitar por 10 min. a 2500 </w:t>
      </w:r>
      <w:proofErr w:type="gramStart"/>
      <w:r w:rsidRPr="00973104">
        <w:rPr>
          <w:rFonts w:cs="Arial"/>
          <w:b w:val="0"/>
          <w:szCs w:val="24"/>
        </w:rPr>
        <w:t>rpm</w:t>
      </w:r>
      <w:proofErr w:type="gramEnd"/>
      <w:r w:rsidRPr="00973104">
        <w:rPr>
          <w:rFonts w:cs="Arial"/>
          <w:b w:val="0"/>
          <w:szCs w:val="24"/>
        </w:rPr>
        <w:t>;</w:t>
      </w:r>
    </w:p>
    <w:p w:rsidR="00011B3B" w:rsidRPr="00973104" w:rsidRDefault="00011B3B" w:rsidP="00011B3B">
      <w:pPr>
        <w:pStyle w:val="Subttulo"/>
        <w:numPr>
          <w:ilvl w:val="0"/>
          <w:numId w:val="21"/>
        </w:numPr>
        <w:spacing w:line="276" w:lineRule="auto"/>
        <w:ind w:left="284" w:hanging="284"/>
        <w:jc w:val="both"/>
        <w:rPr>
          <w:rFonts w:cs="Arial"/>
          <w:b w:val="0"/>
          <w:szCs w:val="24"/>
        </w:rPr>
      </w:pPr>
      <w:r w:rsidRPr="00973104">
        <w:rPr>
          <w:rFonts w:cs="Arial"/>
          <w:b w:val="0"/>
          <w:szCs w:val="24"/>
        </w:rPr>
        <w:t xml:space="preserve">Após agitação, cortar as pontas da fibra, coletar a fase aceptora e transferi-la para um </w:t>
      </w:r>
      <w:proofErr w:type="spellStart"/>
      <w:r w:rsidRPr="00973104">
        <w:rPr>
          <w:rFonts w:cs="Arial"/>
          <w:b w:val="0"/>
          <w:szCs w:val="24"/>
        </w:rPr>
        <w:t>vial</w:t>
      </w:r>
      <w:proofErr w:type="spellEnd"/>
      <w:r w:rsidRPr="00973104">
        <w:rPr>
          <w:rFonts w:cs="Arial"/>
          <w:b w:val="0"/>
          <w:szCs w:val="24"/>
        </w:rPr>
        <w:t>;</w:t>
      </w:r>
    </w:p>
    <w:p w:rsidR="00011B3B" w:rsidRPr="00973104" w:rsidRDefault="00011B3B" w:rsidP="00011B3B">
      <w:pPr>
        <w:pStyle w:val="Subttulo"/>
        <w:numPr>
          <w:ilvl w:val="0"/>
          <w:numId w:val="21"/>
        </w:numPr>
        <w:spacing w:line="276" w:lineRule="auto"/>
        <w:ind w:left="284" w:hanging="284"/>
        <w:jc w:val="both"/>
        <w:rPr>
          <w:rFonts w:cs="Arial"/>
          <w:b w:val="0"/>
          <w:szCs w:val="24"/>
        </w:rPr>
      </w:pPr>
      <w:r w:rsidRPr="00973104">
        <w:rPr>
          <w:rFonts w:cs="Arial"/>
          <w:b w:val="0"/>
          <w:szCs w:val="24"/>
        </w:rPr>
        <w:t xml:space="preserve">Evaporar o extrato, </w:t>
      </w:r>
      <w:proofErr w:type="spellStart"/>
      <w:r w:rsidRPr="00973104">
        <w:rPr>
          <w:rFonts w:cs="Arial"/>
          <w:b w:val="0"/>
          <w:szCs w:val="24"/>
        </w:rPr>
        <w:t>ressuspender</w:t>
      </w:r>
      <w:proofErr w:type="spellEnd"/>
      <w:r w:rsidRPr="00973104">
        <w:rPr>
          <w:rFonts w:cs="Arial"/>
          <w:b w:val="0"/>
          <w:szCs w:val="24"/>
        </w:rPr>
        <w:t xml:space="preserve"> com 50 µL de acetato de </w:t>
      </w:r>
      <w:proofErr w:type="spellStart"/>
      <w:r w:rsidRPr="00973104">
        <w:rPr>
          <w:rFonts w:cs="Arial"/>
          <w:b w:val="0"/>
          <w:szCs w:val="24"/>
        </w:rPr>
        <w:t>etila</w:t>
      </w:r>
      <w:proofErr w:type="spellEnd"/>
      <w:r w:rsidRPr="00973104">
        <w:rPr>
          <w:rFonts w:cs="Arial"/>
          <w:b w:val="0"/>
          <w:szCs w:val="24"/>
        </w:rPr>
        <w:t xml:space="preserve"> e injetar </w:t>
      </w:r>
      <w:proofErr w:type="gramStart"/>
      <w:r w:rsidRPr="00973104">
        <w:rPr>
          <w:rFonts w:cs="Arial"/>
          <w:b w:val="0"/>
          <w:szCs w:val="24"/>
        </w:rPr>
        <w:t>1</w:t>
      </w:r>
      <w:proofErr w:type="gramEnd"/>
      <w:r w:rsidRPr="00973104">
        <w:rPr>
          <w:rFonts w:cs="Arial"/>
          <w:b w:val="0"/>
          <w:szCs w:val="24"/>
        </w:rPr>
        <w:t xml:space="preserve"> µL no GC-MS </w:t>
      </w:r>
      <w:r w:rsidR="00973104">
        <w:rPr>
          <w:rFonts w:cs="Arial"/>
          <w:b w:val="0"/>
          <w:szCs w:val="24"/>
        </w:rPr>
        <w:t>no modo SIM (</w:t>
      </w:r>
      <w:proofErr w:type="spellStart"/>
      <w:r w:rsidR="00973104" w:rsidRPr="00973104">
        <w:rPr>
          <w:rFonts w:cs="Arial"/>
          <w:b w:val="0"/>
          <w:i/>
          <w:szCs w:val="24"/>
        </w:rPr>
        <w:t>Selected</w:t>
      </w:r>
      <w:proofErr w:type="spellEnd"/>
      <w:r w:rsidR="00973104" w:rsidRPr="00973104">
        <w:rPr>
          <w:rFonts w:cs="Arial"/>
          <w:b w:val="0"/>
          <w:i/>
          <w:szCs w:val="24"/>
        </w:rPr>
        <w:t xml:space="preserve"> </w:t>
      </w:r>
      <w:proofErr w:type="spellStart"/>
      <w:r w:rsidR="00973104" w:rsidRPr="00973104">
        <w:rPr>
          <w:rFonts w:cs="Arial"/>
          <w:b w:val="0"/>
          <w:i/>
          <w:szCs w:val="24"/>
        </w:rPr>
        <w:t>Ion</w:t>
      </w:r>
      <w:proofErr w:type="spellEnd"/>
      <w:r w:rsidR="00973104" w:rsidRPr="00973104">
        <w:rPr>
          <w:rFonts w:cs="Arial"/>
          <w:b w:val="0"/>
          <w:i/>
          <w:szCs w:val="24"/>
        </w:rPr>
        <w:t xml:space="preserve"> </w:t>
      </w:r>
      <w:proofErr w:type="spellStart"/>
      <w:r w:rsidR="00973104" w:rsidRPr="00973104">
        <w:rPr>
          <w:rFonts w:cs="Arial"/>
          <w:b w:val="0"/>
          <w:i/>
          <w:szCs w:val="24"/>
        </w:rPr>
        <w:t>Monitoring</w:t>
      </w:r>
      <w:proofErr w:type="spellEnd"/>
      <w:r w:rsidR="00973104">
        <w:rPr>
          <w:rFonts w:cs="Arial"/>
          <w:b w:val="0"/>
          <w:szCs w:val="24"/>
        </w:rPr>
        <w:t>).</w:t>
      </w:r>
    </w:p>
    <w:p w:rsidR="008A195C" w:rsidRPr="00973104" w:rsidRDefault="008A195C" w:rsidP="00EB036F">
      <w:pPr>
        <w:ind w:left="284" w:hanging="284"/>
        <w:jc w:val="both"/>
        <w:rPr>
          <w:rFonts w:ascii="Arial" w:hAnsi="Arial" w:cs="Arial"/>
        </w:rPr>
      </w:pPr>
    </w:p>
    <w:p w:rsidR="00973104" w:rsidRPr="00973104" w:rsidRDefault="00973104" w:rsidP="00973104">
      <w:pPr>
        <w:pStyle w:val="Subttulo"/>
        <w:numPr>
          <w:ilvl w:val="0"/>
          <w:numId w:val="27"/>
        </w:numPr>
        <w:spacing w:line="276" w:lineRule="auto"/>
        <w:ind w:left="284" w:hanging="284"/>
        <w:jc w:val="both"/>
        <w:rPr>
          <w:rFonts w:cs="Arial"/>
          <w:szCs w:val="24"/>
        </w:rPr>
      </w:pPr>
      <w:r w:rsidRPr="00973104">
        <w:rPr>
          <w:rFonts w:cs="Arial"/>
          <w:szCs w:val="24"/>
        </w:rPr>
        <w:t>ANÁLISE DO</w:t>
      </w:r>
      <w:r>
        <w:rPr>
          <w:rFonts w:cs="Arial"/>
          <w:szCs w:val="24"/>
        </w:rPr>
        <w:t>S</w:t>
      </w:r>
      <w:r w:rsidRPr="00973104">
        <w:rPr>
          <w:rFonts w:cs="Arial"/>
          <w:szCs w:val="24"/>
        </w:rPr>
        <w:t xml:space="preserve"> RESULTADO</w:t>
      </w:r>
      <w:r>
        <w:rPr>
          <w:rFonts w:cs="Arial"/>
          <w:szCs w:val="24"/>
        </w:rPr>
        <w:t>S</w:t>
      </w:r>
      <w:r w:rsidRPr="00973104">
        <w:rPr>
          <w:rFonts w:cs="Arial"/>
          <w:szCs w:val="24"/>
        </w:rPr>
        <w:t xml:space="preserve"> </w:t>
      </w:r>
    </w:p>
    <w:p w:rsidR="00973104" w:rsidRPr="00973104" w:rsidRDefault="00973104" w:rsidP="00973104">
      <w:pPr>
        <w:pStyle w:val="Subttulo"/>
        <w:spacing w:line="276" w:lineRule="auto"/>
        <w:ind w:left="284" w:hanging="284"/>
        <w:jc w:val="both"/>
        <w:rPr>
          <w:rFonts w:cs="Arial"/>
          <w:b w:val="0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3260"/>
        <w:gridCol w:w="2798"/>
      </w:tblGrid>
      <w:tr w:rsidR="00973104" w:rsidRPr="00973104" w:rsidTr="00A16F53">
        <w:trPr>
          <w:trHeight w:val="362"/>
        </w:trPr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104" w:rsidRPr="00973104" w:rsidRDefault="00973104" w:rsidP="00A16F53">
            <w:pPr>
              <w:pStyle w:val="Subttulo"/>
              <w:spacing w:line="276" w:lineRule="auto"/>
              <w:ind w:left="284" w:hanging="284"/>
              <w:jc w:val="center"/>
              <w:rPr>
                <w:rFonts w:cs="Arial"/>
                <w:szCs w:val="24"/>
              </w:rPr>
            </w:pPr>
            <w:proofErr w:type="spellStart"/>
            <w:r w:rsidRPr="00973104">
              <w:rPr>
                <w:rFonts w:cs="Arial"/>
                <w:szCs w:val="24"/>
              </w:rPr>
              <w:t>Analito</w:t>
            </w:r>
            <w:proofErr w:type="spellEnd"/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3104" w:rsidRPr="00973104" w:rsidRDefault="00973104" w:rsidP="00973104">
            <w:pPr>
              <w:pStyle w:val="Subttulo"/>
              <w:spacing w:line="276" w:lineRule="auto"/>
              <w:ind w:left="284" w:hanging="284"/>
              <w:jc w:val="both"/>
              <w:rPr>
                <w:rFonts w:cs="Arial"/>
                <w:szCs w:val="24"/>
              </w:rPr>
            </w:pPr>
            <w:r w:rsidRPr="00973104">
              <w:rPr>
                <w:rFonts w:cs="Arial"/>
                <w:szCs w:val="24"/>
              </w:rPr>
              <w:t>Tempo de retenção (min)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104" w:rsidRPr="00973104" w:rsidRDefault="00973104" w:rsidP="00A16F53">
            <w:pPr>
              <w:pStyle w:val="Subttulo"/>
              <w:spacing w:line="276" w:lineRule="auto"/>
              <w:ind w:left="284" w:hanging="284"/>
              <w:jc w:val="center"/>
              <w:rPr>
                <w:rFonts w:cs="Arial"/>
                <w:i/>
                <w:szCs w:val="24"/>
              </w:rPr>
            </w:pPr>
            <w:proofErr w:type="gramStart"/>
            <w:r w:rsidRPr="00973104">
              <w:rPr>
                <w:rFonts w:cs="Arial"/>
                <w:i/>
                <w:szCs w:val="24"/>
              </w:rPr>
              <w:t>m/z</w:t>
            </w:r>
            <w:proofErr w:type="gramEnd"/>
          </w:p>
        </w:tc>
      </w:tr>
      <w:tr w:rsidR="00973104" w:rsidRPr="00973104" w:rsidTr="00A16F53"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</w:tcPr>
          <w:p w:rsidR="00973104" w:rsidRPr="00973104" w:rsidRDefault="00973104" w:rsidP="00973104">
            <w:pPr>
              <w:pStyle w:val="Subttulo"/>
              <w:spacing w:line="276" w:lineRule="auto"/>
              <w:ind w:left="284" w:hanging="284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COC                                            12,80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</w:tcPr>
          <w:p w:rsidR="00973104" w:rsidRPr="00973104" w:rsidRDefault="00973104" w:rsidP="00973104">
            <w:pPr>
              <w:pStyle w:val="Subttulo"/>
              <w:spacing w:line="276" w:lineRule="auto"/>
              <w:ind w:left="284" w:hanging="284"/>
              <w:jc w:val="center"/>
              <w:rPr>
                <w:rFonts w:cs="Arial"/>
                <w:b w:val="0"/>
                <w:szCs w:val="24"/>
              </w:rPr>
            </w:pPr>
            <w:r w:rsidRPr="00973104">
              <w:rPr>
                <w:rFonts w:cs="Arial"/>
                <w:szCs w:val="24"/>
              </w:rPr>
              <w:t>182</w:t>
            </w:r>
            <w:r>
              <w:rPr>
                <w:rFonts w:cs="Arial"/>
                <w:b w:val="0"/>
                <w:szCs w:val="24"/>
              </w:rPr>
              <w:t>-272-303</w:t>
            </w:r>
          </w:p>
        </w:tc>
      </w:tr>
      <w:tr w:rsidR="00973104" w:rsidRPr="00973104" w:rsidTr="00A16F53"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104" w:rsidRPr="00973104" w:rsidRDefault="00973104" w:rsidP="00A16F53">
            <w:pPr>
              <w:pStyle w:val="Subttulo"/>
              <w:spacing w:line="276" w:lineRule="auto"/>
              <w:ind w:left="284" w:hanging="284"/>
              <w:jc w:val="both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COC-d3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104" w:rsidRPr="00973104" w:rsidRDefault="00973104" w:rsidP="00973104">
            <w:pPr>
              <w:pStyle w:val="Subttulo"/>
              <w:spacing w:line="276" w:lineRule="auto"/>
              <w:ind w:left="284" w:hanging="284"/>
              <w:jc w:val="center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12,75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104" w:rsidRPr="00973104" w:rsidRDefault="00973104" w:rsidP="00973104">
            <w:pPr>
              <w:pStyle w:val="Subttulo"/>
              <w:spacing w:line="276" w:lineRule="auto"/>
              <w:ind w:left="284" w:hanging="284"/>
              <w:jc w:val="center"/>
              <w:rPr>
                <w:rFonts w:cs="Arial"/>
                <w:b w:val="0"/>
                <w:szCs w:val="24"/>
              </w:rPr>
            </w:pPr>
            <w:r w:rsidRPr="00973104">
              <w:rPr>
                <w:rFonts w:cs="Arial"/>
                <w:szCs w:val="24"/>
              </w:rPr>
              <w:t>185</w:t>
            </w:r>
            <w:r>
              <w:rPr>
                <w:rFonts w:cs="Arial"/>
                <w:b w:val="0"/>
                <w:szCs w:val="24"/>
              </w:rPr>
              <w:t>-275-305</w:t>
            </w:r>
          </w:p>
        </w:tc>
      </w:tr>
      <w:tr w:rsidR="00973104" w:rsidRPr="00973104" w:rsidTr="00A16F53"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73104" w:rsidRPr="00973104" w:rsidRDefault="00973104" w:rsidP="00A16F53">
            <w:pPr>
              <w:pStyle w:val="Subttulo"/>
              <w:spacing w:line="276" w:lineRule="auto"/>
              <w:ind w:left="284" w:hanging="284"/>
              <w:jc w:val="both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BE*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73104" w:rsidRPr="00973104" w:rsidRDefault="00973104" w:rsidP="00973104">
            <w:pPr>
              <w:pStyle w:val="Subttulo"/>
              <w:spacing w:line="276" w:lineRule="auto"/>
              <w:ind w:left="284" w:hanging="284"/>
              <w:jc w:val="center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14,</w:t>
            </w:r>
            <w:r w:rsidRPr="00973104">
              <w:rPr>
                <w:rFonts w:cs="Arial"/>
                <w:b w:val="0"/>
                <w:szCs w:val="24"/>
              </w:rPr>
              <w:t>7</w:t>
            </w:r>
            <w:r>
              <w:rPr>
                <w:rFonts w:cs="Arial"/>
                <w:b w:val="0"/>
                <w:szCs w:val="24"/>
              </w:rPr>
              <w:t>0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73104" w:rsidRPr="00973104" w:rsidRDefault="00973104" w:rsidP="00973104">
            <w:pPr>
              <w:pStyle w:val="Subttulo"/>
              <w:spacing w:line="276" w:lineRule="auto"/>
              <w:ind w:left="284" w:hanging="284"/>
              <w:jc w:val="center"/>
              <w:rPr>
                <w:rFonts w:cs="Arial"/>
                <w:b w:val="0"/>
                <w:szCs w:val="24"/>
              </w:rPr>
            </w:pPr>
            <w:r w:rsidRPr="00973104">
              <w:rPr>
                <w:rFonts w:cs="Arial"/>
                <w:szCs w:val="24"/>
              </w:rPr>
              <w:t>224</w:t>
            </w:r>
            <w:r>
              <w:rPr>
                <w:rFonts w:cs="Arial"/>
                <w:b w:val="0"/>
                <w:szCs w:val="24"/>
              </w:rPr>
              <w:t>-272-345</w:t>
            </w:r>
          </w:p>
        </w:tc>
      </w:tr>
      <w:tr w:rsidR="00973104" w:rsidRPr="00973104" w:rsidTr="00A16F53"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73104" w:rsidRPr="00973104" w:rsidRDefault="00973104" w:rsidP="00A16F53">
            <w:pPr>
              <w:pStyle w:val="Subttulo"/>
              <w:spacing w:line="276" w:lineRule="auto"/>
              <w:ind w:left="284" w:hanging="284"/>
              <w:jc w:val="both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BE-d3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73104" w:rsidRPr="00973104" w:rsidRDefault="00973104" w:rsidP="00973104">
            <w:pPr>
              <w:pStyle w:val="Subttulo"/>
              <w:spacing w:line="276" w:lineRule="auto"/>
              <w:ind w:left="284" w:hanging="284"/>
              <w:jc w:val="center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14,65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73104" w:rsidRPr="00973104" w:rsidRDefault="00973104" w:rsidP="00973104">
            <w:pPr>
              <w:pStyle w:val="Subttulo"/>
              <w:spacing w:line="276" w:lineRule="auto"/>
              <w:ind w:left="284" w:hanging="284"/>
              <w:jc w:val="center"/>
              <w:rPr>
                <w:rFonts w:cs="Arial"/>
                <w:b w:val="0"/>
                <w:szCs w:val="24"/>
              </w:rPr>
            </w:pPr>
            <w:r w:rsidRPr="00973104">
              <w:rPr>
                <w:rFonts w:cs="Arial"/>
                <w:szCs w:val="24"/>
              </w:rPr>
              <w:t>227</w:t>
            </w:r>
            <w:r>
              <w:rPr>
                <w:rFonts w:cs="Arial"/>
                <w:b w:val="0"/>
                <w:szCs w:val="24"/>
              </w:rPr>
              <w:t>-275-348</w:t>
            </w:r>
          </w:p>
        </w:tc>
      </w:tr>
      <w:tr w:rsidR="00973104" w:rsidRPr="00973104" w:rsidTr="00A16F53"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104" w:rsidRPr="00973104" w:rsidRDefault="00973104" w:rsidP="00A16F53">
            <w:pPr>
              <w:pStyle w:val="Subttulo"/>
              <w:spacing w:line="276" w:lineRule="auto"/>
              <w:ind w:left="284" w:hanging="284"/>
              <w:jc w:val="both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CE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104" w:rsidRPr="00973104" w:rsidRDefault="00973104" w:rsidP="00973104">
            <w:pPr>
              <w:pStyle w:val="Subttulo"/>
              <w:spacing w:line="276" w:lineRule="auto"/>
              <w:ind w:left="284" w:hanging="284"/>
              <w:jc w:val="center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13,50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104" w:rsidRPr="00973104" w:rsidRDefault="00973104" w:rsidP="00973104">
            <w:pPr>
              <w:pStyle w:val="Subttulo"/>
              <w:spacing w:line="276" w:lineRule="auto"/>
              <w:ind w:left="284" w:hanging="284"/>
              <w:jc w:val="center"/>
              <w:rPr>
                <w:rFonts w:cs="Arial"/>
                <w:b w:val="0"/>
                <w:szCs w:val="24"/>
              </w:rPr>
            </w:pPr>
            <w:r w:rsidRPr="00973104">
              <w:rPr>
                <w:rFonts w:cs="Arial"/>
                <w:szCs w:val="24"/>
              </w:rPr>
              <w:t>196</w:t>
            </w:r>
            <w:r>
              <w:rPr>
                <w:rFonts w:cs="Arial"/>
                <w:b w:val="0"/>
                <w:szCs w:val="24"/>
              </w:rPr>
              <w:t>-272-317</w:t>
            </w:r>
          </w:p>
        </w:tc>
      </w:tr>
      <w:tr w:rsidR="00973104" w:rsidRPr="00973104" w:rsidTr="00A16F53"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:rsidR="00973104" w:rsidRPr="00973104" w:rsidRDefault="00973104" w:rsidP="00973104">
            <w:pPr>
              <w:pStyle w:val="Subttulo"/>
              <w:spacing w:line="276" w:lineRule="auto"/>
              <w:ind w:left="284" w:hanging="284"/>
              <w:jc w:val="both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CE</w:t>
            </w:r>
            <w:r w:rsidRPr="00973104">
              <w:rPr>
                <w:rFonts w:cs="Arial"/>
                <w:b w:val="0"/>
                <w:szCs w:val="24"/>
              </w:rPr>
              <w:t>-d</w:t>
            </w:r>
            <w:r>
              <w:rPr>
                <w:rFonts w:cs="Arial"/>
                <w:b w:val="0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:rsidR="00973104" w:rsidRPr="00973104" w:rsidRDefault="00973104" w:rsidP="00973104">
            <w:pPr>
              <w:pStyle w:val="Subttulo"/>
              <w:spacing w:line="276" w:lineRule="auto"/>
              <w:ind w:left="284" w:hanging="284"/>
              <w:jc w:val="center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13,45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:rsidR="00973104" w:rsidRPr="00973104" w:rsidRDefault="00973104" w:rsidP="00973104">
            <w:pPr>
              <w:pStyle w:val="Subttulo"/>
              <w:spacing w:line="276" w:lineRule="auto"/>
              <w:ind w:left="284" w:hanging="284"/>
              <w:jc w:val="center"/>
              <w:rPr>
                <w:rFonts w:cs="Arial"/>
                <w:b w:val="0"/>
                <w:szCs w:val="24"/>
              </w:rPr>
            </w:pPr>
            <w:r w:rsidRPr="00973104">
              <w:rPr>
                <w:rFonts w:cs="Arial"/>
                <w:szCs w:val="24"/>
              </w:rPr>
              <w:t>199</w:t>
            </w:r>
            <w:r>
              <w:rPr>
                <w:rFonts w:cs="Arial"/>
                <w:b w:val="0"/>
                <w:szCs w:val="24"/>
              </w:rPr>
              <w:t>-275-320</w:t>
            </w:r>
          </w:p>
        </w:tc>
      </w:tr>
    </w:tbl>
    <w:p w:rsidR="00973104" w:rsidRDefault="00973104" w:rsidP="00973104">
      <w:pPr>
        <w:pStyle w:val="Subttulo"/>
        <w:tabs>
          <w:tab w:val="left" w:pos="2865"/>
        </w:tabs>
        <w:spacing w:line="276" w:lineRule="auto"/>
        <w:ind w:left="284" w:hanging="284"/>
        <w:jc w:val="both"/>
        <w:rPr>
          <w:rFonts w:cs="Arial"/>
          <w:b w:val="0"/>
          <w:szCs w:val="24"/>
        </w:rPr>
      </w:pPr>
      <w:r w:rsidRPr="00973104">
        <w:rPr>
          <w:rFonts w:cs="Arial"/>
          <w:b w:val="0"/>
          <w:szCs w:val="24"/>
        </w:rPr>
        <w:t>Os íons marcados em negrito são utilizados para quantificação</w:t>
      </w:r>
      <w:r>
        <w:rPr>
          <w:rFonts w:cs="Arial"/>
          <w:b w:val="0"/>
          <w:szCs w:val="24"/>
        </w:rPr>
        <w:t xml:space="preserve"> e também </w:t>
      </w:r>
      <w:proofErr w:type="gramStart"/>
      <w:r>
        <w:rPr>
          <w:rFonts w:cs="Arial"/>
          <w:b w:val="0"/>
          <w:szCs w:val="24"/>
        </w:rPr>
        <w:t>são</w:t>
      </w:r>
      <w:proofErr w:type="gramEnd"/>
      <w:r>
        <w:rPr>
          <w:rFonts w:cs="Arial"/>
          <w:b w:val="0"/>
          <w:szCs w:val="24"/>
        </w:rPr>
        <w:t xml:space="preserve"> o pico-base para identificação.</w:t>
      </w:r>
      <w:r w:rsidRPr="00973104">
        <w:rPr>
          <w:rFonts w:cs="Arial"/>
          <w:b w:val="0"/>
          <w:szCs w:val="24"/>
        </w:rPr>
        <w:t>.</w:t>
      </w:r>
    </w:p>
    <w:p w:rsidR="00973104" w:rsidRPr="00CC6F2E" w:rsidRDefault="00973104" w:rsidP="00973104">
      <w:pPr>
        <w:pStyle w:val="Subttulo"/>
        <w:tabs>
          <w:tab w:val="left" w:pos="2865"/>
        </w:tabs>
        <w:spacing w:line="276" w:lineRule="auto"/>
        <w:ind w:left="284" w:hanging="284"/>
        <w:jc w:val="both"/>
        <w:rPr>
          <w:rFonts w:cs="Arial"/>
          <w:b w:val="0"/>
          <w:szCs w:val="24"/>
          <w:lang w:val="en-US"/>
        </w:rPr>
      </w:pPr>
      <w:r w:rsidRPr="00CC6F2E">
        <w:rPr>
          <w:rFonts w:cs="Arial"/>
          <w:b w:val="0"/>
          <w:szCs w:val="24"/>
          <w:lang w:val="en-US"/>
        </w:rPr>
        <w:t xml:space="preserve">BE* = </w:t>
      </w:r>
      <w:proofErr w:type="spellStart"/>
      <w:proofErr w:type="gramStart"/>
      <w:r w:rsidRPr="00CC6F2E">
        <w:rPr>
          <w:rFonts w:cs="Arial"/>
          <w:b w:val="0"/>
          <w:szCs w:val="24"/>
          <w:lang w:val="en-US"/>
        </w:rPr>
        <w:t>como</w:t>
      </w:r>
      <w:proofErr w:type="spellEnd"/>
      <w:proofErr w:type="gramEnd"/>
      <w:r w:rsidRPr="00CC6F2E">
        <w:rPr>
          <w:rFonts w:cs="Arial"/>
          <w:b w:val="0"/>
          <w:szCs w:val="24"/>
          <w:lang w:val="en-US"/>
        </w:rPr>
        <w:t xml:space="preserve"> </w:t>
      </w:r>
      <w:proofErr w:type="spellStart"/>
      <w:r w:rsidRPr="00CC6F2E">
        <w:rPr>
          <w:rFonts w:cs="Arial"/>
          <w:b w:val="0"/>
          <w:szCs w:val="24"/>
          <w:lang w:val="en-US"/>
        </w:rPr>
        <w:t>butil-beozoilecgonina</w:t>
      </w:r>
      <w:proofErr w:type="spellEnd"/>
    </w:p>
    <w:p w:rsidR="00973104" w:rsidRPr="00CC6F2E" w:rsidRDefault="00973104" w:rsidP="00973104">
      <w:pPr>
        <w:pStyle w:val="Subttulo"/>
        <w:tabs>
          <w:tab w:val="left" w:pos="2865"/>
        </w:tabs>
        <w:spacing w:line="276" w:lineRule="auto"/>
        <w:jc w:val="both"/>
        <w:rPr>
          <w:rFonts w:cs="Arial"/>
          <w:b w:val="0"/>
          <w:szCs w:val="24"/>
          <w:lang w:val="en-US"/>
        </w:rPr>
      </w:pPr>
    </w:p>
    <w:p w:rsidR="00973104" w:rsidRPr="00CC6F2E" w:rsidRDefault="00973104" w:rsidP="00973104">
      <w:pPr>
        <w:pStyle w:val="Subttulo"/>
        <w:tabs>
          <w:tab w:val="left" w:pos="2865"/>
        </w:tabs>
        <w:spacing w:line="276" w:lineRule="auto"/>
        <w:ind w:left="284" w:hanging="284"/>
        <w:jc w:val="both"/>
        <w:rPr>
          <w:rFonts w:cs="Arial"/>
          <w:b w:val="0"/>
          <w:szCs w:val="24"/>
          <w:lang w:val="en-US"/>
        </w:rPr>
      </w:pPr>
    </w:p>
    <w:p w:rsidR="00973104" w:rsidRPr="00CC6F2E" w:rsidRDefault="00973104" w:rsidP="00973104">
      <w:pPr>
        <w:pStyle w:val="Subttulo"/>
        <w:spacing w:line="276" w:lineRule="auto"/>
        <w:ind w:left="284" w:hanging="284"/>
        <w:jc w:val="both"/>
        <w:rPr>
          <w:rFonts w:cs="Arial"/>
          <w:szCs w:val="24"/>
          <w:lang w:val="en-US"/>
        </w:rPr>
      </w:pPr>
      <w:proofErr w:type="spellStart"/>
      <w:r w:rsidRPr="00CC6F2E">
        <w:rPr>
          <w:rFonts w:cs="Arial"/>
          <w:szCs w:val="24"/>
          <w:lang w:val="en-US"/>
        </w:rPr>
        <w:t>Bibliografia</w:t>
      </w:r>
      <w:proofErr w:type="spellEnd"/>
    </w:p>
    <w:p w:rsidR="00973104" w:rsidRPr="00EB036F" w:rsidRDefault="00E02D2F" w:rsidP="00E02D2F">
      <w:pPr>
        <w:jc w:val="both"/>
        <w:rPr>
          <w:rFonts w:ascii="Arial" w:hAnsi="Arial" w:cs="Arial"/>
        </w:rPr>
      </w:pPr>
      <w:proofErr w:type="spellStart"/>
      <w:r w:rsidRPr="00E02D2F">
        <w:rPr>
          <w:rFonts w:ascii="Arial" w:hAnsi="Arial" w:cs="Arial"/>
          <w:lang w:val="en-US" w:eastAsia="ja-JP"/>
        </w:rPr>
        <w:t>Pego</w:t>
      </w:r>
      <w:proofErr w:type="spellEnd"/>
      <w:r w:rsidRPr="00E02D2F">
        <w:rPr>
          <w:rFonts w:ascii="Arial" w:hAnsi="Arial" w:cs="Arial"/>
          <w:lang w:val="en-US" w:eastAsia="ja-JP"/>
        </w:rPr>
        <w:t xml:space="preserve"> AM, </w:t>
      </w:r>
      <w:proofErr w:type="spellStart"/>
      <w:r w:rsidRPr="00E02D2F">
        <w:rPr>
          <w:rFonts w:ascii="Arial" w:hAnsi="Arial" w:cs="Arial"/>
          <w:lang w:val="en-US" w:eastAsia="ja-JP"/>
        </w:rPr>
        <w:t>Roveri</w:t>
      </w:r>
      <w:proofErr w:type="spellEnd"/>
      <w:r w:rsidRPr="00E02D2F">
        <w:rPr>
          <w:rFonts w:ascii="Arial" w:hAnsi="Arial" w:cs="Arial"/>
          <w:lang w:val="en-US" w:eastAsia="ja-JP"/>
        </w:rPr>
        <w:t xml:space="preserve"> FL, </w:t>
      </w:r>
      <w:proofErr w:type="spellStart"/>
      <w:r w:rsidRPr="00E02D2F">
        <w:rPr>
          <w:rFonts w:ascii="Arial" w:hAnsi="Arial" w:cs="Arial"/>
          <w:lang w:val="en-US" w:eastAsia="ja-JP"/>
        </w:rPr>
        <w:t>Kuninari</w:t>
      </w:r>
      <w:proofErr w:type="spellEnd"/>
      <w:r w:rsidRPr="00E02D2F">
        <w:rPr>
          <w:rFonts w:ascii="Arial" w:hAnsi="Arial" w:cs="Arial"/>
          <w:lang w:val="en-US" w:eastAsia="ja-JP"/>
        </w:rPr>
        <w:t xml:space="preserve"> RY, </w:t>
      </w:r>
      <w:proofErr w:type="spellStart"/>
      <w:r w:rsidRPr="00E02D2F">
        <w:rPr>
          <w:rFonts w:ascii="Arial" w:hAnsi="Arial" w:cs="Arial"/>
          <w:lang w:val="en-US" w:eastAsia="ja-JP"/>
        </w:rPr>
        <w:t>Leyton</w:t>
      </w:r>
      <w:proofErr w:type="spellEnd"/>
      <w:r w:rsidRPr="00E02D2F">
        <w:rPr>
          <w:rFonts w:ascii="Arial" w:hAnsi="Arial" w:cs="Arial"/>
          <w:lang w:val="en-US" w:eastAsia="ja-JP"/>
        </w:rPr>
        <w:t xml:space="preserve"> V, </w:t>
      </w:r>
      <w:proofErr w:type="spellStart"/>
      <w:r w:rsidRPr="00E02D2F">
        <w:rPr>
          <w:rFonts w:ascii="Arial" w:hAnsi="Arial" w:cs="Arial"/>
          <w:lang w:val="en-US" w:eastAsia="ja-JP"/>
        </w:rPr>
        <w:t>Miziara</w:t>
      </w:r>
      <w:proofErr w:type="spellEnd"/>
      <w:r w:rsidRPr="00E02D2F">
        <w:rPr>
          <w:rFonts w:ascii="Arial" w:hAnsi="Arial" w:cs="Arial"/>
          <w:lang w:val="en-US" w:eastAsia="ja-JP"/>
        </w:rPr>
        <w:t xml:space="preserve"> ID, </w:t>
      </w:r>
      <w:proofErr w:type="spellStart"/>
      <w:r w:rsidRPr="00E02D2F">
        <w:rPr>
          <w:rFonts w:ascii="Arial" w:hAnsi="Arial" w:cs="Arial"/>
          <w:lang w:val="en-US" w:eastAsia="ja-JP"/>
        </w:rPr>
        <w:t>Yonamine</w:t>
      </w:r>
      <w:proofErr w:type="spellEnd"/>
      <w:r w:rsidRPr="00E02D2F">
        <w:rPr>
          <w:rFonts w:ascii="Arial" w:hAnsi="Arial" w:cs="Arial"/>
          <w:lang w:val="en-US" w:eastAsia="ja-JP"/>
        </w:rPr>
        <w:t xml:space="preserve"> M. Determination of cocaine and its derivatives in hair samples by liquid phase </w:t>
      </w:r>
      <w:proofErr w:type="spellStart"/>
      <w:r w:rsidRPr="00E02D2F">
        <w:rPr>
          <w:rFonts w:ascii="Arial" w:hAnsi="Arial" w:cs="Arial"/>
          <w:lang w:val="en-US" w:eastAsia="ja-JP"/>
        </w:rPr>
        <w:t>microextraction</w:t>
      </w:r>
      <w:proofErr w:type="spellEnd"/>
      <w:r w:rsidRPr="00E02D2F">
        <w:rPr>
          <w:rFonts w:ascii="Arial" w:hAnsi="Arial" w:cs="Arial"/>
          <w:lang w:val="en-US" w:eastAsia="ja-JP"/>
        </w:rPr>
        <w:t xml:space="preserve"> (LPME) and gas chromatography-mass spectrometry (GC-MS).</w:t>
      </w:r>
      <w:r>
        <w:rPr>
          <w:rFonts w:ascii="Arial" w:hAnsi="Arial" w:cs="Arial"/>
          <w:lang w:val="en-US" w:eastAsia="ja-JP"/>
        </w:rPr>
        <w:t xml:space="preserve"> </w:t>
      </w:r>
      <w:proofErr w:type="spellStart"/>
      <w:r>
        <w:rPr>
          <w:rFonts w:ascii="Arial" w:hAnsi="Arial" w:cs="Arial"/>
          <w:lang w:eastAsia="ja-JP"/>
        </w:rPr>
        <w:t>Forensic</w:t>
      </w:r>
      <w:proofErr w:type="spellEnd"/>
      <w:r>
        <w:rPr>
          <w:rFonts w:ascii="Arial" w:hAnsi="Arial" w:cs="Arial"/>
          <w:lang w:eastAsia="ja-JP"/>
        </w:rPr>
        <w:t xml:space="preserve"> </w:t>
      </w:r>
      <w:proofErr w:type="spellStart"/>
      <w:r>
        <w:rPr>
          <w:rFonts w:ascii="Arial" w:hAnsi="Arial" w:cs="Arial"/>
          <w:lang w:eastAsia="ja-JP"/>
        </w:rPr>
        <w:t>Sci</w:t>
      </w:r>
      <w:proofErr w:type="spellEnd"/>
      <w:r>
        <w:rPr>
          <w:rFonts w:ascii="Arial" w:hAnsi="Arial" w:cs="Arial"/>
          <w:lang w:eastAsia="ja-JP"/>
        </w:rPr>
        <w:t xml:space="preserve"> Int. </w:t>
      </w:r>
      <w:r w:rsidRPr="00E02D2F">
        <w:rPr>
          <w:rFonts w:ascii="Arial" w:hAnsi="Arial" w:cs="Arial"/>
          <w:lang w:eastAsia="ja-JP"/>
        </w:rPr>
        <w:t>274:83-90</w:t>
      </w:r>
      <w:r>
        <w:rPr>
          <w:rFonts w:ascii="Arial" w:hAnsi="Arial" w:cs="Arial"/>
          <w:lang w:eastAsia="ja-JP"/>
        </w:rPr>
        <w:t>, 2017</w:t>
      </w:r>
      <w:r w:rsidRPr="00E02D2F">
        <w:rPr>
          <w:rFonts w:ascii="Arial" w:hAnsi="Arial" w:cs="Arial"/>
          <w:lang w:eastAsia="ja-JP"/>
        </w:rPr>
        <w:t>.</w:t>
      </w:r>
    </w:p>
    <w:p w:rsidR="008A195C" w:rsidRPr="00EB036F" w:rsidRDefault="008A195C" w:rsidP="00EB036F">
      <w:pPr>
        <w:ind w:left="789" w:hanging="426"/>
        <w:jc w:val="both"/>
        <w:rPr>
          <w:rFonts w:ascii="Arial" w:hAnsi="Arial" w:cs="Arial"/>
        </w:rPr>
      </w:pPr>
    </w:p>
    <w:sectPr w:rsidR="008A195C" w:rsidRPr="00EB03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2D8E102"/>
    <w:lvl w:ilvl="0">
      <w:numFmt w:val="decimal"/>
      <w:lvlText w:val="*"/>
      <w:lvlJc w:val="left"/>
    </w:lvl>
  </w:abstractNum>
  <w:abstractNum w:abstractNumId="1">
    <w:nsid w:val="026A48B1"/>
    <w:multiLevelType w:val="hybridMultilevel"/>
    <w:tmpl w:val="90524470"/>
    <w:lvl w:ilvl="0" w:tplc="FFFFFFFF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>
    <w:nsid w:val="04027DA5"/>
    <w:multiLevelType w:val="hybridMultilevel"/>
    <w:tmpl w:val="AA5E525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D019F"/>
    <w:multiLevelType w:val="hybridMultilevel"/>
    <w:tmpl w:val="2E76B1CE"/>
    <w:lvl w:ilvl="0" w:tplc="A2D4433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45E11B6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D306080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23EE69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A1049E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BD2612C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CF8AF88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BB61EA8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7460140E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BAB3F6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9C205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1A7684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2E518C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72D5C1C"/>
    <w:multiLevelType w:val="singleLevel"/>
    <w:tmpl w:val="8CCCF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86873DC"/>
    <w:multiLevelType w:val="multilevel"/>
    <w:tmpl w:val="2CCC022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10">
    <w:nsid w:val="23B9230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404598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BD41103"/>
    <w:multiLevelType w:val="multilevel"/>
    <w:tmpl w:val="1332B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6D53798"/>
    <w:multiLevelType w:val="singleLevel"/>
    <w:tmpl w:val="8CCCF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9007A7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969303A"/>
    <w:multiLevelType w:val="multilevel"/>
    <w:tmpl w:val="095A3F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8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9B3504D"/>
    <w:multiLevelType w:val="multilevel"/>
    <w:tmpl w:val="01F0B9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FA67DD0"/>
    <w:multiLevelType w:val="singleLevel"/>
    <w:tmpl w:val="8CCCF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4EE11B5"/>
    <w:multiLevelType w:val="hybridMultilevel"/>
    <w:tmpl w:val="24E6F1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151A86"/>
    <w:multiLevelType w:val="multilevel"/>
    <w:tmpl w:val="1332B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4F91188"/>
    <w:multiLevelType w:val="singleLevel"/>
    <w:tmpl w:val="8CCCF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BB73C5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1AC4AD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6B0483A"/>
    <w:multiLevelType w:val="hybridMultilevel"/>
    <w:tmpl w:val="4A529CD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363FA7"/>
    <w:multiLevelType w:val="multilevel"/>
    <w:tmpl w:val="38D4A0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BEA38B7"/>
    <w:multiLevelType w:val="multilevel"/>
    <w:tmpl w:val="E9D4072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b/>
      </w:rPr>
    </w:lvl>
  </w:abstractNum>
  <w:abstractNum w:abstractNumId="26">
    <w:nsid w:val="6F30418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0792627"/>
    <w:multiLevelType w:val="hybridMultilevel"/>
    <w:tmpl w:val="B8925924"/>
    <w:lvl w:ilvl="0" w:tplc="9C0AAA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EB7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882D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F89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F092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E4ED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82D3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9CC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200C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9764B4"/>
    <w:multiLevelType w:val="hybridMultilevel"/>
    <w:tmpl w:val="1CFAF9BA"/>
    <w:lvl w:ilvl="0" w:tplc="7A9C2CA4">
      <w:start w:val="4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9">
    <w:nsid w:val="7A1A0C4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AB24371"/>
    <w:multiLevelType w:val="multilevel"/>
    <w:tmpl w:val="01742D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E8C13B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6"/>
  </w:num>
  <w:num w:numId="5">
    <w:abstractNumId w:val="15"/>
  </w:num>
  <w:num w:numId="6">
    <w:abstractNumId w:val="21"/>
  </w:num>
  <w:num w:numId="7">
    <w:abstractNumId w:val="9"/>
  </w:num>
  <w:num w:numId="8">
    <w:abstractNumId w:val="1"/>
  </w:num>
  <w:num w:numId="9">
    <w:abstractNumId w:val="22"/>
  </w:num>
  <w:num w:numId="10">
    <w:abstractNumId w:val="26"/>
  </w:num>
  <w:num w:numId="11">
    <w:abstractNumId w:val="31"/>
  </w:num>
  <w:num w:numId="12">
    <w:abstractNumId w:val="29"/>
  </w:num>
  <w:num w:numId="13">
    <w:abstractNumId w:val="27"/>
  </w:num>
  <w:num w:numId="14">
    <w:abstractNumId w:val="3"/>
  </w:num>
  <w:num w:numId="15">
    <w:abstractNumId w:val="25"/>
  </w:num>
  <w:num w:numId="16">
    <w:abstractNumId w:val="10"/>
  </w:num>
  <w:num w:numId="17">
    <w:abstractNumId w:val="11"/>
  </w:num>
  <w:num w:numId="18">
    <w:abstractNumId w:val="5"/>
  </w:num>
  <w:num w:numId="19">
    <w:abstractNumId w:val="13"/>
  </w:num>
  <w:num w:numId="20">
    <w:abstractNumId w:val="8"/>
  </w:num>
  <w:num w:numId="21">
    <w:abstractNumId w:val="20"/>
  </w:num>
  <w:num w:numId="22">
    <w:abstractNumId w:val="17"/>
  </w:num>
  <w:num w:numId="23">
    <w:abstractNumId w:val="4"/>
  </w:num>
  <w:num w:numId="24">
    <w:abstractNumId w:val="16"/>
  </w:num>
  <w:num w:numId="25">
    <w:abstractNumId w:val="28"/>
  </w:num>
  <w:num w:numId="26">
    <w:abstractNumId w:val="23"/>
  </w:num>
  <w:num w:numId="27">
    <w:abstractNumId w:val="19"/>
  </w:num>
  <w:num w:numId="28">
    <w:abstractNumId w:val="18"/>
  </w:num>
  <w:num w:numId="29">
    <w:abstractNumId w:val="12"/>
  </w:num>
  <w:num w:numId="30">
    <w:abstractNumId w:val="30"/>
  </w:num>
  <w:num w:numId="31">
    <w:abstractNumId w:val="2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6E"/>
    <w:rsid w:val="00011B3B"/>
    <w:rsid w:val="000B1B72"/>
    <w:rsid w:val="000B4FE1"/>
    <w:rsid w:val="00305EA4"/>
    <w:rsid w:val="0040283D"/>
    <w:rsid w:val="00457DB7"/>
    <w:rsid w:val="004D1051"/>
    <w:rsid w:val="005E4E57"/>
    <w:rsid w:val="006C5E6E"/>
    <w:rsid w:val="007858F5"/>
    <w:rsid w:val="008272C5"/>
    <w:rsid w:val="008A195C"/>
    <w:rsid w:val="008F45DD"/>
    <w:rsid w:val="00973104"/>
    <w:rsid w:val="00977BE0"/>
    <w:rsid w:val="009E5856"/>
    <w:rsid w:val="00A216A7"/>
    <w:rsid w:val="00AD3006"/>
    <w:rsid w:val="00C55166"/>
    <w:rsid w:val="00CC6F2E"/>
    <w:rsid w:val="00D932BA"/>
    <w:rsid w:val="00E02D2F"/>
    <w:rsid w:val="00E2605E"/>
    <w:rsid w:val="00E801B9"/>
    <w:rsid w:val="00EB036F"/>
    <w:rsid w:val="00F2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pBdr>
        <w:top w:val="single" w:sz="12" w:space="1" w:color="auto"/>
      </w:pBdr>
      <w:jc w:val="right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b/>
      <w:sz w:val="20"/>
      <w:szCs w:val="20"/>
    </w:rPr>
  </w:style>
  <w:style w:type="paragraph" w:styleId="Ttulo4">
    <w:name w:val="heading 4"/>
    <w:basedOn w:val="Normal"/>
    <w:next w:val="Normal"/>
    <w:qFormat/>
    <w:rsid w:val="008F45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8F45DD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qFormat/>
    <w:rsid w:val="006C5E6E"/>
    <w:rPr>
      <w:rFonts w:ascii="Arial" w:hAnsi="Arial"/>
      <w:b/>
      <w:szCs w:val="20"/>
      <w:lang w:eastAsia="ja-JP"/>
    </w:rPr>
  </w:style>
  <w:style w:type="character" w:customStyle="1" w:styleId="SubttuloChar">
    <w:name w:val="Subtítulo Char"/>
    <w:basedOn w:val="Fontepargpadro"/>
    <w:link w:val="Subttulo"/>
    <w:rsid w:val="008272C5"/>
    <w:rPr>
      <w:rFonts w:ascii="Arial" w:hAnsi="Arial"/>
      <w:b/>
      <w:sz w:val="24"/>
      <w:lang w:eastAsia="ja-JP"/>
    </w:rPr>
  </w:style>
  <w:style w:type="paragraph" w:styleId="PargrafodaLista">
    <w:name w:val="List Paragraph"/>
    <w:basedOn w:val="Normal"/>
    <w:uiPriority w:val="34"/>
    <w:qFormat/>
    <w:rsid w:val="00F255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pBdr>
        <w:top w:val="single" w:sz="12" w:space="1" w:color="auto"/>
      </w:pBdr>
      <w:jc w:val="right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b/>
      <w:sz w:val="20"/>
      <w:szCs w:val="20"/>
    </w:rPr>
  </w:style>
  <w:style w:type="paragraph" w:styleId="Ttulo4">
    <w:name w:val="heading 4"/>
    <w:basedOn w:val="Normal"/>
    <w:next w:val="Normal"/>
    <w:qFormat/>
    <w:rsid w:val="008F45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8F45DD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qFormat/>
    <w:rsid w:val="006C5E6E"/>
    <w:rPr>
      <w:rFonts w:ascii="Arial" w:hAnsi="Arial"/>
      <w:b/>
      <w:szCs w:val="20"/>
      <w:lang w:eastAsia="ja-JP"/>
    </w:rPr>
  </w:style>
  <w:style w:type="character" w:customStyle="1" w:styleId="SubttuloChar">
    <w:name w:val="Subtítulo Char"/>
    <w:basedOn w:val="Fontepargpadro"/>
    <w:link w:val="Subttulo"/>
    <w:rsid w:val="008272C5"/>
    <w:rPr>
      <w:rFonts w:ascii="Arial" w:hAnsi="Arial"/>
      <w:b/>
      <w:sz w:val="24"/>
      <w:lang w:eastAsia="ja-JP"/>
    </w:rPr>
  </w:style>
  <w:style w:type="paragraph" w:styleId="PargrafodaLista">
    <w:name w:val="List Paragraph"/>
    <w:basedOn w:val="Normal"/>
    <w:uiPriority w:val="34"/>
    <w:qFormat/>
    <w:rsid w:val="00F25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671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FCF</dc:creator>
  <cp:lastModifiedBy>Mauricio Yonamine</cp:lastModifiedBy>
  <cp:revision>10</cp:revision>
  <cp:lastPrinted>2008-08-20T20:45:00Z</cp:lastPrinted>
  <dcterms:created xsi:type="dcterms:W3CDTF">2020-05-01T12:50:00Z</dcterms:created>
  <dcterms:modified xsi:type="dcterms:W3CDTF">2020-05-02T18:34:00Z</dcterms:modified>
</cp:coreProperties>
</file>