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C" w:rsidRPr="002E47B7" w:rsidRDefault="002D3B4A" w:rsidP="002E47B7">
      <w:pPr>
        <w:jc w:val="center"/>
        <w:rPr>
          <w:b/>
          <w:sz w:val="28"/>
          <w:szCs w:val="28"/>
        </w:rPr>
      </w:pPr>
      <w:r w:rsidRPr="002E47B7">
        <w:rPr>
          <w:b/>
          <w:sz w:val="28"/>
          <w:szCs w:val="28"/>
        </w:rPr>
        <w:t>Serviços e entrevistas</w:t>
      </w:r>
    </w:p>
    <w:p w:rsidR="002D3B4A" w:rsidRDefault="002D3B4A"/>
    <w:tbl>
      <w:tblPr>
        <w:tblStyle w:val="Tabelacomgrade"/>
        <w:tblW w:w="11165" w:type="dxa"/>
        <w:tblInd w:w="-1325" w:type="dxa"/>
        <w:tblLook w:val="04A0" w:firstRow="1" w:lastRow="0" w:firstColumn="1" w:lastColumn="0" w:noHBand="0" w:noVBand="1"/>
      </w:tblPr>
      <w:tblGrid>
        <w:gridCol w:w="1526"/>
        <w:gridCol w:w="2977"/>
        <w:gridCol w:w="2976"/>
        <w:gridCol w:w="1843"/>
        <w:gridCol w:w="1843"/>
      </w:tblGrid>
      <w:tr w:rsidR="00CD1A26" w:rsidRPr="002D3B4A" w:rsidTr="00CD1A26">
        <w:tc>
          <w:tcPr>
            <w:tcW w:w="9322" w:type="dxa"/>
            <w:gridSpan w:val="4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2FB2">
              <w:rPr>
                <w:b/>
                <w:sz w:val="28"/>
                <w:szCs w:val="28"/>
              </w:rPr>
              <w:t>Saude</w:t>
            </w:r>
            <w:proofErr w:type="spellEnd"/>
            <w:r w:rsidRPr="00DE2F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Mental</w:t>
            </w:r>
          </w:p>
        </w:tc>
        <w:tc>
          <w:tcPr>
            <w:tcW w:w="1843" w:type="dxa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1A26" w:rsidRPr="002D3B4A" w:rsidTr="00CD1A26">
        <w:tc>
          <w:tcPr>
            <w:tcW w:w="1526" w:type="dxa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Serviço</w:t>
            </w:r>
          </w:p>
        </w:tc>
        <w:tc>
          <w:tcPr>
            <w:tcW w:w="2977" w:type="dxa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Contato</w:t>
            </w:r>
          </w:p>
        </w:tc>
        <w:tc>
          <w:tcPr>
            <w:tcW w:w="2976" w:type="dxa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Pratica</w:t>
            </w:r>
          </w:p>
        </w:tc>
        <w:tc>
          <w:tcPr>
            <w:tcW w:w="1843" w:type="dxa"/>
          </w:tcPr>
          <w:p w:rsidR="00CD1A26" w:rsidRPr="00DE2FB2" w:rsidRDefault="00CD1A26" w:rsidP="00DE2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Alunos</w:t>
            </w:r>
          </w:p>
        </w:tc>
        <w:tc>
          <w:tcPr>
            <w:tcW w:w="1843" w:type="dxa"/>
          </w:tcPr>
          <w:p w:rsidR="00CD1A26" w:rsidRDefault="00CD1A26" w:rsidP="00DE2FB2">
            <w:pPr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CD1A26" w:rsidTr="00CD1A26">
        <w:tc>
          <w:tcPr>
            <w:tcW w:w="1526" w:type="dxa"/>
            <w:vMerge w:val="restart"/>
          </w:tcPr>
          <w:p w:rsidR="00CD1A26" w:rsidRPr="002E47B7" w:rsidRDefault="00CD1A26">
            <w:pPr>
              <w:rPr>
                <w:b/>
              </w:rPr>
            </w:pPr>
            <w:r w:rsidRPr="002E47B7">
              <w:rPr>
                <w:b/>
              </w:rPr>
              <w:t>CECO</w:t>
            </w:r>
          </w:p>
          <w:p w:rsidR="00CD1A26" w:rsidRDefault="00CD1A26"/>
        </w:tc>
        <w:tc>
          <w:tcPr>
            <w:tcW w:w="2977" w:type="dxa"/>
          </w:tcPr>
          <w:p w:rsidR="00CD1A26" w:rsidRDefault="00CD1A26">
            <w:proofErr w:type="spellStart"/>
            <w:r>
              <w:t>Elke</w:t>
            </w:r>
            <w:proofErr w:type="spellEnd"/>
          </w:p>
        </w:tc>
        <w:tc>
          <w:tcPr>
            <w:tcW w:w="2976" w:type="dxa"/>
          </w:tcPr>
          <w:p w:rsidR="00CD1A26" w:rsidRDefault="00CD1A26" w:rsidP="00326BDC">
            <w:r>
              <w:t xml:space="preserve">Entrevista sobre o serviço e demandas do público, rede de serviço e rede de apoio, políticas </w:t>
            </w:r>
            <w:proofErr w:type="gramStart"/>
            <w:r>
              <w:t>públicas</w:t>
            </w:r>
            <w:proofErr w:type="gramEnd"/>
          </w:p>
        </w:tc>
        <w:tc>
          <w:tcPr>
            <w:tcW w:w="1843" w:type="dxa"/>
            <w:vMerge w:val="restart"/>
          </w:tcPr>
          <w:p w:rsidR="00CD1A26" w:rsidRDefault="00CD1A26">
            <w:r>
              <w:t>(2)</w:t>
            </w:r>
          </w:p>
          <w:p w:rsidR="00CD1A26" w:rsidRDefault="00CD1A26">
            <w:r>
              <w:t>Breno</w:t>
            </w:r>
            <w:r w:rsidR="009C4FDB">
              <w:t>,</w:t>
            </w:r>
          </w:p>
          <w:p w:rsidR="00CD1A26" w:rsidRDefault="00CD1A26">
            <w:r>
              <w:t>Camila Dias</w:t>
            </w:r>
          </w:p>
        </w:tc>
        <w:tc>
          <w:tcPr>
            <w:tcW w:w="1843" w:type="dxa"/>
            <w:vMerge w:val="restart"/>
          </w:tcPr>
          <w:p w:rsidR="00CD1A26" w:rsidRDefault="00BC31AB" w:rsidP="0076325F">
            <w:pPr>
              <w:spacing w:after="200" w:line="276" w:lineRule="auto"/>
            </w:pPr>
            <w:r>
              <w:t xml:space="preserve">Telefone </w:t>
            </w:r>
            <w:proofErr w:type="spellStart"/>
            <w:r>
              <w:t>Elke</w:t>
            </w:r>
            <w:proofErr w:type="spellEnd"/>
            <w:r>
              <w:t>: (</w:t>
            </w:r>
            <w:r w:rsidRPr="00BC31AB">
              <w:t>16</w:t>
            </w:r>
            <w:r>
              <w:t>)</w:t>
            </w:r>
            <w:r w:rsidRPr="00BC31AB">
              <w:t xml:space="preserve"> 99137-0747</w:t>
            </w:r>
          </w:p>
          <w:p w:rsidR="00BC31AB" w:rsidRDefault="00BC31AB" w:rsidP="00BC31AB">
            <w:pPr>
              <w:spacing w:after="200" w:line="276" w:lineRule="auto"/>
            </w:pPr>
            <w:r>
              <w:t xml:space="preserve">Telefone </w:t>
            </w:r>
            <w:proofErr w:type="spellStart"/>
            <w:r>
              <w:t>Izamara</w:t>
            </w:r>
            <w:proofErr w:type="spellEnd"/>
            <w:r>
              <w:t>:</w:t>
            </w:r>
          </w:p>
          <w:p w:rsidR="00BC31AB" w:rsidRDefault="00BC31AB" w:rsidP="00BC31AB">
            <w:pPr>
              <w:spacing w:after="200" w:line="276" w:lineRule="auto"/>
            </w:pPr>
            <w:r>
              <w:t>(</w:t>
            </w:r>
            <w:r w:rsidRPr="00BC31AB">
              <w:t>16</w:t>
            </w:r>
            <w:r>
              <w:t>)</w:t>
            </w:r>
            <w:r w:rsidRPr="00BC31AB">
              <w:t xml:space="preserve"> 99132-0761</w:t>
            </w:r>
          </w:p>
        </w:tc>
      </w:tr>
      <w:tr w:rsidR="00CD1A26" w:rsidTr="00CD1A26">
        <w:tc>
          <w:tcPr>
            <w:tcW w:w="1526" w:type="dxa"/>
            <w:vMerge/>
          </w:tcPr>
          <w:p w:rsidR="00CD1A26" w:rsidRDefault="00CD1A26" w:rsidP="00D0098A"/>
        </w:tc>
        <w:tc>
          <w:tcPr>
            <w:tcW w:w="2977" w:type="dxa"/>
          </w:tcPr>
          <w:p w:rsidR="00CD1A26" w:rsidRDefault="00CD1A26" w:rsidP="00326BDC">
            <w:proofErr w:type="spellStart"/>
            <w:r>
              <w:t>Izamara</w:t>
            </w:r>
            <w:proofErr w:type="spellEnd"/>
            <w:r>
              <w:t xml:space="preserve"> Residente TO do </w:t>
            </w:r>
            <w:proofErr w:type="spellStart"/>
            <w:r>
              <w:t>Nucleo</w:t>
            </w:r>
            <w:proofErr w:type="spellEnd"/>
            <w:r>
              <w:t xml:space="preserve"> de Saúde da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  <w:r>
              <w:t xml:space="preserve"> (NSF6)</w:t>
            </w:r>
          </w:p>
        </w:tc>
        <w:tc>
          <w:tcPr>
            <w:tcW w:w="2976" w:type="dxa"/>
          </w:tcPr>
          <w:p w:rsidR="00CD1A26" w:rsidRDefault="00CD1A26">
            <w:r>
              <w:t>Entrevista com profissional para falar sobre um caso atendido no nsf6 e encaminhado ao CECO</w:t>
            </w:r>
          </w:p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</w:tcPr>
          <w:p w:rsidR="00CD1A26" w:rsidRDefault="00CD1A26"/>
        </w:tc>
      </w:tr>
      <w:tr w:rsidR="00CD1A26" w:rsidTr="00CD1A26">
        <w:tc>
          <w:tcPr>
            <w:tcW w:w="1526" w:type="dxa"/>
            <w:vMerge/>
          </w:tcPr>
          <w:p w:rsidR="00CD1A26" w:rsidRDefault="00CD1A26"/>
        </w:tc>
        <w:tc>
          <w:tcPr>
            <w:tcW w:w="2977" w:type="dxa"/>
          </w:tcPr>
          <w:p w:rsidR="00CD1A26" w:rsidRDefault="00CD1A26">
            <w:r>
              <w:t xml:space="preserve">+ casos e </w:t>
            </w:r>
            <w:proofErr w:type="spellStart"/>
            <w:r>
              <w:t>video</w:t>
            </w:r>
            <w:proofErr w:type="spellEnd"/>
          </w:p>
        </w:tc>
        <w:tc>
          <w:tcPr>
            <w:tcW w:w="2976" w:type="dxa"/>
          </w:tcPr>
          <w:p w:rsidR="00CD1A26" w:rsidRDefault="00CD1A26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</w:tcPr>
          <w:p w:rsidR="00CD1A26" w:rsidRDefault="00CD1A26"/>
        </w:tc>
      </w:tr>
      <w:tr w:rsidR="00CD1A26" w:rsidTr="00CD1A26">
        <w:tc>
          <w:tcPr>
            <w:tcW w:w="1526" w:type="dxa"/>
            <w:vMerge w:val="restart"/>
          </w:tcPr>
          <w:p w:rsidR="00CD1A26" w:rsidRPr="002E47B7" w:rsidRDefault="00CD1A26">
            <w:pPr>
              <w:rPr>
                <w:b/>
              </w:rPr>
            </w:pPr>
            <w:r w:rsidRPr="002E47B7">
              <w:rPr>
                <w:b/>
              </w:rPr>
              <w:t>CAPS III</w:t>
            </w:r>
          </w:p>
        </w:tc>
        <w:tc>
          <w:tcPr>
            <w:tcW w:w="2977" w:type="dxa"/>
          </w:tcPr>
          <w:p w:rsidR="00CD1A26" w:rsidRDefault="00CD1A26">
            <w:r>
              <w:t>Danielle Barata</w:t>
            </w:r>
          </w:p>
          <w:p w:rsidR="00CD1A26" w:rsidRDefault="00CD1A26">
            <w:r>
              <w:t>TO do serviço e gerente</w:t>
            </w:r>
          </w:p>
        </w:tc>
        <w:tc>
          <w:tcPr>
            <w:tcW w:w="2976" w:type="dxa"/>
          </w:tcPr>
          <w:p w:rsidR="00CD1A26" w:rsidRDefault="00CD1A26" w:rsidP="00326BDC">
            <w:r>
              <w:t xml:space="preserve">Entrevista sobre o serviço, demandas do público, rede de serviço e rede de </w:t>
            </w:r>
            <w:proofErr w:type="gramStart"/>
            <w:r>
              <w:t>apoio</w:t>
            </w:r>
            <w:proofErr w:type="gramEnd"/>
          </w:p>
        </w:tc>
        <w:tc>
          <w:tcPr>
            <w:tcW w:w="1843" w:type="dxa"/>
            <w:vMerge w:val="restart"/>
          </w:tcPr>
          <w:p w:rsidR="00CD1A26" w:rsidRDefault="00CD1A26">
            <w:r>
              <w:t>(3)</w:t>
            </w:r>
          </w:p>
          <w:p w:rsidR="00CD1A26" w:rsidRDefault="009C4FDB">
            <w:r>
              <w:t>Gabrie</w:t>
            </w:r>
            <w:r w:rsidR="00CD1A26">
              <w:t xml:space="preserve">la, </w:t>
            </w:r>
          </w:p>
          <w:p w:rsidR="00CD1A26" w:rsidRDefault="00CD1A26">
            <w:r>
              <w:t>Giovana e Eduarda</w:t>
            </w:r>
          </w:p>
        </w:tc>
        <w:tc>
          <w:tcPr>
            <w:tcW w:w="1843" w:type="dxa"/>
            <w:vMerge w:val="restart"/>
          </w:tcPr>
          <w:p w:rsidR="0076325F" w:rsidRDefault="0076325F">
            <w:r>
              <w:t>Telefone Daniela Barata: (</w:t>
            </w:r>
            <w:r w:rsidRPr="0076325F">
              <w:t>16</w:t>
            </w:r>
            <w:r>
              <w:t>)</w:t>
            </w:r>
            <w:r w:rsidRPr="0076325F">
              <w:t xml:space="preserve"> 99214-6235</w:t>
            </w:r>
          </w:p>
          <w:p w:rsidR="0076325F" w:rsidRDefault="0076325F"/>
          <w:p w:rsidR="0076325F" w:rsidRDefault="0076325F"/>
          <w:p w:rsidR="00CD1A26" w:rsidRDefault="0076325F">
            <w:r>
              <w:t>Telefone Ana Carolina: (</w:t>
            </w:r>
            <w:r w:rsidRPr="0076325F">
              <w:t>16</w:t>
            </w:r>
            <w:r>
              <w:t>)</w:t>
            </w:r>
            <w:r w:rsidRPr="0076325F">
              <w:t xml:space="preserve"> 99230-9362</w:t>
            </w:r>
          </w:p>
        </w:tc>
      </w:tr>
      <w:tr w:rsidR="00CD1A26" w:rsidTr="00CD1A26">
        <w:tc>
          <w:tcPr>
            <w:tcW w:w="1526" w:type="dxa"/>
            <w:vMerge/>
          </w:tcPr>
          <w:p w:rsidR="00CD1A26" w:rsidRDefault="00CD1A26"/>
        </w:tc>
        <w:tc>
          <w:tcPr>
            <w:tcW w:w="2977" w:type="dxa"/>
          </w:tcPr>
          <w:p w:rsidR="00CD1A26" w:rsidRDefault="00CD1A26">
            <w:r>
              <w:t>Ana Carolina</w:t>
            </w:r>
          </w:p>
          <w:p w:rsidR="00CD1A26" w:rsidRDefault="00CD1A26">
            <w:r>
              <w:t xml:space="preserve">Residente TO do </w:t>
            </w:r>
            <w:proofErr w:type="spellStart"/>
            <w:r>
              <w:t>Nucleo</w:t>
            </w:r>
            <w:proofErr w:type="spellEnd"/>
            <w:r>
              <w:t xml:space="preserve"> de Saúde da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gramStart"/>
            <w:r>
              <w:t>4</w:t>
            </w:r>
            <w:proofErr w:type="gramEnd"/>
            <w:r>
              <w:t xml:space="preserve"> (NSF4)</w:t>
            </w:r>
          </w:p>
        </w:tc>
        <w:tc>
          <w:tcPr>
            <w:tcW w:w="2976" w:type="dxa"/>
          </w:tcPr>
          <w:p w:rsidR="00CD1A26" w:rsidRDefault="00CD1A26" w:rsidP="00DE2FB2">
            <w:r>
              <w:t xml:space="preserve">Entrevista com profissional para falar sobre um caso d saúde mental atendido no nsf4 </w:t>
            </w:r>
          </w:p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</w:tcPr>
          <w:p w:rsidR="00CD1A26" w:rsidRDefault="00CD1A26"/>
        </w:tc>
      </w:tr>
      <w:tr w:rsidR="00CD1A26" w:rsidTr="00CD1A26">
        <w:tc>
          <w:tcPr>
            <w:tcW w:w="1526" w:type="dxa"/>
            <w:vMerge/>
          </w:tcPr>
          <w:p w:rsidR="00CD1A26" w:rsidRDefault="00CD1A26"/>
        </w:tc>
        <w:tc>
          <w:tcPr>
            <w:tcW w:w="2977" w:type="dxa"/>
          </w:tcPr>
          <w:p w:rsidR="00CD1A26" w:rsidRDefault="00CD1A26">
            <w:r>
              <w:t xml:space="preserve">+ casos e </w:t>
            </w:r>
            <w:proofErr w:type="spellStart"/>
            <w:r>
              <w:t>video</w:t>
            </w:r>
            <w:proofErr w:type="spellEnd"/>
          </w:p>
        </w:tc>
        <w:tc>
          <w:tcPr>
            <w:tcW w:w="2976" w:type="dxa"/>
          </w:tcPr>
          <w:p w:rsidR="00CD1A26" w:rsidRDefault="00CD1A26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</w:tcPr>
          <w:p w:rsidR="00CD1A26" w:rsidRDefault="00CD1A26"/>
        </w:tc>
      </w:tr>
      <w:tr w:rsidR="00CD1A26" w:rsidTr="00CD1A26">
        <w:tc>
          <w:tcPr>
            <w:tcW w:w="1526" w:type="dxa"/>
            <w:vMerge w:val="restart"/>
          </w:tcPr>
          <w:p w:rsidR="00CD1A26" w:rsidRPr="002E47B7" w:rsidRDefault="00565738">
            <w:pPr>
              <w:rPr>
                <w:b/>
              </w:rPr>
            </w:pPr>
            <w:r w:rsidRPr="002E47B7">
              <w:rPr>
                <w:b/>
              </w:rPr>
              <w:t>Residência</w:t>
            </w:r>
            <w:r w:rsidR="00CD1A26" w:rsidRPr="002E47B7">
              <w:rPr>
                <w:b/>
              </w:rPr>
              <w:t xml:space="preserve"> </w:t>
            </w:r>
            <w:r w:rsidRPr="002E47B7">
              <w:rPr>
                <w:b/>
              </w:rPr>
              <w:t>Terapêutica</w:t>
            </w:r>
          </w:p>
          <w:p w:rsidR="00CD1A26" w:rsidRPr="002E47B7" w:rsidRDefault="00CD1A26">
            <w:pPr>
              <w:rPr>
                <w:b/>
              </w:rPr>
            </w:pPr>
            <w:r w:rsidRPr="002E47B7">
              <w:rPr>
                <w:b/>
              </w:rPr>
              <w:t xml:space="preserve">Moradia de </w:t>
            </w:r>
            <w:proofErr w:type="gramStart"/>
            <w:r w:rsidRPr="002E47B7">
              <w:rPr>
                <w:b/>
              </w:rPr>
              <w:t>8</w:t>
            </w:r>
            <w:proofErr w:type="gramEnd"/>
            <w:r w:rsidRPr="002E47B7">
              <w:rPr>
                <w:b/>
              </w:rPr>
              <w:t xml:space="preserve"> mulheres</w:t>
            </w:r>
          </w:p>
          <w:p w:rsidR="00CD1A26" w:rsidRDefault="00CD1A26"/>
        </w:tc>
        <w:tc>
          <w:tcPr>
            <w:tcW w:w="2977" w:type="dxa"/>
          </w:tcPr>
          <w:p w:rsidR="00CD1A26" w:rsidRDefault="00CD1A26">
            <w:r>
              <w:t xml:space="preserve">Barbara </w:t>
            </w:r>
          </w:p>
          <w:p w:rsidR="00CD1A26" w:rsidRDefault="00CD1A26">
            <w:r>
              <w:t xml:space="preserve">Concluiu a Residência de TO no </w:t>
            </w:r>
            <w:proofErr w:type="spellStart"/>
            <w:r>
              <w:t>Nucleo</w:t>
            </w:r>
            <w:proofErr w:type="spellEnd"/>
            <w:r>
              <w:t xml:space="preserve"> de Saúde da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 (NSF5)</w:t>
            </w:r>
          </w:p>
          <w:p w:rsidR="00CD1A26" w:rsidRDefault="00CD1A26"/>
        </w:tc>
        <w:tc>
          <w:tcPr>
            <w:tcW w:w="2976" w:type="dxa"/>
          </w:tcPr>
          <w:p w:rsidR="00CD1A26" w:rsidRDefault="00CD1A26">
            <w:r>
              <w:t xml:space="preserve">Entrevista sobre o serviço e demandas do público, rede de serviço e rede de apoio, políticas </w:t>
            </w:r>
            <w:proofErr w:type="gramStart"/>
            <w:r>
              <w:t>públicas</w:t>
            </w:r>
            <w:proofErr w:type="gramEnd"/>
          </w:p>
        </w:tc>
        <w:tc>
          <w:tcPr>
            <w:tcW w:w="1843" w:type="dxa"/>
            <w:vMerge w:val="restart"/>
          </w:tcPr>
          <w:p w:rsidR="00CD1A26" w:rsidRDefault="00CD1A26">
            <w:r>
              <w:t>(3)</w:t>
            </w:r>
          </w:p>
          <w:p w:rsidR="00CD1A26" w:rsidRDefault="00CD1A26">
            <w:r>
              <w:t xml:space="preserve">Ananda, </w:t>
            </w:r>
          </w:p>
          <w:p w:rsidR="00CD1A26" w:rsidRDefault="00CD1A26">
            <w:proofErr w:type="spellStart"/>
            <w:r>
              <w:t>Naayne</w:t>
            </w:r>
            <w:proofErr w:type="spellEnd"/>
            <w:r>
              <w:t xml:space="preserve">, </w:t>
            </w:r>
          </w:p>
          <w:p w:rsidR="00CD1A26" w:rsidRDefault="00CD1A26" w:rsidP="00D0098A">
            <w:r>
              <w:t>Rafael</w:t>
            </w:r>
          </w:p>
        </w:tc>
        <w:tc>
          <w:tcPr>
            <w:tcW w:w="1843" w:type="dxa"/>
            <w:vMerge w:val="restart"/>
            <w:vAlign w:val="center"/>
          </w:tcPr>
          <w:p w:rsidR="003446E1" w:rsidRDefault="00250271" w:rsidP="00250271">
            <w:r w:rsidRPr="003446E1">
              <w:t>Telefone</w:t>
            </w:r>
            <w:r w:rsidR="003446E1">
              <w:t xml:space="preserve"> Barbara: </w:t>
            </w:r>
            <w:r w:rsidR="00B067C4">
              <w:t>(</w:t>
            </w:r>
            <w:r w:rsidR="003446E1" w:rsidRPr="003446E1">
              <w:t>16</w:t>
            </w:r>
            <w:r w:rsidR="00B067C4">
              <w:t>)</w:t>
            </w:r>
            <w:r w:rsidR="003446E1" w:rsidRPr="003446E1">
              <w:t xml:space="preserve"> 98863-5764</w:t>
            </w:r>
          </w:p>
          <w:p w:rsidR="003446E1" w:rsidRDefault="003446E1" w:rsidP="00250271"/>
          <w:p w:rsidR="00B067C4" w:rsidRDefault="00B067C4" w:rsidP="00250271"/>
          <w:p w:rsidR="00CD1A26" w:rsidRDefault="003446E1" w:rsidP="00250271">
            <w:r>
              <w:t>Telefone</w:t>
            </w:r>
            <w:r w:rsidR="00250271">
              <w:t xml:space="preserve"> Thais</w:t>
            </w:r>
            <w:r w:rsidR="00B424BB">
              <w:t xml:space="preserve"> Fialho</w:t>
            </w:r>
            <w:r w:rsidR="00250271">
              <w:t>: (11) 97455-7629</w:t>
            </w:r>
          </w:p>
        </w:tc>
      </w:tr>
      <w:tr w:rsidR="00CD1A26" w:rsidTr="00CD1A26">
        <w:tc>
          <w:tcPr>
            <w:tcW w:w="1526" w:type="dxa"/>
            <w:vMerge/>
          </w:tcPr>
          <w:p w:rsidR="00CD1A26" w:rsidRDefault="00CD1A26"/>
        </w:tc>
        <w:tc>
          <w:tcPr>
            <w:tcW w:w="2977" w:type="dxa"/>
          </w:tcPr>
          <w:p w:rsidR="00CD1A26" w:rsidRDefault="00CD1A26">
            <w:r>
              <w:t>Thais Fialho</w:t>
            </w:r>
          </w:p>
          <w:p w:rsidR="00CD1A26" w:rsidRDefault="00CD1A26">
            <w:r>
              <w:t xml:space="preserve">Graduanda de TO, Pesquisadora (TCC) e colaboradora no projeto junto ao </w:t>
            </w:r>
            <w:proofErr w:type="gramStart"/>
            <w:r>
              <w:t>NSF5</w:t>
            </w:r>
            <w:proofErr w:type="gramEnd"/>
          </w:p>
        </w:tc>
        <w:tc>
          <w:tcPr>
            <w:tcW w:w="2976" w:type="dxa"/>
          </w:tcPr>
          <w:p w:rsidR="00CD1A26" w:rsidRDefault="00CD1A26" w:rsidP="00D0098A">
            <w:r>
              <w:t>Entrevista sobre uma das moradoras</w:t>
            </w:r>
          </w:p>
          <w:p w:rsidR="00CD1A26" w:rsidRDefault="00CD1A26" w:rsidP="00D0098A"/>
          <w:p w:rsidR="00CD1A26" w:rsidRDefault="00CD1A26" w:rsidP="00D0098A">
            <w:r>
              <w:t xml:space="preserve">Mas </w:t>
            </w:r>
            <w:proofErr w:type="spellStart"/>
            <w:proofErr w:type="gramStart"/>
            <w:r>
              <w:t>tb</w:t>
            </w:r>
            <w:proofErr w:type="spellEnd"/>
            <w:proofErr w:type="gramEnd"/>
            <w:r>
              <w:t xml:space="preserve"> poderá ser perguntada sobre o serviço e demandas do público, rede de serviço e rede de apoio, políticas publicas</w:t>
            </w:r>
          </w:p>
          <w:p w:rsidR="00CD1A26" w:rsidRDefault="00CD1A26" w:rsidP="00D0098A"/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  <w:vAlign w:val="center"/>
          </w:tcPr>
          <w:p w:rsidR="00CD1A26" w:rsidRDefault="00CD1A26" w:rsidP="00CD1A26">
            <w:pPr>
              <w:jc w:val="center"/>
            </w:pPr>
          </w:p>
        </w:tc>
      </w:tr>
      <w:tr w:rsidR="00CD1A26" w:rsidTr="00CD1A26">
        <w:tc>
          <w:tcPr>
            <w:tcW w:w="1526" w:type="dxa"/>
          </w:tcPr>
          <w:p w:rsidR="00CD1A26" w:rsidRDefault="00CD1A26"/>
        </w:tc>
        <w:tc>
          <w:tcPr>
            <w:tcW w:w="2977" w:type="dxa"/>
          </w:tcPr>
          <w:p w:rsidR="00CD1A26" w:rsidRDefault="00CD1A26">
            <w:r>
              <w:t xml:space="preserve">+ artigo e </w:t>
            </w:r>
            <w:proofErr w:type="spellStart"/>
            <w:r>
              <w:t>video</w:t>
            </w:r>
            <w:proofErr w:type="spellEnd"/>
          </w:p>
        </w:tc>
        <w:tc>
          <w:tcPr>
            <w:tcW w:w="2976" w:type="dxa"/>
          </w:tcPr>
          <w:p w:rsidR="00CD1A26" w:rsidRDefault="00CD1A26" w:rsidP="00D0098A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CD1A26" w:rsidRDefault="00CD1A26"/>
        </w:tc>
        <w:tc>
          <w:tcPr>
            <w:tcW w:w="1843" w:type="dxa"/>
            <w:vMerge/>
          </w:tcPr>
          <w:p w:rsidR="00CD1A26" w:rsidRDefault="00CD1A26"/>
        </w:tc>
      </w:tr>
    </w:tbl>
    <w:p w:rsidR="0085209B" w:rsidRDefault="0085209B"/>
    <w:p w:rsidR="0085209B" w:rsidRDefault="0085209B">
      <w:r>
        <w:br w:type="page"/>
      </w:r>
    </w:p>
    <w:p w:rsidR="0085209B" w:rsidRDefault="0085209B"/>
    <w:tbl>
      <w:tblPr>
        <w:tblStyle w:val="Tabelacomgrade"/>
        <w:tblW w:w="11165" w:type="dxa"/>
        <w:tblInd w:w="-1325" w:type="dxa"/>
        <w:tblLook w:val="04A0" w:firstRow="1" w:lastRow="0" w:firstColumn="1" w:lastColumn="0" w:noHBand="0" w:noVBand="1"/>
      </w:tblPr>
      <w:tblGrid>
        <w:gridCol w:w="1526"/>
        <w:gridCol w:w="2977"/>
        <w:gridCol w:w="2976"/>
        <w:gridCol w:w="1843"/>
        <w:gridCol w:w="1843"/>
      </w:tblGrid>
      <w:tr w:rsidR="00715D24" w:rsidRPr="002D3B4A" w:rsidTr="00715D24">
        <w:tc>
          <w:tcPr>
            <w:tcW w:w="9322" w:type="dxa"/>
            <w:gridSpan w:val="4"/>
          </w:tcPr>
          <w:p w:rsidR="00715D24" w:rsidRPr="00DE2FB2" w:rsidRDefault="00715D24" w:rsidP="00DE2F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2FB2">
              <w:rPr>
                <w:b/>
                <w:sz w:val="28"/>
                <w:szCs w:val="28"/>
              </w:rPr>
              <w:t>Saude</w:t>
            </w:r>
            <w:proofErr w:type="spellEnd"/>
            <w:r w:rsidRPr="00DE2F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Física</w:t>
            </w:r>
          </w:p>
        </w:tc>
        <w:tc>
          <w:tcPr>
            <w:tcW w:w="1843" w:type="dxa"/>
          </w:tcPr>
          <w:p w:rsidR="00715D24" w:rsidRPr="00DE2FB2" w:rsidRDefault="00715D24" w:rsidP="00DE2F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D24" w:rsidRPr="002D3B4A" w:rsidTr="00715D24">
        <w:tc>
          <w:tcPr>
            <w:tcW w:w="1526" w:type="dxa"/>
          </w:tcPr>
          <w:p w:rsidR="00715D24" w:rsidRPr="00DE2FB2" w:rsidRDefault="00715D24" w:rsidP="003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Serviço</w:t>
            </w:r>
          </w:p>
        </w:tc>
        <w:tc>
          <w:tcPr>
            <w:tcW w:w="2977" w:type="dxa"/>
          </w:tcPr>
          <w:p w:rsidR="00715D24" w:rsidRPr="00DE2FB2" w:rsidRDefault="00715D24" w:rsidP="003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Contato</w:t>
            </w:r>
          </w:p>
        </w:tc>
        <w:tc>
          <w:tcPr>
            <w:tcW w:w="2976" w:type="dxa"/>
          </w:tcPr>
          <w:p w:rsidR="00715D24" w:rsidRPr="00DE2FB2" w:rsidRDefault="00715D24" w:rsidP="003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Pratica</w:t>
            </w:r>
          </w:p>
        </w:tc>
        <w:tc>
          <w:tcPr>
            <w:tcW w:w="1843" w:type="dxa"/>
          </w:tcPr>
          <w:p w:rsidR="00715D24" w:rsidRPr="00DE2FB2" w:rsidRDefault="00715D24" w:rsidP="00331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Alunos</w:t>
            </w:r>
          </w:p>
        </w:tc>
        <w:tc>
          <w:tcPr>
            <w:tcW w:w="1843" w:type="dxa"/>
          </w:tcPr>
          <w:p w:rsidR="00715D24" w:rsidRDefault="00715D24" w:rsidP="00331E2E">
            <w:pPr>
              <w:jc w:val="center"/>
              <w:rPr>
                <w:b/>
              </w:rPr>
            </w:pPr>
            <w:r>
              <w:rPr>
                <w:b/>
              </w:rPr>
              <w:t>Contato</w:t>
            </w:r>
          </w:p>
        </w:tc>
      </w:tr>
      <w:tr w:rsidR="00715D24" w:rsidTr="00715D24">
        <w:tc>
          <w:tcPr>
            <w:tcW w:w="1526" w:type="dxa"/>
            <w:vMerge w:val="restart"/>
          </w:tcPr>
          <w:p w:rsidR="00715D24" w:rsidRPr="002E47B7" w:rsidRDefault="00715D24">
            <w:pPr>
              <w:rPr>
                <w:b/>
              </w:rPr>
            </w:pPr>
            <w:proofErr w:type="spellStart"/>
            <w:r w:rsidRPr="002E47B7">
              <w:rPr>
                <w:b/>
              </w:rPr>
              <w:t>Ortop</w:t>
            </w:r>
            <w:proofErr w:type="spellEnd"/>
            <w:r w:rsidRPr="002E47B7">
              <w:rPr>
                <w:b/>
              </w:rPr>
              <w:t xml:space="preserve"> CER</w:t>
            </w:r>
          </w:p>
        </w:tc>
        <w:tc>
          <w:tcPr>
            <w:tcW w:w="2977" w:type="dxa"/>
          </w:tcPr>
          <w:p w:rsidR="00715D24" w:rsidRDefault="00715D24">
            <w:r>
              <w:t xml:space="preserve">Daniela </w:t>
            </w:r>
            <w:proofErr w:type="spellStart"/>
            <w:r>
              <w:t>Goia</w:t>
            </w:r>
            <w:proofErr w:type="spellEnd"/>
          </w:p>
          <w:p w:rsidR="00715D24" w:rsidRDefault="00715D24">
            <w:r>
              <w:t>TO do CER</w:t>
            </w:r>
          </w:p>
        </w:tc>
        <w:tc>
          <w:tcPr>
            <w:tcW w:w="2976" w:type="dxa"/>
          </w:tcPr>
          <w:p w:rsidR="00715D24" w:rsidRDefault="00715D24">
            <w:r>
              <w:t xml:space="preserve">Entrevista sobre o serviço e demandas do público, rede de serviço e rede de apoio, políticas </w:t>
            </w:r>
            <w:proofErr w:type="gramStart"/>
            <w:r>
              <w:t>públicas</w:t>
            </w:r>
            <w:proofErr w:type="gramEnd"/>
          </w:p>
        </w:tc>
        <w:tc>
          <w:tcPr>
            <w:tcW w:w="1843" w:type="dxa"/>
            <w:vMerge w:val="restart"/>
          </w:tcPr>
          <w:p w:rsidR="009C4FDB" w:rsidRDefault="009C4FDB">
            <w:r>
              <w:t xml:space="preserve">(2) </w:t>
            </w:r>
          </w:p>
          <w:p w:rsidR="009C4FDB" w:rsidRDefault="009C4FDB">
            <w:r>
              <w:t xml:space="preserve">Beatriz, </w:t>
            </w:r>
          </w:p>
          <w:p w:rsidR="00715D24" w:rsidRDefault="009C4FDB">
            <w:r>
              <w:t>Pedro</w:t>
            </w:r>
          </w:p>
        </w:tc>
        <w:tc>
          <w:tcPr>
            <w:tcW w:w="1843" w:type="dxa"/>
            <w:vMerge w:val="restart"/>
          </w:tcPr>
          <w:p w:rsidR="00715D24" w:rsidRDefault="00715D24">
            <w:r>
              <w:t xml:space="preserve">Telefone </w:t>
            </w:r>
            <w:proofErr w:type="spellStart"/>
            <w:r>
              <w:t>Deidei</w:t>
            </w:r>
            <w:proofErr w:type="spellEnd"/>
            <w:r>
              <w:t xml:space="preserve">: </w:t>
            </w:r>
          </w:p>
          <w:p w:rsidR="00715D24" w:rsidRDefault="00715D24">
            <w:r>
              <w:t>(</w:t>
            </w:r>
            <w:r w:rsidRPr="00715D24">
              <w:t>16</w:t>
            </w:r>
            <w:r>
              <w:t>)</w:t>
            </w:r>
            <w:r w:rsidRPr="00715D24">
              <w:t xml:space="preserve"> 98205-8008</w:t>
            </w:r>
          </w:p>
          <w:p w:rsidR="00715D24" w:rsidRDefault="00715D24"/>
          <w:p w:rsidR="00715D24" w:rsidRDefault="00715D24">
            <w:r>
              <w:t>Telefone Bento: (</w:t>
            </w:r>
            <w:r w:rsidRPr="00715D24">
              <w:t>17</w:t>
            </w:r>
            <w:r>
              <w:t>)</w:t>
            </w:r>
            <w:r w:rsidRPr="00715D24">
              <w:t xml:space="preserve"> 98110-3824</w:t>
            </w:r>
          </w:p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 w:rsidP="00DE2FB2">
            <w:r>
              <w:t>Bento</w:t>
            </w:r>
          </w:p>
          <w:p w:rsidR="00715D24" w:rsidRDefault="00715D24" w:rsidP="00DE2FB2">
            <w:r>
              <w:t xml:space="preserve">Concluiu a Residência de TO no </w:t>
            </w:r>
            <w:proofErr w:type="spellStart"/>
            <w:r>
              <w:t>Nucleo</w:t>
            </w:r>
            <w:proofErr w:type="spellEnd"/>
            <w:r>
              <w:t xml:space="preserve"> de Saúde da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  <w:r>
              <w:t xml:space="preserve">  (NSF1)</w:t>
            </w:r>
          </w:p>
          <w:p w:rsidR="00715D24" w:rsidRDefault="00715D24"/>
        </w:tc>
        <w:tc>
          <w:tcPr>
            <w:tcW w:w="2976" w:type="dxa"/>
          </w:tcPr>
          <w:p w:rsidR="00715D24" w:rsidRDefault="00715D24">
            <w:r>
              <w:t xml:space="preserve">Entrevista com profissional para falar sobre um caso atendido no CER supervisionado pela Daniela </w:t>
            </w:r>
            <w:proofErr w:type="spellStart"/>
            <w:r>
              <w:t>Goia</w:t>
            </w:r>
            <w:proofErr w:type="spellEnd"/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 w:rsidP="00DE2FB2">
            <w:r>
              <w:t xml:space="preserve">+ casos e </w:t>
            </w:r>
            <w:proofErr w:type="spellStart"/>
            <w:r>
              <w:t>video</w:t>
            </w:r>
            <w:proofErr w:type="spellEnd"/>
          </w:p>
        </w:tc>
        <w:tc>
          <w:tcPr>
            <w:tcW w:w="2976" w:type="dxa"/>
          </w:tcPr>
          <w:p w:rsidR="00715D24" w:rsidRDefault="00715D24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  <w:vMerge w:val="restart"/>
          </w:tcPr>
          <w:p w:rsidR="00715D24" w:rsidRPr="002E47B7" w:rsidRDefault="00715D24">
            <w:pPr>
              <w:rPr>
                <w:b/>
              </w:rPr>
            </w:pPr>
            <w:proofErr w:type="spellStart"/>
            <w:r w:rsidRPr="002E47B7">
              <w:rPr>
                <w:b/>
              </w:rPr>
              <w:t>Reumato</w:t>
            </w:r>
            <w:proofErr w:type="spellEnd"/>
            <w:r w:rsidRPr="002E47B7">
              <w:rPr>
                <w:b/>
              </w:rPr>
              <w:t xml:space="preserve"> CER</w:t>
            </w:r>
          </w:p>
        </w:tc>
        <w:tc>
          <w:tcPr>
            <w:tcW w:w="2977" w:type="dxa"/>
          </w:tcPr>
          <w:p w:rsidR="00715D24" w:rsidRDefault="00715D24">
            <w:r>
              <w:t xml:space="preserve">Ana </w:t>
            </w:r>
            <w:proofErr w:type="spellStart"/>
            <w:r>
              <w:t>Magnani</w:t>
            </w:r>
            <w:proofErr w:type="spellEnd"/>
          </w:p>
          <w:p w:rsidR="00715D24" w:rsidRDefault="00715D24">
            <w:r>
              <w:t>TO do CER</w:t>
            </w:r>
          </w:p>
        </w:tc>
        <w:tc>
          <w:tcPr>
            <w:tcW w:w="2976" w:type="dxa"/>
          </w:tcPr>
          <w:p w:rsidR="00715D24" w:rsidRDefault="00715D24">
            <w:r>
              <w:t xml:space="preserve">Entrevista sobre o serviço e demandas do público, rede de serviço e rede de apoio, políticas </w:t>
            </w:r>
            <w:proofErr w:type="gramStart"/>
            <w:r>
              <w:t>públicas</w:t>
            </w:r>
            <w:proofErr w:type="gramEnd"/>
          </w:p>
        </w:tc>
        <w:tc>
          <w:tcPr>
            <w:tcW w:w="1843" w:type="dxa"/>
            <w:vMerge w:val="restart"/>
          </w:tcPr>
          <w:p w:rsidR="00715D24" w:rsidRDefault="00715D24">
            <w:r>
              <w:t>(3)</w:t>
            </w:r>
          </w:p>
          <w:p w:rsidR="00715D24" w:rsidRDefault="00715D24">
            <w:r>
              <w:t xml:space="preserve">Barbara, </w:t>
            </w:r>
          </w:p>
          <w:p w:rsidR="00715D24" w:rsidRDefault="00715D24" w:rsidP="00DE2FB2">
            <w:r>
              <w:t xml:space="preserve">Victoria </w:t>
            </w:r>
            <w:proofErr w:type="spellStart"/>
            <w:r>
              <w:t>Avilla</w:t>
            </w:r>
            <w:proofErr w:type="spellEnd"/>
            <w:r w:rsidR="008C2766">
              <w:t>,</w:t>
            </w:r>
            <w:bookmarkStart w:id="0" w:name="_GoBack"/>
            <w:bookmarkEnd w:id="0"/>
          </w:p>
          <w:p w:rsidR="00715D24" w:rsidRDefault="00715D24" w:rsidP="00DE2FB2">
            <w:r>
              <w:t>Deborah</w:t>
            </w:r>
          </w:p>
        </w:tc>
        <w:tc>
          <w:tcPr>
            <w:tcW w:w="1843" w:type="dxa"/>
            <w:vMerge w:val="restart"/>
          </w:tcPr>
          <w:p w:rsidR="00715D24" w:rsidRDefault="00715D24">
            <w:r>
              <w:t xml:space="preserve">Telefone Ana </w:t>
            </w:r>
            <w:proofErr w:type="spellStart"/>
            <w:r>
              <w:t>Magnani</w:t>
            </w:r>
            <w:proofErr w:type="spellEnd"/>
            <w:r>
              <w:t>: (</w:t>
            </w:r>
            <w:r w:rsidRPr="00715D24">
              <w:t>16</w:t>
            </w:r>
            <w:r>
              <w:t>)</w:t>
            </w:r>
            <w:r w:rsidRPr="00715D24">
              <w:t xml:space="preserve"> 98235-2300</w:t>
            </w:r>
          </w:p>
          <w:p w:rsidR="00715D24" w:rsidRDefault="00715D24"/>
          <w:p w:rsidR="00250271" w:rsidRDefault="00250271">
            <w:r>
              <w:t>Telefone Aline</w:t>
            </w:r>
            <w:r w:rsidR="00A77014">
              <w:t xml:space="preserve"> (paciente)</w:t>
            </w:r>
            <w:r>
              <w:t>: (</w:t>
            </w:r>
            <w:r w:rsidRPr="00250271">
              <w:t>16</w:t>
            </w:r>
            <w:r>
              <w:t>)</w:t>
            </w:r>
            <w:r w:rsidRPr="00250271">
              <w:t xml:space="preserve"> 99177-0829</w:t>
            </w:r>
          </w:p>
          <w:p w:rsidR="00250271" w:rsidRDefault="00250271">
            <w:r>
              <w:t xml:space="preserve"> </w:t>
            </w:r>
          </w:p>
          <w:p w:rsidR="00715D24" w:rsidRDefault="00715D24">
            <w:r>
              <w:t>Telefone José Marco</w:t>
            </w:r>
            <w:r w:rsidR="00565738">
              <w:t>s</w:t>
            </w:r>
            <w:r>
              <w:t xml:space="preserve">: </w:t>
            </w:r>
            <w:r w:rsidR="0054160C">
              <w:t xml:space="preserve">(16) </w:t>
            </w:r>
            <w:r>
              <w:t>3237-</w:t>
            </w:r>
            <w:r w:rsidRPr="00715D24">
              <w:t>5162</w:t>
            </w:r>
          </w:p>
          <w:p w:rsidR="00715D24" w:rsidRDefault="00715D24">
            <w:r>
              <w:t>(</w:t>
            </w:r>
            <w:r w:rsidRPr="00715D24">
              <w:t>16</w:t>
            </w:r>
            <w:r>
              <w:t>)</w:t>
            </w:r>
            <w:r w:rsidRPr="00715D24">
              <w:t xml:space="preserve"> 99125-3833</w:t>
            </w:r>
          </w:p>
          <w:p w:rsidR="00C10132" w:rsidRDefault="00C10132"/>
          <w:p w:rsidR="00C10132" w:rsidRPr="00C10132" w:rsidRDefault="00C10132" w:rsidP="00565738">
            <w:r w:rsidRPr="00C10132">
              <w:t>Observação: O José Marco</w:t>
            </w:r>
            <w:r w:rsidR="00565738">
              <w:t xml:space="preserve">s </w:t>
            </w:r>
            <w:r w:rsidRPr="00C10132">
              <w:t xml:space="preserve">prefere que </w:t>
            </w:r>
            <w:r w:rsidR="00357AFA">
              <w:t xml:space="preserve">ligue </w:t>
            </w:r>
            <w:r>
              <w:t>no telefone fixo.</w:t>
            </w:r>
          </w:p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>
            <w:r>
              <w:t>Paciente Aline</w:t>
            </w:r>
          </w:p>
        </w:tc>
        <w:tc>
          <w:tcPr>
            <w:tcW w:w="2976" w:type="dxa"/>
          </w:tcPr>
          <w:p w:rsidR="00715D24" w:rsidRDefault="00715D24">
            <w:r>
              <w:t>Entrevista com paciente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 w:rsidP="00DE2FB2">
            <w:r>
              <w:t xml:space="preserve">Jose Marcos </w:t>
            </w:r>
            <w:proofErr w:type="spellStart"/>
            <w:r>
              <w:t>Repres</w:t>
            </w:r>
            <w:proofErr w:type="spellEnd"/>
            <w:r>
              <w:t xml:space="preserve"> do Grupar e </w:t>
            </w:r>
            <w:proofErr w:type="spellStart"/>
            <w:proofErr w:type="gramStart"/>
            <w:r>
              <w:t>tb</w:t>
            </w:r>
            <w:proofErr w:type="spellEnd"/>
            <w:proofErr w:type="gramEnd"/>
            <w:r>
              <w:t xml:space="preserve"> paciente</w:t>
            </w:r>
          </w:p>
        </w:tc>
        <w:tc>
          <w:tcPr>
            <w:tcW w:w="2976" w:type="dxa"/>
          </w:tcPr>
          <w:p w:rsidR="00715D24" w:rsidRDefault="00715D24">
            <w:r>
              <w:t xml:space="preserve">Entrevista sobre o serviço e demandas do público, rede de serviço e rede de apoio, políticas </w:t>
            </w:r>
            <w:proofErr w:type="gramStart"/>
            <w:r>
              <w:t>públicas(</w:t>
            </w:r>
            <w:proofErr w:type="gramEnd"/>
            <w:r>
              <w:t>ou especificamente sobre o papel do Grupar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</w:tcPr>
          <w:p w:rsidR="00715D24" w:rsidRDefault="00715D24"/>
        </w:tc>
        <w:tc>
          <w:tcPr>
            <w:tcW w:w="2977" w:type="dxa"/>
          </w:tcPr>
          <w:p w:rsidR="00715D24" w:rsidRDefault="00715D24" w:rsidP="0085209B">
            <w:r>
              <w:t>+ caso</w:t>
            </w:r>
          </w:p>
        </w:tc>
        <w:tc>
          <w:tcPr>
            <w:tcW w:w="2976" w:type="dxa"/>
          </w:tcPr>
          <w:p w:rsidR="00715D24" w:rsidRDefault="00715D24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  <w:vMerge w:val="restart"/>
          </w:tcPr>
          <w:p w:rsidR="00715D24" w:rsidRPr="002E47B7" w:rsidRDefault="00565738" w:rsidP="002E47B7">
            <w:pPr>
              <w:rPr>
                <w:b/>
              </w:rPr>
            </w:pPr>
            <w:r w:rsidRPr="002E47B7">
              <w:rPr>
                <w:b/>
              </w:rPr>
              <w:t>Hanseníase</w:t>
            </w:r>
          </w:p>
          <w:p w:rsidR="00715D24" w:rsidRPr="002E47B7" w:rsidRDefault="00715D24" w:rsidP="002E47B7">
            <w:pPr>
              <w:rPr>
                <w:b/>
              </w:rPr>
            </w:pPr>
            <w:proofErr w:type="spellStart"/>
            <w:r w:rsidRPr="002E47B7">
              <w:rPr>
                <w:b/>
              </w:rPr>
              <w:t>Morhan</w:t>
            </w:r>
            <w:proofErr w:type="spellEnd"/>
          </w:p>
        </w:tc>
        <w:tc>
          <w:tcPr>
            <w:tcW w:w="2977" w:type="dxa"/>
          </w:tcPr>
          <w:p w:rsidR="00715D24" w:rsidRDefault="00715D24">
            <w:r>
              <w:t xml:space="preserve">Eliana </w:t>
            </w:r>
          </w:p>
        </w:tc>
        <w:tc>
          <w:tcPr>
            <w:tcW w:w="2976" w:type="dxa"/>
          </w:tcPr>
          <w:p w:rsidR="00715D24" w:rsidRDefault="00715D24">
            <w:r>
              <w:t xml:space="preserve">Profissional e </w:t>
            </w:r>
            <w:proofErr w:type="spellStart"/>
            <w:r>
              <w:t>morhan</w:t>
            </w:r>
            <w:proofErr w:type="spellEnd"/>
          </w:p>
        </w:tc>
        <w:tc>
          <w:tcPr>
            <w:tcW w:w="1843" w:type="dxa"/>
            <w:vMerge w:val="restart"/>
          </w:tcPr>
          <w:p w:rsidR="00715D24" w:rsidRDefault="00715D24">
            <w:r>
              <w:t>(3)</w:t>
            </w:r>
          </w:p>
          <w:p w:rsidR="00715D24" w:rsidRDefault="00715D24" w:rsidP="002E47B7">
            <w:r>
              <w:t>Ana Clara</w:t>
            </w:r>
            <w:r w:rsidR="009C4FDB">
              <w:t>,</w:t>
            </w:r>
          </w:p>
          <w:p w:rsidR="00715D24" w:rsidRDefault="00715D24" w:rsidP="002E47B7">
            <w:r>
              <w:t>Victoria Godoy</w:t>
            </w:r>
            <w:r w:rsidR="009C4FDB">
              <w:t>,</w:t>
            </w:r>
            <w:r>
              <w:t xml:space="preserve"> Isabella </w:t>
            </w:r>
            <w:proofErr w:type="gramStart"/>
            <w:r>
              <w:t>Ferreira</w:t>
            </w:r>
            <w:proofErr w:type="gramEnd"/>
          </w:p>
          <w:p w:rsidR="00715D24" w:rsidRDefault="00715D24"/>
        </w:tc>
        <w:tc>
          <w:tcPr>
            <w:tcW w:w="1843" w:type="dxa"/>
            <w:vMerge w:val="restart"/>
          </w:tcPr>
          <w:p w:rsidR="00302C68" w:rsidRDefault="00302C68">
            <w:r>
              <w:t>Telefone Eliana</w:t>
            </w:r>
            <w:r w:rsidR="00F36B6C">
              <w:t>:</w:t>
            </w:r>
            <w:r>
              <w:t xml:space="preserve"> </w:t>
            </w:r>
          </w:p>
          <w:p w:rsidR="00302C68" w:rsidRDefault="00302C68">
            <w:r>
              <w:t>(</w:t>
            </w:r>
            <w:r w:rsidRPr="00302C68">
              <w:t>16</w:t>
            </w:r>
            <w:r>
              <w:t>)</w:t>
            </w:r>
            <w:r w:rsidRPr="00302C68">
              <w:t xml:space="preserve"> 99138-0871</w:t>
            </w:r>
          </w:p>
          <w:p w:rsidR="00302C68" w:rsidRDefault="00302C68"/>
          <w:p w:rsidR="00715D24" w:rsidRDefault="004560E4">
            <w:r>
              <w:t xml:space="preserve">Telefone </w:t>
            </w:r>
            <w:proofErr w:type="spellStart"/>
            <w:r>
              <w:t>Leonice</w:t>
            </w:r>
            <w:proofErr w:type="spellEnd"/>
            <w:r>
              <w:t xml:space="preserve"> (paciente): (</w:t>
            </w:r>
            <w:r w:rsidRPr="004560E4">
              <w:t>16</w:t>
            </w:r>
            <w:r>
              <w:t>)</w:t>
            </w:r>
            <w:r w:rsidRPr="004560E4">
              <w:t xml:space="preserve"> 99282-7172</w:t>
            </w:r>
          </w:p>
          <w:p w:rsidR="004560E4" w:rsidRDefault="004560E4"/>
          <w:p w:rsidR="004560E4" w:rsidRDefault="004560E4">
            <w:r>
              <w:t>Telefone Marco Andrey: (</w:t>
            </w:r>
            <w:r w:rsidRPr="004560E4">
              <w:t>16</w:t>
            </w:r>
            <w:r>
              <w:t>)</w:t>
            </w:r>
            <w:r w:rsidRPr="004560E4">
              <w:t xml:space="preserve"> 98111-4165</w:t>
            </w:r>
          </w:p>
          <w:p w:rsidR="00715D24" w:rsidRDefault="00715D24"/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>
            <w:proofErr w:type="spellStart"/>
            <w:r>
              <w:t>Leonice</w:t>
            </w:r>
            <w:proofErr w:type="spellEnd"/>
          </w:p>
        </w:tc>
        <w:tc>
          <w:tcPr>
            <w:tcW w:w="2976" w:type="dxa"/>
          </w:tcPr>
          <w:p w:rsidR="00715D24" w:rsidRDefault="00715D24">
            <w:r>
              <w:t xml:space="preserve">Paciente e </w:t>
            </w:r>
            <w:proofErr w:type="spellStart"/>
            <w:r>
              <w:t>morhan</w:t>
            </w:r>
            <w:proofErr w:type="spellEnd"/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  <w:vMerge/>
          </w:tcPr>
          <w:p w:rsidR="00715D24" w:rsidRDefault="00715D24"/>
        </w:tc>
        <w:tc>
          <w:tcPr>
            <w:tcW w:w="2977" w:type="dxa"/>
          </w:tcPr>
          <w:p w:rsidR="00715D24" w:rsidRDefault="00715D24"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Marco Andrey </w:t>
            </w:r>
          </w:p>
          <w:p w:rsidR="00715D24" w:rsidRDefault="00715D24" w:rsidP="002024A4">
            <w:r>
              <w:t>Professor FMRP e dermatologista</w:t>
            </w:r>
          </w:p>
        </w:tc>
        <w:tc>
          <w:tcPr>
            <w:tcW w:w="2976" w:type="dxa"/>
          </w:tcPr>
          <w:p w:rsidR="00715D24" w:rsidRDefault="00715D24">
            <w:proofErr w:type="gramStart"/>
            <w:r>
              <w:t>Entrevista sobre políticas publicas</w:t>
            </w:r>
            <w:proofErr w:type="gramEnd"/>
            <w:r>
              <w:t xml:space="preserve"> na temática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  <w:tr w:rsidR="00715D24" w:rsidTr="00715D24">
        <w:tc>
          <w:tcPr>
            <w:tcW w:w="1526" w:type="dxa"/>
          </w:tcPr>
          <w:p w:rsidR="00715D24" w:rsidRDefault="00715D24"/>
        </w:tc>
        <w:tc>
          <w:tcPr>
            <w:tcW w:w="2977" w:type="dxa"/>
          </w:tcPr>
          <w:p w:rsidR="00715D24" w:rsidRDefault="00715D24">
            <w:r>
              <w:t xml:space="preserve">+ </w:t>
            </w:r>
            <w:proofErr w:type="spellStart"/>
            <w:r>
              <w:t>documentario</w:t>
            </w:r>
            <w:proofErr w:type="spellEnd"/>
          </w:p>
        </w:tc>
        <w:tc>
          <w:tcPr>
            <w:tcW w:w="2976" w:type="dxa"/>
          </w:tcPr>
          <w:p w:rsidR="00715D24" w:rsidRDefault="00715D24">
            <w:r>
              <w:t>A ser encaminhado posteriormente</w:t>
            </w:r>
          </w:p>
        </w:tc>
        <w:tc>
          <w:tcPr>
            <w:tcW w:w="1843" w:type="dxa"/>
            <w:vMerge/>
          </w:tcPr>
          <w:p w:rsidR="00715D24" w:rsidRDefault="00715D24"/>
        </w:tc>
        <w:tc>
          <w:tcPr>
            <w:tcW w:w="1843" w:type="dxa"/>
            <w:vMerge/>
          </w:tcPr>
          <w:p w:rsidR="00715D24" w:rsidRDefault="00715D24"/>
        </w:tc>
      </w:tr>
    </w:tbl>
    <w:p w:rsidR="002D3B4A" w:rsidRDefault="002D3B4A"/>
    <w:sectPr w:rsidR="002D3B4A" w:rsidSect="005E7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B4A"/>
    <w:rsid w:val="000321D6"/>
    <w:rsid w:val="002024A4"/>
    <w:rsid w:val="00237002"/>
    <w:rsid w:val="00250271"/>
    <w:rsid w:val="00273E80"/>
    <w:rsid w:val="002D3B4A"/>
    <w:rsid w:val="002E47B7"/>
    <w:rsid w:val="00302C68"/>
    <w:rsid w:val="00326BDC"/>
    <w:rsid w:val="003446E1"/>
    <w:rsid w:val="00357AFA"/>
    <w:rsid w:val="004560E4"/>
    <w:rsid w:val="0054160C"/>
    <w:rsid w:val="00565738"/>
    <w:rsid w:val="00582974"/>
    <w:rsid w:val="005E71D4"/>
    <w:rsid w:val="00715D24"/>
    <w:rsid w:val="0076325F"/>
    <w:rsid w:val="0085209B"/>
    <w:rsid w:val="008B4628"/>
    <w:rsid w:val="008C2766"/>
    <w:rsid w:val="009A598E"/>
    <w:rsid w:val="009C4FDB"/>
    <w:rsid w:val="009F0293"/>
    <w:rsid w:val="00A77014"/>
    <w:rsid w:val="00A958D4"/>
    <w:rsid w:val="00B067C4"/>
    <w:rsid w:val="00B424BB"/>
    <w:rsid w:val="00BC31AB"/>
    <w:rsid w:val="00C10132"/>
    <w:rsid w:val="00CD1A26"/>
    <w:rsid w:val="00D0098A"/>
    <w:rsid w:val="00DE2FB2"/>
    <w:rsid w:val="00E37B38"/>
    <w:rsid w:val="00E717AA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56C9-5CBB-4F33-A8E6-95A06002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Lorena Freitas</cp:lastModifiedBy>
  <cp:revision>32</cp:revision>
  <dcterms:created xsi:type="dcterms:W3CDTF">2020-04-16T16:24:00Z</dcterms:created>
  <dcterms:modified xsi:type="dcterms:W3CDTF">2020-04-21T20:15:00Z</dcterms:modified>
</cp:coreProperties>
</file>