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8C9" w:rsidRDefault="0064515B" w:rsidP="00810EC7">
      <w:pPr>
        <w:spacing w:after="0"/>
        <w:jc w:val="both"/>
        <w:rPr>
          <w:rFonts w:ascii="Times New Roman" w:hAnsi="Times New Roman" w:cs="Times New Roman"/>
          <w:i/>
        </w:rPr>
      </w:pPr>
      <w:r w:rsidRPr="004128C9">
        <w:rPr>
          <w:rFonts w:ascii="Times New Roman" w:hAnsi="Times New Roman" w:cs="Times New Roman"/>
          <w:i/>
        </w:rPr>
        <w:t xml:space="preserve">Caso clínico atendido pela psicóloga </w:t>
      </w:r>
      <w:bookmarkStart w:id="0" w:name="_GoBack"/>
      <w:bookmarkEnd w:id="0"/>
      <w:r w:rsidR="004128C9" w:rsidRPr="004128C9">
        <w:rPr>
          <w:rFonts w:ascii="Times New Roman" w:hAnsi="Times New Roman" w:cs="Times New Roman"/>
          <w:i/>
        </w:rPr>
        <w:t>Ana Paula Casagrande</w:t>
      </w:r>
      <w:r w:rsidRPr="004128C9">
        <w:rPr>
          <w:rFonts w:ascii="Times New Roman" w:hAnsi="Times New Roman" w:cs="Times New Roman"/>
          <w:i/>
        </w:rPr>
        <w:t xml:space="preserve"> - Contratada </w:t>
      </w:r>
      <w:r w:rsidR="004128C9" w:rsidRPr="004128C9">
        <w:rPr>
          <w:rFonts w:ascii="Times New Roman" w:hAnsi="Times New Roman" w:cs="Times New Roman"/>
          <w:i/>
        </w:rPr>
        <w:t>do Serviço de Psicologia na Cardiologia</w:t>
      </w:r>
    </w:p>
    <w:p w:rsidR="00810EC7" w:rsidRPr="004128C9" w:rsidRDefault="00810EC7" w:rsidP="00810EC7">
      <w:pPr>
        <w:spacing w:after="0"/>
        <w:jc w:val="both"/>
        <w:rPr>
          <w:rFonts w:ascii="Times New Roman" w:hAnsi="Times New Roman" w:cs="Times New Roman"/>
        </w:rPr>
      </w:pPr>
      <w:r w:rsidRPr="004128C9">
        <w:rPr>
          <w:rFonts w:ascii="Times New Roman" w:hAnsi="Times New Roman" w:cs="Times New Roman"/>
          <w:noProof/>
          <w:lang w:eastAsia="pt-BR"/>
        </w:rPr>
        <mc:AlternateContent>
          <mc:Choice Requires="wps">
            <w:drawing>
              <wp:anchor distT="0" distB="0" distL="114300" distR="114300" simplePos="0" relativeHeight="251659264" behindDoc="0" locked="0" layoutInCell="1" allowOverlap="1" wp14:anchorId="09835F85" wp14:editId="0FF43727">
                <wp:simplePos x="0" y="0"/>
                <wp:positionH relativeFrom="column">
                  <wp:posOffset>-203835</wp:posOffset>
                </wp:positionH>
                <wp:positionV relativeFrom="paragraph">
                  <wp:posOffset>86995</wp:posOffset>
                </wp:positionV>
                <wp:extent cx="5981700" cy="1085850"/>
                <wp:effectExtent l="0" t="0" r="19050" b="19050"/>
                <wp:wrapNone/>
                <wp:docPr id="1" name="Retângulo 1"/>
                <wp:cNvGraphicFramePr/>
                <a:graphic xmlns:a="http://schemas.openxmlformats.org/drawingml/2006/main">
                  <a:graphicData uri="http://schemas.microsoft.com/office/word/2010/wordprocessingShape">
                    <wps:wsp>
                      <wps:cNvSpPr/>
                      <wps:spPr>
                        <a:xfrm>
                          <a:off x="0" y="0"/>
                          <a:ext cx="5981700" cy="1085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34820A" id="Retângulo 1" o:spid="_x0000_s1026" style="position:absolute;margin-left:-16.05pt;margin-top:6.85pt;width:471pt;height: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" filled="f" strokecolor="black [3213]" strokeweight="2pt"/>
            </w:pict>
          </mc:Fallback>
        </mc:AlternateContent>
      </w:r>
    </w:p>
    <w:p w:rsidR="004128C9" w:rsidRPr="004128C9" w:rsidRDefault="004128C9" w:rsidP="00BB4B08">
      <w:pPr>
        <w:spacing w:after="0"/>
        <w:jc w:val="center"/>
        <w:rPr>
          <w:rFonts w:ascii="Times New Roman" w:hAnsi="Times New Roman" w:cs="Times New Roman"/>
          <w:b/>
          <w:i/>
        </w:rPr>
      </w:pPr>
      <w:r w:rsidRPr="004128C9">
        <w:rPr>
          <w:rFonts w:ascii="Times New Roman" w:hAnsi="Times New Roman" w:cs="Times New Roman"/>
          <w:b/>
          <w:i/>
        </w:rPr>
        <w:t>“Eu sou uma inútil”</w:t>
      </w:r>
    </w:p>
    <w:p w:rsidR="004128C9" w:rsidRPr="004128C9" w:rsidRDefault="004128C9" w:rsidP="00BB4B08">
      <w:pPr>
        <w:spacing w:after="0"/>
        <w:jc w:val="center"/>
        <w:rPr>
          <w:rFonts w:ascii="Times New Roman" w:hAnsi="Times New Roman" w:cs="Times New Roman"/>
        </w:rPr>
      </w:pPr>
      <w:r w:rsidRPr="004128C9">
        <w:rPr>
          <w:rFonts w:ascii="Times New Roman" w:hAnsi="Times New Roman" w:cs="Times New Roman"/>
        </w:rPr>
        <w:t xml:space="preserve">Paciente com 54 anos de idade, com doença de Chagas e, consequentemente, insuficiência cardíaca. Apresentou internações recorrentes devido a falhas de adesão que levaram a </w:t>
      </w:r>
      <w:proofErr w:type="spellStart"/>
      <w:r w:rsidRPr="004128C9">
        <w:rPr>
          <w:rFonts w:ascii="Times New Roman" w:hAnsi="Times New Roman" w:cs="Times New Roman"/>
        </w:rPr>
        <w:t>descompensação</w:t>
      </w:r>
      <w:proofErr w:type="spellEnd"/>
      <w:r w:rsidRPr="004128C9">
        <w:rPr>
          <w:rFonts w:ascii="Times New Roman" w:hAnsi="Times New Roman" w:cs="Times New Roman"/>
        </w:rPr>
        <w:t xml:space="preserve"> clínica.  A psicóloga da equipe foi chamada para avaliar a paciente devido a sintomas de depressão.</w:t>
      </w:r>
    </w:p>
    <w:p w:rsidR="004128C9" w:rsidRPr="004128C9" w:rsidRDefault="004128C9" w:rsidP="00BB4B08">
      <w:pPr>
        <w:spacing w:after="0"/>
        <w:jc w:val="both"/>
        <w:rPr>
          <w:rFonts w:ascii="Times New Roman" w:hAnsi="Times New Roman" w:cs="Times New Roman"/>
        </w:rPr>
      </w:pPr>
    </w:p>
    <w:p w:rsidR="004128C9" w:rsidRPr="004128C9" w:rsidRDefault="00BB4B08" w:rsidP="00BB4B08">
      <w:pPr>
        <w:jc w:val="both"/>
        <w:rPr>
          <w:rFonts w:ascii="Times New Roman" w:hAnsi="Times New Roman" w:cs="Times New Roman"/>
        </w:rPr>
      </w:pPr>
      <w:r w:rsidRPr="004128C9">
        <w:rPr>
          <w:rFonts w:ascii="Times New Roman" w:hAnsi="Times New Roman" w:cs="Times New Roman"/>
          <w:u w:val="single"/>
        </w:rPr>
        <w:t>IDENTIFICAÇÃO DO PACIENTE / DADOS SOCIODEMOGRÁFICOS</w:t>
      </w:r>
      <w:r w:rsidRPr="004128C9">
        <w:rPr>
          <w:rFonts w:ascii="Times New Roman" w:hAnsi="Times New Roman" w:cs="Times New Roman"/>
        </w:rPr>
        <w:t>:</w:t>
      </w:r>
    </w:p>
    <w:p w:rsidR="004128C9" w:rsidRPr="004128C9" w:rsidRDefault="004128C9" w:rsidP="00BB4B08">
      <w:pPr>
        <w:jc w:val="both"/>
        <w:rPr>
          <w:rFonts w:ascii="Times New Roman" w:hAnsi="Times New Roman" w:cs="Times New Roman"/>
        </w:rPr>
      </w:pPr>
      <w:r w:rsidRPr="004128C9">
        <w:rPr>
          <w:rFonts w:ascii="Times New Roman" w:hAnsi="Times New Roman" w:cs="Times New Roman"/>
          <w:iCs/>
        </w:rPr>
        <w:t>Maria, 54 anos, ensino médio incompleto, viúva há 2 anos, dois filhos (30 e 28 anos, ambos casados), evangélica, moradora de uma cidade no interior de MG.</w:t>
      </w:r>
    </w:p>
    <w:p w:rsidR="004128C9" w:rsidRPr="004128C9" w:rsidRDefault="00BB4B08" w:rsidP="00BB4B08">
      <w:pPr>
        <w:jc w:val="both"/>
        <w:rPr>
          <w:rFonts w:ascii="Times New Roman" w:hAnsi="Times New Roman" w:cs="Times New Roman"/>
        </w:rPr>
      </w:pPr>
      <w:r w:rsidRPr="004128C9">
        <w:rPr>
          <w:rFonts w:ascii="Times New Roman" w:hAnsi="Times New Roman" w:cs="Times New Roman"/>
          <w:u w:val="single"/>
        </w:rPr>
        <w:t>PRINCIPAIS CARACTERÍSTICAS CLÍNICAS</w:t>
      </w:r>
      <w:r w:rsidRPr="004128C9">
        <w:rPr>
          <w:rFonts w:ascii="Times New Roman" w:hAnsi="Times New Roman" w:cs="Times New Roman"/>
        </w:rPr>
        <w:t xml:space="preserve">: </w:t>
      </w:r>
      <w:proofErr w:type="spellStart"/>
      <w:r w:rsidR="004128C9" w:rsidRPr="004128C9">
        <w:rPr>
          <w:rFonts w:ascii="Times New Roman" w:hAnsi="Times New Roman" w:cs="Times New Roman"/>
        </w:rPr>
        <w:t>Miocardiopatica</w:t>
      </w:r>
      <w:proofErr w:type="spellEnd"/>
      <w:r w:rsidR="004128C9" w:rsidRPr="004128C9">
        <w:rPr>
          <w:rFonts w:ascii="Times New Roman" w:hAnsi="Times New Roman" w:cs="Times New Roman"/>
        </w:rPr>
        <w:t xml:space="preserve"> chagásica – Insuficiência Cardíaca (IC) descompensada.</w:t>
      </w:r>
    </w:p>
    <w:p w:rsidR="004128C9" w:rsidRPr="004128C9" w:rsidRDefault="00BB4B08" w:rsidP="00BB4B08">
      <w:pPr>
        <w:jc w:val="both"/>
        <w:rPr>
          <w:rFonts w:ascii="Times New Roman" w:hAnsi="Times New Roman" w:cs="Times New Roman"/>
        </w:rPr>
      </w:pPr>
      <w:r w:rsidRPr="004128C9">
        <w:rPr>
          <w:rFonts w:ascii="Times New Roman" w:hAnsi="Times New Roman" w:cs="Times New Roman"/>
          <w:u w:val="single"/>
        </w:rPr>
        <w:t>MOTIVO DO ATENDIMENTO PSICOLÓGICO</w:t>
      </w:r>
      <w:r w:rsidRPr="004128C9">
        <w:rPr>
          <w:rFonts w:ascii="Times New Roman" w:hAnsi="Times New Roman" w:cs="Times New Roman"/>
        </w:rPr>
        <w:t>:</w:t>
      </w:r>
      <w:r w:rsidR="004128C9" w:rsidRPr="004128C9">
        <w:rPr>
          <w:rFonts w:ascii="Times New Roman" w:hAnsi="Times New Roman" w:cs="Times New Roman"/>
        </w:rPr>
        <w:t xml:space="preserve"> Má adesão ao tratamento (internações recorrentes) e depressão.</w:t>
      </w:r>
    </w:p>
    <w:p w:rsidR="004128C9" w:rsidRPr="004128C9" w:rsidRDefault="00BB4B08" w:rsidP="00BB4B08">
      <w:pPr>
        <w:jc w:val="both"/>
        <w:rPr>
          <w:rFonts w:ascii="Times New Roman" w:hAnsi="Times New Roman" w:cs="Times New Roman"/>
        </w:rPr>
      </w:pPr>
      <w:r w:rsidRPr="004128C9">
        <w:rPr>
          <w:rFonts w:ascii="Times New Roman" w:hAnsi="Times New Roman" w:cs="Times New Roman"/>
          <w:u w:val="single"/>
        </w:rPr>
        <w:t>HISTÓRIA DO PROBLEMA</w:t>
      </w:r>
      <w:r w:rsidRPr="004128C9">
        <w:rPr>
          <w:rFonts w:ascii="Times New Roman" w:hAnsi="Times New Roman" w:cs="Times New Roman"/>
        </w:rPr>
        <w:t>:</w:t>
      </w:r>
    </w:p>
    <w:p w:rsidR="004128C9" w:rsidRPr="004128C9" w:rsidRDefault="004128C9" w:rsidP="00BB4B08">
      <w:pPr>
        <w:ind w:firstLine="708"/>
        <w:jc w:val="both"/>
        <w:rPr>
          <w:rFonts w:ascii="Times New Roman" w:hAnsi="Times New Roman" w:cs="Times New Roman"/>
        </w:rPr>
      </w:pPr>
      <w:r w:rsidRPr="004128C9">
        <w:rPr>
          <w:rFonts w:ascii="Times New Roman" w:hAnsi="Times New Roman" w:cs="Times New Roman"/>
        </w:rPr>
        <w:t xml:space="preserve">Paciente foi diagnosticada com doença de Chagas aos 42 anos de idade, quando começou a se tratar. Após a morte do marido, há 2 anos, passou a apresentar várias falhas de adesão (esquecia-se de tomar as medicações com frequência e não controlava a ingestão de líquidos), o que favoreceu o avanço da IC com vários episódios de </w:t>
      </w:r>
      <w:proofErr w:type="spellStart"/>
      <w:r w:rsidRPr="004128C9">
        <w:rPr>
          <w:rFonts w:ascii="Times New Roman" w:hAnsi="Times New Roman" w:cs="Times New Roman"/>
        </w:rPr>
        <w:t>descompensação</w:t>
      </w:r>
      <w:proofErr w:type="spellEnd"/>
      <w:r w:rsidRPr="004128C9">
        <w:rPr>
          <w:rFonts w:ascii="Times New Roman" w:hAnsi="Times New Roman" w:cs="Times New Roman"/>
        </w:rPr>
        <w:t>, seguidos de internações.</w:t>
      </w:r>
    </w:p>
    <w:p w:rsidR="004128C9" w:rsidRPr="004128C9" w:rsidRDefault="00BB4B08" w:rsidP="00BB4B08">
      <w:pPr>
        <w:jc w:val="both"/>
        <w:rPr>
          <w:rFonts w:ascii="Times New Roman" w:hAnsi="Times New Roman" w:cs="Times New Roman"/>
        </w:rPr>
      </w:pPr>
      <w:r w:rsidRPr="004128C9">
        <w:rPr>
          <w:rFonts w:ascii="Times New Roman" w:hAnsi="Times New Roman" w:cs="Times New Roman"/>
          <w:u w:val="single"/>
        </w:rPr>
        <w:t>ANÁLISE E DESCRIÇÃO DAS EMOÇÕES, PENSAMENTOS E COMPORTAMENTOS</w:t>
      </w:r>
      <w:r w:rsidRPr="004128C9">
        <w:rPr>
          <w:rFonts w:ascii="Times New Roman" w:hAnsi="Times New Roman" w:cs="Times New Roman"/>
        </w:rPr>
        <w:t>:</w:t>
      </w:r>
    </w:p>
    <w:p w:rsidR="004128C9" w:rsidRPr="004128C9" w:rsidRDefault="004128C9" w:rsidP="00BB4B08">
      <w:pPr>
        <w:jc w:val="both"/>
        <w:rPr>
          <w:rFonts w:ascii="Times New Roman" w:hAnsi="Times New Roman" w:cs="Times New Roman"/>
        </w:rPr>
      </w:pPr>
      <w:r w:rsidRPr="004128C9">
        <w:rPr>
          <w:rFonts w:ascii="Times New Roman" w:hAnsi="Times New Roman" w:cs="Times New Roman"/>
        </w:rPr>
        <w:t>QUEIXAS</w:t>
      </w:r>
    </w:p>
    <w:p w:rsidR="004128C9" w:rsidRPr="004128C9" w:rsidRDefault="004128C9" w:rsidP="00BB4B08">
      <w:pPr>
        <w:numPr>
          <w:ilvl w:val="0"/>
          <w:numId w:val="1"/>
        </w:numPr>
        <w:jc w:val="both"/>
        <w:rPr>
          <w:rFonts w:ascii="Times New Roman" w:hAnsi="Times New Roman" w:cs="Times New Roman"/>
        </w:rPr>
      </w:pPr>
      <w:r w:rsidRPr="004128C9">
        <w:rPr>
          <w:rFonts w:ascii="Times New Roman" w:hAnsi="Times New Roman" w:cs="Times New Roman"/>
        </w:rPr>
        <w:t xml:space="preserve">Tristeza, Desânimo, Cansaço (perda de energia), Redução do apetite, Insônia (pensamentos ruminantes), Sonolência durante </w:t>
      </w:r>
      <w:r w:rsidR="008D35E4">
        <w:rPr>
          <w:rFonts w:ascii="Times New Roman" w:hAnsi="Times New Roman" w:cs="Times New Roman"/>
        </w:rPr>
        <w:t>o dia, Redução dos autocuidados;</w:t>
      </w:r>
    </w:p>
    <w:p w:rsidR="004128C9" w:rsidRPr="004128C9" w:rsidRDefault="004128C9" w:rsidP="00BB4B08">
      <w:pPr>
        <w:numPr>
          <w:ilvl w:val="0"/>
          <w:numId w:val="1"/>
        </w:numPr>
        <w:jc w:val="both"/>
        <w:rPr>
          <w:rFonts w:ascii="Times New Roman" w:hAnsi="Times New Roman" w:cs="Times New Roman"/>
        </w:rPr>
      </w:pPr>
      <w:r w:rsidRPr="004128C9">
        <w:rPr>
          <w:rFonts w:ascii="Times New Roman" w:hAnsi="Times New Roman" w:cs="Times New Roman"/>
        </w:rPr>
        <w:t>“Eu me sinto uma inútil”;</w:t>
      </w:r>
    </w:p>
    <w:p w:rsidR="004128C9" w:rsidRPr="004128C9" w:rsidRDefault="004128C9" w:rsidP="00BB4B08">
      <w:pPr>
        <w:numPr>
          <w:ilvl w:val="0"/>
          <w:numId w:val="1"/>
        </w:numPr>
        <w:jc w:val="both"/>
        <w:rPr>
          <w:rFonts w:ascii="Times New Roman" w:hAnsi="Times New Roman" w:cs="Times New Roman"/>
        </w:rPr>
      </w:pPr>
      <w:r w:rsidRPr="004128C9">
        <w:rPr>
          <w:rFonts w:ascii="Times New Roman" w:hAnsi="Times New Roman" w:cs="Times New Roman"/>
        </w:rPr>
        <w:t>“Eu choro quase o tempo todo. Qualquer coisa que meus filhos me dizem me magoa. Até vendo televisão eu choro com as notícias”;</w:t>
      </w:r>
    </w:p>
    <w:p w:rsidR="004128C9" w:rsidRPr="004128C9" w:rsidRDefault="004128C9" w:rsidP="00BB4B08">
      <w:pPr>
        <w:numPr>
          <w:ilvl w:val="0"/>
          <w:numId w:val="1"/>
        </w:numPr>
        <w:jc w:val="both"/>
        <w:rPr>
          <w:rFonts w:ascii="Times New Roman" w:hAnsi="Times New Roman" w:cs="Times New Roman"/>
        </w:rPr>
      </w:pPr>
      <w:r w:rsidRPr="004128C9">
        <w:rPr>
          <w:rFonts w:ascii="Times New Roman" w:hAnsi="Times New Roman" w:cs="Times New Roman"/>
        </w:rPr>
        <w:t>“Desde que meu marido morreu eu fiquei sozinha. Meus filhos precisam trabalhar, quase não tem tempo para me visitar. Antes eu ia ao culto, mas agora com essa fraqueza só consigo ir se algum irmão passa para me buscar e levar a igreja, mas eu não gosto de ficar dando trabalho para as pessoas”;</w:t>
      </w:r>
    </w:p>
    <w:p w:rsidR="004128C9" w:rsidRPr="004128C9" w:rsidRDefault="004128C9" w:rsidP="00BB4B08">
      <w:pPr>
        <w:numPr>
          <w:ilvl w:val="0"/>
          <w:numId w:val="1"/>
        </w:numPr>
        <w:jc w:val="both"/>
        <w:rPr>
          <w:rFonts w:ascii="Times New Roman" w:hAnsi="Times New Roman" w:cs="Times New Roman"/>
        </w:rPr>
      </w:pPr>
      <w:r w:rsidRPr="004128C9">
        <w:rPr>
          <w:rFonts w:ascii="Times New Roman" w:hAnsi="Times New Roman" w:cs="Times New Roman"/>
        </w:rPr>
        <w:t>“Eu queria ter saúde”;</w:t>
      </w:r>
    </w:p>
    <w:p w:rsidR="004128C9" w:rsidRPr="004128C9" w:rsidRDefault="004128C9" w:rsidP="00BB4B08">
      <w:pPr>
        <w:numPr>
          <w:ilvl w:val="0"/>
          <w:numId w:val="1"/>
        </w:numPr>
        <w:jc w:val="both"/>
        <w:rPr>
          <w:rFonts w:ascii="Times New Roman" w:hAnsi="Times New Roman" w:cs="Times New Roman"/>
        </w:rPr>
      </w:pPr>
      <w:r w:rsidRPr="004128C9">
        <w:rPr>
          <w:rFonts w:ascii="Times New Roman" w:hAnsi="Times New Roman" w:cs="Times New Roman"/>
        </w:rPr>
        <w:t>“O dinheiro não dá. Chega a pensão do meu marido e vai tudo com remédio. Não sobra nada. Eu vivo de remédios”.</w:t>
      </w:r>
    </w:p>
    <w:p w:rsidR="004128C9" w:rsidRPr="004128C9" w:rsidRDefault="004128C9" w:rsidP="00BB4B08">
      <w:pPr>
        <w:jc w:val="both"/>
        <w:rPr>
          <w:rFonts w:ascii="Times New Roman" w:hAnsi="Times New Roman" w:cs="Times New Roman"/>
        </w:rPr>
      </w:pPr>
    </w:p>
    <w:p w:rsidR="004128C9" w:rsidRPr="004128C9" w:rsidRDefault="004128C9" w:rsidP="00BB4B08">
      <w:pPr>
        <w:jc w:val="both"/>
        <w:rPr>
          <w:rFonts w:ascii="Times New Roman" w:hAnsi="Times New Roman" w:cs="Times New Roman"/>
        </w:rPr>
      </w:pPr>
      <w:r w:rsidRPr="004128C9">
        <w:rPr>
          <w:rFonts w:ascii="Times New Roman" w:hAnsi="Times New Roman" w:cs="Times New Roman"/>
        </w:rPr>
        <w:t>REGRAS: “Não se arrumar para os outros não pensarem que quer arrumar outro marido”; “Sou doente, não consigo fazer tudo que eu gostaria, então não sirvo para nada”; “Não pedir ajuda, porque não queria dar trabalho para os outros”.</w:t>
      </w:r>
    </w:p>
    <w:p w:rsidR="004128C9" w:rsidRPr="004128C9" w:rsidRDefault="00BB4B08" w:rsidP="00BB4B08">
      <w:pPr>
        <w:jc w:val="both"/>
        <w:rPr>
          <w:rFonts w:ascii="Times New Roman" w:hAnsi="Times New Roman" w:cs="Times New Roman"/>
        </w:rPr>
      </w:pPr>
      <w:r w:rsidRPr="004128C9">
        <w:rPr>
          <w:rFonts w:ascii="Times New Roman" w:hAnsi="Times New Roman" w:cs="Times New Roman"/>
          <w:u w:val="single"/>
        </w:rPr>
        <w:t>METAS E OBJETIVOS TERAPÊUTICOS</w:t>
      </w:r>
      <w:r w:rsidRPr="004128C9">
        <w:rPr>
          <w:rFonts w:ascii="Times New Roman" w:hAnsi="Times New Roman" w:cs="Times New Roman"/>
        </w:rPr>
        <w:t>:</w:t>
      </w:r>
    </w:p>
    <w:p w:rsidR="004128C9" w:rsidRPr="004128C9" w:rsidRDefault="004128C9" w:rsidP="00BB4B08">
      <w:pPr>
        <w:jc w:val="both"/>
        <w:rPr>
          <w:rFonts w:ascii="Times New Roman" w:hAnsi="Times New Roman" w:cs="Times New Roman"/>
        </w:rPr>
      </w:pPr>
      <w:r w:rsidRPr="004128C9">
        <w:rPr>
          <w:rFonts w:ascii="Times New Roman" w:hAnsi="Times New Roman" w:cs="Times New Roman"/>
        </w:rPr>
        <w:t>- compreensão da doença e do seu tratamento;</w:t>
      </w:r>
    </w:p>
    <w:p w:rsidR="004128C9" w:rsidRPr="004128C9" w:rsidRDefault="004128C9" w:rsidP="00BB4B08">
      <w:pPr>
        <w:jc w:val="both"/>
        <w:rPr>
          <w:rFonts w:ascii="Times New Roman" w:hAnsi="Times New Roman" w:cs="Times New Roman"/>
        </w:rPr>
      </w:pPr>
      <w:r w:rsidRPr="004128C9">
        <w:rPr>
          <w:rFonts w:ascii="Times New Roman" w:hAnsi="Times New Roman" w:cs="Times New Roman"/>
        </w:rPr>
        <w:t>- promover adesão ao tratamento;</w:t>
      </w:r>
    </w:p>
    <w:p w:rsidR="004128C9" w:rsidRPr="004128C9" w:rsidRDefault="004128C9" w:rsidP="00BB4B08">
      <w:pPr>
        <w:jc w:val="both"/>
        <w:rPr>
          <w:rFonts w:ascii="Times New Roman" w:hAnsi="Times New Roman" w:cs="Times New Roman"/>
        </w:rPr>
      </w:pPr>
      <w:r w:rsidRPr="004128C9">
        <w:rPr>
          <w:rFonts w:ascii="Times New Roman" w:hAnsi="Times New Roman" w:cs="Times New Roman"/>
        </w:rPr>
        <w:t xml:space="preserve">- </w:t>
      </w:r>
      <w:proofErr w:type="gramStart"/>
      <w:r w:rsidRPr="004128C9">
        <w:rPr>
          <w:rFonts w:ascii="Times New Roman" w:hAnsi="Times New Roman" w:cs="Times New Roman"/>
        </w:rPr>
        <w:t>inserir</w:t>
      </w:r>
      <w:proofErr w:type="gramEnd"/>
      <w:r w:rsidRPr="004128C9">
        <w:rPr>
          <w:rFonts w:ascii="Times New Roman" w:hAnsi="Times New Roman" w:cs="Times New Roman"/>
        </w:rPr>
        <w:t xml:space="preserve"> atividades identificadas como prazerosas pela paciente no seu dia a dia (por exemplo, ir a igreja, ler a bíblia, fazer crochê, </w:t>
      </w:r>
      <w:proofErr w:type="spellStart"/>
      <w:r w:rsidRPr="004128C9">
        <w:rPr>
          <w:rFonts w:ascii="Times New Roman" w:hAnsi="Times New Roman" w:cs="Times New Roman"/>
        </w:rPr>
        <w:t>etc</w:t>
      </w:r>
      <w:proofErr w:type="spellEnd"/>
      <w:r w:rsidRPr="004128C9">
        <w:rPr>
          <w:rFonts w:ascii="Times New Roman" w:hAnsi="Times New Roman" w:cs="Times New Roman"/>
        </w:rPr>
        <w:t>);</w:t>
      </w:r>
    </w:p>
    <w:p w:rsidR="004128C9" w:rsidRPr="004128C9" w:rsidRDefault="004128C9" w:rsidP="00BB4B08">
      <w:pPr>
        <w:jc w:val="both"/>
        <w:rPr>
          <w:rFonts w:ascii="Times New Roman" w:hAnsi="Times New Roman" w:cs="Times New Roman"/>
        </w:rPr>
      </w:pPr>
      <w:r w:rsidRPr="004128C9">
        <w:rPr>
          <w:rFonts w:ascii="Times New Roman" w:hAnsi="Times New Roman" w:cs="Times New Roman"/>
        </w:rPr>
        <w:t>- melhora do humor.</w:t>
      </w:r>
    </w:p>
    <w:p w:rsidR="004128C9" w:rsidRPr="004128C9" w:rsidRDefault="004128C9" w:rsidP="00BB4B08">
      <w:pPr>
        <w:jc w:val="both"/>
        <w:rPr>
          <w:rFonts w:ascii="Times New Roman" w:hAnsi="Times New Roman" w:cs="Times New Roman"/>
        </w:rPr>
      </w:pPr>
    </w:p>
    <w:p w:rsidR="004128C9" w:rsidRPr="004128C9" w:rsidRDefault="00BB4B08" w:rsidP="00BB4B08">
      <w:pPr>
        <w:jc w:val="both"/>
        <w:rPr>
          <w:rFonts w:ascii="Times New Roman" w:hAnsi="Times New Roman" w:cs="Times New Roman"/>
        </w:rPr>
      </w:pPr>
      <w:r w:rsidRPr="004128C9">
        <w:rPr>
          <w:rFonts w:ascii="Times New Roman" w:hAnsi="Times New Roman" w:cs="Times New Roman"/>
          <w:u w:val="single"/>
        </w:rPr>
        <w:t>DESCRIÇÃO DO TRATAMENTO EFETUADO</w:t>
      </w:r>
      <w:r w:rsidRPr="004128C9">
        <w:rPr>
          <w:rFonts w:ascii="Times New Roman" w:hAnsi="Times New Roman" w:cs="Times New Roman"/>
        </w:rPr>
        <w:t>:</w:t>
      </w:r>
    </w:p>
    <w:p w:rsidR="004128C9" w:rsidRPr="004128C9" w:rsidRDefault="004128C9" w:rsidP="00BB4B08">
      <w:pPr>
        <w:jc w:val="both"/>
        <w:rPr>
          <w:rFonts w:ascii="Times New Roman" w:hAnsi="Times New Roman" w:cs="Times New Roman"/>
        </w:rPr>
      </w:pPr>
      <w:r w:rsidRPr="004128C9">
        <w:rPr>
          <w:rFonts w:ascii="Times New Roman" w:hAnsi="Times New Roman" w:cs="Times New Roman"/>
        </w:rPr>
        <w:t>- auxílio para perceber a relação entre situações vivenciadas, seus comportamentos e consequências dos mesmos;</w:t>
      </w:r>
    </w:p>
    <w:p w:rsidR="004128C9" w:rsidRPr="004128C9" w:rsidRDefault="004128C9" w:rsidP="00BB4B08">
      <w:pPr>
        <w:jc w:val="both"/>
        <w:rPr>
          <w:rFonts w:ascii="Times New Roman" w:hAnsi="Times New Roman" w:cs="Times New Roman"/>
        </w:rPr>
      </w:pPr>
      <w:r w:rsidRPr="004128C9">
        <w:rPr>
          <w:rFonts w:ascii="Times New Roman" w:hAnsi="Times New Roman" w:cs="Times New Roman"/>
        </w:rPr>
        <w:t>- ampliação da forma de interpretar as situações;</w:t>
      </w:r>
    </w:p>
    <w:p w:rsidR="004128C9" w:rsidRPr="004128C9" w:rsidRDefault="004128C9" w:rsidP="00BB4B08">
      <w:pPr>
        <w:jc w:val="both"/>
        <w:rPr>
          <w:rFonts w:ascii="Times New Roman" w:hAnsi="Times New Roman" w:cs="Times New Roman"/>
        </w:rPr>
      </w:pPr>
      <w:r w:rsidRPr="004128C9">
        <w:rPr>
          <w:rFonts w:ascii="Times New Roman" w:hAnsi="Times New Roman" w:cs="Times New Roman"/>
        </w:rPr>
        <w:t xml:space="preserve">- </w:t>
      </w:r>
      <w:proofErr w:type="gramStart"/>
      <w:r w:rsidRPr="004128C9">
        <w:rPr>
          <w:rFonts w:ascii="Times New Roman" w:hAnsi="Times New Roman" w:cs="Times New Roman"/>
        </w:rPr>
        <w:t>refletir</w:t>
      </w:r>
      <w:proofErr w:type="gramEnd"/>
      <w:r w:rsidRPr="004128C9">
        <w:rPr>
          <w:rFonts w:ascii="Times New Roman" w:hAnsi="Times New Roman" w:cs="Times New Roman"/>
        </w:rPr>
        <w:t xml:space="preserve"> sobre relação entre suas regras e “realidade”, questionando-se se são uma verdade única.</w:t>
      </w:r>
    </w:p>
    <w:p w:rsidR="004128C9" w:rsidRPr="004128C9" w:rsidRDefault="004128C9" w:rsidP="00BB4B08">
      <w:pPr>
        <w:jc w:val="both"/>
        <w:rPr>
          <w:rFonts w:ascii="Times New Roman" w:hAnsi="Times New Roman" w:cs="Times New Roman"/>
        </w:rPr>
      </w:pPr>
    </w:p>
    <w:p w:rsidR="004128C9" w:rsidRPr="004128C9" w:rsidRDefault="00BB4B08" w:rsidP="00BB4B08">
      <w:pPr>
        <w:jc w:val="both"/>
        <w:rPr>
          <w:rFonts w:ascii="Times New Roman" w:hAnsi="Times New Roman" w:cs="Times New Roman"/>
        </w:rPr>
      </w:pPr>
      <w:r w:rsidRPr="004128C9">
        <w:rPr>
          <w:rFonts w:ascii="Times New Roman" w:hAnsi="Times New Roman" w:cs="Times New Roman"/>
          <w:u w:val="single"/>
        </w:rPr>
        <w:t>RESULTADOS OBTIDOS</w:t>
      </w:r>
      <w:r w:rsidRPr="004128C9">
        <w:rPr>
          <w:rFonts w:ascii="Times New Roman" w:hAnsi="Times New Roman" w:cs="Times New Roman"/>
        </w:rPr>
        <w:t>:</w:t>
      </w:r>
    </w:p>
    <w:p w:rsidR="004128C9" w:rsidRPr="004128C9" w:rsidRDefault="004128C9" w:rsidP="00BB4B08">
      <w:pPr>
        <w:ind w:firstLine="708"/>
        <w:jc w:val="both"/>
        <w:rPr>
          <w:rFonts w:ascii="Times New Roman" w:hAnsi="Times New Roman" w:cs="Times New Roman"/>
        </w:rPr>
      </w:pPr>
      <w:r w:rsidRPr="004128C9">
        <w:rPr>
          <w:rFonts w:ascii="Times New Roman" w:hAnsi="Times New Roman" w:cs="Times New Roman"/>
        </w:rPr>
        <w:t>Paciente foi atendida durante quatro internações seguidas na enfermaria de cardiologia.  Foi encaminhada para atendimento psiquiátrico, mas usava a medicação prescrita (</w:t>
      </w:r>
      <w:proofErr w:type="spellStart"/>
      <w:r w:rsidRPr="004128C9">
        <w:rPr>
          <w:rFonts w:ascii="Times New Roman" w:hAnsi="Times New Roman" w:cs="Times New Roman"/>
        </w:rPr>
        <w:t>Sertralina</w:t>
      </w:r>
      <w:proofErr w:type="spellEnd"/>
      <w:r w:rsidRPr="004128C9">
        <w:rPr>
          <w:rFonts w:ascii="Times New Roman" w:hAnsi="Times New Roman" w:cs="Times New Roman"/>
        </w:rPr>
        <w:t xml:space="preserve">) de forma intermitente. Demonstrou uma melhora no autocuidado e passou a aceitar ajuda (por exemplo, dos filhos em tarefas domésticas mais pesadas e na separação das medicações, e das pessoas da igreja que lhe dessem carona para os cultos). Apresentou discreta melhora do humor, após voltar a frequentar a igreja, mas se aborrecia com sensação de não estar recuperando sua saúde física. Continuou se esquecendo com frequência dos horários das medicações e com baixo apetite. Na última internação, paciente já apresentava uma IC avançada, </w:t>
      </w:r>
      <w:r w:rsidR="00BF3AE9">
        <w:rPr>
          <w:rFonts w:ascii="Times New Roman" w:hAnsi="Times New Roman" w:cs="Times New Roman"/>
        </w:rPr>
        <w:t xml:space="preserve">e, em função disso, foi </w:t>
      </w:r>
      <w:r w:rsidRPr="004128C9">
        <w:rPr>
          <w:rFonts w:ascii="Times New Roman" w:hAnsi="Times New Roman" w:cs="Times New Roman"/>
        </w:rPr>
        <w:t>a óbito.</w:t>
      </w:r>
    </w:p>
    <w:p w:rsidR="004128C9" w:rsidRPr="004128C9" w:rsidRDefault="004128C9" w:rsidP="00BB4B08">
      <w:pPr>
        <w:jc w:val="both"/>
        <w:rPr>
          <w:rFonts w:ascii="Times New Roman" w:hAnsi="Times New Roman" w:cs="Times New Roman"/>
        </w:rPr>
      </w:pPr>
    </w:p>
    <w:p w:rsidR="004128C9" w:rsidRPr="004128C9" w:rsidRDefault="00BB4B08" w:rsidP="00BB4B08">
      <w:pPr>
        <w:jc w:val="both"/>
        <w:rPr>
          <w:rFonts w:ascii="Times New Roman" w:hAnsi="Times New Roman" w:cs="Times New Roman"/>
        </w:rPr>
      </w:pPr>
      <w:r w:rsidRPr="004128C9">
        <w:rPr>
          <w:rFonts w:ascii="Times New Roman" w:hAnsi="Times New Roman" w:cs="Times New Roman"/>
          <w:u w:val="single"/>
        </w:rPr>
        <w:t>AVALIAÇÃO FINAL DO CASO</w:t>
      </w:r>
      <w:r w:rsidRPr="004128C9">
        <w:rPr>
          <w:rFonts w:ascii="Times New Roman" w:hAnsi="Times New Roman" w:cs="Times New Roman"/>
        </w:rPr>
        <w:t>:</w:t>
      </w:r>
    </w:p>
    <w:p w:rsidR="004128C9" w:rsidRPr="004128C9" w:rsidRDefault="004128C9" w:rsidP="00BB4B08">
      <w:pPr>
        <w:ind w:firstLine="708"/>
        <w:jc w:val="both"/>
        <w:rPr>
          <w:rFonts w:ascii="Times New Roman" w:hAnsi="Times New Roman" w:cs="Times New Roman"/>
        </w:rPr>
      </w:pPr>
      <w:r w:rsidRPr="004128C9">
        <w:rPr>
          <w:rFonts w:ascii="Times New Roman" w:hAnsi="Times New Roman" w:cs="Times New Roman"/>
        </w:rPr>
        <w:t xml:space="preserve">As intervenções realizadas durante as internações auxiliaram a paciente a retomar algumas atividades e a aceitar receber ajuda. Entretanto, não foram efetivas para que paciente tomasse as medicações corretamente, pois mesmo sendo seguida a orientação de que os filhos separassem as medicações, ela se esquecia com frequência de tomá-las. Não tinha um familiar </w:t>
      </w:r>
      <w:r w:rsidRPr="004128C9">
        <w:rPr>
          <w:rFonts w:ascii="Times New Roman" w:hAnsi="Times New Roman" w:cs="Times New Roman"/>
        </w:rPr>
        <w:lastRenderedPageBreak/>
        <w:t xml:space="preserve">que pudesse se responsabilizar pela administração de seus remédios diariamente. Além disso, observou-se que quando paciente apresentava episódios de </w:t>
      </w:r>
      <w:proofErr w:type="spellStart"/>
      <w:r w:rsidRPr="004128C9">
        <w:rPr>
          <w:rFonts w:ascii="Times New Roman" w:hAnsi="Times New Roman" w:cs="Times New Roman"/>
        </w:rPr>
        <w:t>descompensação</w:t>
      </w:r>
      <w:proofErr w:type="spellEnd"/>
      <w:r w:rsidRPr="004128C9">
        <w:rPr>
          <w:rFonts w:ascii="Times New Roman" w:hAnsi="Times New Roman" w:cs="Times New Roman"/>
        </w:rPr>
        <w:t xml:space="preserve"> da IC, os filhos ficavam preocupados e passavam a ser mais atenciosos. Paciente gostava da atenção dos filhos e quando eles se aproximavam, seu sentimento de solidão diminuía. Filhos foram orientados a dar atenção para sua mãe independente de apresentar piora clínica, mas </w:t>
      </w:r>
      <w:r w:rsidR="00CB31A1">
        <w:rPr>
          <w:rFonts w:ascii="Times New Roman" w:hAnsi="Times New Roman" w:cs="Times New Roman"/>
        </w:rPr>
        <w:t>devido</w:t>
      </w:r>
      <w:r w:rsidRPr="004128C9">
        <w:rPr>
          <w:rFonts w:ascii="Times New Roman" w:hAnsi="Times New Roman" w:cs="Times New Roman"/>
        </w:rPr>
        <w:t xml:space="preserve"> aos compromissos de trabalho</w:t>
      </w:r>
      <w:r w:rsidR="00CB31A1">
        <w:rPr>
          <w:rFonts w:ascii="Times New Roman" w:hAnsi="Times New Roman" w:cs="Times New Roman"/>
        </w:rPr>
        <w:t>,</w:t>
      </w:r>
      <w:r w:rsidRPr="004128C9">
        <w:rPr>
          <w:rFonts w:ascii="Times New Roman" w:hAnsi="Times New Roman" w:cs="Times New Roman"/>
        </w:rPr>
        <w:t xml:space="preserve"> quando a mesma estava bem passavam dias sem visitá-la. A sensação de inutilidade também parece que contribuía para que a paciente não se tratasse adequadamente, pois relatava que em alguns momentos não via mais sentido em continuar vivendo.</w:t>
      </w:r>
    </w:p>
    <w:p w:rsidR="004128C9" w:rsidRPr="004128C9" w:rsidRDefault="004128C9" w:rsidP="00BB4B08">
      <w:pPr>
        <w:jc w:val="both"/>
        <w:rPr>
          <w:rFonts w:ascii="Times New Roman" w:hAnsi="Times New Roman" w:cs="Times New Roman"/>
        </w:rPr>
      </w:pPr>
    </w:p>
    <w:p w:rsidR="007474DB" w:rsidRPr="004128C9" w:rsidRDefault="007474DB" w:rsidP="00BB4B08">
      <w:pPr>
        <w:jc w:val="both"/>
        <w:rPr>
          <w:rFonts w:ascii="Times New Roman" w:hAnsi="Times New Roman" w:cs="Times New Roman"/>
        </w:rPr>
      </w:pPr>
    </w:p>
    <w:sectPr w:rsidR="007474DB" w:rsidRPr="004128C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18" w:rsidRDefault="003A7F18" w:rsidP="00696C1F">
      <w:pPr>
        <w:spacing w:after="0" w:line="240" w:lineRule="auto"/>
      </w:pPr>
      <w:r>
        <w:separator/>
      </w:r>
    </w:p>
  </w:endnote>
  <w:endnote w:type="continuationSeparator" w:id="0">
    <w:p w:rsidR="003A7F18" w:rsidRDefault="003A7F18" w:rsidP="0069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18" w:rsidRDefault="003A7F18" w:rsidP="00696C1F">
      <w:pPr>
        <w:spacing w:after="0" w:line="240" w:lineRule="auto"/>
      </w:pPr>
      <w:r>
        <w:separator/>
      </w:r>
    </w:p>
  </w:footnote>
  <w:footnote w:type="continuationSeparator" w:id="0">
    <w:p w:rsidR="003A7F18" w:rsidRDefault="003A7F18" w:rsidP="00696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C1F" w:rsidRPr="0064515B" w:rsidRDefault="00696C1F" w:rsidP="00696C1F">
    <w:pPr>
      <w:pStyle w:val="Cabealho"/>
      <w:jc w:val="center"/>
      <w:rPr>
        <w:rFonts w:ascii="Times New Roman" w:hAnsi="Times New Roman" w:cs="Times New Roman"/>
      </w:rPr>
    </w:pPr>
    <w:r w:rsidRPr="0064515B">
      <w:rPr>
        <w:rFonts w:ascii="Times New Roman" w:hAnsi="Times New Roman" w:cs="Times New Roman"/>
      </w:rPr>
      <w:t>Psicologia Médica</w:t>
    </w:r>
    <w:r w:rsidR="0064515B" w:rsidRPr="0064515B">
      <w:rPr>
        <w:rFonts w:ascii="Times New Roman" w:hAnsi="Times New Roman" w:cs="Times New Roman"/>
      </w:rPr>
      <w:t xml:space="preserve"> 201</w:t>
    </w:r>
    <w:r w:rsidR="003C6499">
      <w:rPr>
        <w:rFonts w:ascii="Times New Roman" w:hAnsi="Times New Roman" w:cs="Times New Roman"/>
      </w:rPr>
      <w:t>9</w:t>
    </w:r>
  </w:p>
  <w:p w:rsidR="0064515B" w:rsidRPr="0064515B" w:rsidRDefault="0064515B" w:rsidP="00696C1F">
    <w:pPr>
      <w:pStyle w:val="Cabealho"/>
      <w:jc w:val="center"/>
      <w:rPr>
        <w:rFonts w:ascii="Times New Roman" w:hAnsi="Times New Roman" w:cs="Times New Roman"/>
      </w:rPr>
    </w:pPr>
    <w:r w:rsidRPr="0064515B">
      <w:rPr>
        <w:rFonts w:ascii="Times New Roman" w:hAnsi="Times New Roman" w:cs="Times New Roman"/>
      </w:rPr>
      <w:t>Coordenador: Prof.</w:t>
    </w:r>
    <w:r w:rsidR="003C6499">
      <w:rPr>
        <w:rFonts w:ascii="Times New Roman" w:hAnsi="Times New Roman" w:cs="Times New Roman"/>
      </w:rPr>
      <w:t>ª</w:t>
    </w:r>
    <w:r w:rsidRPr="0064515B">
      <w:rPr>
        <w:rFonts w:ascii="Times New Roman" w:hAnsi="Times New Roman" w:cs="Times New Roman"/>
      </w:rPr>
      <w:t xml:space="preserve"> </w:t>
    </w:r>
    <w:proofErr w:type="gramStart"/>
    <w:r w:rsidRPr="0064515B">
      <w:rPr>
        <w:rFonts w:ascii="Times New Roman" w:hAnsi="Times New Roman" w:cs="Times New Roman"/>
      </w:rPr>
      <w:t>Dr</w:t>
    </w:r>
    <w:r w:rsidR="003C6499">
      <w:rPr>
        <w:rFonts w:ascii="Times New Roman" w:hAnsi="Times New Roman" w:cs="Times New Roman"/>
      </w:rPr>
      <w:t>.ª</w:t>
    </w:r>
    <w:proofErr w:type="gramEnd"/>
    <w:r w:rsidR="003C6499">
      <w:rPr>
        <w:rFonts w:ascii="Times New Roman" w:hAnsi="Times New Roman" w:cs="Times New Roman"/>
      </w:rPr>
      <w:t xml:space="preserve"> Flávia Marucci</w:t>
    </w:r>
  </w:p>
  <w:p w:rsidR="0064515B" w:rsidRDefault="0064515B" w:rsidP="00696C1F">
    <w:pPr>
      <w:pStyle w:val="Cabealho"/>
      <w:jc w:val="center"/>
      <w:rPr>
        <w:rFonts w:ascii="Times New Roman" w:hAnsi="Times New Roman" w:cs="Times New Roman"/>
      </w:rPr>
    </w:pPr>
    <w:r w:rsidRPr="0064515B">
      <w:rPr>
        <w:rFonts w:ascii="Times New Roman" w:hAnsi="Times New Roman" w:cs="Times New Roman"/>
      </w:rPr>
      <w:t>Colaboradora: Renata Nakao</w:t>
    </w:r>
  </w:p>
  <w:p w:rsidR="0064515B" w:rsidRDefault="0064515B" w:rsidP="00696C1F">
    <w:pPr>
      <w:pStyle w:val="Cabealho"/>
      <w:jc w:val="center"/>
      <w:rPr>
        <w:rFonts w:ascii="Times New Roman" w:hAnsi="Times New Roman" w:cs="Times New Roman"/>
      </w:rPr>
    </w:pPr>
  </w:p>
  <w:p w:rsidR="0064515B" w:rsidRPr="0064515B" w:rsidRDefault="0064515B" w:rsidP="00696C1F">
    <w:pPr>
      <w:pStyle w:val="Cabealho"/>
      <w:jc w:val="center"/>
      <w:rPr>
        <w:rFonts w:ascii="Times New Roman" w:hAnsi="Times New Roman" w:cs="Times New Roman"/>
        <w:b/>
      </w:rPr>
    </w:pPr>
    <w:r>
      <w:rPr>
        <w:rFonts w:ascii="Times New Roman" w:hAnsi="Times New Roman" w:cs="Times New Roman"/>
        <w:b/>
      </w:rPr>
      <w:t>ATENÇÃO: M</w:t>
    </w:r>
    <w:r w:rsidRPr="0064515B">
      <w:rPr>
        <w:rFonts w:ascii="Times New Roman" w:hAnsi="Times New Roman" w:cs="Times New Roman"/>
        <w:b/>
      </w:rPr>
      <w:t xml:space="preserve">aterial confidencial. Reprodução proibida. </w:t>
    </w:r>
  </w:p>
  <w:p w:rsidR="00696C1F" w:rsidRDefault="00696C1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769F8"/>
    <w:multiLevelType w:val="hybridMultilevel"/>
    <w:tmpl w:val="5CEAFA60"/>
    <w:lvl w:ilvl="0" w:tplc="BBCC0EB4">
      <w:start w:val="1"/>
      <w:numFmt w:val="bullet"/>
      <w:lvlText w:val=""/>
      <w:lvlJc w:val="left"/>
      <w:pPr>
        <w:tabs>
          <w:tab w:val="num" w:pos="720"/>
        </w:tabs>
        <w:ind w:left="720" w:hanging="360"/>
      </w:pPr>
      <w:rPr>
        <w:rFonts w:ascii="Wingdings 2" w:hAnsi="Wingdings 2" w:hint="default"/>
      </w:rPr>
    </w:lvl>
    <w:lvl w:ilvl="1" w:tplc="56A0D266" w:tentative="1">
      <w:start w:val="1"/>
      <w:numFmt w:val="bullet"/>
      <w:lvlText w:val=""/>
      <w:lvlJc w:val="left"/>
      <w:pPr>
        <w:tabs>
          <w:tab w:val="num" w:pos="1440"/>
        </w:tabs>
        <w:ind w:left="1440" w:hanging="360"/>
      </w:pPr>
      <w:rPr>
        <w:rFonts w:ascii="Wingdings 2" w:hAnsi="Wingdings 2" w:hint="default"/>
      </w:rPr>
    </w:lvl>
    <w:lvl w:ilvl="2" w:tplc="32C4FAC4" w:tentative="1">
      <w:start w:val="1"/>
      <w:numFmt w:val="bullet"/>
      <w:lvlText w:val=""/>
      <w:lvlJc w:val="left"/>
      <w:pPr>
        <w:tabs>
          <w:tab w:val="num" w:pos="2160"/>
        </w:tabs>
        <w:ind w:left="2160" w:hanging="360"/>
      </w:pPr>
      <w:rPr>
        <w:rFonts w:ascii="Wingdings 2" w:hAnsi="Wingdings 2" w:hint="default"/>
      </w:rPr>
    </w:lvl>
    <w:lvl w:ilvl="3" w:tplc="BF2ED118" w:tentative="1">
      <w:start w:val="1"/>
      <w:numFmt w:val="bullet"/>
      <w:lvlText w:val=""/>
      <w:lvlJc w:val="left"/>
      <w:pPr>
        <w:tabs>
          <w:tab w:val="num" w:pos="2880"/>
        </w:tabs>
        <w:ind w:left="2880" w:hanging="360"/>
      </w:pPr>
      <w:rPr>
        <w:rFonts w:ascii="Wingdings 2" w:hAnsi="Wingdings 2" w:hint="default"/>
      </w:rPr>
    </w:lvl>
    <w:lvl w:ilvl="4" w:tplc="24E4A5F6" w:tentative="1">
      <w:start w:val="1"/>
      <w:numFmt w:val="bullet"/>
      <w:lvlText w:val=""/>
      <w:lvlJc w:val="left"/>
      <w:pPr>
        <w:tabs>
          <w:tab w:val="num" w:pos="3600"/>
        </w:tabs>
        <w:ind w:left="3600" w:hanging="360"/>
      </w:pPr>
      <w:rPr>
        <w:rFonts w:ascii="Wingdings 2" w:hAnsi="Wingdings 2" w:hint="default"/>
      </w:rPr>
    </w:lvl>
    <w:lvl w:ilvl="5" w:tplc="3C001696" w:tentative="1">
      <w:start w:val="1"/>
      <w:numFmt w:val="bullet"/>
      <w:lvlText w:val=""/>
      <w:lvlJc w:val="left"/>
      <w:pPr>
        <w:tabs>
          <w:tab w:val="num" w:pos="4320"/>
        </w:tabs>
        <w:ind w:left="4320" w:hanging="360"/>
      </w:pPr>
      <w:rPr>
        <w:rFonts w:ascii="Wingdings 2" w:hAnsi="Wingdings 2" w:hint="default"/>
      </w:rPr>
    </w:lvl>
    <w:lvl w:ilvl="6" w:tplc="E0A2241A" w:tentative="1">
      <w:start w:val="1"/>
      <w:numFmt w:val="bullet"/>
      <w:lvlText w:val=""/>
      <w:lvlJc w:val="left"/>
      <w:pPr>
        <w:tabs>
          <w:tab w:val="num" w:pos="5040"/>
        </w:tabs>
        <w:ind w:left="5040" w:hanging="360"/>
      </w:pPr>
      <w:rPr>
        <w:rFonts w:ascii="Wingdings 2" w:hAnsi="Wingdings 2" w:hint="default"/>
      </w:rPr>
    </w:lvl>
    <w:lvl w:ilvl="7" w:tplc="60700EA8" w:tentative="1">
      <w:start w:val="1"/>
      <w:numFmt w:val="bullet"/>
      <w:lvlText w:val=""/>
      <w:lvlJc w:val="left"/>
      <w:pPr>
        <w:tabs>
          <w:tab w:val="num" w:pos="5760"/>
        </w:tabs>
        <w:ind w:left="5760" w:hanging="360"/>
      </w:pPr>
      <w:rPr>
        <w:rFonts w:ascii="Wingdings 2" w:hAnsi="Wingdings 2" w:hint="default"/>
      </w:rPr>
    </w:lvl>
    <w:lvl w:ilvl="8" w:tplc="A00C90DC"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1F"/>
    <w:rsid w:val="0035342C"/>
    <w:rsid w:val="003A7F18"/>
    <w:rsid w:val="003C6499"/>
    <w:rsid w:val="00403184"/>
    <w:rsid w:val="004128C9"/>
    <w:rsid w:val="0041443E"/>
    <w:rsid w:val="0064515B"/>
    <w:rsid w:val="00696C1F"/>
    <w:rsid w:val="00704A69"/>
    <w:rsid w:val="007474DB"/>
    <w:rsid w:val="00810EC7"/>
    <w:rsid w:val="008D35E4"/>
    <w:rsid w:val="00BB4B08"/>
    <w:rsid w:val="00BD3C1E"/>
    <w:rsid w:val="00BF3AE9"/>
    <w:rsid w:val="00CB31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FF97"/>
  <w15:docId w15:val="{3C43C6A0-7178-4A29-ACEE-5C046D6B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15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96C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6C1F"/>
  </w:style>
  <w:style w:type="paragraph" w:styleId="Rodap">
    <w:name w:val="footer"/>
    <w:basedOn w:val="Normal"/>
    <w:link w:val="RodapChar"/>
    <w:uiPriority w:val="99"/>
    <w:unhideWhenUsed/>
    <w:rsid w:val="00696C1F"/>
    <w:pPr>
      <w:tabs>
        <w:tab w:val="center" w:pos="4252"/>
        <w:tab w:val="right" w:pos="8504"/>
      </w:tabs>
      <w:spacing w:after="0" w:line="240" w:lineRule="auto"/>
    </w:pPr>
  </w:style>
  <w:style w:type="character" w:customStyle="1" w:styleId="RodapChar">
    <w:name w:val="Rodapé Char"/>
    <w:basedOn w:val="Fontepargpadro"/>
    <w:link w:val="Rodap"/>
    <w:uiPriority w:val="99"/>
    <w:rsid w:val="00696C1F"/>
  </w:style>
  <w:style w:type="paragraph" w:styleId="Textodebalo">
    <w:name w:val="Balloon Text"/>
    <w:basedOn w:val="Normal"/>
    <w:link w:val="TextodebaloChar"/>
    <w:uiPriority w:val="99"/>
    <w:semiHidden/>
    <w:unhideWhenUsed/>
    <w:rsid w:val="00696C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6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3970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Renata2</dc:creator>
  <cp:lastModifiedBy>Flávia Marucci</cp:lastModifiedBy>
  <cp:revision>3</cp:revision>
  <dcterms:created xsi:type="dcterms:W3CDTF">2019-06-02T23:31:00Z</dcterms:created>
  <dcterms:modified xsi:type="dcterms:W3CDTF">2019-06-02T23:32:00Z</dcterms:modified>
</cp:coreProperties>
</file>