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C9" w:rsidRDefault="003B484B">
      <w:proofErr w:type="spellStart"/>
      <w:r>
        <w:t>Pirometalurgia</w:t>
      </w:r>
      <w:proofErr w:type="spellEnd"/>
    </w:p>
    <w:p w:rsidR="00256F8D" w:rsidRPr="00256F8D" w:rsidRDefault="00D25FC9" w:rsidP="00256F8D">
      <w:r>
        <w:t xml:space="preserve">Exercícios – Balanço de </w:t>
      </w:r>
      <w:r w:rsidR="00256F8D">
        <w:t>Massa</w:t>
      </w:r>
      <w:r w:rsidR="00256F8D" w:rsidRPr="00256F8D">
        <w:rPr>
          <w:rFonts w:ascii="Times New Roman" w:eastAsiaTheme="minorEastAsia" w:hAnsi="Times New Roman"/>
          <w:color w:val="FFFFFF" w:themeColor="background1"/>
          <w:kern w:val="24"/>
          <w:sz w:val="36"/>
          <w:szCs w:val="36"/>
          <w:lang w:eastAsia="pt-BR"/>
        </w:rPr>
        <w:t xml:space="preserve"> </w:t>
      </w:r>
      <w:r w:rsidR="00256F8D" w:rsidRPr="00256F8D">
        <w:t>Lista de Exercícios:</w:t>
      </w:r>
    </w:p>
    <w:p w:rsidR="00256F8D" w:rsidRDefault="00256F8D" w:rsidP="00256F8D"/>
    <w:p w:rsidR="00256F8D" w:rsidRPr="00256F8D" w:rsidRDefault="00256F8D" w:rsidP="00256F8D">
      <w:bookmarkStart w:id="0" w:name="_GoBack"/>
      <w:bookmarkEnd w:id="0"/>
      <w:r w:rsidRPr="00256F8D">
        <w:t xml:space="preserve">1) Expresse em porcentagem molar (atômica) a composição de um aço inoxidável com 18%Cr, 8% </w:t>
      </w:r>
      <w:proofErr w:type="spellStart"/>
      <w:r w:rsidRPr="00256F8D">
        <w:t>Ni</w:t>
      </w:r>
      <w:proofErr w:type="spellEnd"/>
      <w:r w:rsidRPr="00256F8D">
        <w:t>, o balanço sendo Fe.</w:t>
      </w:r>
    </w:p>
    <w:p w:rsidR="00256F8D" w:rsidRPr="00256F8D" w:rsidRDefault="00256F8D" w:rsidP="00256F8D">
      <w:proofErr w:type="gramStart"/>
      <w:r w:rsidRPr="00256F8D">
        <w:t>2</w:t>
      </w:r>
      <w:proofErr w:type="gramEnd"/>
      <w:r w:rsidRPr="00256F8D">
        <w:t>) O ar contém 21%  O</w:t>
      </w:r>
      <w:r w:rsidRPr="00256F8D">
        <w:rPr>
          <w:vertAlign w:val="subscript"/>
        </w:rPr>
        <w:t>2</w:t>
      </w:r>
      <w:r w:rsidRPr="00256F8D">
        <w:t xml:space="preserve"> (volume), 78% N</w:t>
      </w:r>
      <w:r w:rsidRPr="00256F8D">
        <w:rPr>
          <w:vertAlign w:val="subscript"/>
        </w:rPr>
        <w:t xml:space="preserve">2 </w:t>
      </w:r>
      <w:r w:rsidRPr="00256F8D">
        <w:t>(volume)e 1% Ar (volume). Expresse sua composição em porcentagem em massa (peso).</w:t>
      </w:r>
    </w:p>
    <w:p w:rsidR="00256F8D" w:rsidRPr="00256F8D" w:rsidRDefault="00256F8D" w:rsidP="00256F8D">
      <w:proofErr w:type="gramStart"/>
      <w:r w:rsidRPr="00256F8D">
        <w:t>3</w:t>
      </w:r>
      <w:proofErr w:type="gramEnd"/>
      <w:r w:rsidRPr="00256F8D">
        <w:t>) Pirita (FeS</w:t>
      </w:r>
      <w:r w:rsidRPr="00256F8D">
        <w:rPr>
          <w:vertAlign w:val="subscript"/>
        </w:rPr>
        <w:t>2</w:t>
      </w:r>
      <w:r w:rsidRPr="00256F8D">
        <w:t>) é ustulada com excesso de ar para formar Fe</w:t>
      </w:r>
      <w:r w:rsidRPr="00256F8D">
        <w:rPr>
          <w:vertAlign w:val="subscript"/>
        </w:rPr>
        <w:t>2</w:t>
      </w:r>
      <w:r w:rsidRPr="00256F8D">
        <w:t>O</w:t>
      </w:r>
      <w:r w:rsidRPr="00256F8D">
        <w:rPr>
          <w:vertAlign w:val="subscript"/>
        </w:rPr>
        <w:t>3</w:t>
      </w:r>
      <w:r w:rsidRPr="00256F8D">
        <w:t xml:space="preserve"> e SO</w:t>
      </w:r>
      <w:r w:rsidRPr="00256F8D">
        <w:rPr>
          <w:vertAlign w:val="subscript"/>
        </w:rPr>
        <w:t>2</w:t>
      </w:r>
      <w:r w:rsidRPr="00256F8D">
        <w:t xml:space="preserve">. O gás de </w:t>
      </w:r>
      <w:proofErr w:type="spellStart"/>
      <w:r w:rsidRPr="00256F8D">
        <w:t>ustulação</w:t>
      </w:r>
      <w:proofErr w:type="spellEnd"/>
      <w:r w:rsidRPr="00256F8D">
        <w:t xml:space="preserve"> contém 6,3 % de SO</w:t>
      </w:r>
      <w:r w:rsidRPr="00256F8D">
        <w:rPr>
          <w:vertAlign w:val="subscript"/>
        </w:rPr>
        <w:t>2</w:t>
      </w:r>
      <w:r w:rsidRPr="00256F8D">
        <w:t>, o balanço sendo O</w:t>
      </w:r>
      <w:r w:rsidRPr="00256F8D">
        <w:rPr>
          <w:vertAlign w:val="subscript"/>
        </w:rPr>
        <w:t>2</w:t>
      </w:r>
      <w:r w:rsidRPr="00256F8D">
        <w:t xml:space="preserve"> e N</w:t>
      </w:r>
      <w:r w:rsidRPr="00256F8D">
        <w:rPr>
          <w:vertAlign w:val="subscript"/>
        </w:rPr>
        <w:t>2</w:t>
      </w:r>
      <w:r w:rsidRPr="00256F8D">
        <w:t>. Determine por tonelada métrica de pirita: (a) a quantidade de ar teórico (em Nm</w:t>
      </w:r>
      <w:r w:rsidRPr="00256F8D">
        <w:rPr>
          <w:vertAlign w:val="superscript"/>
        </w:rPr>
        <w:t>3</w:t>
      </w:r>
      <w:r w:rsidRPr="00256F8D">
        <w:t xml:space="preserve">); (b) a quantidade de ar utilizada; (c) a composição do gás de </w:t>
      </w:r>
      <w:proofErr w:type="spellStart"/>
      <w:r w:rsidRPr="00256F8D">
        <w:t>ustulação</w:t>
      </w:r>
      <w:proofErr w:type="spellEnd"/>
      <w:r w:rsidRPr="00256F8D">
        <w:t xml:space="preserve"> em porcentagem em volume; (d) o volume do gás de </w:t>
      </w:r>
      <w:proofErr w:type="spellStart"/>
      <w:r w:rsidRPr="00256F8D">
        <w:t>ustulação</w:t>
      </w:r>
      <w:proofErr w:type="spellEnd"/>
      <w:r w:rsidRPr="00256F8D">
        <w:t xml:space="preserve"> a </w:t>
      </w:r>
      <w:proofErr w:type="gramStart"/>
      <w:r w:rsidRPr="00256F8D">
        <w:t>500</w:t>
      </w:r>
      <w:r w:rsidRPr="00256F8D">
        <w:rPr>
          <w:vertAlign w:val="superscript"/>
        </w:rPr>
        <w:t>o</w:t>
      </w:r>
      <w:r w:rsidRPr="00256F8D">
        <w:t>C</w:t>
      </w:r>
      <w:proofErr w:type="gramEnd"/>
      <w:r w:rsidRPr="00256F8D">
        <w:t>.</w:t>
      </w:r>
    </w:p>
    <w:p w:rsidR="00256F8D" w:rsidRPr="00256F8D" w:rsidRDefault="00256F8D" w:rsidP="00256F8D">
      <w:proofErr w:type="gramStart"/>
      <w:r w:rsidRPr="00256F8D">
        <w:t>4</w:t>
      </w:r>
      <w:proofErr w:type="gramEnd"/>
      <w:r w:rsidRPr="00256F8D">
        <w:t>)  Uma carga de alto-forno contém 160 kg de Fe</w:t>
      </w:r>
      <w:r w:rsidRPr="00256F8D">
        <w:rPr>
          <w:vertAlign w:val="subscript"/>
        </w:rPr>
        <w:t>2</w:t>
      </w:r>
      <w:r w:rsidRPr="00256F8D">
        <w:t>O</w:t>
      </w:r>
      <w:r w:rsidRPr="00256F8D">
        <w:rPr>
          <w:vertAlign w:val="subscript"/>
        </w:rPr>
        <w:t>3</w:t>
      </w:r>
      <w:r w:rsidRPr="00256F8D">
        <w:t>, 54 kg de SiO</w:t>
      </w:r>
      <w:r w:rsidRPr="00256F8D">
        <w:rPr>
          <w:vertAlign w:val="subscript"/>
        </w:rPr>
        <w:t>2</w:t>
      </w:r>
      <w:r w:rsidRPr="00256F8D">
        <w:t>, 20 kg de Al</w:t>
      </w:r>
      <w:r w:rsidRPr="00256F8D">
        <w:rPr>
          <w:vertAlign w:val="subscript"/>
        </w:rPr>
        <w:t>2</w:t>
      </w:r>
      <w:r w:rsidRPr="00256F8D">
        <w:t>O</w:t>
      </w:r>
      <w:r w:rsidRPr="00256F8D">
        <w:rPr>
          <w:vertAlign w:val="subscript"/>
        </w:rPr>
        <w:t>3</w:t>
      </w:r>
      <w:r w:rsidRPr="00256F8D">
        <w:t>,100 kg de CaCO</w:t>
      </w:r>
      <w:r w:rsidRPr="00256F8D">
        <w:rPr>
          <w:vertAlign w:val="subscript"/>
        </w:rPr>
        <w:t xml:space="preserve">3 </w:t>
      </w:r>
      <w:r w:rsidRPr="00256F8D">
        <w:t>e 78 kg de C. Para o processamento desta carga, 266 Nm</w:t>
      </w:r>
      <w:r w:rsidRPr="00256F8D">
        <w:rPr>
          <w:vertAlign w:val="superscript"/>
        </w:rPr>
        <w:t>3</w:t>
      </w:r>
      <w:r w:rsidRPr="00256F8D">
        <w:t xml:space="preserve"> de ar são utilizados. </w:t>
      </w:r>
      <w:proofErr w:type="gramStart"/>
      <w:r w:rsidRPr="00256F8D">
        <w:t>O gusa</w:t>
      </w:r>
      <w:proofErr w:type="gramEnd"/>
      <w:r w:rsidRPr="00256F8D">
        <w:t xml:space="preserve"> produzido contém 4% (peso) de C e 1% (peso) de Si, o restante sendo ferro. Considere que</w:t>
      </w:r>
      <w:proofErr w:type="gramStart"/>
      <w:r w:rsidRPr="00256F8D">
        <w:t xml:space="preserve">  </w:t>
      </w:r>
      <w:proofErr w:type="gramEnd"/>
      <w:r w:rsidRPr="00256F8D">
        <w:t>todo o ferro da carga passe para o gusa. Os óxidos restantes formam a escória e o CO</w:t>
      </w:r>
      <w:r w:rsidRPr="00256F8D">
        <w:rPr>
          <w:vertAlign w:val="subscript"/>
        </w:rPr>
        <w:t>2</w:t>
      </w:r>
      <w:r w:rsidRPr="00256F8D">
        <w:t xml:space="preserve"> do </w:t>
      </w:r>
      <w:proofErr w:type="spellStart"/>
      <w:r w:rsidRPr="00256F8D">
        <w:t>calcáreo</w:t>
      </w:r>
      <w:proofErr w:type="spellEnd"/>
      <w:r w:rsidRPr="00256F8D">
        <w:t xml:space="preserve"> é expelido e se mistura com o gás do forno. O carbono no gás é presente parcialmente como CO</w:t>
      </w:r>
      <w:r w:rsidRPr="00256F8D">
        <w:rPr>
          <w:vertAlign w:val="subscript"/>
        </w:rPr>
        <w:t>2</w:t>
      </w:r>
      <w:r w:rsidRPr="00256F8D">
        <w:t xml:space="preserve"> e parcialmente como CO e não há oxigênio livre. Calcule o peso de gusa formado, bem como o peso e a composição da escória; calcule o volume e a composição do gás do forno.</w:t>
      </w:r>
    </w:p>
    <w:p w:rsidR="00D25FC9" w:rsidRDefault="00D25FC9"/>
    <w:sectPr w:rsidR="00D25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C4"/>
    <w:rsid w:val="00045016"/>
    <w:rsid w:val="00070BB5"/>
    <w:rsid w:val="00071DEC"/>
    <w:rsid w:val="001530EF"/>
    <w:rsid w:val="00256F8D"/>
    <w:rsid w:val="002845ED"/>
    <w:rsid w:val="0032142F"/>
    <w:rsid w:val="00337252"/>
    <w:rsid w:val="003B484B"/>
    <w:rsid w:val="003B7386"/>
    <w:rsid w:val="004F79B1"/>
    <w:rsid w:val="00594EB7"/>
    <w:rsid w:val="008004A7"/>
    <w:rsid w:val="008A61A2"/>
    <w:rsid w:val="008C75F3"/>
    <w:rsid w:val="00A85457"/>
    <w:rsid w:val="00C164C4"/>
    <w:rsid w:val="00D25FC9"/>
    <w:rsid w:val="00D44B8F"/>
    <w:rsid w:val="00D5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Nunes</dc:creator>
  <cp:lastModifiedBy>Carlos Nunes</cp:lastModifiedBy>
  <cp:revision>3</cp:revision>
  <dcterms:created xsi:type="dcterms:W3CDTF">2015-03-24T20:11:00Z</dcterms:created>
  <dcterms:modified xsi:type="dcterms:W3CDTF">2015-03-24T20:11:00Z</dcterms:modified>
</cp:coreProperties>
</file>