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98" w:rsidRPr="004907FF" w:rsidRDefault="003C4AD1" w:rsidP="00DD1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FF">
        <w:rPr>
          <w:rFonts w:ascii="Times New Roman" w:hAnsi="Times New Roman" w:cs="Times New Roman"/>
          <w:b/>
          <w:sz w:val="24"/>
          <w:szCs w:val="24"/>
        </w:rPr>
        <w:t xml:space="preserve">Lista de Exercícios </w:t>
      </w:r>
      <w:proofErr w:type="gramStart"/>
      <w:r w:rsidRPr="004907FF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DD1A84" w:rsidRPr="000F7F94" w:rsidRDefault="00DD1A84" w:rsidP="00DD1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b/>
          <w:sz w:val="24"/>
          <w:szCs w:val="24"/>
        </w:rPr>
        <w:t>1-</w:t>
      </w:r>
      <w:r w:rsidRPr="000F7F94">
        <w:rPr>
          <w:rFonts w:ascii="Times New Roman" w:hAnsi="Times New Roman" w:cs="Times New Roman"/>
          <w:sz w:val="24"/>
          <w:szCs w:val="24"/>
        </w:rPr>
        <w:t xml:space="preserve"> Ao final do ano de X1 a Cia. Draft apresentou o Balanço Patrimonial. Esse demonstrativo contábil é apresentado a seguir.</w:t>
      </w:r>
    </w:p>
    <w:p w:rsidR="00DD1A84" w:rsidRPr="000F7F94" w:rsidRDefault="00DD1A84" w:rsidP="00DD1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mentoClaro"/>
        <w:tblW w:w="8755" w:type="dxa"/>
        <w:tblLook w:val="06A0" w:firstRow="1" w:lastRow="0" w:firstColumn="1" w:lastColumn="0" w:noHBand="1" w:noVBand="1"/>
      </w:tblPr>
      <w:tblGrid>
        <w:gridCol w:w="2802"/>
        <w:gridCol w:w="1176"/>
        <w:gridCol w:w="2749"/>
        <w:gridCol w:w="2028"/>
      </w:tblGrid>
      <w:tr w:rsidR="00DD1A84" w:rsidRPr="000F7F94" w:rsidTr="005A7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0F7F94" w:rsidRDefault="00DD1A84" w:rsidP="00752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</w:t>
            </w:r>
          </w:p>
        </w:tc>
        <w:tc>
          <w:tcPr>
            <w:tcW w:w="1176" w:type="dxa"/>
            <w:noWrap/>
            <w:hideMark/>
          </w:tcPr>
          <w:p w:rsidR="00DD1A84" w:rsidRPr="000F7F94" w:rsidRDefault="00DD1A84" w:rsidP="00752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749" w:type="dxa"/>
            <w:noWrap/>
            <w:hideMark/>
          </w:tcPr>
          <w:p w:rsidR="00DD1A84" w:rsidRPr="000F7F94" w:rsidRDefault="00DD1A84" w:rsidP="00752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</w:p>
        </w:tc>
        <w:tc>
          <w:tcPr>
            <w:tcW w:w="2028" w:type="dxa"/>
            <w:noWrap/>
            <w:hideMark/>
          </w:tcPr>
          <w:p w:rsidR="00DD1A84" w:rsidRPr="000F7F94" w:rsidRDefault="00DD1A84" w:rsidP="00752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DD1A84" w:rsidRPr="000F7F94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0F7F94" w:rsidRDefault="00DD1A84" w:rsidP="00752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Circulante</w:t>
            </w:r>
          </w:p>
        </w:tc>
        <w:tc>
          <w:tcPr>
            <w:tcW w:w="1176" w:type="dxa"/>
            <w:noWrap/>
            <w:hideMark/>
          </w:tcPr>
          <w:p w:rsidR="00DD1A84" w:rsidRPr="000F7F94" w:rsidRDefault="005A7A5B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630.600</w:t>
            </w:r>
          </w:p>
        </w:tc>
        <w:tc>
          <w:tcPr>
            <w:tcW w:w="2749" w:type="dxa"/>
            <w:noWrap/>
            <w:hideMark/>
          </w:tcPr>
          <w:p w:rsidR="00DD1A84" w:rsidRPr="000F7F94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Passivo Circulante</w:t>
            </w:r>
          </w:p>
        </w:tc>
        <w:tc>
          <w:tcPr>
            <w:tcW w:w="2028" w:type="dxa"/>
            <w:noWrap/>
            <w:hideMark/>
          </w:tcPr>
          <w:p w:rsidR="00DD1A84" w:rsidRPr="000F7F94" w:rsidRDefault="005A7A5B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297.6</w:t>
            </w:r>
            <w:r w:rsidR="00DD1A84" w:rsidRPr="000F7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00</w:t>
            </w:r>
          </w:p>
        </w:tc>
      </w:tr>
      <w:tr w:rsidR="00DD1A84" w:rsidRPr="000F7F94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0F7F94" w:rsidRDefault="00DD1A84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1176" w:type="dxa"/>
            <w:noWrap/>
            <w:hideMark/>
          </w:tcPr>
          <w:p w:rsidR="00DD1A84" w:rsidRPr="000F7F94" w:rsidRDefault="005A7A5B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  <w:r w:rsidR="00DD1A84"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.000</w:t>
            </w:r>
          </w:p>
        </w:tc>
        <w:tc>
          <w:tcPr>
            <w:tcW w:w="2749" w:type="dxa"/>
            <w:noWrap/>
            <w:hideMark/>
          </w:tcPr>
          <w:p w:rsidR="00DD1A84" w:rsidRPr="000F7F94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Fornecedores</w:t>
            </w:r>
          </w:p>
        </w:tc>
        <w:tc>
          <w:tcPr>
            <w:tcW w:w="2028" w:type="dxa"/>
            <w:noWrap/>
            <w:hideMark/>
          </w:tcPr>
          <w:p w:rsidR="00DD1A84" w:rsidRPr="000F7F94" w:rsidRDefault="005A7A5B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147.8</w:t>
            </w:r>
            <w:r w:rsidR="00DD1A84"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</w:t>
            </w:r>
          </w:p>
        </w:tc>
      </w:tr>
      <w:tr w:rsidR="00DD1A84" w:rsidRPr="000F7F94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0F7F94" w:rsidRDefault="00DD1A84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Estoques</w:t>
            </w:r>
          </w:p>
        </w:tc>
        <w:tc>
          <w:tcPr>
            <w:tcW w:w="1176" w:type="dxa"/>
            <w:noWrap/>
            <w:hideMark/>
          </w:tcPr>
          <w:p w:rsidR="00DD1A84" w:rsidRPr="000F7F94" w:rsidRDefault="005A7A5B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150</w:t>
            </w:r>
            <w:r w:rsidR="00DD1A84"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.000</w:t>
            </w:r>
          </w:p>
        </w:tc>
        <w:tc>
          <w:tcPr>
            <w:tcW w:w="2749" w:type="dxa"/>
            <w:noWrap/>
            <w:hideMark/>
          </w:tcPr>
          <w:p w:rsidR="00DD1A84" w:rsidRPr="000F7F94" w:rsidRDefault="005A7A5B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Títulos</w:t>
            </w:r>
            <w:r w:rsidR="00DD1A84"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 pagar</w:t>
            </w:r>
          </w:p>
        </w:tc>
        <w:tc>
          <w:tcPr>
            <w:tcW w:w="2028" w:type="dxa"/>
            <w:noWrap/>
            <w:hideMark/>
          </w:tcPr>
          <w:p w:rsidR="00DD1A84" w:rsidRPr="000F7F94" w:rsidRDefault="005A7A5B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149.8</w:t>
            </w:r>
            <w:r w:rsidR="00DD1A84"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</w:t>
            </w:r>
          </w:p>
        </w:tc>
      </w:tr>
      <w:tr w:rsidR="00DD1A84" w:rsidRPr="000F7F94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0F7F94" w:rsidRDefault="00DD1A84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Clientes a receber</w:t>
            </w:r>
          </w:p>
        </w:tc>
        <w:tc>
          <w:tcPr>
            <w:tcW w:w="1176" w:type="dxa"/>
            <w:noWrap/>
            <w:hideMark/>
          </w:tcPr>
          <w:p w:rsidR="00DD1A84" w:rsidRPr="000F7F94" w:rsidRDefault="005A7A5B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390.600</w:t>
            </w:r>
          </w:p>
        </w:tc>
        <w:tc>
          <w:tcPr>
            <w:tcW w:w="2749" w:type="dxa"/>
            <w:noWrap/>
            <w:hideMark/>
          </w:tcPr>
          <w:p w:rsidR="00DD1A84" w:rsidRPr="000F7F94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28" w:type="dxa"/>
            <w:noWrap/>
            <w:hideMark/>
          </w:tcPr>
          <w:p w:rsidR="00DD1A84" w:rsidRPr="000F7F94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D1A84" w:rsidRPr="000F7F94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0F7F94" w:rsidRDefault="00DD1A84" w:rsidP="00752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Ativo Não Circulante</w:t>
            </w:r>
          </w:p>
        </w:tc>
        <w:tc>
          <w:tcPr>
            <w:tcW w:w="1176" w:type="dxa"/>
            <w:noWrap/>
            <w:hideMark/>
          </w:tcPr>
          <w:p w:rsidR="00DD1A84" w:rsidRPr="000F7F94" w:rsidRDefault="005A7A5B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1.124.000</w:t>
            </w:r>
          </w:p>
        </w:tc>
        <w:tc>
          <w:tcPr>
            <w:tcW w:w="2749" w:type="dxa"/>
            <w:noWrap/>
            <w:hideMark/>
          </w:tcPr>
          <w:p w:rsidR="00DD1A84" w:rsidRPr="000F7F94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Patrimônio Líquido</w:t>
            </w:r>
          </w:p>
        </w:tc>
        <w:tc>
          <w:tcPr>
            <w:tcW w:w="2028" w:type="dxa"/>
            <w:noWrap/>
            <w:hideMark/>
          </w:tcPr>
          <w:p w:rsidR="00DD1A84" w:rsidRPr="000F7F94" w:rsidRDefault="005A7A5B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1.457.000</w:t>
            </w:r>
          </w:p>
        </w:tc>
      </w:tr>
      <w:tr w:rsidR="00DD1A84" w:rsidRPr="000F7F94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0F7F94" w:rsidRDefault="00DD1A84" w:rsidP="00752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Imobilizado</w:t>
            </w:r>
          </w:p>
        </w:tc>
        <w:tc>
          <w:tcPr>
            <w:tcW w:w="1176" w:type="dxa"/>
            <w:noWrap/>
            <w:hideMark/>
          </w:tcPr>
          <w:p w:rsidR="00DD1A84" w:rsidRPr="000F7F94" w:rsidRDefault="00DD1A84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49" w:type="dxa"/>
            <w:noWrap/>
            <w:hideMark/>
          </w:tcPr>
          <w:p w:rsidR="00DD1A84" w:rsidRPr="000F7F94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 Social</w:t>
            </w:r>
          </w:p>
        </w:tc>
        <w:tc>
          <w:tcPr>
            <w:tcW w:w="2028" w:type="dxa"/>
            <w:noWrap/>
            <w:hideMark/>
          </w:tcPr>
          <w:p w:rsidR="00DD1A84" w:rsidRPr="000F7F94" w:rsidRDefault="005A7A5B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1.270.000</w:t>
            </w:r>
          </w:p>
        </w:tc>
      </w:tr>
      <w:tr w:rsidR="00DD1A84" w:rsidRPr="000F7F94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0F7F94" w:rsidRDefault="00DD1A84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Imóveis</w:t>
            </w:r>
          </w:p>
        </w:tc>
        <w:tc>
          <w:tcPr>
            <w:tcW w:w="1176" w:type="dxa"/>
            <w:noWrap/>
            <w:hideMark/>
          </w:tcPr>
          <w:p w:rsidR="00DD1A84" w:rsidRPr="000F7F94" w:rsidRDefault="005A7A5B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870</w:t>
            </w:r>
            <w:r w:rsidR="00DD1A84"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.000</w:t>
            </w:r>
          </w:p>
        </w:tc>
        <w:tc>
          <w:tcPr>
            <w:tcW w:w="2749" w:type="dxa"/>
            <w:noWrap/>
            <w:hideMark/>
          </w:tcPr>
          <w:p w:rsidR="00DD1A84" w:rsidRPr="000F7F94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Lucros acumulados</w:t>
            </w:r>
          </w:p>
        </w:tc>
        <w:tc>
          <w:tcPr>
            <w:tcW w:w="2028" w:type="dxa"/>
            <w:noWrap/>
            <w:hideMark/>
          </w:tcPr>
          <w:p w:rsidR="00DD1A84" w:rsidRPr="000F7F94" w:rsidRDefault="005A7A5B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187.000</w:t>
            </w:r>
          </w:p>
        </w:tc>
      </w:tr>
      <w:tr w:rsidR="00DD1A84" w:rsidRPr="000F7F94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0F7F94" w:rsidRDefault="00DD1A84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Móveis e Utensílios</w:t>
            </w:r>
          </w:p>
        </w:tc>
        <w:tc>
          <w:tcPr>
            <w:tcW w:w="1176" w:type="dxa"/>
            <w:noWrap/>
            <w:hideMark/>
          </w:tcPr>
          <w:p w:rsidR="00DD1A84" w:rsidRPr="000F7F94" w:rsidRDefault="005A7A5B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  <w:r w:rsidR="00DD1A84"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.000</w:t>
            </w:r>
          </w:p>
        </w:tc>
        <w:tc>
          <w:tcPr>
            <w:tcW w:w="2749" w:type="dxa"/>
            <w:noWrap/>
            <w:hideMark/>
          </w:tcPr>
          <w:p w:rsidR="00DD1A84" w:rsidRPr="000F7F94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28" w:type="dxa"/>
            <w:noWrap/>
            <w:hideMark/>
          </w:tcPr>
          <w:p w:rsidR="00DD1A84" w:rsidRPr="000F7F94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D1A84" w:rsidRPr="000F7F94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0F7F94" w:rsidRDefault="00DD1A84" w:rsidP="007524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1176" w:type="dxa"/>
            <w:noWrap/>
            <w:hideMark/>
          </w:tcPr>
          <w:p w:rsidR="00DD1A84" w:rsidRPr="000F7F94" w:rsidRDefault="005A7A5B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160</w:t>
            </w:r>
            <w:r w:rsidR="00DD1A84"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.000</w:t>
            </w:r>
          </w:p>
        </w:tc>
        <w:tc>
          <w:tcPr>
            <w:tcW w:w="2749" w:type="dxa"/>
            <w:noWrap/>
            <w:hideMark/>
          </w:tcPr>
          <w:p w:rsidR="00DD1A84" w:rsidRPr="000F7F94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28" w:type="dxa"/>
            <w:noWrap/>
            <w:hideMark/>
          </w:tcPr>
          <w:p w:rsidR="00DD1A84" w:rsidRPr="000F7F94" w:rsidRDefault="00DD1A84" w:rsidP="0075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D1A84" w:rsidRPr="000F7F94" w:rsidTr="005A7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:rsidR="00DD1A84" w:rsidRPr="000F7F94" w:rsidRDefault="00DD1A84" w:rsidP="00752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do Ativo</w:t>
            </w:r>
          </w:p>
        </w:tc>
        <w:tc>
          <w:tcPr>
            <w:tcW w:w="1176" w:type="dxa"/>
            <w:noWrap/>
            <w:hideMark/>
          </w:tcPr>
          <w:p w:rsidR="00DD1A84" w:rsidRPr="000F7F94" w:rsidRDefault="005A7A5B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1.754.600</w:t>
            </w:r>
          </w:p>
        </w:tc>
        <w:tc>
          <w:tcPr>
            <w:tcW w:w="2749" w:type="dxa"/>
            <w:noWrap/>
            <w:hideMark/>
          </w:tcPr>
          <w:p w:rsidR="00DD1A84" w:rsidRPr="000F7F94" w:rsidRDefault="00DD1A84" w:rsidP="0075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do Passivo e PL</w:t>
            </w:r>
          </w:p>
        </w:tc>
        <w:tc>
          <w:tcPr>
            <w:tcW w:w="2028" w:type="dxa"/>
            <w:noWrap/>
            <w:hideMark/>
          </w:tcPr>
          <w:p w:rsidR="00DD1A84" w:rsidRPr="000F7F94" w:rsidRDefault="005A7A5B" w:rsidP="007524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F7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1.754.600</w:t>
            </w:r>
          </w:p>
        </w:tc>
      </w:tr>
    </w:tbl>
    <w:p w:rsidR="00DD1A84" w:rsidRPr="000F7F94" w:rsidRDefault="00DD1A84" w:rsidP="00DD1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A84" w:rsidRPr="000F7F94" w:rsidRDefault="00DD1A84" w:rsidP="00DD1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No ano de X2 ocorreram as seguintes transações:</w:t>
      </w:r>
    </w:p>
    <w:p w:rsidR="005A7A5B" w:rsidRPr="000F7F94" w:rsidRDefault="003C4AD1" w:rsidP="003C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F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F7F94">
        <w:rPr>
          <w:rFonts w:ascii="Times New Roman" w:hAnsi="Times New Roman" w:cs="Times New Roman"/>
          <w:sz w:val="24"/>
          <w:szCs w:val="24"/>
        </w:rPr>
        <w:t>) venda de mercadorias à vista no valor de R$ 45.000. O custo das mercadorias vendidas corresponde à $ 27.450.</w:t>
      </w:r>
    </w:p>
    <w:p w:rsidR="003C4AD1" w:rsidRPr="000F7F94" w:rsidRDefault="003C4AD1" w:rsidP="003C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F9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F7F94">
        <w:rPr>
          <w:rFonts w:ascii="Times New Roman" w:hAnsi="Times New Roman" w:cs="Times New Roman"/>
          <w:sz w:val="24"/>
          <w:szCs w:val="24"/>
        </w:rPr>
        <w:t>) o principal fornecedor da Cia. Draft solicitou um adiantamento no valor de $ 14.300 para entrega de mercadorias no ano de X3.</w:t>
      </w:r>
    </w:p>
    <w:p w:rsidR="003C4AD1" w:rsidRPr="000F7F94" w:rsidRDefault="004B67B4" w:rsidP="003C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F9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3C4AD1" w:rsidRPr="000F7F94">
        <w:rPr>
          <w:rFonts w:ascii="Times New Roman" w:hAnsi="Times New Roman" w:cs="Times New Roman"/>
          <w:sz w:val="24"/>
          <w:szCs w:val="24"/>
        </w:rPr>
        <w:t>) A Cia. Draft recebeu de seus clientes a quantia de $27.000.</w:t>
      </w:r>
    </w:p>
    <w:p w:rsidR="003C4AD1" w:rsidRPr="000F7F94" w:rsidRDefault="004B67B4" w:rsidP="003C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F9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C4AD1" w:rsidRPr="000F7F94">
        <w:rPr>
          <w:rFonts w:ascii="Times New Roman" w:hAnsi="Times New Roman" w:cs="Times New Roman"/>
          <w:sz w:val="24"/>
          <w:szCs w:val="24"/>
        </w:rPr>
        <w:t>) venda de mercadorias à prazo no valor de R$ 23.900. O Custo das mercadorias vendidas corresponde à $ 16.600.</w:t>
      </w:r>
    </w:p>
    <w:p w:rsidR="003C4AD1" w:rsidRPr="000F7F94" w:rsidRDefault="004B67B4" w:rsidP="003C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F9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3C4AD1" w:rsidRPr="000F7F94">
        <w:rPr>
          <w:rFonts w:ascii="Times New Roman" w:hAnsi="Times New Roman" w:cs="Times New Roman"/>
          <w:sz w:val="24"/>
          <w:szCs w:val="24"/>
        </w:rPr>
        <w:t>) compra de mercadorias a prazo no valor de $ 45.000.</w:t>
      </w:r>
    </w:p>
    <w:p w:rsidR="003C4AD1" w:rsidRPr="000F7F94" w:rsidRDefault="004B67B4" w:rsidP="003C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F9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3C4AD1" w:rsidRPr="000F7F94">
        <w:rPr>
          <w:rFonts w:ascii="Times New Roman" w:hAnsi="Times New Roman" w:cs="Times New Roman"/>
          <w:sz w:val="24"/>
          <w:szCs w:val="24"/>
        </w:rPr>
        <w:t>) pagamento no valor de $ 24.000 referente à conta Títulos a Pagar</w:t>
      </w:r>
      <w:r w:rsidR="00962567" w:rsidRPr="000F7F94">
        <w:rPr>
          <w:rFonts w:ascii="Times New Roman" w:hAnsi="Times New Roman" w:cs="Times New Roman"/>
          <w:sz w:val="24"/>
          <w:szCs w:val="24"/>
        </w:rPr>
        <w:t>.</w:t>
      </w:r>
    </w:p>
    <w:p w:rsidR="00962567" w:rsidRPr="000F7F94" w:rsidRDefault="004B67B4" w:rsidP="003C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F9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962567" w:rsidRPr="000F7F94">
        <w:rPr>
          <w:rFonts w:ascii="Times New Roman" w:hAnsi="Times New Roman" w:cs="Times New Roman"/>
          <w:sz w:val="24"/>
          <w:szCs w:val="24"/>
        </w:rPr>
        <w:t>) depreciação dos veículos no valor de 20.000</w:t>
      </w:r>
      <w:r w:rsidR="00D4228F" w:rsidRPr="000F7F94">
        <w:rPr>
          <w:rFonts w:ascii="Times New Roman" w:hAnsi="Times New Roman" w:cs="Times New Roman"/>
          <w:sz w:val="24"/>
          <w:szCs w:val="24"/>
        </w:rPr>
        <w:t>.</w:t>
      </w:r>
      <w:r w:rsidR="00C9362E" w:rsidRPr="000F7F94">
        <w:rPr>
          <w:rFonts w:ascii="Times New Roman" w:hAnsi="Times New Roman" w:cs="Times New Roman"/>
          <w:sz w:val="24"/>
          <w:szCs w:val="24"/>
        </w:rPr>
        <w:t xml:space="preserve"> Dica: depreciação acumulada é conta redutora de ativo, enquanto despesa de depreciação é conta de resultado.</w:t>
      </w:r>
    </w:p>
    <w:p w:rsidR="00962567" w:rsidRPr="000F7F94" w:rsidRDefault="004B67B4" w:rsidP="003C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F94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962567" w:rsidRPr="000F7F94">
        <w:rPr>
          <w:rFonts w:ascii="Times New Roman" w:hAnsi="Times New Roman" w:cs="Times New Roman"/>
          <w:sz w:val="24"/>
          <w:szCs w:val="24"/>
        </w:rPr>
        <w:t>) venda de mercadorias no valor de $ 85.000, sendo: 30% à vista e o restante a prazo. O custo das mercadorias vendidas corresponde à $ 49.210.</w:t>
      </w:r>
    </w:p>
    <w:p w:rsidR="00962567" w:rsidRPr="000F7F94" w:rsidRDefault="004B67B4" w:rsidP="003C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F9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62567" w:rsidRPr="000F7F94">
        <w:rPr>
          <w:rFonts w:ascii="Times New Roman" w:hAnsi="Times New Roman" w:cs="Times New Roman"/>
          <w:sz w:val="24"/>
          <w:szCs w:val="24"/>
        </w:rPr>
        <w:t>) captação de empréstimo de longo prazo no valor de $ 90.000. Esse empréstimo foi aplicado da seguinte forma: $ 15.000 em caixa, $ 30.000 em móveis e utensílios e $ 45.000 em um novo veículo.</w:t>
      </w:r>
    </w:p>
    <w:p w:rsidR="00962567" w:rsidRPr="000F7F94" w:rsidRDefault="00962567" w:rsidP="009625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F94">
        <w:rPr>
          <w:rFonts w:ascii="Times New Roman" w:hAnsi="Times New Roman" w:cs="Times New Roman"/>
          <w:b/>
          <w:sz w:val="24"/>
          <w:szCs w:val="24"/>
        </w:rPr>
        <w:t xml:space="preserve">Pede-se: </w:t>
      </w:r>
    </w:p>
    <w:p w:rsidR="00962567" w:rsidRPr="000F7F94" w:rsidRDefault="00962567" w:rsidP="0096256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Registre os lançamentos contábeis de todas as transações realizadas no ano de X2 pela Cia. Draft;</w:t>
      </w:r>
    </w:p>
    <w:p w:rsidR="00962567" w:rsidRPr="000F7F94" w:rsidRDefault="00962567" w:rsidP="0096256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lastRenderedPageBreak/>
        <w:t xml:space="preserve">Elabore os </w:t>
      </w:r>
      <w:proofErr w:type="spellStart"/>
      <w:r w:rsidRPr="000F7F94">
        <w:rPr>
          <w:rFonts w:ascii="Times New Roman" w:hAnsi="Times New Roman" w:cs="Times New Roman"/>
          <w:sz w:val="24"/>
          <w:szCs w:val="24"/>
        </w:rPr>
        <w:t>Razonetes</w:t>
      </w:r>
      <w:proofErr w:type="spellEnd"/>
      <w:r w:rsidRPr="000F7F94">
        <w:rPr>
          <w:rFonts w:ascii="Times New Roman" w:hAnsi="Times New Roman" w:cs="Times New Roman"/>
          <w:sz w:val="24"/>
          <w:szCs w:val="24"/>
        </w:rPr>
        <w:t xml:space="preserve"> e o Balancete de Verificação; </w:t>
      </w:r>
      <w:proofErr w:type="gramStart"/>
      <w:r w:rsidRPr="000F7F94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962567" w:rsidRPr="000F7F94" w:rsidRDefault="00962567" w:rsidP="0096256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Elabore o Balanço Patrimonial da Cia. Draft para o exercício social findo em X2.</w:t>
      </w:r>
    </w:p>
    <w:p w:rsidR="00C9362E" w:rsidRPr="000F7F94" w:rsidRDefault="00C9362E" w:rsidP="00A5069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F94">
        <w:rPr>
          <w:rFonts w:ascii="Times New Roman" w:hAnsi="Times New Roman" w:cs="Times New Roman"/>
          <w:b/>
          <w:sz w:val="24"/>
          <w:szCs w:val="24"/>
        </w:rPr>
        <w:t>2-</w:t>
      </w:r>
      <w:r w:rsidRPr="000F7F94">
        <w:rPr>
          <w:rFonts w:ascii="Times New Roman" w:hAnsi="Times New Roman" w:cs="Times New Roman"/>
          <w:sz w:val="24"/>
          <w:szCs w:val="24"/>
        </w:rPr>
        <w:t xml:space="preserve"> </w:t>
      </w:r>
      <w:r w:rsidRPr="000F7F9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pt-BR"/>
        </w:rPr>
        <w:t xml:space="preserve">Ordene a DRE na forma dedutiva (vertical), </w:t>
      </w:r>
      <w:r w:rsidR="00A5069C" w:rsidRPr="000F7F9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pt-BR"/>
        </w:rPr>
        <w:t>complementado o valor para a Receita Bruta de Vendas.</w:t>
      </w:r>
    </w:p>
    <w:p w:rsidR="004907FF" w:rsidRPr="000F7F94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Despesas de vendas: 215.000</w:t>
      </w:r>
    </w:p>
    <w:p w:rsidR="00A5069C" w:rsidRPr="000F7F94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Cancelamento de vendas: 32.000</w:t>
      </w:r>
    </w:p>
    <w:p w:rsidR="00A5069C" w:rsidRPr="000F7F94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Lucro operacional: 462.000</w:t>
      </w:r>
    </w:p>
    <w:p w:rsidR="00A5069C" w:rsidRPr="000F7F94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Receita líquida: 1.801.000</w:t>
      </w:r>
    </w:p>
    <w:p w:rsidR="00A5069C" w:rsidRPr="000F7F94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Lucro antes do imposto de renda: 347.000</w:t>
      </w:r>
    </w:p>
    <w:p w:rsidR="00A5069C" w:rsidRPr="000F7F94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Impostos sobre vendas: 87.000</w:t>
      </w:r>
    </w:p>
    <w:p w:rsidR="00A5069C" w:rsidRPr="000F7F94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Despesas administrativas: 140.000</w:t>
      </w:r>
    </w:p>
    <w:p w:rsidR="00A5069C" w:rsidRPr="000F7F94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Provisão p/ imposto de renda: 117.980</w:t>
      </w:r>
    </w:p>
    <w:p w:rsidR="00A5069C" w:rsidRPr="000F7F94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Lucro bruto: 817.000</w:t>
      </w:r>
    </w:p>
    <w:p w:rsidR="00A5069C" w:rsidRPr="000F7F94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Custo das mercadorias vendidas: 984.000</w:t>
      </w:r>
    </w:p>
    <w:p w:rsidR="00A5069C" w:rsidRPr="000F7F94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Lucro líquido: 229.020</w:t>
      </w:r>
    </w:p>
    <w:p w:rsidR="00A5069C" w:rsidRPr="000F7F94" w:rsidRDefault="00A5069C" w:rsidP="00A506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 xml:space="preserve">Receita bruta de </w:t>
      </w:r>
      <w:proofErr w:type="gramStart"/>
      <w:r w:rsidRPr="000F7F94">
        <w:rPr>
          <w:rFonts w:ascii="Times New Roman" w:hAnsi="Times New Roman" w:cs="Times New Roman"/>
          <w:sz w:val="24"/>
          <w:szCs w:val="24"/>
        </w:rPr>
        <w:t>vendas ?</w:t>
      </w:r>
      <w:proofErr w:type="gramEnd"/>
      <w:r w:rsidRPr="000F7F94">
        <w:rPr>
          <w:rFonts w:ascii="Times New Roman" w:hAnsi="Times New Roman" w:cs="Times New Roman"/>
          <w:sz w:val="24"/>
          <w:szCs w:val="24"/>
        </w:rPr>
        <w:t>??</w:t>
      </w:r>
    </w:p>
    <w:p w:rsidR="00A5069C" w:rsidRPr="000F7F94" w:rsidRDefault="00D4228F" w:rsidP="004F5671">
      <w:pPr>
        <w:jc w:val="both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="004F5671" w:rsidRPr="000F7F94">
        <w:rPr>
          <w:rFonts w:ascii="Times New Roman" w:hAnsi="Times New Roman" w:cs="Times New Roman"/>
          <w:sz w:val="24"/>
          <w:szCs w:val="24"/>
        </w:rPr>
        <w:t xml:space="preserve">Calcule as margens de lucratividade (bruta, operacional e líquida) a partir das informações do exercício </w:t>
      </w:r>
      <w:proofErr w:type="gramStart"/>
      <w:r w:rsidR="004F5671" w:rsidRPr="000F7F9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F5671" w:rsidRPr="000F7F94">
        <w:rPr>
          <w:rFonts w:ascii="Times New Roman" w:hAnsi="Times New Roman" w:cs="Times New Roman"/>
          <w:sz w:val="24"/>
          <w:szCs w:val="24"/>
        </w:rPr>
        <w:t>. Considere nesse cálculo a receita líquida de vendas.</w:t>
      </w:r>
    </w:p>
    <w:p w:rsidR="004F5671" w:rsidRPr="000F7F94" w:rsidRDefault="004253BF" w:rsidP="004F5671">
      <w:pPr>
        <w:jc w:val="both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b/>
          <w:sz w:val="24"/>
          <w:szCs w:val="24"/>
        </w:rPr>
        <w:t>4-</w:t>
      </w:r>
      <w:r w:rsidRPr="000F7F94">
        <w:rPr>
          <w:rFonts w:ascii="Times New Roman" w:hAnsi="Times New Roman" w:cs="Times New Roman"/>
          <w:sz w:val="24"/>
          <w:szCs w:val="24"/>
        </w:rPr>
        <w:t xml:space="preserve"> A partir das informações abaixo calcul</w:t>
      </w:r>
      <w:r w:rsidR="00C60B28" w:rsidRPr="000F7F94">
        <w:rPr>
          <w:rFonts w:ascii="Times New Roman" w:hAnsi="Times New Roman" w:cs="Times New Roman"/>
          <w:sz w:val="24"/>
          <w:szCs w:val="24"/>
        </w:rPr>
        <w:t xml:space="preserve">e as métricas de rentabilidade </w:t>
      </w:r>
      <w:r w:rsidRPr="000F7F94">
        <w:rPr>
          <w:rFonts w:ascii="Times New Roman" w:hAnsi="Times New Roman" w:cs="Times New Roman"/>
          <w:sz w:val="24"/>
          <w:szCs w:val="24"/>
        </w:rPr>
        <w:t>ROA e ROE. Decomponha o valor dessas métricas em margem e giro.</w:t>
      </w:r>
    </w:p>
    <w:p w:rsidR="004253BF" w:rsidRPr="000F7F94" w:rsidRDefault="004253BF" w:rsidP="004253BF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Lucro operacional: 325.000</w:t>
      </w:r>
    </w:p>
    <w:p w:rsidR="004253BF" w:rsidRPr="000F7F94" w:rsidRDefault="004253BF" w:rsidP="004253BF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Lucro líquido: 214.500</w:t>
      </w:r>
    </w:p>
    <w:p w:rsidR="004253BF" w:rsidRPr="000F7F94" w:rsidRDefault="004253BF" w:rsidP="004253BF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Ativo total: 1.968.000</w:t>
      </w:r>
    </w:p>
    <w:p w:rsidR="004253BF" w:rsidRPr="000F7F94" w:rsidRDefault="004253BF" w:rsidP="004253BF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Patrimônio líquido: 771.000</w:t>
      </w:r>
    </w:p>
    <w:p w:rsidR="004253BF" w:rsidRPr="000F7F94" w:rsidRDefault="004253BF" w:rsidP="004253BF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Receita de vendas: 812.000</w:t>
      </w:r>
    </w:p>
    <w:p w:rsidR="00597482" w:rsidRPr="000F7F94" w:rsidRDefault="00C60B28" w:rsidP="00597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eastAsiaTheme="minorEastAsia" w:hAnsi="Times New Roman" w:cs="Times New Roman"/>
          <w:b/>
          <w:sz w:val="24"/>
          <w:szCs w:val="24"/>
        </w:rPr>
        <w:t xml:space="preserve">5- </w:t>
      </w:r>
      <w:r w:rsidR="00597482" w:rsidRPr="000F7F94">
        <w:rPr>
          <w:rFonts w:ascii="Times New Roman" w:hAnsi="Times New Roman" w:cs="Times New Roman"/>
          <w:sz w:val="24"/>
          <w:szCs w:val="24"/>
        </w:rPr>
        <w:t>Determinada empresa apresentou os seguintes indicadores:</w:t>
      </w:r>
    </w:p>
    <w:p w:rsidR="00597482" w:rsidRPr="000F7F94" w:rsidRDefault="00597482" w:rsidP="00597482">
      <w:pPr>
        <w:pStyle w:val="PargrafodaList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 xml:space="preserve">Retorno sobre os ativos (ROA): 23,89% </w:t>
      </w:r>
    </w:p>
    <w:p w:rsidR="00597482" w:rsidRPr="000F7F94" w:rsidRDefault="00597482" w:rsidP="00597482">
      <w:pPr>
        <w:pStyle w:val="PargrafodaList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Custo de capital de terceiros (Ki): 12%</w:t>
      </w:r>
    </w:p>
    <w:p w:rsidR="00597482" w:rsidRPr="000F7F94" w:rsidRDefault="00597482" w:rsidP="00597482">
      <w:pPr>
        <w:pStyle w:val="PargrafodaList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Ativo total: 1.250.000</w:t>
      </w:r>
    </w:p>
    <w:p w:rsidR="00597482" w:rsidRPr="000F7F94" w:rsidRDefault="00597482" w:rsidP="00597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Pede-se: calcular o valor do ROE considerando-se que o capital de terceiros compreende 40% do ativo total.</w:t>
      </w:r>
    </w:p>
    <w:p w:rsidR="000F7F94" w:rsidRPr="000F7F94" w:rsidRDefault="000F7F94" w:rsidP="000F7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A31" w:rsidRPr="000F7F94" w:rsidRDefault="00B14291" w:rsidP="00B03A31">
      <w:pPr>
        <w:jc w:val="both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b/>
          <w:sz w:val="24"/>
          <w:szCs w:val="24"/>
        </w:rPr>
        <w:t>6-</w:t>
      </w:r>
      <w:r w:rsidRPr="000F7F94">
        <w:rPr>
          <w:rFonts w:ascii="Times New Roman" w:hAnsi="Times New Roman" w:cs="Times New Roman"/>
          <w:sz w:val="24"/>
          <w:szCs w:val="24"/>
        </w:rPr>
        <w:t xml:space="preserve"> </w:t>
      </w:r>
      <w:r w:rsidR="00B03A31" w:rsidRPr="000F7F94">
        <w:rPr>
          <w:rFonts w:ascii="Times New Roman" w:hAnsi="Times New Roman" w:cs="Times New Roman"/>
          <w:sz w:val="24"/>
          <w:szCs w:val="24"/>
        </w:rPr>
        <w:t xml:space="preserve">Uma empresa tem projetado os seguintes valores para o próximo exercício: $ 10,9 </w:t>
      </w:r>
      <w:r w:rsidR="008D4AF5" w:rsidRPr="000F7F94">
        <w:rPr>
          <w:rFonts w:ascii="Times New Roman" w:hAnsi="Times New Roman" w:cs="Times New Roman"/>
          <w:sz w:val="24"/>
          <w:szCs w:val="24"/>
        </w:rPr>
        <w:t>milhões de lucro bruto</w:t>
      </w:r>
      <w:r w:rsidR="00B03A31" w:rsidRPr="000F7F94">
        <w:rPr>
          <w:rFonts w:ascii="Times New Roman" w:hAnsi="Times New Roman" w:cs="Times New Roman"/>
          <w:sz w:val="24"/>
          <w:szCs w:val="24"/>
        </w:rPr>
        <w:t xml:space="preserve"> e $ 4,0 milhões de despesas operacionais (excluindo despesa financeira). A empresa espera manter um investimento médio</w:t>
      </w:r>
      <w:r w:rsidR="008D4AF5" w:rsidRPr="000F7F94">
        <w:rPr>
          <w:rFonts w:ascii="Times New Roman" w:hAnsi="Times New Roman" w:cs="Times New Roman"/>
          <w:sz w:val="24"/>
          <w:szCs w:val="24"/>
        </w:rPr>
        <w:t xml:space="preserve"> (ativo total médio)</w:t>
      </w:r>
      <w:r w:rsidR="00B03A31" w:rsidRPr="000F7F94">
        <w:rPr>
          <w:rFonts w:ascii="Times New Roman" w:hAnsi="Times New Roman" w:cs="Times New Roman"/>
          <w:sz w:val="24"/>
          <w:szCs w:val="24"/>
        </w:rPr>
        <w:t xml:space="preserve"> de $ 30 milhões em capital fixo e de giro para o próximo exercício, e um índice de endividamento (Passivo Exigível/PL) igual a 0,60.</w:t>
      </w:r>
      <w:r w:rsidR="008D4AF5" w:rsidRPr="000F7F94">
        <w:rPr>
          <w:rFonts w:ascii="Times New Roman" w:hAnsi="Times New Roman" w:cs="Times New Roman"/>
          <w:sz w:val="24"/>
          <w:szCs w:val="24"/>
        </w:rPr>
        <w:t xml:space="preserve"> O custo de capital de terceiros é de 15%.</w:t>
      </w:r>
      <w:r w:rsidR="00B03A31" w:rsidRPr="000F7F94">
        <w:rPr>
          <w:rFonts w:ascii="Times New Roman" w:hAnsi="Times New Roman" w:cs="Times New Roman"/>
          <w:sz w:val="24"/>
          <w:szCs w:val="24"/>
        </w:rPr>
        <w:t xml:space="preserve"> Assim, qual é o valor esperado para o Grau de </w:t>
      </w:r>
      <w:proofErr w:type="gramStart"/>
      <w:r w:rsidR="00B03A31" w:rsidRPr="000F7F94">
        <w:rPr>
          <w:rFonts w:ascii="Times New Roman" w:hAnsi="Times New Roman" w:cs="Times New Roman"/>
          <w:sz w:val="24"/>
          <w:szCs w:val="24"/>
        </w:rPr>
        <w:t>Alavancagem</w:t>
      </w:r>
      <w:proofErr w:type="gramEnd"/>
      <w:r w:rsidR="00B03A31" w:rsidRPr="000F7F94">
        <w:rPr>
          <w:rFonts w:ascii="Times New Roman" w:hAnsi="Times New Roman" w:cs="Times New Roman"/>
          <w:sz w:val="24"/>
          <w:szCs w:val="24"/>
        </w:rPr>
        <w:t xml:space="preserve"> Financeira (GAF)?</w:t>
      </w:r>
    </w:p>
    <w:p w:rsidR="008D4AF5" w:rsidRPr="000F7F94" w:rsidRDefault="008D4AF5" w:rsidP="005535F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7F94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7</w:t>
      </w:r>
      <w:r w:rsidRPr="000F7F94">
        <w:rPr>
          <w:rFonts w:ascii="Times New Roman" w:eastAsiaTheme="minorEastAsia" w:hAnsi="Times New Roman" w:cs="Times New Roman"/>
          <w:sz w:val="24"/>
          <w:szCs w:val="24"/>
        </w:rPr>
        <w:t>- Explique porque a rentabilidade do capital próprio (ROE) mostrou-se acima da rentabilidade dos ativos (ROA) no exercício anterior.</w:t>
      </w:r>
    </w:p>
    <w:p w:rsidR="000F7F94" w:rsidRPr="000F7F94" w:rsidRDefault="000F7F94" w:rsidP="000F7F9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535F6" w:rsidRPr="000F7F94" w:rsidRDefault="005535F6" w:rsidP="00553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eastAsiaTheme="minorEastAsia" w:hAnsi="Times New Roman" w:cs="Times New Roman"/>
          <w:b/>
          <w:sz w:val="24"/>
          <w:szCs w:val="24"/>
        </w:rPr>
        <w:t>8-</w:t>
      </w:r>
      <w:r w:rsidRPr="000F7F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F7F94">
        <w:rPr>
          <w:rFonts w:ascii="Times New Roman" w:hAnsi="Times New Roman" w:cs="Times New Roman"/>
          <w:sz w:val="24"/>
          <w:szCs w:val="24"/>
        </w:rPr>
        <w:t>A taxa de retorno sobre o ativ</w:t>
      </w:r>
      <w:r w:rsidR="000F7F94" w:rsidRPr="000F7F94">
        <w:rPr>
          <w:rFonts w:ascii="Times New Roman" w:hAnsi="Times New Roman" w:cs="Times New Roman"/>
          <w:sz w:val="24"/>
          <w:szCs w:val="24"/>
        </w:rPr>
        <w:t xml:space="preserve">o total (ROA, do inglês </w:t>
      </w:r>
      <w:proofErr w:type="spellStart"/>
      <w:r w:rsidR="000F7F94" w:rsidRPr="000F7F94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="000F7F94" w:rsidRPr="000F7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F94" w:rsidRPr="000F7F9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0F7F94" w:rsidRPr="000F7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F94" w:rsidRPr="000F7F94">
        <w:rPr>
          <w:rFonts w:ascii="Times New Roman" w:hAnsi="Times New Roman" w:cs="Times New Roman"/>
          <w:sz w:val="24"/>
          <w:szCs w:val="24"/>
        </w:rPr>
        <w:t>assets</w:t>
      </w:r>
      <w:proofErr w:type="spellEnd"/>
      <w:r w:rsidR="000F7F94" w:rsidRPr="000F7F94">
        <w:rPr>
          <w:rFonts w:ascii="Times New Roman" w:hAnsi="Times New Roman" w:cs="Times New Roman"/>
          <w:sz w:val="24"/>
          <w:szCs w:val="24"/>
        </w:rPr>
        <w:t>)</w:t>
      </w:r>
      <w:r w:rsidRPr="000F7F94">
        <w:rPr>
          <w:rFonts w:ascii="Times New Roman" w:hAnsi="Times New Roman" w:cs="Times New Roman"/>
          <w:sz w:val="24"/>
          <w:szCs w:val="24"/>
        </w:rPr>
        <w:t>, mede a eficiência global da administração na geração de lucros com seus ativos disponíveis. Quanto mais alta for esta taxa, melhor. É calculada pela di</w:t>
      </w:r>
      <w:r w:rsidR="000F7F94" w:rsidRPr="000F7F94">
        <w:rPr>
          <w:rFonts w:ascii="Times New Roman" w:hAnsi="Times New Roman" w:cs="Times New Roman"/>
          <w:sz w:val="24"/>
          <w:szCs w:val="24"/>
        </w:rPr>
        <w:t>visão entre o lucro operacional</w:t>
      </w:r>
      <w:r w:rsidRPr="000F7F94">
        <w:rPr>
          <w:rFonts w:ascii="Times New Roman" w:hAnsi="Times New Roman" w:cs="Times New Roman"/>
          <w:sz w:val="24"/>
          <w:szCs w:val="24"/>
        </w:rPr>
        <w:t xml:space="preserve"> e ativo total. </w:t>
      </w:r>
    </w:p>
    <w:p w:rsidR="005535F6" w:rsidRPr="000F7F94" w:rsidRDefault="005535F6" w:rsidP="00553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sz w:val="24"/>
          <w:szCs w:val="24"/>
        </w:rPr>
        <w:t>Este indicador pode também ser decomposto em duas medidas, sendo:</w:t>
      </w:r>
    </w:p>
    <w:p w:rsidR="005535F6" w:rsidRPr="000F7F94" w:rsidRDefault="005535F6" w:rsidP="00553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5F6" w:rsidRPr="000F7F94" w:rsidRDefault="005535F6" w:rsidP="005535F6">
      <w:pPr>
        <w:pStyle w:val="PargrafodaLista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F7F94">
        <w:rPr>
          <w:rFonts w:ascii="Times New Roman" w:hAnsi="Times New Roman" w:cs="Times New Roman"/>
          <w:sz w:val="24"/>
          <w:szCs w:val="24"/>
        </w:rPr>
        <w:t>margem</w:t>
      </w:r>
      <w:proofErr w:type="gramEnd"/>
      <w:r w:rsidRPr="000F7F94">
        <w:rPr>
          <w:rFonts w:ascii="Times New Roman" w:hAnsi="Times New Roman" w:cs="Times New Roman"/>
          <w:sz w:val="24"/>
          <w:szCs w:val="24"/>
        </w:rPr>
        <w:t xml:space="preserve"> operacional e giro dos ativos.</w:t>
      </w:r>
    </w:p>
    <w:p w:rsidR="005535F6" w:rsidRPr="000F7F94" w:rsidRDefault="005535F6" w:rsidP="005535F6">
      <w:pPr>
        <w:pStyle w:val="PargrafodaLista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F7F94">
        <w:rPr>
          <w:rFonts w:ascii="Times New Roman" w:hAnsi="Times New Roman" w:cs="Times New Roman"/>
          <w:sz w:val="24"/>
          <w:szCs w:val="24"/>
        </w:rPr>
        <w:t>margem</w:t>
      </w:r>
      <w:proofErr w:type="gramEnd"/>
      <w:r w:rsidRPr="000F7F94">
        <w:rPr>
          <w:rFonts w:ascii="Times New Roman" w:hAnsi="Times New Roman" w:cs="Times New Roman"/>
          <w:sz w:val="24"/>
          <w:szCs w:val="24"/>
        </w:rPr>
        <w:t xml:space="preserve"> líquida e giro do patrimônio líquido.</w:t>
      </w:r>
    </w:p>
    <w:p w:rsidR="005535F6" w:rsidRPr="000F7F94" w:rsidRDefault="005535F6" w:rsidP="005535F6">
      <w:pPr>
        <w:pStyle w:val="PargrafodaLista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F7F94">
        <w:rPr>
          <w:rFonts w:ascii="Times New Roman" w:hAnsi="Times New Roman" w:cs="Times New Roman"/>
          <w:sz w:val="24"/>
          <w:szCs w:val="24"/>
        </w:rPr>
        <w:t>margem</w:t>
      </w:r>
      <w:proofErr w:type="gramEnd"/>
      <w:r w:rsidRPr="000F7F94">
        <w:rPr>
          <w:rFonts w:ascii="Times New Roman" w:hAnsi="Times New Roman" w:cs="Times New Roman"/>
          <w:sz w:val="24"/>
          <w:szCs w:val="24"/>
        </w:rPr>
        <w:t xml:space="preserve"> operacional e margem líquida.</w:t>
      </w:r>
    </w:p>
    <w:p w:rsidR="005535F6" w:rsidRPr="000F7F94" w:rsidRDefault="005535F6" w:rsidP="005535F6">
      <w:pPr>
        <w:pStyle w:val="PargrafodaLista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F7F94">
        <w:rPr>
          <w:rFonts w:ascii="Times New Roman" w:hAnsi="Times New Roman" w:cs="Times New Roman"/>
          <w:sz w:val="24"/>
          <w:szCs w:val="24"/>
        </w:rPr>
        <w:t>giro</w:t>
      </w:r>
      <w:proofErr w:type="gramEnd"/>
      <w:r w:rsidRPr="000F7F94">
        <w:rPr>
          <w:rFonts w:ascii="Times New Roman" w:hAnsi="Times New Roman" w:cs="Times New Roman"/>
          <w:sz w:val="24"/>
          <w:szCs w:val="24"/>
        </w:rPr>
        <w:t xml:space="preserve"> dos ativos e giro do patrimônio líquido.</w:t>
      </w:r>
    </w:p>
    <w:p w:rsidR="005535F6" w:rsidRPr="000F7F94" w:rsidRDefault="005535F6" w:rsidP="005535F6">
      <w:pPr>
        <w:pStyle w:val="PargrafodaLista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F7F94">
        <w:rPr>
          <w:rFonts w:ascii="Times New Roman" w:hAnsi="Times New Roman" w:cs="Times New Roman"/>
          <w:sz w:val="24"/>
          <w:szCs w:val="24"/>
        </w:rPr>
        <w:t>nenhuma</w:t>
      </w:r>
      <w:proofErr w:type="gramEnd"/>
      <w:r w:rsidRPr="000F7F94">
        <w:rPr>
          <w:rFonts w:ascii="Times New Roman" w:hAnsi="Times New Roman" w:cs="Times New Roman"/>
          <w:sz w:val="24"/>
          <w:szCs w:val="24"/>
        </w:rPr>
        <w:t xml:space="preserve"> das alternativas anteriores.</w:t>
      </w:r>
    </w:p>
    <w:p w:rsidR="00C70D16" w:rsidRPr="000F7F94" w:rsidRDefault="00C70D16" w:rsidP="00C70D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F94">
        <w:rPr>
          <w:rFonts w:ascii="Times New Roman" w:hAnsi="Times New Roman" w:cs="Times New Roman"/>
          <w:sz w:val="24"/>
          <w:szCs w:val="24"/>
        </w:rPr>
        <w:t xml:space="preserve">9- </w:t>
      </w:r>
      <w:r w:rsidRPr="000F7F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pt-BR"/>
        </w:rPr>
        <w:t>Uma empresa solicitou uma consultoria e apres</w:t>
      </w:r>
      <w:r w:rsidR="000F7F94" w:rsidRPr="000F7F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pt-BR"/>
        </w:rPr>
        <w:t>entou algumas questões sobre a Demonstração do R</w:t>
      </w:r>
      <w:r w:rsidRPr="000F7F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pt-BR"/>
        </w:rPr>
        <w:t xml:space="preserve">esultado </w:t>
      </w:r>
      <w:r w:rsidR="000F7F94" w:rsidRPr="000F7F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pt-BR"/>
        </w:rPr>
        <w:t>do E</w:t>
      </w:r>
      <w:r w:rsidRPr="000F7F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pt-BR"/>
        </w:rPr>
        <w:t>xercício</w:t>
      </w:r>
      <w:r w:rsidR="000F7F94" w:rsidRPr="000F7F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pt-BR"/>
        </w:rPr>
        <w:t xml:space="preserve"> (DRE).</w:t>
      </w:r>
    </w:p>
    <w:p w:rsidR="00C70D16" w:rsidRPr="000F7F94" w:rsidRDefault="00C70D16" w:rsidP="004C0875">
      <w:pPr>
        <w:pStyle w:val="PargrafodaLista"/>
        <w:numPr>
          <w:ilvl w:val="0"/>
          <w:numId w:val="8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F94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Qual a diferença entre regime de caixa e regime de competência?</w:t>
      </w:r>
    </w:p>
    <w:p w:rsidR="00C70D16" w:rsidRPr="000F7F94" w:rsidRDefault="00C70D16" w:rsidP="004C0875">
      <w:pPr>
        <w:pStyle w:val="PargrafodaLista"/>
        <w:numPr>
          <w:ilvl w:val="0"/>
          <w:numId w:val="8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F94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Como funciona o reconhecimento das receitas, custos e despesas na DRE.</w:t>
      </w:r>
    </w:p>
    <w:p w:rsidR="00C70D16" w:rsidRPr="000F7F94" w:rsidRDefault="004C0875" w:rsidP="004C0875">
      <w:pPr>
        <w:pStyle w:val="PargrafodaLista"/>
        <w:numPr>
          <w:ilvl w:val="0"/>
          <w:numId w:val="8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F94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Qual o Resultado pelo regime de competência e de caixa</w:t>
      </w:r>
      <w:r w:rsidR="00C70D16" w:rsidRPr="000F7F94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 xml:space="preserve"> da empresa no mês de dezembro?</w:t>
      </w:r>
    </w:p>
    <w:p w:rsidR="00C70D16" w:rsidRPr="000F7F94" w:rsidRDefault="004C0875" w:rsidP="004C0875">
      <w:pPr>
        <w:pStyle w:val="PargrafodaLista"/>
        <w:numPr>
          <w:ilvl w:val="1"/>
          <w:numId w:val="8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F94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 xml:space="preserve">(1) </w:t>
      </w:r>
      <w:r w:rsidR="00C70D16" w:rsidRPr="000F7F94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Receita de R$ 100 de competência de dezembro e recebida em janeiro;</w:t>
      </w:r>
    </w:p>
    <w:p w:rsidR="00C70D16" w:rsidRPr="000F7F94" w:rsidRDefault="004C0875" w:rsidP="004C0875">
      <w:pPr>
        <w:pStyle w:val="PargrafodaLista"/>
        <w:numPr>
          <w:ilvl w:val="1"/>
          <w:numId w:val="8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F94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 xml:space="preserve">(2) </w:t>
      </w:r>
      <w:r w:rsidR="00C70D16" w:rsidRPr="000F7F94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Receita de R$ 200 de compet</w:t>
      </w:r>
      <w:bookmarkStart w:id="0" w:name="_GoBack"/>
      <w:bookmarkEnd w:id="0"/>
      <w:r w:rsidR="00C70D16" w:rsidRPr="000F7F94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ência de dezembro e recebida em novembro;</w:t>
      </w:r>
    </w:p>
    <w:p w:rsidR="00C70D16" w:rsidRPr="000F7F94" w:rsidRDefault="004C0875" w:rsidP="004C0875">
      <w:pPr>
        <w:pStyle w:val="PargrafodaLista"/>
        <w:numPr>
          <w:ilvl w:val="1"/>
          <w:numId w:val="8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F94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 xml:space="preserve">(3) </w:t>
      </w:r>
      <w:r w:rsidR="00C70D16" w:rsidRPr="000F7F94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Receita de R$ 100 de competência de janeiro e recebida em dezembro</w:t>
      </w:r>
    </w:p>
    <w:p w:rsidR="00C70D16" w:rsidRPr="000F7F94" w:rsidRDefault="004C0875" w:rsidP="004C0875">
      <w:pPr>
        <w:pStyle w:val="PargrafodaLista"/>
        <w:numPr>
          <w:ilvl w:val="1"/>
          <w:numId w:val="8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F94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 xml:space="preserve">(4) </w:t>
      </w:r>
      <w:r w:rsidR="00C70D16" w:rsidRPr="000F7F94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Custos de R$ 100 de competência de dezembro e pago em janeiro;</w:t>
      </w:r>
    </w:p>
    <w:p w:rsidR="00C70D16" w:rsidRPr="000F7F94" w:rsidRDefault="004C0875" w:rsidP="004C0875">
      <w:pPr>
        <w:numPr>
          <w:ilvl w:val="1"/>
          <w:numId w:val="8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F94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 xml:space="preserve">(5) </w:t>
      </w:r>
      <w:r w:rsidR="00C70D16" w:rsidRPr="000F7F94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Custos de R$ 300 de competência de novembro e paga em dezembro;</w:t>
      </w:r>
    </w:p>
    <w:p w:rsidR="00C70D16" w:rsidRPr="000F7F94" w:rsidRDefault="004C0875" w:rsidP="004C0875">
      <w:pPr>
        <w:pStyle w:val="PargrafodaLista"/>
        <w:numPr>
          <w:ilvl w:val="1"/>
          <w:numId w:val="8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F94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 xml:space="preserve">(6) </w:t>
      </w:r>
      <w:r w:rsidR="00C70D16" w:rsidRPr="000F7F94">
        <w:rPr>
          <w:rFonts w:ascii="Times New Roman" w:eastAsiaTheme="minorEastAsia" w:hAnsi="Times New Roman" w:cs="Times New Roman"/>
          <w:kern w:val="24"/>
          <w:sz w:val="24"/>
          <w:szCs w:val="24"/>
          <w:lang w:eastAsia="pt-BR"/>
        </w:rPr>
        <w:t>Custos de R$ 200 de competência de janeiro e paga em dezembro.</w:t>
      </w:r>
    </w:p>
    <w:p w:rsidR="008D4AF5" w:rsidRPr="000F7F94" w:rsidRDefault="008D4AF5" w:rsidP="00597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230" w:rsidRPr="000F7F94" w:rsidRDefault="00160230" w:rsidP="00597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F94">
        <w:rPr>
          <w:rFonts w:ascii="Times New Roman" w:hAnsi="Times New Roman" w:cs="Times New Roman"/>
          <w:b/>
          <w:sz w:val="24"/>
          <w:szCs w:val="24"/>
        </w:rPr>
        <w:t>10-</w:t>
      </w:r>
      <w:r w:rsidRPr="000F7F94">
        <w:rPr>
          <w:rFonts w:ascii="Times New Roman" w:hAnsi="Times New Roman" w:cs="Times New Roman"/>
          <w:sz w:val="24"/>
          <w:szCs w:val="24"/>
        </w:rPr>
        <w:t xml:space="preserve"> Qual é a margem operacional que gera um retorno sobre o</w:t>
      </w:r>
      <w:r w:rsidR="000F7F94" w:rsidRPr="000F7F94">
        <w:rPr>
          <w:rFonts w:ascii="Times New Roman" w:hAnsi="Times New Roman" w:cs="Times New Roman"/>
          <w:sz w:val="24"/>
          <w:szCs w:val="24"/>
        </w:rPr>
        <w:t>s</w:t>
      </w:r>
      <w:r w:rsidRPr="000F7F94">
        <w:rPr>
          <w:rFonts w:ascii="Times New Roman" w:hAnsi="Times New Roman" w:cs="Times New Roman"/>
          <w:sz w:val="24"/>
          <w:szCs w:val="24"/>
        </w:rPr>
        <w:t xml:space="preserve"> ativos (ROA) de 15,40% </w:t>
      </w:r>
      <w:r w:rsidR="00F86F35" w:rsidRPr="000F7F94">
        <w:rPr>
          <w:rFonts w:ascii="Times New Roman" w:hAnsi="Times New Roman" w:cs="Times New Roman"/>
          <w:sz w:val="24"/>
          <w:szCs w:val="24"/>
        </w:rPr>
        <w:t>a partir de um giro dos ativos de 0,70?</w:t>
      </w:r>
    </w:p>
    <w:sectPr w:rsidR="00160230" w:rsidRPr="000F7F9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C3" w:rsidRDefault="00D219C3" w:rsidP="00F86F35">
      <w:pPr>
        <w:spacing w:after="0" w:line="240" w:lineRule="auto"/>
      </w:pPr>
      <w:r>
        <w:separator/>
      </w:r>
    </w:p>
  </w:endnote>
  <w:endnote w:type="continuationSeparator" w:id="0">
    <w:p w:rsidR="00D219C3" w:rsidRDefault="00D219C3" w:rsidP="00F8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C3" w:rsidRDefault="00D219C3" w:rsidP="00F86F35">
      <w:pPr>
        <w:spacing w:after="0" w:line="240" w:lineRule="auto"/>
      </w:pPr>
      <w:r>
        <w:separator/>
      </w:r>
    </w:p>
  </w:footnote>
  <w:footnote w:type="continuationSeparator" w:id="0">
    <w:p w:rsidR="00D219C3" w:rsidRDefault="00D219C3" w:rsidP="00F8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240780"/>
      <w:docPartObj>
        <w:docPartGallery w:val="Page Numbers (Top of Page)"/>
        <w:docPartUnique/>
      </w:docPartObj>
    </w:sdtPr>
    <w:sdtEndPr/>
    <w:sdtContent>
      <w:p w:rsidR="00F86F35" w:rsidRDefault="00F86F3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F94">
          <w:rPr>
            <w:noProof/>
          </w:rPr>
          <w:t>1</w:t>
        </w:r>
        <w:r>
          <w:fldChar w:fldCharType="end"/>
        </w:r>
      </w:p>
    </w:sdtContent>
  </w:sdt>
  <w:p w:rsidR="00F86F35" w:rsidRDefault="00F86F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0FE"/>
    <w:multiLevelType w:val="hybridMultilevel"/>
    <w:tmpl w:val="05C837F0"/>
    <w:lvl w:ilvl="0" w:tplc="3AEA8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A2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8D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A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4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E5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E8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F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CA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801A1C"/>
    <w:multiLevelType w:val="hybridMultilevel"/>
    <w:tmpl w:val="9D2E6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513F6"/>
    <w:multiLevelType w:val="hybridMultilevel"/>
    <w:tmpl w:val="AD82E6F4"/>
    <w:lvl w:ilvl="0" w:tplc="F802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84AE8">
      <w:start w:val="8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80E2E">
      <w:start w:val="8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638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AC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29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0A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AA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65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8C1563"/>
    <w:multiLevelType w:val="hybridMultilevel"/>
    <w:tmpl w:val="73AC1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40CBC"/>
    <w:multiLevelType w:val="hybridMultilevel"/>
    <w:tmpl w:val="2482D194"/>
    <w:lvl w:ilvl="0" w:tplc="94C031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E4D80"/>
    <w:multiLevelType w:val="hybridMultilevel"/>
    <w:tmpl w:val="F9F85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C2CE0"/>
    <w:multiLevelType w:val="hybridMultilevel"/>
    <w:tmpl w:val="74E88A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F1D70"/>
    <w:multiLevelType w:val="hybridMultilevel"/>
    <w:tmpl w:val="31108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92"/>
    <w:rsid w:val="000067E1"/>
    <w:rsid w:val="000F7F94"/>
    <w:rsid w:val="00160230"/>
    <w:rsid w:val="0017332B"/>
    <w:rsid w:val="00216C14"/>
    <w:rsid w:val="003C4AD1"/>
    <w:rsid w:val="004253BF"/>
    <w:rsid w:val="004907FF"/>
    <w:rsid w:val="004B67B4"/>
    <w:rsid w:val="004C0875"/>
    <w:rsid w:val="004F5671"/>
    <w:rsid w:val="00536098"/>
    <w:rsid w:val="005535F6"/>
    <w:rsid w:val="00597482"/>
    <w:rsid w:val="005A7A5B"/>
    <w:rsid w:val="00642892"/>
    <w:rsid w:val="00743AF2"/>
    <w:rsid w:val="007524E0"/>
    <w:rsid w:val="00776B33"/>
    <w:rsid w:val="007958D8"/>
    <w:rsid w:val="0087779C"/>
    <w:rsid w:val="008D4AF5"/>
    <w:rsid w:val="00962567"/>
    <w:rsid w:val="009B3783"/>
    <w:rsid w:val="00A5069C"/>
    <w:rsid w:val="00B03A31"/>
    <w:rsid w:val="00B11D14"/>
    <w:rsid w:val="00B14291"/>
    <w:rsid w:val="00B41EEC"/>
    <w:rsid w:val="00C60B28"/>
    <w:rsid w:val="00C70D16"/>
    <w:rsid w:val="00C9362E"/>
    <w:rsid w:val="00D219C3"/>
    <w:rsid w:val="00D4228F"/>
    <w:rsid w:val="00D4248D"/>
    <w:rsid w:val="00DD1A84"/>
    <w:rsid w:val="00DF7000"/>
    <w:rsid w:val="00F30CBA"/>
    <w:rsid w:val="00F86F35"/>
    <w:rsid w:val="00F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DD1A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5A7A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7B4"/>
    <w:rPr>
      <w:rFonts w:ascii="Tahoma" w:hAnsi="Tahoma" w:cs="Tahoma"/>
      <w:sz w:val="16"/>
      <w:szCs w:val="16"/>
    </w:rPr>
  </w:style>
  <w:style w:type="table" w:styleId="GradeClara">
    <w:name w:val="Light Grid"/>
    <w:basedOn w:val="Tabelanormal"/>
    <w:uiPriority w:val="62"/>
    <w:rsid w:val="007958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4253B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8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F35"/>
  </w:style>
  <w:style w:type="paragraph" w:styleId="Rodap">
    <w:name w:val="footer"/>
    <w:basedOn w:val="Normal"/>
    <w:link w:val="RodapChar"/>
    <w:uiPriority w:val="99"/>
    <w:unhideWhenUsed/>
    <w:rsid w:val="00F8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DD1A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5A7A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7B4"/>
    <w:rPr>
      <w:rFonts w:ascii="Tahoma" w:hAnsi="Tahoma" w:cs="Tahoma"/>
      <w:sz w:val="16"/>
      <w:szCs w:val="16"/>
    </w:rPr>
  </w:style>
  <w:style w:type="table" w:styleId="GradeClara">
    <w:name w:val="Light Grid"/>
    <w:basedOn w:val="Tabelanormal"/>
    <w:uiPriority w:val="62"/>
    <w:rsid w:val="007958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4253B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8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F35"/>
  </w:style>
  <w:style w:type="paragraph" w:styleId="Rodap">
    <w:name w:val="footer"/>
    <w:basedOn w:val="Normal"/>
    <w:link w:val="RodapChar"/>
    <w:uiPriority w:val="99"/>
    <w:unhideWhenUsed/>
    <w:rsid w:val="00F8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0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8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8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4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EB7B-6B66-481A-91AC-26ECB650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2020-04-03T13:56:00Z</cp:lastPrinted>
  <dcterms:created xsi:type="dcterms:W3CDTF">2020-04-01T18:40:00Z</dcterms:created>
  <dcterms:modified xsi:type="dcterms:W3CDTF">2020-04-03T14:42:00Z</dcterms:modified>
</cp:coreProperties>
</file>