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D6" w:rsidRPr="009E70D6" w:rsidRDefault="009E70D6" w:rsidP="009E70D6">
      <w:pPr>
        <w:spacing w:line="240" w:lineRule="auto"/>
        <w:jc w:val="center"/>
        <w:rPr>
          <w:b/>
          <w:bCs/>
          <w:sz w:val="32"/>
          <w:szCs w:val="32"/>
        </w:rPr>
      </w:pPr>
      <w:r w:rsidRPr="009E70D6">
        <w:rPr>
          <w:b/>
          <w:bCs/>
          <w:sz w:val="32"/>
          <w:szCs w:val="32"/>
        </w:rPr>
        <w:t>BIB0435 – Biologia dos Fungos 2020</w:t>
      </w:r>
    </w:p>
    <w:p w:rsidR="009E70D6" w:rsidRDefault="009E70D6" w:rsidP="009E70D6">
      <w:pPr>
        <w:jc w:val="center"/>
        <w:rPr>
          <w:b/>
          <w:bCs/>
          <w:sz w:val="32"/>
          <w:szCs w:val="32"/>
        </w:rPr>
      </w:pPr>
      <w:r w:rsidRPr="009E70D6">
        <w:rPr>
          <w:b/>
          <w:bCs/>
          <w:sz w:val="32"/>
          <w:szCs w:val="32"/>
        </w:rPr>
        <w:t>(IBUSP)</w:t>
      </w:r>
    </w:p>
    <w:p w:rsidR="009E70D6" w:rsidRDefault="009E70D6" w:rsidP="002C16B2">
      <w:pPr>
        <w:jc w:val="center"/>
        <w:rPr>
          <w:b/>
          <w:bCs/>
          <w:sz w:val="32"/>
          <w:szCs w:val="32"/>
        </w:rPr>
      </w:pPr>
    </w:p>
    <w:p w:rsidR="002D7503" w:rsidRDefault="002C16B2" w:rsidP="009E70D6">
      <w:pPr>
        <w:spacing w:line="240" w:lineRule="auto"/>
        <w:jc w:val="center"/>
        <w:rPr>
          <w:b/>
          <w:bCs/>
          <w:sz w:val="32"/>
          <w:szCs w:val="32"/>
        </w:rPr>
      </w:pPr>
      <w:r w:rsidRPr="002C16B2">
        <w:rPr>
          <w:b/>
          <w:bCs/>
          <w:sz w:val="32"/>
          <w:szCs w:val="32"/>
        </w:rPr>
        <w:t>ESTUDO DIRIGIDO</w:t>
      </w:r>
    </w:p>
    <w:p w:rsidR="009E70D6" w:rsidRPr="002C16B2" w:rsidRDefault="009E70D6" w:rsidP="002C16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ASCOMYCOTA</w:t>
      </w:r>
    </w:p>
    <w:p w:rsidR="002C16B2" w:rsidRDefault="002C16B2"/>
    <w:p w:rsidR="002C16B2" w:rsidRPr="002C16B2" w:rsidRDefault="002C16B2">
      <w:pPr>
        <w:rPr>
          <w:color w:val="FF0000"/>
        </w:rPr>
      </w:pPr>
      <w:r w:rsidRPr="002C16B2">
        <w:rPr>
          <w:color w:val="FF0000"/>
        </w:rPr>
        <w:t>Nome:</w:t>
      </w:r>
    </w:p>
    <w:p w:rsidR="002C16B2" w:rsidRDefault="002C16B2">
      <w:bookmarkStart w:id="0" w:name="_GoBack"/>
      <w:bookmarkEnd w:id="0"/>
    </w:p>
    <w:p w:rsidR="002C16B2" w:rsidRDefault="002C16B2">
      <w:r>
        <w:t>Baseada nas informações da vídeo-aula, na leitura complementar e nas pesquisas feitas por você, responda:</w:t>
      </w:r>
    </w:p>
    <w:p w:rsidR="002C16B2" w:rsidRDefault="002C16B2"/>
    <w:p w:rsidR="002C16B2" w:rsidRDefault="002C16B2" w:rsidP="002C16B2">
      <w:pPr>
        <w:pStyle w:val="PargrafodaLista"/>
        <w:numPr>
          <w:ilvl w:val="0"/>
          <w:numId w:val="1"/>
        </w:numPr>
      </w:pPr>
      <w:r w:rsidRPr="002C16B2">
        <w:t>Quais são os tipos morfológicos do grupo (organização do organismo)?</w:t>
      </w:r>
    </w:p>
    <w:p w:rsidR="002C16B2" w:rsidRDefault="002C16B2" w:rsidP="002C16B2"/>
    <w:p w:rsidR="002C16B2" w:rsidRDefault="002C16B2" w:rsidP="00BC214D">
      <w:pPr>
        <w:pStyle w:val="PargrafodaLista"/>
        <w:numPr>
          <w:ilvl w:val="0"/>
          <w:numId w:val="1"/>
        </w:numPr>
      </w:pPr>
      <w:r w:rsidRPr="002C16B2">
        <w:t>Quais são as características do micélio</w:t>
      </w:r>
      <w:r>
        <w:t xml:space="preserve"> de Ascomycota</w:t>
      </w:r>
      <w:r w:rsidRPr="002C16B2">
        <w:t>?</w:t>
      </w:r>
    </w:p>
    <w:p w:rsidR="002C16B2" w:rsidRDefault="002C16B2" w:rsidP="002C16B2"/>
    <w:p w:rsidR="002C16B2" w:rsidRDefault="002C16B2" w:rsidP="00C15D46">
      <w:pPr>
        <w:pStyle w:val="PargrafodaLista"/>
        <w:numPr>
          <w:ilvl w:val="0"/>
          <w:numId w:val="1"/>
        </w:numPr>
      </w:pPr>
      <w:r w:rsidRPr="002C16B2">
        <w:t>Qual é a composição da parede celular?</w:t>
      </w:r>
    </w:p>
    <w:p w:rsidR="002C16B2" w:rsidRDefault="002C16B2" w:rsidP="002C16B2"/>
    <w:p w:rsidR="002C16B2" w:rsidRDefault="002C16B2" w:rsidP="00232C59">
      <w:pPr>
        <w:pStyle w:val="PargrafodaLista"/>
        <w:numPr>
          <w:ilvl w:val="0"/>
          <w:numId w:val="1"/>
        </w:numPr>
      </w:pPr>
      <w:r w:rsidRPr="002C16B2">
        <w:t>Quais são os tipos de reprodução assexuada e sexuada?</w:t>
      </w:r>
    </w:p>
    <w:p w:rsidR="002C16B2" w:rsidRDefault="002C16B2" w:rsidP="002C16B2"/>
    <w:p w:rsidR="002C16B2" w:rsidRDefault="002C16B2" w:rsidP="00B970A5">
      <w:pPr>
        <w:pStyle w:val="PargrafodaLista"/>
        <w:numPr>
          <w:ilvl w:val="0"/>
          <w:numId w:val="1"/>
        </w:numPr>
      </w:pPr>
      <w:r w:rsidRPr="002C16B2">
        <w:t>Qua</w:t>
      </w:r>
      <w:r>
        <w:t>is</w:t>
      </w:r>
      <w:r w:rsidRPr="002C16B2">
        <w:t xml:space="preserve"> </w:t>
      </w:r>
      <w:r>
        <w:t xml:space="preserve">são os </w:t>
      </w:r>
      <w:r w:rsidRPr="002C16B2">
        <w:t>tipo</w:t>
      </w:r>
      <w:r>
        <w:t>s</w:t>
      </w:r>
      <w:r w:rsidRPr="002C16B2">
        <w:t xml:space="preserve"> de histórico</w:t>
      </w:r>
      <w:r>
        <w:t xml:space="preserve"> (ciclo)</w:t>
      </w:r>
      <w:r w:rsidRPr="002C16B2">
        <w:t xml:space="preserve"> de vida?</w:t>
      </w:r>
    </w:p>
    <w:p w:rsidR="002C16B2" w:rsidRDefault="002C16B2" w:rsidP="002C16B2"/>
    <w:p w:rsidR="002C16B2" w:rsidRDefault="002C16B2" w:rsidP="0096402A">
      <w:pPr>
        <w:pStyle w:val="PargrafodaLista"/>
        <w:numPr>
          <w:ilvl w:val="0"/>
          <w:numId w:val="1"/>
        </w:numPr>
      </w:pPr>
      <w:r w:rsidRPr="002C16B2">
        <w:t>Qual é a origem da designação Ascomycota?</w:t>
      </w:r>
    </w:p>
    <w:p w:rsidR="002C16B2" w:rsidRDefault="002C16B2" w:rsidP="002C16B2"/>
    <w:p w:rsidR="002C16B2" w:rsidRDefault="002C16B2" w:rsidP="0053455E">
      <w:pPr>
        <w:pStyle w:val="PargrafodaLista"/>
        <w:numPr>
          <w:ilvl w:val="0"/>
          <w:numId w:val="1"/>
        </w:numPr>
      </w:pPr>
      <w:r w:rsidRPr="002C16B2">
        <w:t>Explique brevemente o caráter que define todos os representantes de Ascomycota (</w:t>
      </w:r>
      <w:proofErr w:type="spellStart"/>
      <w:r w:rsidRPr="002C16B2">
        <w:t>clado</w:t>
      </w:r>
      <w:proofErr w:type="spellEnd"/>
      <w:r w:rsidRPr="002C16B2">
        <w:t xml:space="preserve"> </w:t>
      </w:r>
      <w:proofErr w:type="spellStart"/>
      <w:r w:rsidRPr="002C16B2">
        <w:t>monofilético</w:t>
      </w:r>
      <w:proofErr w:type="spellEnd"/>
      <w:r w:rsidRPr="002C16B2">
        <w:t xml:space="preserve">). Qual é a relação desse caráter com ascósporo, asco e </w:t>
      </w:r>
      <w:proofErr w:type="spellStart"/>
      <w:r w:rsidRPr="002C16B2">
        <w:t>ascoma</w:t>
      </w:r>
      <w:proofErr w:type="spellEnd"/>
      <w:r w:rsidRPr="002C16B2">
        <w:t>?</w:t>
      </w:r>
    </w:p>
    <w:p w:rsidR="002C16B2" w:rsidRDefault="002C16B2" w:rsidP="002C16B2"/>
    <w:p w:rsidR="00F26A58" w:rsidRDefault="002C16B2" w:rsidP="005D42A6">
      <w:pPr>
        <w:pStyle w:val="PargrafodaLista"/>
        <w:numPr>
          <w:ilvl w:val="0"/>
          <w:numId w:val="1"/>
        </w:numPr>
      </w:pPr>
      <w:r>
        <w:t xml:space="preserve">ESTUDO DE CASO. </w:t>
      </w:r>
      <w:r w:rsidR="009E70D6">
        <w:t>Em casa, teu irmão comprou um mamão e deixou por vários dias na geladeira. Após esse tempo, partes do mamão começou a fungar e a solução para não jogar fora foi cortar a porção fungada e comer o resto do mamão. Você, sabendo dessa situação, acha que cortar a porção fungada e comer o resto seria seguro</w:t>
      </w:r>
      <w:r w:rsidR="009E70D6" w:rsidRPr="009E70D6">
        <w:rPr>
          <w:lang w:val="en-US"/>
        </w:rPr>
        <w:t xml:space="preserve">? SIM </w:t>
      </w:r>
      <w:proofErr w:type="spellStart"/>
      <w:r w:rsidR="009E70D6" w:rsidRPr="009E70D6">
        <w:rPr>
          <w:lang w:val="en-US"/>
        </w:rPr>
        <w:t>ou</w:t>
      </w:r>
      <w:proofErr w:type="spellEnd"/>
      <w:r w:rsidR="009E70D6" w:rsidRPr="009E70D6">
        <w:rPr>
          <w:lang w:val="en-US"/>
        </w:rPr>
        <w:t xml:space="preserve"> N</w:t>
      </w:r>
      <w:r w:rsidR="009E70D6">
        <w:t xml:space="preserve">ÃO e por quê. </w:t>
      </w:r>
    </w:p>
    <w:p w:rsidR="009E70D6" w:rsidRDefault="009E70D6"/>
    <w:sectPr w:rsidR="009E70D6" w:rsidSect="004A06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3986"/>
    <w:multiLevelType w:val="hybridMultilevel"/>
    <w:tmpl w:val="FEAA5B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58"/>
    <w:rsid w:val="00031978"/>
    <w:rsid w:val="002C16B2"/>
    <w:rsid w:val="002D7503"/>
    <w:rsid w:val="004A06C0"/>
    <w:rsid w:val="009E70D6"/>
    <w:rsid w:val="00F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9C774-6475-448B-BD50-ADCBCF9E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FCH</dc:creator>
  <cp:keywords/>
  <dc:description/>
  <cp:lastModifiedBy>FCH</cp:lastModifiedBy>
  <cp:revision>2</cp:revision>
  <dcterms:created xsi:type="dcterms:W3CDTF">2020-03-27T14:04:00Z</dcterms:created>
  <dcterms:modified xsi:type="dcterms:W3CDTF">2020-03-27T21:01:00Z</dcterms:modified>
</cp:coreProperties>
</file>