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44" w:rsidRPr="00995BA8" w:rsidRDefault="00376F44">
      <w:pPr>
        <w:jc w:val="center"/>
        <w:rPr>
          <w:b/>
          <w:sz w:val="32"/>
          <w:szCs w:val="32"/>
        </w:rPr>
      </w:pPr>
      <w:r w:rsidRPr="00995BA8">
        <w:rPr>
          <w:b/>
          <w:sz w:val="32"/>
          <w:szCs w:val="32"/>
        </w:rPr>
        <w:t>Escola Politécnica da Universidade de São Paulo</w:t>
      </w:r>
    </w:p>
    <w:p w:rsidR="00376F44" w:rsidRPr="00995BA8" w:rsidRDefault="00376F44">
      <w:pPr>
        <w:jc w:val="center"/>
        <w:rPr>
          <w:b/>
          <w:sz w:val="32"/>
          <w:szCs w:val="32"/>
        </w:rPr>
      </w:pPr>
      <w:r w:rsidRPr="00995BA8">
        <w:rPr>
          <w:b/>
          <w:sz w:val="32"/>
          <w:szCs w:val="32"/>
        </w:rPr>
        <w:t>Departamento de Engenharia de Minas</w:t>
      </w:r>
      <w:r w:rsidR="000E4822" w:rsidRPr="00995BA8">
        <w:rPr>
          <w:b/>
          <w:sz w:val="32"/>
          <w:szCs w:val="32"/>
        </w:rPr>
        <w:t xml:space="preserve"> e de Petróleo</w:t>
      </w:r>
    </w:p>
    <w:p w:rsidR="00376F44" w:rsidRPr="00995BA8" w:rsidRDefault="00376F44">
      <w:pPr>
        <w:pStyle w:val="Ttulo1"/>
        <w:rPr>
          <w:sz w:val="32"/>
          <w:szCs w:val="32"/>
        </w:rPr>
      </w:pPr>
    </w:p>
    <w:p w:rsidR="00376F44" w:rsidRPr="00995BA8" w:rsidRDefault="002C0FD9">
      <w:pPr>
        <w:pStyle w:val="Ttulo1"/>
        <w:rPr>
          <w:sz w:val="32"/>
          <w:szCs w:val="32"/>
        </w:rPr>
      </w:pPr>
      <w:r w:rsidRPr="00995BA8">
        <w:rPr>
          <w:sz w:val="32"/>
          <w:szCs w:val="32"/>
        </w:rPr>
        <w:t>PMI 3809</w:t>
      </w:r>
      <w:r w:rsidR="00F3233C" w:rsidRPr="00995BA8">
        <w:rPr>
          <w:sz w:val="32"/>
          <w:szCs w:val="32"/>
        </w:rPr>
        <w:t xml:space="preserve"> – Flotação</w:t>
      </w:r>
      <w:r w:rsidR="006336ED" w:rsidRPr="00995BA8">
        <w:rPr>
          <w:sz w:val="32"/>
          <w:szCs w:val="32"/>
        </w:rPr>
        <w:t xml:space="preserve"> de Minerais Oxidados e Salinos</w:t>
      </w:r>
      <w:r w:rsidR="00AC1F6C" w:rsidRPr="00995BA8">
        <w:rPr>
          <w:sz w:val="32"/>
          <w:szCs w:val="32"/>
        </w:rPr>
        <w:t xml:space="preserve"> – </w:t>
      </w:r>
      <w:r w:rsidR="00585891" w:rsidRPr="00995BA8">
        <w:rPr>
          <w:sz w:val="32"/>
          <w:szCs w:val="32"/>
        </w:rPr>
        <w:t>Ano de 2020</w:t>
      </w:r>
    </w:p>
    <w:p w:rsidR="00376F44" w:rsidRDefault="00376F44">
      <w:pPr>
        <w:jc w:val="center"/>
        <w:rPr>
          <w:sz w:val="32"/>
          <w:szCs w:val="32"/>
        </w:rPr>
      </w:pPr>
    </w:p>
    <w:p w:rsidR="00376F44" w:rsidRPr="004D20A4" w:rsidRDefault="00376F44">
      <w:pPr>
        <w:jc w:val="center"/>
        <w:rPr>
          <w:b/>
          <w:sz w:val="32"/>
          <w:szCs w:val="32"/>
        </w:rPr>
      </w:pPr>
      <w:r w:rsidRPr="004D20A4">
        <w:rPr>
          <w:b/>
          <w:sz w:val="32"/>
          <w:szCs w:val="32"/>
        </w:rPr>
        <w:t>PROGRAMA DA DISCIPLINA</w:t>
      </w:r>
    </w:p>
    <w:p w:rsidR="00376F44" w:rsidRDefault="00376F44" w:rsidP="00995BA8">
      <w:pPr>
        <w:rPr>
          <w:sz w:val="28"/>
          <w:szCs w:val="28"/>
        </w:rPr>
      </w:pPr>
    </w:p>
    <w:p w:rsidR="00AB683D" w:rsidRPr="00AB683D" w:rsidRDefault="00AB683D" w:rsidP="00640707">
      <w:pPr>
        <w:pStyle w:val="PargrafodaLista"/>
        <w:numPr>
          <w:ilvl w:val="0"/>
          <w:numId w:val="5"/>
        </w:numPr>
        <w:spacing w:before="360" w:after="360"/>
        <w:ind w:left="714" w:hanging="357"/>
        <w:rPr>
          <w:b/>
          <w:sz w:val="28"/>
          <w:szCs w:val="28"/>
        </w:rPr>
      </w:pPr>
      <w:r w:rsidRPr="00AB683D">
        <w:rPr>
          <w:b/>
          <w:sz w:val="28"/>
          <w:szCs w:val="28"/>
        </w:rPr>
        <w:t xml:space="preserve"> Mecanismos geradores de seleti</w:t>
      </w:r>
      <w:r>
        <w:rPr>
          <w:b/>
          <w:sz w:val="28"/>
          <w:szCs w:val="28"/>
        </w:rPr>
        <w:t>vidade</w:t>
      </w:r>
    </w:p>
    <w:p w:rsidR="00640707" w:rsidRDefault="00D25B90" w:rsidP="00D25B90">
      <w:pPr>
        <w:pStyle w:val="PargrafodaLista"/>
        <w:numPr>
          <w:ilvl w:val="1"/>
          <w:numId w:val="12"/>
        </w:num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proofErr w:type="spellStart"/>
      <w:r w:rsidR="00AB683D" w:rsidRPr="00D25B90">
        <w:rPr>
          <w:sz w:val="24"/>
          <w:lang w:val="en-US"/>
        </w:rPr>
        <w:t>Teoria</w:t>
      </w:r>
      <w:proofErr w:type="spellEnd"/>
      <w:r w:rsidR="00AB683D" w:rsidRPr="00D25B90">
        <w:rPr>
          <w:sz w:val="24"/>
          <w:lang w:val="en-US"/>
        </w:rPr>
        <w:t xml:space="preserve"> Hard-Soft de Pearson</w:t>
      </w:r>
      <w:r w:rsidR="00640707" w:rsidRPr="00D25B90">
        <w:rPr>
          <w:sz w:val="24"/>
          <w:lang w:val="en-US"/>
        </w:rPr>
        <w:t>;</w:t>
      </w:r>
    </w:p>
    <w:p w:rsidR="00640707" w:rsidRPr="00611C25" w:rsidRDefault="00D25B90" w:rsidP="00611C25">
      <w:pPr>
        <w:pStyle w:val="PargrafodaLista"/>
        <w:numPr>
          <w:ilvl w:val="1"/>
          <w:numId w:val="12"/>
        </w:numPr>
        <w:rPr>
          <w:sz w:val="24"/>
        </w:rPr>
      </w:pPr>
      <w:r w:rsidRPr="003841BE">
        <w:rPr>
          <w:sz w:val="24"/>
          <w:lang w:val="en-US"/>
        </w:rPr>
        <w:t xml:space="preserve"> </w:t>
      </w:r>
      <w:r w:rsidR="00AB683D" w:rsidRPr="00D25B90">
        <w:rPr>
          <w:sz w:val="24"/>
        </w:rPr>
        <w:t>Energia livre de adsorção de coletores: eletrostática, química, interações laterais, hidratação;</w:t>
      </w:r>
    </w:p>
    <w:p w:rsidR="00AB683D" w:rsidRPr="00D25B90" w:rsidRDefault="00D25B90" w:rsidP="00D25B90">
      <w:pPr>
        <w:pStyle w:val="PargrafodaLista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640707" w:rsidRPr="00D25B90">
        <w:rPr>
          <w:sz w:val="24"/>
        </w:rPr>
        <w:t>Flotação verdadeira versus flotação por arraste. Cinética de flotação.</w:t>
      </w:r>
    </w:p>
    <w:p w:rsidR="00640707" w:rsidRPr="00640707" w:rsidRDefault="00640707" w:rsidP="00640707">
      <w:pPr>
        <w:pStyle w:val="PargrafodaLista"/>
        <w:spacing w:before="360" w:after="360" w:line="360" w:lineRule="auto"/>
        <w:ind w:left="0"/>
        <w:rPr>
          <w:sz w:val="24"/>
          <w:szCs w:val="24"/>
        </w:rPr>
      </w:pPr>
    </w:p>
    <w:p w:rsidR="00640707" w:rsidRPr="00AB683D" w:rsidRDefault="00640707" w:rsidP="00D25B90">
      <w:pPr>
        <w:pStyle w:val="PargrafodaLista"/>
        <w:numPr>
          <w:ilvl w:val="0"/>
          <w:numId w:val="12"/>
        </w:numPr>
        <w:spacing w:before="360" w:after="36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5B90">
        <w:rPr>
          <w:b/>
          <w:sz w:val="28"/>
          <w:szCs w:val="28"/>
        </w:rPr>
        <w:t>Flotação de óxidos e s</w:t>
      </w:r>
      <w:r>
        <w:rPr>
          <w:b/>
          <w:sz w:val="28"/>
          <w:szCs w:val="28"/>
        </w:rPr>
        <w:t>ilicatos</w:t>
      </w:r>
    </w:p>
    <w:p w:rsidR="00640707" w:rsidRDefault="00D25B90" w:rsidP="00D25B90">
      <w:pPr>
        <w:pStyle w:val="PargrafodaLista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 </w:t>
      </w:r>
      <w:r w:rsidRPr="00D25B90">
        <w:rPr>
          <w:sz w:val="24"/>
        </w:rPr>
        <w:t xml:space="preserve">Divisão dos silicatos em </w:t>
      </w:r>
      <w:proofErr w:type="spellStart"/>
      <w:proofErr w:type="gramStart"/>
      <w:r w:rsidRPr="00D25B90">
        <w:rPr>
          <w:sz w:val="24"/>
        </w:rPr>
        <w:t>sub-famílias</w:t>
      </w:r>
      <w:proofErr w:type="spellEnd"/>
      <w:proofErr w:type="gramEnd"/>
      <w:r w:rsidRPr="00D25B90">
        <w:rPr>
          <w:sz w:val="24"/>
        </w:rPr>
        <w:t xml:space="preserve"> (</w:t>
      </w:r>
      <w:proofErr w:type="spellStart"/>
      <w:r w:rsidRPr="00D25B90">
        <w:rPr>
          <w:i/>
          <w:sz w:val="24"/>
        </w:rPr>
        <w:t>orthosilicates</w:t>
      </w:r>
      <w:proofErr w:type="spellEnd"/>
      <w:r w:rsidRPr="00D25B90">
        <w:rPr>
          <w:i/>
          <w:sz w:val="24"/>
        </w:rPr>
        <w:t xml:space="preserve">, </w:t>
      </w:r>
      <w:proofErr w:type="spellStart"/>
      <w:r w:rsidRPr="00D25B90">
        <w:rPr>
          <w:i/>
          <w:sz w:val="24"/>
        </w:rPr>
        <w:t>chain</w:t>
      </w:r>
      <w:proofErr w:type="spellEnd"/>
      <w:r w:rsidRPr="00D25B90">
        <w:rPr>
          <w:i/>
          <w:sz w:val="24"/>
        </w:rPr>
        <w:t xml:space="preserve"> </w:t>
      </w:r>
      <w:proofErr w:type="spellStart"/>
      <w:r w:rsidRPr="00D25B90">
        <w:rPr>
          <w:i/>
          <w:sz w:val="24"/>
        </w:rPr>
        <w:t>silicates</w:t>
      </w:r>
      <w:proofErr w:type="spellEnd"/>
      <w:r w:rsidRPr="00D25B90">
        <w:rPr>
          <w:i/>
          <w:sz w:val="24"/>
        </w:rPr>
        <w:t xml:space="preserve">, </w:t>
      </w:r>
      <w:proofErr w:type="spellStart"/>
      <w:r w:rsidRPr="00D25B90">
        <w:rPr>
          <w:i/>
          <w:sz w:val="24"/>
        </w:rPr>
        <w:t>sheet</w:t>
      </w:r>
      <w:proofErr w:type="spellEnd"/>
      <w:r w:rsidRPr="00D25B90">
        <w:rPr>
          <w:i/>
          <w:sz w:val="24"/>
        </w:rPr>
        <w:t xml:space="preserve"> </w:t>
      </w:r>
      <w:proofErr w:type="spellStart"/>
      <w:r w:rsidRPr="00D25B90">
        <w:rPr>
          <w:i/>
          <w:sz w:val="24"/>
        </w:rPr>
        <w:t>silicates</w:t>
      </w:r>
      <w:proofErr w:type="spellEnd"/>
      <w:r w:rsidRPr="00D25B90">
        <w:rPr>
          <w:i/>
          <w:sz w:val="24"/>
        </w:rPr>
        <w:t xml:space="preserve">, framework </w:t>
      </w:r>
      <w:proofErr w:type="spellStart"/>
      <w:r w:rsidRPr="00D25B90">
        <w:rPr>
          <w:i/>
          <w:sz w:val="24"/>
        </w:rPr>
        <w:t>silicates</w:t>
      </w:r>
      <w:proofErr w:type="spellEnd"/>
      <w:r w:rsidRPr="00D25B90">
        <w:rPr>
          <w:sz w:val="24"/>
        </w:rPr>
        <w:t xml:space="preserve">) e sua influência no IEP/PZC e </w:t>
      </w:r>
      <w:proofErr w:type="spellStart"/>
      <w:r w:rsidRPr="00D25B90">
        <w:rPr>
          <w:sz w:val="24"/>
        </w:rPr>
        <w:t>flotabilidade</w:t>
      </w:r>
      <w:proofErr w:type="spellEnd"/>
      <w:r w:rsidRPr="00D25B90">
        <w:rPr>
          <w:sz w:val="24"/>
        </w:rPr>
        <w:t xml:space="preserve"> com coletores aniônicos e catiônicos</w:t>
      </w:r>
      <w:r w:rsidR="00640707" w:rsidRPr="00D25B90">
        <w:rPr>
          <w:sz w:val="24"/>
        </w:rPr>
        <w:t>;</w:t>
      </w:r>
    </w:p>
    <w:p w:rsidR="00640707" w:rsidRDefault="00D25B90" w:rsidP="00D25B90">
      <w:pPr>
        <w:pStyle w:val="PargrafodaLista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 </w:t>
      </w:r>
      <w:r w:rsidRPr="00D25B90">
        <w:rPr>
          <w:sz w:val="24"/>
        </w:rPr>
        <w:t xml:space="preserve">Exemplos práticos de flotação catiônica: concentração de hematita, </w:t>
      </w:r>
      <w:proofErr w:type="spellStart"/>
      <w:r w:rsidRPr="00D25B90">
        <w:rPr>
          <w:sz w:val="24"/>
        </w:rPr>
        <w:t>pirocloro</w:t>
      </w:r>
      <w:proofErr w:type="spellEnd"/>
      <w:r w:rsidRPr="00D25B90">
        <w:rPr>
          <w:sz w:val="24"/>
        </w:rPr>
        <w:t xml:space="preserve"> e feldspato</w:t>
      </w:r>
      <w:r w:rsidR="00640707" w:rsidRPr="00D25B90">
        <w:rPr>
          <w:sz w:val="24"/>
        </w:rPr>
        <w:t>;</w:t>
      </w:r>
    </w:p>
    <w:p w:rsidR="00640707" w:rsidRPr="00D25B90" w:rsidRDefault="00D25B90" w:rsidP="00D25B90">
      <w:pPr>
        <w:pStyle w:val="PargrafodaLista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 </w:t>
      </w:r>
      <w:r w:rsidRPr="00D25B90">
        <w:rPr>
          <w:sz w:val="24"/>
          <w:szCs w:val="24"/>
        </w:rPr>
        <w:t>Exemplos práticos de flotação aniônica: hematita, magnetita, ilmenita, quartzo.</w:t>
      </w:r>
    </w:p>
    <w:p w:rsidR="00D25B90" w:rsidRPr="00640707" w:rsidRDefault="00D25B90" w:rsidP="00D25B90">
      <w:pPr>
        <w:pStyle w:val="PargrafodaLista"/>
        <w:ind w:left="0"/>
        <w:rPr>
          <w:sz w:val="24"/>
          <w:szCs w:val="24"/>
        </w:rPr>
      </w:pPr>
    </w:p>
    <w:p w:rsidR="00640707" w:rsidRPr="00AB683D" w:rsidRDefault="00D25B90" w:rsidP="00D25B90">
      <w:pPr>
        <w:pStyle w:val="PargrafodaLista"/>
        <w:numPr>
          <w:ilvl w:val="0"/>
          <w:numId w:val="12"/>
        </w:numPr>
        <w:spacing w:before="360" w:after="36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Flotação de sais </w:t>
      </w:r>
      <w:proofErr w:type="spellStart"/>
      <w:proofErr w:type="gramStart"/>
      <w:r>
        <w:rPr>
          <w:b/>
          <w:sz w:val="28"/>
          <w:szCs w:val="28"/>
        </w:rPr>
        <w:t>semi-solúveis</w:t>
      </w:r>
      <w:proofErr w:type="spellEnd"/>
      <w:proofErr w:type="gramEnd"/>
    </w:p>
    <w:p w:rsidR="00640707" w:rsidRDefault="00D25B90" w:rsidP="00D25B90">
      <w:pPr>
        <w:pStyle w:val="PargrafodaLista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 </w:t>
      </w:r>
      <w:r w:rsidRPr="00130911">
        <w:rPr>
          <w:sz w:val="24"/>
        </w:rPr>
        <w:t xml:space="preserve">Regra dos sais insolúveis de Taggart: </w:t>
      </w:r>
      <w:r w:rsidRPr="00330E9C">
        <w:rPr>
          <w:sz w:val="24"/>
        </w:rPr>
        <w:t xml:space="preserve">solubilidade </w:t>
      </w:r>
      <w:r>
        <w:rPr>
          <w:sz w:val="24"/>
        </w:rPr>
        <w:t xml:space="preserve">de sais hidrofóbicos formados por cátions </w:t>
      </w:r>
      <w:proofErr w:type="gramStart"/>
      <w:r>
        <w:rPr>
          <w:sz w:val="24"/>
        </w:rPr>
        <w:t>metálicos/coletores</w:t>
      </w:r>
      <w:proofErr w:type="gramEnd"/>
      <w:r>
        <w:rPr>
          <w:sz w:val="24"/>
        </w:rPr>
        <w:t>; solubilidade de hidróxidos metálicos;</w:t>
      </w:r>
    </w:p>
    <w:p w:rsidR="00D25B90" w:rsidRDefault="00D25B90" w:rsidP="00D25B90">
      <w:pPr>
        <w:pStyle w:val="PargrafodaLista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 Separação apatita/carbonatos;</w:t>
      </w:r>
    </w:p>
    <w:p w:rsidR="00D25B90" w:rsidRDefault="00D25B90" w:rsidP="00D25B90">
      <w:pPr>
        <w:pStyle w:val="PargrafodaLista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 F</w:t>
      </w:r>
      <w:r w:rsidRPr="00330E9C">
        <w:rPr>
          <w:sz w:val="24"/>
        </w:rPr>
        <w:t>lotação de</w:t>
      </w:r>
      <w:r w:rsidRPr="00130911">
        <w:rPr>
          <w:sz w:val="24"/>
        </w:rPr>
        <w:t xml:space="preserve"> </w:t>
      </w:r>
      <w:r>
        <w:rPr>
          <w:sz w:val="24"/>
        </w:rPr>
        <w:t xml:space="preserve">barita, fluorita, </w:t>
      </w:r>
      <w:proofErr w:type="spellStart"/>
      <w:proofErr w:type="gramStart"/>
      <w:r>
        <w:rPr>
          <w:sz w:val="24"/>
        </w:rPr>
        <w:t>magnesita</w:t>
      </w:r>
      <w:proofErr w:type="spellEnd"/>
      <w:proofErr w:type="gramEnd"/>
      <w:r>
        <w:rPr>
          <w:sz w:val="24"/>
        </w:rPr>
        <w:t xml:space="preserve"> e </w:t>
      </w:r>
      <w:proofErr w:type="spellStart"/>
      <w:r>
        <w:rPr>
          <w:sz w:val="24"/>
        </w:rPr>
        <w:t>scheelita</w:t>
      </w:r>
      <w:proofErr w:type="spellEnd"/>
      <w:r>
        <w:rPr>
          <w:sz w:val="24"/>
        </w:rPr>
        <w:t>.</w:t>
      </w:r>
    </w:p>
    <w:p w:rsidR="00D25B90" w:rsidRPr="00D25B90" w:rsidRDefault="00D25B90" w:rsidP="00D25B90">
      <w:pPr>
        <w:pStyle w:val="PargrafodaLista"/>
        <w:ind w:left="0"/>
        <w:rPr>
          <w:sz w:val="24"/>
        </w:rPr>
      </w:pPr>
    </w:p>
    <w:p w:rsidR="00D25B90" w:rsidRPr="00AB683D" w:rsidRDefault="00D25B90" w:rsidP="00D25B90">
      <w:pPr>
        <w:pStyle w:val="PargrafodaLista"/>
        <w:numPr>
          <w:ilvl w:val="0"/>
          <w:numId w:val="12"/>
        </w:numPr>
        <w:spacing w:before="360" w:after="36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Flotação de sais solúveis</w:t>
      </w:r>
    </w:p>
    <w:p w:rsidR="00D25B90" w:rsidRDefault="00D25B90" w:rsidP="00D25B90">
      <w:pPr>
        <w:pStyle w:val="PargrafodaLista"/>
        <w:numPr>
          <w:ilvl w:val="1"/>
          <w:numId w:val="12"/>
        </w:numPr>
        <w:rPr>
          <w:sz w:val="24"/>
          <w:lang w:val="en-US"/>
        </w:rPr>
      </w:pPr>
      <w:r w:rsidRPr="009D2B52">
        <w:rPr>
          <w:sz w:val="24"/>
          <w:lang w:val="en-US"/>
        </w:rPr>
        <w:t xml:space="preserve"> </w:t>
      </w:r>
      <w:r w:rsidR="009D2B52" w:rsidRPr="009D2B52">
        <w:rPr>
          <w:sz w:val="24"/>
          <w:lang w:val="en-US"/>
        </w:rPr>
        <w:t>Water s</w:t>
      </w:r>
      <w:r w:rsidRPr="009D2B52">
        <w:rPr>
          <w:sz w:val="24"/>
          <w:lang w:val="en-US"/>
        </w:rPr>
        <w:t xml:space="preserve">tructure makers versus </w:t>
      </w:r>
      <w:r w:rsidR="007E0690">
        <w:rPr>
          <w:sz w:val="24"/>
          <w:lang w:val="en-US"/>
        </w:rPr>
        <w:t xml:space="preserve">water </w:t>
      </w:r>
      <w:r w:rsidRPr="009D2B52">
        <w:rPr>
          <w:sz w:val="24"/>
          <w:lang w:val="en-US"/>
        </w:rPr>
        <w:t>structure breakers</w:t>
      </w:r>
      <w:r w:rsidR="007B2095">
        <w:rPr>
          <w:sz w:val="24"/>
          <w:lang w:val="en-US"/>
        </w:rPr>
        <w:t>;</w:t>
      </w:r>
    </w:p>
    <w:p w:rsidR="007B2095" w:rsidRPr="007B2095" w:rsidRDefault="007B2095" w:rsidP="00D25B90">
      <w:pPr>
        <w:pStyle w:val="PargrafodaLista"/>
        <w:numPr>
          <w:ilvl w:val="1"/>
          <w:numId w:val="12"/>
        </w:numPr>
        <w:rPr>
          <w:sz w:val="24"/>
        </w:rPr>
      </w:pPr>
      <w:r w:rsidRPr="007E0690">
        <w:rPr>
          <w:sz w:val="24"/>
          <w:lang w:val="en-US"/>
        </w:rPr>
        <w:t xml:space="preserve"> </w:t>
      </w:r>
      <w:r w:rsidRPr="007B2095">
        <w:rPr>
          <w:sz w:val="24"/>
        </w:rPr>
        <w:t>Preparação de salmouras e sua influ</w:t>
      </w:r>
      <w:r>
        <w:rPr>
          <w:sz w:val="24"/>
        </w:rPr>
        <w:t>ência no processo;</w:t>
      </w:r>
    </w:p>
    <w:p w:rsidR="009D2B52" w:rsidRPr="007B2095" w:rsidRDefault="00D25B90" w:rsidP="007B2095">
      <w:pPr>
        <w:pStyle w:val="PargrafodaLista"/>
        <w:numPr>
          <w:ilvl w:val="1"/>
          <w:numId w:val="12"/>
        </w:numPr>
        <w:rPr>
          <w:sz w:val="24"/>
        </w:rPr>
      </w:pPr>
      <w:r w:rsidRPr="009D2B52">
        <w:rPr>
          <w:sz w:val="24"/>
        </w:rPr>
        <w:t xml:space="preserve"> </w:t>
      </w:r>
      <w:r w:rsidR="009D2B52">
        <w:rPr>
          <w:sz w:val="24"/>
        </w:rPr>
        <w:t>Separaç</w:t>
      </w:r>
      <w:r w:rsidR="007B2095">
        <w:rPr>
          <w:sz w:val="24"/>
        </w:rPr>
        <w:t xml:space="preserve">ão </w:t>
      </w:r>
      <w:proofErr w:type="spellStart"/>
      <w:r w:rsidR="007B2095">
        <w:rPr>
          <w:sz w:val="24"/>
        </w:rPr>
        <w:t>silvita</w:t>
      </w:r>
      <w:proofErr w:type="spellEnd"/>
      <w:r w:rsidR="007B2095">
        <w:rPr>
          <w:sz w:val="24"/>
        </w:rPr>
        <w:t xml:space="preserve"> x halita.</w:t>
      </w:r>
    </w:p>
    <w:p w:rsidR="009D2B52" w:rsidRDefault="009D2B52" w:rsidP="009D2B52">
      <w:pPr>
        <w:rPr>
          <w:sz w:val="28"/>
          <w:szCs w:val="28"/>
        </w:rPr>
      </w:pPr>
    </w:p>
    <w:p w:rsidR="001C49F6" w:rsidRPr="009D2B52" w:rsidRDefault="001C49F6" w:rsidP="009D2B52">
      <w:pPr>
        <w:rPr>
          <w:sz w:val="28"/>
          <w:szCs w:val="28"/>
        </w:rPr>
      </w:pPr>
    </w:p>
    <w:p w:rsidR="00376F44" w:rsidRPr="00330E9C" w:rsidRDefault="00376F44">
      <w:pPr>
        <w:jc w:val="center"/>
        <w:rPr>
          <w:b/>
          <w:sz w:val="32"/>
          <w:szCs w:val="32"/>
        </w:rPr>
      </w:pPr>
      <w:r w:rsidRPr="00330E9C">
        <w:rPr>
          <w:b/>
          <w:sz w:val="32"/>
          <w:szCs w:val="32"/>
        </w:rPr>
        <w:t>AVALIAÇÃO</w:t>
      </w:r>
    </w:p>
    <w:p w:rsidR="00376F44" w:rsidRPr="00271019" w:rsidRDefault="001C49F6">
      <w:pPr>
        <w:jc w:val="both"/>
        <w:rPr>
          <w:sz w:val="24"/>
        </w:rPr>
      </w:pPr>
      <w:r>
        <w:rPr>
          <w:sz w:val="24"/>
        </w:rPr>
        <w:tab/>
        <w:t>Três</w:t>
      </w:r>
      <w:r w:rsidR="007B2095">
        <w:rPr>
          <w:sz w:val="24"/>
        </w:rPr>
        <w:t xml:space="preserve"> </w:t>
      </w:r>
      <w:r>
        <w:rPr>
          <w:sz w:val="24"/>
        </w:rPr>
        <w:t>(3</w:t>
      </w:r>
      <w:r w:rsidR="007B2095">
        <w:rPr>
          <w:sz w:val="24"/>
        </w:rPr>
        <w:t xml:space="preserve">) </w:t>
      </w:r>
      <w:r>
        <w:rPr>
          <w:sz w:val="24"/>
        </w:rPr>
        <w:t>avaliações.</w:t>
      </w:r>
    </w:p>
    <w:p w:rsidR="001648EB" w:rsidRPr="00271019" w:rsidRDefault="001648EB" w:rsidP="00271019">
      <w:pPr>
        <w:ind w:left="-567"/>
        <w:jc w:val="both"/>
        <w:rPr>
          <w:sz w:val="24"/>
        </w:rPr>
      </w:pPr>
    </w:p>
    <w:p w:rsidR="00255572" w:rsidRDefault="005878C9">
      <w:pPr>
        <w:jc w:val="both"/>
        <w:rPr>
          <w:sz w:val="24"/>
        </w:rPr>
      </w:pPr>
      <w:r w:rsidRPr="00271019">
        <w:rPr>
          <w:sz w:val="24"/>
        </w:rPr>
        <w:tab/>
      </w:r>
      <w:r w:rsidR="001648EB" w:rsidRPr="00271019">
        <w:rPr>
          <w:sz w:val="24"/>
        </w:rPr>
        <w:t>NF = Nota Final =</w:t>
      </w:r>
      <w:r w:rsidR="00255572">
        <w:rPr>
          <w:sz w:val="24"/>
        </w:rPr>
        <w:t xml:space="preserve"> Média arit</w:t>
      </w:r>
      <w:r w:rsidR="007B2095">
        <w:rPr>
          <w:sz w:val="24"/>
        </w:rPr>
        <w:t xml:space="preserve">mética das </w:t>
      </w:r>
      <w:r w:rsidR="001C49F6">
        <w:rPr>
          <w:sz w:val="24"/>
        </w:rPr>
        <w:t>três (3</w:t>
      </w:r>
      <w:r w:rsidR="007B2095">
        <w:rPr>
          <w:sz w:val="24"/>
        </w:rPr>
        <w:t>) avaliações</w:t>
      </w:r>
      <w:r w:rsidR="001C49F6">
        <w:rPr>
          <w:sz w:val="24"/>
        </w:rPr>
        <w:t>.</w:t>
      </w:r>
    </w:p>
    <w:p w:rsidR="007B2095" w:rsidRDefault="007B2095">
      <w:pPr>
        <w:jc w:val="both"/>
        <w:rPr>
          <w:sz w:val="24"/>
        </w:rPr>
      </w:pPr>
    </w:p>
    <w:p w:rsidR="00376F44" w:rsidRPr="00271019" w:rsidRDefault="00376F44">
      <w:pPr>
        <w:jc w:val="both"/>
        <w:rPr>
          <w:sz w:val="24"/>
        </w:rPr>
      </w:pPr>
      <w:r w:rsidRPr="00271019">
        <w:rPr>
          <w:sz w:val="24"/>
        </w:rPr>
        <w:t>Se o aluno obtiver NF &lt; 5 ou ainda desejar melhorar NF, ele deverá se inscrever para uma prova substitutiva (SUB), sendo a nota resultante a média aritmética de NF e SUB.</w:t>
      </w:r>
    </w:p>
    <w:p w:rsidR="00130911" w:rsidRDefault="00130911">
      <w:pPr>
        <w:rPr>
          <w:b/>
          <w:sz w:val="24"/>
        </w:rPr>
      </w:pPr>
      <w:r>
        <w:br w:type="page"/>
      </w:r>
    </w:p>
    <w:p w:rsidR="00376F44" w:rsidRPr="00271019" w:rsidRDefault="00376F44">
      <w:pPr>
        <w:pStyle w:val="Ttulo1"/>
        <w:rPr>
          <w:sz w:val="28"/>
          <w:szCs w:val="28"/>
        </w:rPr>
      </w:pPr>
      <w:r w:rsidRPr="00271019">
        <w:rPr>
          <w:sz w:val="28"/>
          <w:szCs w:val="28"/>
        </w:rPr>
        <w:lastRenderedPageBreak/>
        <w:t>BIBLIOGRAFIA</w:t>
      </w:r>
    </w:p>
    <w:p w:rsidR="00376F44" w:rsidRPr="00271019" w:rsidRDefault="00376F44">
      <w:pPr>
        <w:rPr>
          <w:bCs/>
          <w:sz w:val="24"/>
        </w:rPr>
      </w:pPr>
    </w:p>
    <w:p w:rsidR="00376F44" w:rsidRPr="00271019" w:rsidRDefault="00376F44" w:rsidP="00255572">
      <w:pPr>
        <w:spacing w:before="120" w:after="120"/>
        <w:rPr>
          <w:bCs/>
          <w:sz w:val="24"/>
        </w:rPr>
      </w:pPr>
      <w:r w:rsidRPr="00271019">
        <w:rPr>
          <w:bCs/>
          <w:sz w:val="24"/>
        </w:rPr>
        <w:t xml:space="preserve">1. LEAL FILHO, L. S. </w:t>
      </w:r>
      <w:r w:rsidR="00330E9C">
        <w:rPr>
          <w:bCs/>
          <w:sz w:val="24"/>
        </w:rPr>
        <w:t xml:space="preserve">(2000) </w:t>
      </w:r>
      <w:r w:rsidRPr="00255572">
        <w:rPr>
          <w:bCs/>
          <w:sz w:val="24"/>
          <w:u w:val="single"/>
        </w:rPr>
        <w:t>Notas de aula</w:t>
      </w:r>
      <w:r w:rsidRPr="00271019">
        <w:rPr>
          <w:bCs/>
          <w:sz w:val="24"/>
        </w:rPr>
        <w:t>. Escola Poli</w:t>
      </w:r>
      <w:r w:rsidR="00330E9C">
        <w:rPr>
          <w:bCs/>
          <w:sz w:val="24"/>
        </w:rPr>
        <w:t>técnica da USP, São Paulo.</w:t>
      </w:r>
    </w:p>
    <w:p w:rsidR="001F4D24" w:rsidRPr="00271019" w:rsidRDefault="001F4D24" w:rsidP="00255572">
      <w:pPr>
        <w:spacing w:before="120" w:after="120"/>
        <w:jc w:val="both"/>
        <w:rPr>
          <w:sz w:val="24"/>
          <w:lang w:val="en-US"/>
        </w:rPr>
      </w:pPr>
      <w:r w:rsidRPr="00271019">
        <w:rPr>
          <w:sz w:val="24"/>
          <w:szCs w:val="24"/>
          <w:lang w:val="en-US"/>
        </w:rPr>
        <w:t xml:space="preserve">2. </w:t>
      </w:r>
      <w:r w:rsidRPr="00271019">
        <w:rPr>
          <w:sz w:val="24"/>
          <w:lang w:val="en-US"/>
        </w:rPr>
        <w:t xml:space="preserve">LEJA, </w:t>
      </w:r>
      <w:r w:rsidR="00255572">
        <w:rPr>
          <w:sz w:val="24"/>
          <w:lang w:val="en-US"/>
        </w:rPr>
        <w:t xml:space="preserve">J. </w:t>
      </w:r>
      <w:r w:rsidR="00330E9C">
        <w:rPr>
          <w:sz w:val="24"/>
          <w:lang w:val="en-US"/>
        </w:rPr>
        <w:t xml:space="preserve">(1980) </w:t>
      </w:r>
      <w:r w:rsidRPr="00255572">
        <w:rPr>
          <w:sz w:val="24"/>
          <w:u w:val="single"/>
          <w:lang w:val="en-US"/>
        </w:rPr>
        <w:t>Surface chemistry of froth flotatio</w:t>
      </w:r>
      <w:r w:rsidR="00330E9C" w:rsidRPr="00255572">
        <w:rPr>
          <w:sz w:val="24"/>
          <w:u w:val="single"/>
          <w:lang w:val="en-US"/>
        </w:rPr>
        <w:t>n</w:t>
      </w:r>
      <w:r w:rsidR="00330E9C">
        <w:rPr>
          <w:sz w:val="24"/>
          <w:lang w:val="en-US"/>
        </w:rPr>
        <w:t>. Plenum Press, New York.</w:t>
      </w:r>
    </w:p>
    <w:p w:rsidR="001F4D24" w:rsidRDefault="001F4D24" w:rsidP="00255572">
      <w:pPr>
        <w:spacing w:before="120" w:after="120"/>
        <w:jc w:val="both"/>
        <w:rPr>
          <w:sz w:val="24"/>
          <w:lang w:val="en-US"/>
        </w:rPr>
      </w:pPr>
      <w:r w:rsidRPr="00330E9C">
        <w:rPr>
          <w:sz w:val="24"/>
          <w:szCs w:val="24"/>
          <w:lang w:val="en-US"/>
        </w:rPr>
        <w:t xml:space="preserve">3. </w:t>
      </w:r>
      <w:r w:rsidR="00330E9C" w:rsidRPr="00330E9C">
        <w:rPr>
          <w:sz w:val="24"/>
          <w:lang w:val="en-US"/>
        </w:rPr>
        <w:t>SMITH, R.W.; AKHTAR, S. (197</w:t>
      </w:r>
      <w:r w:rsidR="00330E9C">
        <w:rPr>
          <w:sz w:val="24"/>
          <w:lang w:val="en-US"/>
        </w:rPr>
        <w:t xml:space="preserve">6) Cationic flotation of oxides and silicates. In: </w:t>
      </w:r>
      <w:proofErr w:type="spellStart"/>
      <w:r w:rsidR="00255572">
        <w:rPr>
          <w:sz w:val="24"/>
          <w:lang w:val="en-US"/>
        </w:rPr>
        <w:t>Fuerstenau</w:t>
      </w:r>
      <w:proofErr w:type="spellEnd"/>
      <w:r w:rsidR="00255572">
        <w:rPr>
          <w:sz w:val="24"/>
          <w:lang w:val="en-US"/>
        </w:rPr>
        <w:t xml:space="preserve">, M.C. </w:t>
      </w:r>
      <w:r w:rsidR="00255572" w:rsidRPr="00255572">
        <w:rPr>
          <w:sz w:val="24"/>
          <w:u w:val="single"/>
          <w:lang w:val="en-US"/>
        </w:rPr>
        <w:t xml:space="preserve">Flotation A.M. </w:t>
      </w:r>
      <w:proofErr w:type="spellStart"/>
      <w:r w:rsidR="00255572" w:rsidRPr="00255572">
        <w:rPr>
          <w:sz w:val="24"/>
          <w:u w:val="single"/>
          <w:lang w:val="en-US"/>
        </w:rPr>
        <w:t>Gaudin</w:t>
      </w:r>
      <w:proofErr w:type="spellEnd"/>
      <w:r w:rsidR="00255572" w:rsidRPr="00255572">
        <w:rPr>
          <w:sz w:val="24"/>
          <w:u w:val="single"/>
          <w:lang w:val="en-US"/>
        </w:rPr>
        <w:t xml:space="preserve"> Memorial</w:t>
      </w:r>
      <w:r w:rsidR="00255572">
        <w:rPr>
          <w:sz w:val="24"/>
          <w:lang w:val="en-US"/>
        </w:rPr>
        <w:t>, SME, pp. 87-116.</w:t>
      </w:r>
    </w:p>
    <w:p w:rsidR="00255572" w:rsidRDefault="00255572" w:rsidP="00255572">
      <w:pPr>
        <w:spacing w:before="120" w:after="12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4. FUERSTENAU, M.C.; PALMER, B.R. (1976) Anionic flotation of oxides and silicates. In: </w:t>
      </w:r>
      <w:proofErr w:type="spellStart"/>
      <w:r>
        <w:rPr>
          <w:sz w:val="24"/>
          <w:lang w:val="en-US"/>
        </w:rPr>
        <w:t>Fuerstenau</w:t>
      </w:r>
      <w:proofErr w:type="spellEnd"/>
      <w:r>
        <w:rPr>
          <w:sz w:val="24"/>
          <w:lang w:val="en-US"/>
        </w:rPr>
        <w:t xml:space="preserve">, M.C. </w:t>
      </w:r>
      <w:r w:rsidRPr="00255572">
        <w:rPr>
          <w:sz w:val="24"/>
          <w:u w:val="single"/>
          <w:lang w:val="en-US"/>
        </w:rPr>
        <w:t xml:space="preserve">Flotation A.M. </w:t>
      </w:r>
      <w:proofErr w:type="spellStart"/>
      <w:r w:rsidRPr="00255572">
        <w:rPr>
          <w:sz w:val="24"/>
          <w:u w:val="single"/>
          <w:lang w:val="en-US"/>
        </w:rPr>
        <w:t>Gaudin</w:t>
      </w:r>
      <w:proofErr w:type="spellEnd"/>
      <w:r w:rsidRPr="00255572">
        <w:rPr>
          <w:sz w:val="24"/>
          <w:u w:val="single"/>
          <w:lang w:val="en-US"/>
        </w:rPr>
        <w:t xml:space="preserve"> Memorial</w:t>
      </w:r>
      <w:r>
        <w:rPr>
          <w:sz w:val="24"/>
          <w:lang w:val="en-US"/>
        </w:rPr>
        <w:t>, SME, pp. 148-196.</w:t>
      </w:r>
    </w:p>
    <w:p w:rsidR="00255572" w:rsidRDefault="00255572" w:rsidP="00255572">
      <w:pPr>
        <w:spacing w:before="120" w:after="120"/>
        <w:jc w:val="both"/>
        <w:rPr>
          <w:sz w:val="24"/>
          <w:lang w:val="en-US"/>
        </w:rPr>
      </w:pPr>
      <w:r>
        <w:rPr>
          <w:sz w:val="24"/>
          <w:lang w:val="en-US"/>
        </w:rPr>
        <w:t>5. HANNA, H.S.; SOMASUNDARAN, P. (1976) Flotation of salt-</w:t>
      </w:r>
      <w:proofErr w:type="spellStart"/>
      <w:r>
        <w:rPr>
          <w:sz w:val="24"/>
          <w:lang w:val="en-US"/>
        </w:rPr>
        <w:t>tipe</w:t>
      </w:r>
      <w:proofErr w:type="spellEnd"/>
      <w:r>
        <w:rPr>
          <w:sz w:val="24"/>
          <w:lang w:val="en-US"/>
        </w:rPr>
        <w:t xml:space="preserve"> minerals. In: </w:t>
      </w:r>
      <w:proofErr w:type="spellStart"/>
      <w:r>
        <w:rPr>
          <w:sz w:val="24"/>
          <w:lang w:val="en-US"/>
        </w:rPr>
        <w:t>Fuerstenau</w:t>
      </w:r>
      <w:proofErr w:type="spellEnd"/>
      <w:r>
        <w:rPr>
          <w:sz w:val="24"/>
          <w:lang w:val="en-US"/>
        </w:rPr>
        <w:t xml:space="preserve">, M.C. </w:t>
      </w:r>
      <w:r w:rsidRPr="00255572">
        <w:rPr>
          <w:sz w:val="24"/>
          <w:u w:val="single"/>
          <w:lang w:val="en-US"/>
        </w:rPr>
        <w:t xml:space="preserve">Flotation A.M. </w:t>
      </w:r>
      <w:proofErr w:type="spellStart"/>
      <w:r w:rsidRPr="00255572">
        <w:rPr>
          <w:sz w:val="24"/>
          <w:u w:val="single"/>
          <w:lang w:val="en-US"/>
        </w:rPr>
        <w:t>Gaudin</w:t>
      </w:r>
      <w:proofErr w:type="spellEnd"/>
      <w:r w:rsidRPr="00255572">
        <w:rPr>
          <w:sz w:val="24"/>
          <w:u w:val="single"/>
          <w:lang w:val="en-US"/>
        </w:rPr>
        <w:t xml:space="preserve"> Memorial</w:t>
      </w:r>
      <w:r>
        <w:rPr>
          <w:sz w:val="24"/>
          <w:lang w:val="en-US"/>
        </w:rPr>
        <w:t>, SME, pp. 197-272.</w:t>
      </w:r>
    </w:p>
    <w:p w:rsidR="0087305C" w:rsidRPr="0087305C" w:rsidRDefault="0087305C" w:rsidP="00255572">
      <w:pPr>
        <w:spacing w:before="120" w:after="120"/>
        <w:jc w:val="both"/>
        <w:rPr>
          <w:sz w:val="24"/>
        </w:rPr>
      </w:pPr>
      <w:r w:rsidRPr="0087305C">
        <w:rPr>
          <w:sz w:val="24"/>
        </w:rPr>
        <w:t>6. LEAL FILHO, L.S.; MASINI, E.A.; MOURA, R.L. (2006) Flotaç</w:t>
      </w:r>
      <w:r>
        <w:rPr>
          <w:sz w:val="24"/>
        </w:rPr>
        <w:t xml:space="preserve">ão de cloreto de potássio. In: Chaves, A.P. Teoria e Prática do Tratamento de Minérios – Flotação. </w:t>
      </w:r>
      <w:proofErr w:type="spellStart"/>
      <w:r>
        <w:rPr>
          <w:sz w:val="24"/>
        </w:rPr>
        <w:t>Signus</w:t>
      </w:r>
      <w:proofErr w:type="spellEnd"/>
      <w:r>
        <w:rPr>
          <w:sz w:val="24"/>
        </w:rPr>
        <w:t>, São Paulo, pp. 235-246.</w:t>
      </w:r>
    </w:p>
    <w:p w:rsidR="00362545" w:rsidRDefault="00362545" w:rsidP="00362545"/>
    <w:p w:rsidR="008C1EE1" w:rsidRPr="00362545" w:rsidRDefault="008C1EE1" w:rsidP="00362545">
      <w:bookmarkStart w:id="0" w:name="_GoBack"/>
      <w:bookmarkEnd w:id="0"/>
    </w:p>
    <w:p w:rsidR="0009068F" w:rsidRDefault="0009068F" w:rsidP="0009068F">
      <w:pPr>
        <w:pStyle w:val="Ttulo1"/>
      </w:pPr>
      <w:r>
        <w:t>DISTRIBUIÇÃO DE AULAS E CONTEÚDOS</w:t>
      </w: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938"/>
      </w:tblGrid>
      <w:tr w:rsidR="0009068F" w:rsidTr="0009068F"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68F" w:rsidRDefault="0009068F" w:rsidP="008A13D4">
            <w:pPr>
              <w:jc w:val="center"/>
              <w:rPr>
                <w:b/>
                <w:sz w:val="24"/>
              </w:rPr>
            </w:pPr>
          </w:p>
          <w:p w:rsidR="0009068F" w:rsidRDefault="0009068F" w:rsidP="008A13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Dias/Mês</w:t>
            </w:r>
          </w:p>
          <w:p w:rsidR="0009068F" w:rsidRDefault="0009068F" w:rsidP="008A13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 do Programa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68F" w:rsidRDefault="0009068F" w:rsidP="008A13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 das Aulas</w:t>
            </w:r>
          </w:p>
        </w:tc>
      </w:tr>
      <w:tr w:rsidR="0009068F" w:rsidTr="00362545">
        <w:trPr>
          <w:trHeight w:val="575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68F" w:rsidRDefault="00585891" w:rsidP="003625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611C25">
              <w:rPr>
                <w:sz w:val="24"/>
              </w:rPr>
              <w:t>/02, 02/03, 09/03</w:t>
            </w:r>
            <w:r w:rsidR="003841BE">
              <w:rPr>
                <w:sz w:val="24"/>
              </w:rPr>
              <w:t>, 16/03</w:t>
            </w:r>
          </w:p>
          <w:p w:rsidR="0009068F" w:rsidRDefault="0009068F" w:rsidP="0036254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68F" w:rsidRDefault="0009068F" w:rsidP="00362545"/>
          <w:p w:rsidR="0009068F" w:rsidRDefault="0009068F" w:rsidP="00362545">
            <w:pPr>
              <w:rPr>
                <w:sz w:val="24"/>
              </w:rPr>
            </w:pPr>
            <w:r w:rsidRPr="008637EE">
              <w:rPr>
                <w:b/>
                <w:sz w:val="24"/>
                <w:u w:val="single"/>
              </w:rPr>
              <w:t>Aulas Teóricas</w:t>
            </w:r>
            <w:r>
              <w:rPr>
                <w:sz w:val="24"/>
              </w:rPr>
              <w:t>:</w:t>
            </w:r>
            <w:r w:rsidR="007B2095">
              <w:rPr>
                <w:sz w:val="24"/>
              </w:rPr>
              <w:t xml:space="preserve"> </w:t>
            </w:r>
            <w:r w:rsidR="00611C25">
              <w:rPr>
                <w:sz w:val="24"/>
              </w:rPr>
              <w:t>Tema-1 (</w:t>
            </w:r>
            <w:r w:rsidR="0087305C">
              <w:rPr>
                <w:sz w:val="24"/>
              </w:rPr>
              <w:t>Mecanismos geradores de seletividade</w:t>
            </w:r>
            <w:r w:rsidR="00611C25">
              <w:rPr>
                <w:sz w:val="24"/>
              </w:rPr>
              <w:t>)</w:t>
            </w:r>
            <w:r w:rsidR="0087305C">
              <w:rPr>
                <w:sz w:val="24"/>
              </w:rPr>
              <w:t>.</w:t>
            </w:r>
          </w:p>
          <w:p w:rsidR="00611C25" w:rsidRDefault="00B46524" w:rsidP="00362545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Atividade de laboratório</w:t>
            </w:r>
            <w:r w:rsidR="00611C25">
              <w:rPr>
                <w:sz w:val="24"/>
              </w:rPr>
              <w:t>: Cinética de flotação.</w:t>
            </w:r>
          </w:p>
          <w:p w:rsidR="0009068F" w:rsidRPr="00AC7D23" w:rsidRDefault="0009068F" w:rsidP="00362545">
            <w:pPr>
              <w:rPr>
                <w:sz w:val="24"/>
              </w:rPr>
            </w:pPr>
          </w:p>
        </w:tc>
      </w:tr>
      <w:tr w:rsidR="00611C25" w:rsidTr="00B46524">
        <w:trPr>
          <w:trHeight w:val="575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C25" w:rsidRDefault="003841BE" w:rsidP="003625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11C25">
              <w:rPr>
                <w:sz w:val="24"/>
              </w:rPr>
              <w:t>/03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C25" w:rsidRPr="00611C25" w:rsidRDefault="00611C25" w:rsidP="00B46524">
            <w:pPr>
              <w:jc w:val="center"/>
              <w:rPr>
                <w:sz w:val="24"/>
                <w:szCs w:val="24"/>
              </w:rPr>
            </w:pPr>
            <w:r w:rsidRPr="00611C25">
              <w:rPr>
                <w:sz w:val="24"/>
                <w:szCs w:val="24"/>
              </w:rPr>
              <w:t>Primeira avaliação</w:t>
            </w:r>
          </w:p>
        </w:tc>
      </w:tr>
      <w:tr w:rsidR="0087305C" w:rsidTr="00362545">
        <w:trPr>
          <w:trHeight w:val="575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05C" w:rsidRDefault="00611C25" w:rsidP="003625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30/03, 13/04, </w:t>
            </w:r>
            <w:r w:rsidR="00B46524">
              <w:rPr>
                <w:sz w:val="24"/>
              </w:rPr>
              <w:t>27/04, 04/05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05C" w:rsidRDefault="0087305C" w:rsidP="00362545"/>
          <w:p w:rsidR="0087305C" w:rsidRDefault="0087305C" w:rsidP="00362545">
            <w:pPr>
              <w:rPr>
                <w:sz w:val="24"/>
              </w:rPr>
            </w:pPr>
            <w:r w:rsidRPr="008637EE">
              <w:rPr>
                <w:b/>
                <w:sz w:val="24"/>
                <w:u w:val="single"/>
              </w:rPr>
              <w:t>Aulas Teóricas</w:t>
            </w:r>
            <w:r w:rsidR="00611C25">
              <w:rPr>
                <w:sz w:val="24"/>
              </w:rPr>
              <w:t>: Tema-2 (Flotação de óxidos e silicatos)</w:t>
            </w:r>
          </w:p>
          <w:p w:rsidR="0087305C" w:rsidRDefault="0087305C" w:rsidP="00362545">
            <w:pPr>
              <w:rPr>
                <w:sz w:val="24"/>
              </w:rPr>
            </w:pPr>
          </w:p>
          <w:p w:rsidR="0087305C" w:rsidRDefault="00B46524" w:rsidP="00362545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Atividades de laboratório</w:t>
            </w:r>
            <w:r w:rsidR="00611C25">
              <w:rPr>
                <w:sz w:val="24"/>
              </w:rPr>
              <w:t xml:space="preserve">: Ensaios de flotação variando </w:t>
            </w:r>
            <w:proofErr w:type="gramStart"/>
            <w:r w:rsidR="00611C25">
              <w:rPr>
                <w:sz w:val="24"/>
              </w:rPr>
              <w:t>pH</w:t>
            </w:r>
            <w:proofErr w:type="gramEnd"/>
            <w:r w:rsidR="00611C25">
              <w:rPr>
                <w:sz w:val="24"/>
              </w:rPr>
              <w:t xml:space="preserve"> e composição da água.</w:t>
            </w:r>
          </w:p>
        </w:tc>
      </w:tr>
      <w:tr w:rsidR="00362545" w:rsidTr="00B46524">
        <w:trPr>
          <w:trHeight w:val="653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545" w:rsidRPr="00B46524" w:rsidRDefault="00B46524" w:rsidP="00B4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11/05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545" w:rsidRPr="00B46524" w:rsidRDefault="00B46524" w:rsidP="00362545">
            <w:pPr>
              <w:jc w:val="center"/>
              <w:rPr>
                <w:sz w:val="24"/>
              </w:rPr>
            </w:pPr>
            <w:r w:rsidRPr="00B46524">
              <w:rPr>
                <w:sz w:val="24"/>
              </w:rPr>
              <w:t>Segunda Avaliação</w:t>
            </w:r>
          </w:p>
        </w:tc>
      </w:tr>
      <w:tr w:rsidR="00362545" w:rsidTr="00362545"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545" w:rsidRPr="00362545" w:rsidRDefault="00B46524" w:rsidP="003625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18/05, 25/05, 01/06, 08/06, 15/06</w:t>
            </w:r>
          </w:p>
          <w:p w:rsidR="00362545" w:rsidRDefault="00362545" w:rsidP="00362545">
            <w:pPr>
              <w:jc w:val="center"/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524" w:rsidRDefault="00B46524" w:rsidP="00B46524"/>
          <w:p w:rsidR="00B46524" w:rsidRDefault="00B46524" w:rsidP="00B46524">
            <w:pPr>
              <w:rPr>
                <w:sz w:val="24"/>
              </w:rPr>
            </w:pPr>
            <w:r w:rsidRPr="008637EE">
              <w:rPr>
                <w:b/>
                <w:sz w:val="24"/>
                <w:u w:val="single"/>
              </w:rPr>
              <w:t>Aulas Teóricas</w:t>
            </w:r>
            <w:r>
              <w:rPr>
                <w:sz w:val="24"/>
              </w:rPr>
              <w:t>: Tema-2</w:t>
            </w:r>
            <w:r w:rsidR="003841BE">
              <w:rPr>
                <w:sz w:val="24"/>
              </w:rPr>
              <w:t xml:space="preserve"> (Flotação de sais solúveis e </w:t>
            </w:r>
            <w:proofErr w:type="spellStart"/>
            <w:proofErr w:type="gramStart"/>
            <w:r w:rsidR="003841BE">
              <w:rPr>
                <w:sz w:val="24"/>
              </w:rPr>
              <w:t>semi-solúveis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362545" w:rsidRDefault="00362545" w:rsidP="00B46524">
            <w:pPr>
              <w:pStyle w:val="Ttulo4"/>
              <w:jc w:val="left"/>
            </w:pPr>
          </w:p>
        </w:tc>
      </w:tr>
      <w:tr w:rsidR="00B46524" w:rsidTr="00B46524">
        <w:trPr>
          <w:trHeight w:val="630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524" w:rsidRPr="00B46524" w:rsidRDefault="00B46524" w:rsidP="008A0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22/06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524" w:rsidRPr="00B46524" w:rsidRDefault="00B46524" w:rsidP="008A0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Terceira</w:t>
            </w:r>
            <w:r w:rsidRPr="00B46524">
              <w:rPr>
                <w:sz w:val="24"/>
              </w:rPr>
              <w:t xml:space="preserve"> Avaliação</w:t>
            </w:r>
          </w:p>
        </w:tc>
      </w:tr>
      <w:tr w:rsidR="00B46524" w:rsidTr="00B46524">
        <w:trPr>
          <w:trHeight w:val="630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524" w:rsidRDefault="00B46524" w:rsidP="008A0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29/06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524" w:rsidRDefault="00B46524" w:rsidP="008A07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Prova substitutiva</w:t>
            </w:r>
          </w:p>
        </w:tc>
      </w:tr>
    </w:tbl>
    <w:p w:rsidR="00376F44" w:rsidRPr="00271019" w:rsidRDefault="00376F44" w:rsidP="00997A26">
      <w:pPr>
        <w:pStyle w:val="Ttulo1"/>
        <w:jc w:val="left"/>
        <w:rPr>
          <w:b w:val="0"/>
          <w:bCs/>
        </w:rPr>
      </w:pPr>
    </w:p>
    <w:p w:rsidR="00997A26" w:rsidRPr="00271019" w:rsidRDefault="00997A26" w:rsidP="00997A26"/>
    <w:sectPr w:rsidR="00997A26" w:rsidRPr="00271019" w:rsidSect="00255572"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5E"/>
    <w:multiLevelType w:val="multilevel"/>
    <w:tmpl w:val="CF66F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C5D0F"/>
    <w:multiLevelType w:val="multilevel"/>
    <w:tmpl w:val="C14C3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7E2319"/>
    <w:multiLevelType w:val="multilevel"/>
    <w:tmpl w:val="B27020B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7" w:hanging="2160"/>
      </w:pPr>
      <w:rPr>
        <w:rFonts w:hint="default"/>
      </w:rPr>
    </w:lvl>
  </w:abstractNum>
  <w:abstractNum w:abstractNumId="3">
    <w:nsid w:val="15005899"/>
    <w:multiLevelType w:val="multilevel"/>
    <w:tmpl w:val="3B68862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" w:hanging="2160"/>
      </w:pPr>
      <w:rPr>
        <w:rFonts w:hint="default"/>
      </w:rPr>
    </w:lvl>
  </w:abstractNum>
  <w:abstractNum w:abstractNumId="4">
    <w:nsid w:val="1F9679DB"/>
    <w:multiLevelType w:val="hybridMultilevel"/>
    <w:tmpl w:val="AA68C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45E7"/>
    <w:multiLevelType w:val="multilevel"/>
    <w:tmpl w:val="2A2C3BD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8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98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3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06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5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25" w:hanging="1800"/>
      </w:pPr>
      <w:rPr>
        <w:rFonts w:hint="default"/>
        <w:b/>
      </w:rPr>
    </w:lvl>
  </w:abstractNum>
  <w:abstractNum w:abstractNumId="6">
    <w:nsid w:val="2E7E5E84"/>
    <w:multiLevelType w:val="hybridMultilevel"/>
    <w:tmpl w:val="FCA02E10"/>
    <w:lvl w:ilvl="0" w:tplc="53C66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6BFA"/>
    <w:multiLevelType w:val="hybridMultilevel"/>
    <w:tmpl w:val="9A88B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37F51"/>
    <w:multiLevelType w:val="hybridMultilevel"/>
    <w:tmpl w:val="4634954E"/>
    <w:lvl w:ilvl="0" w:tplc="8488F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3CDE"/>
    <w:multiLevelType w:val="multilevel"/>
    <w:tmpl w:val="C14C3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A7926AB"/>
    <w:multiLevelType w:val="multilevel"/>
    <w:tmpl w:val="516E3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DF4D64"/>
    <w:multiLevelType w:val="hybridMultilevel"/>
    <w:tmpl w:val="28BACC88"/>
    <w:lvl w:ilvl="0" w:tplc="F57058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76833"/>
    <w:multiLevelType w:val="multilevel"/>
    <w:tmpl w:val="7D0009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29"/>
    <w:rsid w:val="00080216"/>
    <w:rsid w:val="0009068F"/>
    <w:rsid w:val="000907E1"/>
    <w:rsid w:val="0009322B"/>
    <w:rsid w:val="000C505C"/>
    <w:rsid w:val="000E4822"/>
    <w:rsid w:val="000F7D20"/>
    <w:rsid w:val="00130911"/>
    <w:rsid w:val="001514BB"/>
    <w:rsid w:val="001648EB"/>
    <w:rsid w:val="00182B20"/>
    <w:rsid w:val="001C49F6"/>
    <w:rsid w:val="001D33AD"/>
    <w:rsid w:val="001F4D24"/>
    <w:rsid w:val="00204635"/>
    <w:rsid w:val="00222B20"/>
    <w:rsid w:val="00247AFA"/>
    <w:rsid w:val="00255572"/>
    <w:rsid w:val="00271019"/>
    <w:rsid w:val="00287A04"/>
    <w:rsid w:val="002B6F1D"/>
    <w:rsid w:val="002B78CB"/>
    <w:rsid w:val="002C0129"/>
    <w:rsid w:val="002C0FD9"/>
    <w:rsid w:val="002E54FB"/>
    <w:rsid w:val="002F4F03"/>
    <w:rsid w:val="002F5266"/>
    <w:rsid w:val="00303E59"/>
    <w:rsid w:val="003221FF"/>
    <w:rsid w:val="00330E9C"/>
    <w:rsid w:val="00362545"/>
    <w:rsid w:val="00376F44"/>
    <w:rsid w:val="003841BE"/>
    <w:rsid w:val="003E6176"/>
    <w:rsid w:val="004955AE"/>
    <w:rsid w:val="004D20A4"/>
    <w:rsid w:val="004D563B"/>
    <w:rsid w:val="004F7F1F"/>
    <w:rsid w:val="00585891"/>
    <w:rsid w:val="005878C9"/>
    <w:rsid w:val="006049FD"/>
    <w:rsid w:val="00611C25"/>
    <w:rsid w:val="006336ED"/>
    <w:rsid w:val="00640707"/>
    <w:rsid w:val="00701986"/>
    <w:rsid w:val="00734790"/>
    <w:rsid w:val="007977CB"/>
    <w:rsid w:val="007B2095"/>
    <w:rsid w:val="007E0690"/>
    <w:rsid w:val="00865347"/>
    <w:rsid w:val="0087305C"/>
    <w:rsid w:val="008C1EE1"/>
    <w:rsid w:val="00902DEF"/>
    <w:rsid w:val="00904DF2"/>
    <w:rsid w:val="00967390"/>
    <w:rsid w:val="00995BA8"/>
    <w:rsid w:val="00997A26"/>
    <w:rsid w:val="009D06F3"/>
    <w:rsid w:val="009D2B52"/>
    <w:rsid w:val="009F0D65"/>
    <w:rsid w:val="00A34921"/>
    <w:rsid w:val="00A55528"/>
    <w:rsid w:val="00AB683D"/>
    <w:rsid w:val="00AC1F6C"/>
    <w:rsid w:val="00AE4FF3"/>
    <w:rsid w:val="00B15F2B"/>
    <w:rsid w:val="00B46524"/>
    <w:rsid w:val="00C40DAA"/>
    <w:rsid w:val="00C802B8"/>
    <w:rsid w:val="00CD3C52"/>
    <w:rsid w:val="00D25B90"/>
    <w:rsid w:val="00DF595A"/>
    <w:rsid w:val="00E12C88"/>
    <w:rsid w:val="00E76DDA"/>
    <w:rsid w:val="00EA776E"/>
    <w:rsid w:val="00F3233C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character" w:customStyle="1" w:styleId="Ttulo2Char">
    <w:name w:val="Título 2 Char"/>
    <w:link w:val="Ttulo2"/>
    <w:rsid w:val="007977CB"/>
    <w:rPr>
      <w:sz w:val="24"/>
    </w:rPr>
  </w:style>
  <w:style w:type="character" w:customStyle="1" w:styleId="Ttulo4Char">
    <w:name w:val="Título 4 Char"/>
    <w:link w:val="Ttulo4"/>
    <w:rsid w:val="007977CB"/>
    <w:rPr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3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1F6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12C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character" w:customStyle="1" w:styleId="Ttulo2Char">
    <w:name w:val="Título 2 Char"/>
    <w:link w:val="Ttulo2"/>
    <w:rsid w:val="007977CB"/>
    <w:rPr>
      <w:sz w:val="24"/>
    </w:rPr>
  </w:style>
  <w:style w:type="character" w:customStyle="1" w:styleId="Ttulo4Char">
    <w:name w:val="Título 4 Char"/>
    <w:link w:val="Ttulo4"/>
    <w:rsid w:val="007977CB"/>
    <w:rPr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3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1F6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12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Politécnica da Universidade de São Paulo</vt:lpstr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Laurindo</dc:creator>
  <cp:lastModifiedBy>Laurindo</cp:lastModifiedBy>
  <cp:revision>8</cp:revision>
  <cp:lastPrinted>2019-03-11T17:44:00Z</cp:lastPrinted>
  <dcterms:created xsi:type="dcterms:W3CDTF">2020-01-14T14:59:00Z</dcterms:created>
  <dcterms:modified xsi:type="dcterms:W3CDTF">2020-03-11T14:18:00Z</dcterms:modified>
</cp:coreProperties>
</file>