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83" w:rsidRDefault="006E6B83" w:rsidP="006E6B83"/>
    <w:p w:rsidR="006E6B83" w:rsidRDefault="006E6B83" w:rsidP="006E6B83">
      <w:pPr>
        <w:tabs>
          <w:tab w:val="left" w:pos="3285"/>
        </w:tabs>
        <w:jc w:val="center"/>
        <w:rPr>
          <w:rFonts w:ascii="Arial" w:hAnsi="Arial" w:cs="Arial"/>
          <w:b/>
          <w:sz w:val="36"/>
          <w:szCs w:val="36"/>
        </w:rPr>
      </w:pPr>
      <w:r w:rsidRPr="003E436D">
        <w:rPr>
          <w:noProof/>
          <w:lang w:eastAsia="pt-BR"/>
        </w:rPr>
        <w:drawing>
          <wp:inline distT="0" distB="0" distL="0" distR="0" wp14:anchorId="5AAC4E29" wp14:editId="1F3F7268">
            <wp:extent cx="831405" cy="1002182"/>
            <wp:effectExtent l="19050" t="0" r="6795" b="0"/>
            <wp:docPr id="11" name="Imagem 6" descr="A:\brasaofmrp.jpg"/>
            <wp:cNvGraphicFramePr/>
            <a:graphic xmlns:a="http://schemas.openxmlformats.org/drawingml/2006/main">
              <a:graphicData uri="http://schemas.openxmlformats.org/drawingml/2006/picture">
                <pic:pic xmlns:pic="http://schemas.openxmlformats.org/drawingml/2006/picture">
                  <pic:nvPicPr>
                    <pic:cNvPr id="2051" name="Picture 1029" descr="A:\brasaofmrp.jpg"/>
                    <pic:cNvPicPr>
                      <a:picLocks noChangeAspect="1" noChangeArrowheads="1"/>
                    </pic:cNvPicPr>
                  </pic:nvPicPr>
                  <pic:blipFill>
                    <a:blip r:embed="rId5" cstate="print"/>
                    <a:srcRect/>
                    <a:stretch>
                      <a:fillRect/>
                    </a:stretch>
                  </pic:blipFill>
                  <pic:spPr bwMode="auto">
                    <a:xfrm>
                      <a:off x="0" y="0"/>
                      <a:ext cx="830482" cy="1001070"/>
                    </a:xfrm>
                    <a:prstGeom prst="rect">
                      <a:avLst/>
                    </a:prstGeom>
                    <a:noFill/>
                    <a:ln w="9525">
                      <a:noFill/>
                      <a:miter lim="800000"/>
                      <a:headEnd/>
                      <a:tailEnd/>
                    </a:ln>
                  </pic:spPr>
                </pic:pic>
              </a:graphicData>
            </a:graphic>
          </wp:inline>
        </w:drawing>
      </w:r>
    </w:p>
    <w:p w:rsidR="006E6B83" w:rsidRPr="00E35FAD" w:rsidRDefault="006E6B83" w:rsidP="006E6B83">
      <w:pPr>
        <w:tabs>
          <w:tab w:val="left" w:pos="3285"/>
        </w:tabs>
        <w:jc w:val="center"/>
        <w:rPr>
          <w:rFonts w:ascii="Arial" w:hAnsi="Arial" w:cs="Arial"/>
          <w:b/>
          <w:sz w:val="24"/>
          <w:szCs w:val="24"/>
        </w:rPr>
      </w:pPr>
      <w:r w:rsidRPr="00E35FAD">
        <w:rPr>
          <w:rFonts w:ascii="Arial" w:hAnsi="Arial" w:cs="Arial"/>
          <w:b/>
          <w:sz w:val="24"/>
          <w:szCs w:val="24"/>
        </w:rPr>
        <w:t>UNIVERSIDADE DE SÃO PAULO</w:t>
      </w:r>
    </w:p>
    <w:p w:rsidR="006E6B83" w:rsidRPr="00E35FAD" w:rsidRDefault="006E6B83" w:rsidP="006E6B83">
      <w:pPr>
        <w:tabs>
          <w:tab w:val="left" w:pos="3285"/>
        </w:tabs>
        <w:jc w:val="center"/>
        <w:rPr>
          <w:rFonts w:ascii="Arial" w:hAnsi="Arial" w:cs="Arial"/>
          <w:b/>
          <w:sz w:val="24"/>
          <w:szCs w:val="24"/>
        </w:rPr>
      </w:pPr>
      <w:r w:rsidRPr="00E35FAD">
        <w:rPr>
          <w:rFonts w:ascii="Arial" w:hAnsi="Arial" w:cs="Arial"/>
          <w:b/>
          <w:sz w:val="24"/>
          <w:szCs w:val="24"/>
        </w:rPr>
        <w:t>FACULDADE DE MEDICINA DE RIBEIRÃO PRETO</w:t>
      </w:r>
    </w:p>
    <w:p w:rsidR="006E6B83" w:rsidRPr="00E35FAD" w:rsidRDefault="006E6B83" w:rsidP="006E6B83">
      <w:pPr>
        <w:tabs>
          <w:tab w:val="left" w:pos="3285"/>
        </w:tabs>
        <w:jc w:val="center"/>
        <w:rPr>
          <w:rFonts w:ascii="Arial" w:hAnsi="Arial" w:cs="Arial"/>
          <w:b/>
          <w:sz w:val="24"/>
          <w:szCs w:val="24"/>
        </w:rPr>
      </w:pPr>
      <w:r w:rsidRPr="00E35FAD">
        <w:rPr>
          <w:rFonts w:ascii="Arial" w:hAnsi="Arial" w:cs="Arial"/>
          <w:b/>
          <w:sz w:val="24"/>
          <w:szCs w:val="24"/>
        </w:rPr>
        <w:t>DEPARTAMENTO DE CIRURGIA E ANATOMIA</w:t>
      </w:r>
    </w:p>
    <w:p w:rsidR="006E6B83" w:rsidRPr="00E35FAD" w:rsidRDefault="006E6B83" w:rsidP="006E6B83">
      <w:pPr>
        <w:tabs>
          <w:tab w:val="left" w:pos="3285"/>
        </w:tabs>
        <w:jc w:val="center"/>
        <w:rPr>
          <w:rFonts w:ascii="Arial" w:hAnsi="Arial" w:cs="Arial"/>
          <w:b/>
          <w:sz w:val="24"/>
          <w:szCs w:val="24"/>
        </w:rPr>
      </w:pPr>
    </w:p>
    <w:p w:rsidR="006E6B83" w:rsidRPr="00E35FAD" w:rsidRDefault="006E6B83" w:rsidP="006E6B83">
      <w:pPr>
        <w:tabs>
          <w:tab w:val="left" w:pos="3285"/>
        </w:tabs>
        <w:jc w:val="center"/>
        <w:rPr>
          <w:rFonts w:ascii="Arial" w:hAnsi="Arial" w:cs="Arial"/>
          <w:b/>
          <w:sz w:val="24"/>
          <w:szCs w:val="24"/>
        </w:rPr>
      </w:pPr>
      <w:r w:rsidRPr="00E35FAD">
        <w:rPr>
          <w:rFonts w:ascii="Arial" w:hAnsi="Arial" w:cs="Arial"/>
          <w:b/>
          <w:sz w:val="24"/>
          <w:szCs w:val="24"/>
        </w:rPr>
        <w:t>DISCIPLINA - RCG 0118 ANATOMIA GERAL E DO APARELHO LOCOMOTOR</w:t>
      </w:r>
    </w:p>
    <w:p w:rsidR="00314CDF" w:rsidRDefault="006E6B83" w:rsidP="006E6B83">
      <w:pPr>
        <w:tabs>
          <w:tab w:val="left" w:pos="3285"/>
        </w:tabs>
        <w:jc w:val="center"/>
        <w:rPr>
          <w:rFonts w:ascii="Arial" w:hAnsi="Arial" w:cs="Arial"/>
          <w:b/>
          <w:sz w:val="24"/>
          <w:szCs w:val="24"/>
        </w:rPr>
      </w:pPr>
      <w:r w:rsidRPr="00E35FAD">
        <w:rPr>
          <w:rFonts w:ascii="Arial" w:hAnsi="Arial" w:cs="Arial"/>
          <w:b/>
          <w:sz w:val="24"/>
          <w:szCs w:val="24"/>
        </w:rPr>
        <w:t>ROTEIRO TEÓRICO-PRÁTICO</w:t>
      </w:r>
    </w:p>
    <w:p w:rsidR="006E6B83" w:rsidRPr="00314CDF" w:rsidRDefault="00314CDF" w:rsidP="006E6B83">
      <w:pPr>
        <w:tabs>
          <w:tab w:val="left" w:pos="3285"/>
        </w:tabs>
        <w:jc w:val="center"/>
        <w:rPr>
          <w:rFonts w:ascii="Arial" w:hAnsi="Arial" w:cs="Arial"/>
          <w:b/>
          <w:outline/>
          <w:color w:val="FF0000"/>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pPr>
      <w:r w:rsidRPr="00314CDF">
        <w:rPr>
          <w:rFonts w:ascii="Arial" w:hAnsi="Arial" w:cs="Arial"/>
          <w:b/>
          <w:outline/>
          <w:color w:val="FF0000"/>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ANATOMIA DO MEMBRO SUPERIOR</w:t>
      </w:r>
      <w:r w:rsidR="006E6B83" w:rsidRPr="00314CDF">
        <w:rPr>
          <w:rFonts w:ascii="Arial" w:hAnsi="Arial" w:cs="Arial"/>
          <w:b/>
          <w:outline/>
          <w:color w:val="FF0000"/>
          <w:sz w:val="32"/>
          <w:szCs w:val="3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 xml:space="preserve"> </w:t>
      </w:r>
    </w:p>
    <w:p w:rsidR="006E6B83" w:rsidRPr="00E35FAD" w:rsidRDefault="006E6B83" w:rsidP="006E6B83">
      <w:pPr>
        <w:tabs>
          <w:tab w:val="left" w:pos="3285"/>
        </w:tabs>
        <w:jc w:val="center"/>
        <w:rPr>
          <w:rFonts w:ascii="Arial" w:hAnsi="Arial" w:cs="Arial"/>
          <w:b/>
          <w:sz w:val="24"/>
          <w:szCs w:val="24"/>
        </w:rPr>
      </w:pPr>
    </w:p>
    <w:p w:rsidR="00314CDF" w:rsidRDefault="00314CDF" w:rsidP="006E6B83">
      <w:pPr>
        <w:tabs>
          <w:tab w:val="left" w:pos="3285"/>
        </w:tabs>
        <w:jc w:val="center"/>
        <w:rPr>
          <w:rFonts w:ascii="Arial" w:hAnsi="Arial" w:cs="Arial"/>
          <w:b/>
          <w:sz w:val="24"/>
          <w:szCs w:val="24"/>
        </w:rPr>
      </w:pPr>
      <w:r w:rsidRPr="00314CDF">
        <w:rPr>
          <w:rFonts w:ascii="Arial" w:hAnsi="Arial" w:cs="Arial"/>
          <w:b/>
          <w:noProof/>
          <w:sz w:val="24"/>
          <w:szCs w:val="24"/>
          <w:lang w:eastAsia="pt-BR"/>
        </w:rPr>
        <w:drawing>
          <wp:inline distT="0" distB="0" distL="0" distR="0">
            <wp:extent cx="3774440" cy="2830830"/>
            <wp:effectExtent l="0" t="0" r="0" b="7620"/>
            <wp:docPr id="2" name="Imagem 2" descr="C:\Users\Tirapelli_2\Deskto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rapelli_2\Desktop\m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8188" cy="2833641"/>
                    </a:xfrm>
                    <a:prstGeom prst="rect">
                      <a:avLst/>
                    </a:prstGeom>
                    <a:noFill/>
                    <a:ln>
                      <a:noFill/>
                    </a:ln>
                  </pic:spPr>
                </pic:pic>
              </a:graphicData>
            </a:graphic>
          </wp:inline>
        </w:drawing>
      </w:r>
    </w:p>
    <w:p w:rsidR="006E6B83" w:rsidRPr="00ED7670" w:rsidRDefault="006E6B83" w:rsidP="006E6B83">
      <w:pPr>
        <w:spacing w:after="0" w:line="360" w:lineRule="auto"/>
        <w:ind w:left="360"/>
        <w:jc w:val="both"/>
        <w:rPr>
          <w:rFonts w:ascii="Arial" w:hAnsi="Arial" w:cs="Arial"/>
          <w:b/>
          <w:sz w:val="24"/>
          <w:szCs w:val="24"/>
        </w:rPr>
      </w:pPr>
    </w:p>
    <w:p w:rsidR="006E6B83" w:rsidRPr="00E35FAD" w:rsidRDefault="006E6B83" w:rsidP="006E6B83">
      <w:pPr>
        <w:tabs>
          <w:tab w:val="left" w:pos="3285"/>
        </w:tabs>
        <w:jc w:val="center"/>
        <w:rPr>
          <w:rFonts w:ascii="Arial" w:hAnsi="Arial" w:cs="Arial"/>
          <w:b/>
          <w:sz w:val="24"/>
          <w:szCs w:val="24"/>
        </w:rPr>
      </w:pPr>
      <w:r w:rsidRPr="00E35FAD">
        <w:rPr>
          <w:rFonts w:ascii="Arial" w:hAnsi="Arial" w:cs="Arial"/>
          <w:b/>
          <w:sz w:val="24"/>
          <w:szCs w:val="24"/>
        </w:rPr>
        <w:t xml:space="preserve">Elaboração: </w:t>
      </w:r>
      <w:r>
        <w:rPr>
          <w:rFonts w:ascii="Arial" w:hAnsi="Arial" w:cs="Arial"/>
          <w:b/>
          <w:sz w:val="24"/>
          <w:szCs w:val="24"/>
        </w:rPr>
        <w:t>P</w:t>
      </w:r>
      <w:r w:rsidRPr="00E35FAD">
        <w:rPr>
          <w:rFonts w:ascii="Arial" w:hAnsi="Arial" w:cs="Arial"/>
          <w:b/>
          <w:sz w:val="24"/>
          <w:szCs w:val="24"/>
        </w:rPr>
        <w:t xml:space="preserve">rof. Dr. Luís </w:t>
      </w:r>
      <w:r>
        <w:rPr>
          <w:rFonts w:ascii="Arial" w:hAnsi="Arial" w:cs="Arial"/>
          <w:b/>
          <w:sz w:val="24"/>
          <w:szCs w:val="24"/>
        </w:rPr>
        <w:t>F</w:t>
      </w:r>
      <w:r w:rsidRPr="00E35FAD">
        <w:rPr>
          <w:rFonts w:ascii="Arial" w:hAnsi="Arial" w:cs="Arial"/>
          <w:b/>
          <w:sz w:val="24"/>
          <w:szCs w:val="24"/>
        </w:rPr>
        <w:t xml:space="preserve">ernando </w:t>
      </w:r>
      <w:r>
        <w:rPr>
          <w:rFonts w:ascii="Arial" w:hAnsi="Arial" w:cs="Arial"/>
          <w:b/>
          <w:sz w:val="24"/>
          <w:szCs w:val="24"/>
        </w:rPr>
        <w:t>T</w:t>
      </w:r>
      <w:r w:rsidRPr="00E35FAD">
        <w:rPr>
          <w:rFonts w:ascii="Arial" w:hAnsi="Arial" w:cs="Arial"/>
          <w:b/>
          <w:sz w:val="24"/>
          <w:szCs w:val="24"/>
        </w:rPr>
        <w:t>irapelli</w:t>
      </w:r>
    </w:p>
    <w:p w:rsidR="006E6B83" w:rsidRDefault="006E6B83" w:rsidP="006E6B83">
      <w:pPr>
        <w:tabs>
          <w:tab w:val="left" w:pos="3285"/>
        </w:tabs>
        <w:jc w:val="center"/>
        <w:rPr>
          <w:rFonts w:ascii="Arial" w:hAnsi="Arial" w:cs="Arial"/>
          <w:b/>
          <w:sz w:val="24"/>
          <w:szCs w:val="24"/>
        </w:rPr>
      </w:pPr>
      <w:r w:rsidRPr="00E35FAD">
        <w:rPr>
          <w:rFonts w:ascii="Arial" w:hAnsi="Arial" w:cs="Arial"/>
          <w:b/>
          <w:sz w:val="24"/>
          <w:szCs w:val="24"/>
        </w:rPr>
        <w:t>2020</w:t>
      </w:r>
    </w:p>
    <w:p w:rsidR="00314CDF" w:rsidRDefault="00314CDF" w:rsidP="006E6B83">
      <w:pPr>
        <w:tabs>
          <w:tab w:val="left" w:pos="3285"/>
        </w:tabs>
        <w:jc w:val="center"/>
        <w:rPr>
          <w:rFonts w:ascii="Arial" w:hAnsi="Arial" w:cs="Arial"/>
          <w:b/>
          <w:sz w:val="24"/>
          <w:szCs w:val="24"/>
        </w:rPr>
      </w:pPr>
    </w:p>
    <w:p w:rsidR="006E6B83" w:rsidRDefault="006E6B83" w:rsidP="006E6B83">
      <w:pPr>
        <w:spacing w:after="0" w:line="360" w:lineRule="auto"/>
        <w:ind w:left="360"/>
        <w:jc w:val="center"/>
        <w:rPr>
          <w:rFonts w:ascii="Arial" w:hAnsi="Arial" w:cs="Arial"/>
          <w:b/>
          <w:sz w:val="24"/>
          <w:szCs w:val="24"/>
          <w:u w:val="single"/>
        </w:rPr>
      </w:pPr>
    </w:p>
    <w:p w:rsidR="006E6B83" w:rsidRPr="00ED7670" w:rsidRDefault="006E6B83" w:rsidP="006E6B83">
      <w:pPr>
        <w:spacing w:after="0" w:line="360" w:lineRule="auto"/>
        <w:ind w:left="360"/>
        <w:jc w:val="center"/>
        <w:rPr>
          <w:rFonts w:ascii="Arial" w:hAnsi="Arial" w:cs="Arial"/>
          <w:b/>
          <w:sz w:val="24"/>
          <w:szCs w:val="24"/>
          <w:u w:val="single"/>
        </w:rPr>
      </w:pPr>
      <w:r w:rsidRPr="00ED7670">
        <w:rPr>
          <w:rFonts w:ascii="Arial" w:hAnsi="Arial" w:cs="Arial"/>
          <w:b/>
          <w:sz w:val="24"/>
          <w:szCs w:val="24"/>
          <w:u w:val="single"/>
        </w:rPr>
        <w:lastRenderedPageBreak/>
        <w:t>ROTEIRO TEÓRICO-PRÁTICO</w:t>
      </w:r>
    </w:p>
    <w:p w:rsidR="006E6B83" w:rsidRPr="004A4349" w:rsidRDefault="006E6B83" w:rsidP="006E6B83">
      <w:pPr>
        <w:spacing w:after="0" w:line="360" w:lineRule="auto"/>
        <w:ind w:left="360"/>
        <w:jc w:val="center"/>
        <w:rPr>
          <w:rFonts w:ascii="Arial" w:hAnsi="Arial" w:cs="Arial"/>
          <w:b/>
          <w:sz w:val="24"/>
          <w:szCs w:val="24"/>
          <w:u w:val="single"/>
        </w:rPr>
      </w:pPr>
      <w:r w:rsidRPr="004A4349">
        <w:rPr>
          <w:rFonts w:ascii="Arial" w:hAnsi="Arial" w:cs="Arial"/>
          <w:b/>
          <w:sz w:val="24"/>
          <w:szCs w:val="24"/>
          <w:u w:val="single"/>
        </w:rPr>
        <w:t>ANATOMIA GERAL E DO APARELHO LOCOMOTOR</w:t>
      </w:r>
    </w:p>
    <w:p w:rsidR="006E6B83" w:rsidRDefault="006E6B83" w:rsidP="006E6B83">
      <w:pPr>
        <w:ind w:firstLine="360"/>
        <w:jc w:val="both"/>
        <w:rPr>
          <w:rFonts w:ascii="Arial" w:hAnsi="Arial" w:cs="Arial"/>
          <w:u w:val="single"/>
        </w:rPr>
      </w:pPr>
    </w:p>
    <w:p w:rsidR="006E6B83" w:rsidRDefault="006E6B83" w:rsidP="006E6B83">
      <w:pPr>
        <w:ind w:firstLine="360"/>
        <w:jc w:val="both"/>
        <w:rPr>
          <w:rFonts w:ascii="Arial" w:hAnsi="Arial" w:cs="Arial"/>
          <w:u w:val="single"/>
        </w:rPr>
      </w:pPr>
      <w:r w:rsidRPr="002D291D">
        <w:rPr>
          <w:rFonts w:ascii="Arial" w:hAnsi="Arial" w:cs="Arial"/>
          <w:u w:val="single"/>
        </w:rPr>
        <w:t xml:space="preserve">  </w:t>
      </w:r>
    </w:p>
    <w:p w:rsidR="006E6B83" w:rsidRPr="006E6B83" w:rsidRDefault="006E6B83" w:rsidP="006E6B83">
      <w:pPr>
        <w:pStyle w:val="PargrafodaLista"/>
        <w:numPr>
          <w:ilvl w:val="0"/>
          <w:numId w:val="41"/>
        </w:numPr>
        <w:jc w:val="both"/>
        <w:rPr>
          <w:rFonts w:ascii="Arial" w:hAnsi="Arial" w:cs="Arial"/>
          <w:u w:val="single"/>
        </w:rPr>
      </w:pPr>
      <w:r w:rsidRPr="006E6B83">
        <w:rPr>
          <w:rFonts w:ascii="Arial" w:hAnsi="Arial" w:cs="Arial"/>
          <w:b/>
          <w:u w:val="single"/>
        </w:rPr>
        <w:t>ANATOMIA DO MEMBRO SUPERIOR</w:t>
      </w:r>
    </w:p>
    <w:p w:rsidR="006E6B83" w:rsidRDefault="006E6B83" w:rsidP="006E6B83">
      <w:pPr>
        <w:ind w:firstLine="567"/>
        <w:jc w:val="both"/>
        <w:rPr>
          <w:rFonts w:ascii="Arial" w:hAnsi="Arial" w:cs="Arial"/>
        </w:rPr>
      </w:pPr>
      <w:r w:rsidRPr="00CB5DB6">
        <w:rPr>
          <w:rFonts w:ascii="Arial" w:hAnsi="Arial" w:cs="Arial"/>
        </w:rPr>
        <w:t xml:space="preserve">O membro superior </w:t>
      </w:r>
      <w:r>
        <w:rPr>
          <w:rFonts w:ascii="Arial" w:hAnsi="Arial" w:cs="Arial"/>
        </w:rPr>
        <w:t xml:space="preserve">é um segmento altamente móvel pelas articulações que possui (ombro, cotovelo e punho) permitindo o posicionamento da mão no espaço. </w:t>
      </w:r>
    </w:p>
    <w:p w:rsidR="006E6B83" w:rsidRDefault="006E6B83" w:rsidP="006E6B83">
      <w:pPr>
        <w:ind w:firstLine="567"/>
        <w:jc w:val="both"/>
        <w:rPr>
          <w:rFonts w:ascii="Arial" w:hAnsi="Arial" w:cs="Arial"/>
        </w:rPr>
      </w:pPr>
      <w:r>
        <w:rPr>
          <w:rFonts w:ascii="Arial" w:hAnsi="Arial" w:cs="Arial"/>
        </w:rPr>
        <w:t xml:space="preserve">É caracterizado pela ampla mobilidade e capacidade de segurar, preensão, golpear e executar atividades motoras finas (manipulação) mais acentuadas nas mãos. </w:t>
      </w:r>
    </w:p>
    <w:p w:rsidR="006E6B83" w:rsidRDefault="006E6B83" w:rsidP="006E6B83">
      <w:pPr>
        <w:ind w:firstLine="567"/>
        <w:jc w:val="both"/>
        <w:rPr>
          <w:rFonts w:ascii="Arial" w:hAnsi="Arial" w:cs="Arial"/>
        </w:rPr>
      </w:pPr>
      <w:r>
        <w:rPr>
          <w:rFonts w:ascii="Arial" w:hAnsi="Arial" w:cs="Arial"/>
        </w:rPr>
        <w:t>E</w:t>
      </w:r>
      <w:r w:rsidRPr="00CB5DB6">
        <w:rPr>
          <w:rFonts w:ascii="Arial" w:hAnsi="Arial" w:cs="Arial"/>
        </w:rPr>
        <w:t>stá conectado ao tronco pelo seu cíngulo</w:t>
      </w:r>
      <w:r>
        <w:rPr>
          <w:rFonts w:ascii="Arial" w:hAnsi="Arial" w:cs="Arial"/>
        </w:rPr>
        <w:t xml:space="preserve"> (escápula, clavícula e completado anteriormente pelo manúbrio </w:t>
      </w:r>
      <w:proofErr w:type="spellStart"/>
      <w:r>
        <w:rPr>
          <w:rFonts w:ascii="Arial" w:hAnsi="Arial" w:cs="Arial"/>
        </w:rPr>
        <w:t>esternal</w:t>
      </w:r>
      <w:proofErr w:type="spellEnd"/>
      <w:r>
        <w:rPr>
          <w:rFonts w:ascii="Arial" w:hAnsi="Arial" w:cs="Arial"/>
        </w:rPr>
        <w:t>) e apresenta quatro segmentos: ombro, braço, antebraço e mão e suas divisões (ombro, axila, braço, cotovelo, antebraço, carpo, mão e dedos) realizado pelas suas articulações.</w:t>
      </w:r>
    </w:p>
    <w:p w:rsidR="006E6B83" w:rsidRDefault="006E6B83" w:rsidP="006E6B83">
      <w:pPr>
        <w:ind w:firstLine="567"/>
        <w:jc w:val="both"/>
        <w:rPr>
          <w:rFonts w:ascii="Arial" w:hAnsi="Arial" w:cs="Arial"/>
        </w:rPr>
      </w:pPr>
      <w:r>
        <w:rPr>
          <w:rFonts w:ascii="Arial" w:hAnsi="Arial" w:cs="Arial"/>
        </w:rPr>
        <w:t>O ombro é o segmento proximal que se superpõe a partes do tronco (tórax e abdome) e a região lateral e inferior do pescoço. Inclui a região peitoral, escapular e deltoidea. O braço (p</w:t>
      </w:r>
      <w:r w:rsidR="00BB7580">
        <w:rPr>
          <w:rFonts w:ascii="Arial" w:hAnsi="Arial" w:cs="Arial"/>
        </w:rPr>
        <w:t>a</w:t>
      </w:r>
      <w:r>
        <w:rPr>
          <w:rFonts w:ascii="Arial" w:hAnsi="Arial" w:cs="Arial"/>
        </w:rPr>
        <w:t xml:space="preserve">rte móvel do membro superior) está entre o ombro e o cotovelo com as regiões braquiais anterior e posterior. O antebraço encontra-se entre o cotovelo e o punho e inclui as regiões </w:t>
      </w:r>
      <w:proofErr w:type="spellStart"/>
      <w:r>
        <w:rPr>
          <w:rFonts w:ascii="Arial" w:hAnsi="Arial" w:cs="Arial"/>
        </w:rPr>
        <w:t>antebraquiais</w:t>
      </w:r>
      <w:proofErr w:type="spellEnd"/>
      <w:r>
        <w:rPr>
          <w:rFonts w:ascii="Arial" w:hAnsi="Arial" w:cs="Arial"/>
        </w:rPr>
        <w:t xml:space="preserve"> anterior e posterior que recobrem o rádio e a ulna. A mão está distal ao antebraço, formada ao redor do carpo, metacarpo e falanges. Consiste no punho, palma e dorso da mão e os dedos.</w:t>
      </w:r>
    </w:p>
    <w:p w:rsidR="006E6B83" w:rsidRPr="00424630" w:rsidRDefault="006E6B83" w:rsidP="006E6B83">
      <w:pPr>
        <w:ind w:firstLine="567"/>
        <w:jc w:val="both"/>
        <w:rPr>
          <w:rFonts w:ascii="Arial" w:hAnsi="Arial" w:cs="Arial"/>
          <w:b/>
        </w:rPr>
      </w:pPr>
      <w:r>
        <w:rPr>
          <w:rFonts w:ascii="Arial" w:hAnsi="Arial" w:cs="Arial"/>
        </w:rPr>
        <w:t xml:space="preserve"> </w:t>
      </w:r>
      <w:r w:rsidRPr="00424630">
        <w:rPr>
          <w:rFonts w:ascii="Arial" w:hAnsi="Arial" w:cs="Arial"/>
          <w:b/>
        </w:rPr>
        <w:t>Áreas de transição do membro superior</w:t>
      </w:r>
    </w:p>
    <w:p w:rsidR="006E6B83" w:rsidRDefault="006E6B83" w:rsidP="006E6B83">
      <w:pPr>
        <w:ind w:firstLine="567"/>
        <w:jc w:val="both"/>
        <w:rPr>
          <w:rFonts w:ascii="Arial" w:hAnsi="Arial" w:cs="Arial"/>
        </w:rPr>
      </w:pPr>
      <w:r>
        <w:rPr>
          <w:rFonts w:ascii="Arial" w:hAnsi="Arial" w:cs="Arial"/>
        </w:rPr>
        <w:t xml:space="preserve">São áreas de transição entre as diferentes partes do membro superior, regiões de flexão que permitem a passagem de estruturas vasculares e nervosas sem lesão ou distensão. São três: </w:t>
      </w:r>
      <w:r w:rsidRPr="00424630">
        <w:rPr>
          <w:rFonts w:ascii="Arial" w:hAnsi="Arial" w:cs="Arial"/>
          <w:u w:val="single"/>
        </w:rPr>
        <w:t>a axila, a fossa cubital e o túnel do carpo</w:t>
      </w:r>
      <w:r>
        <w:rPr>
          <w:rFonts w:ascii="Arial" w:hAnsi="Arial" w:cs="Arial"/>
        </w:rPr>
        <w:t>. Estruturas importantes passam por elas.</w:t>
      </w:r>
    </w:p>
    <w:p w:rsidR="006E6B83" w:rsidRPr="00424630" w:rsidRDefault="006E6B83" w:rsidP="006E6B83">
      <w:pPr>
        <w:pStyle w:val="PargrafodaLista"/>
        <w:numPr>
          <w:ilvl w:val="0"/>
          <w:numId w:val="26"/>
        </w:numPr>
        <w:jc w:val="both"/>
        <w:rPr>
          <w:rFonts w:ascii="Arial" w:hAnsi="Arial" w:cs="Arial"/>
        </w:rPr>
      </w:pPr>
      <w:r w:rsidRPr="00424630">
        <w:rPr>
          <w:rFonts w:ascii="Arial" w:hAnsi="Arial" w:cs="Arial"/>
        </w:rPr>
        <w:t xml:space="preserve">A </w:t>
      </w:r>
      <w:r w:rsidRPr="00424630">
        <w:rPr>
          <w:rFonts w:ascii="Arial" w:hAnsi="Arial" w:cs="Arial"/>
          <w:u w:val="single"/>
        </w:rPr>
        <w:t>axila</w:t>
      </w:r>
      <w:r w:rsidRPr="00424630">
        <w:rPr>
          <w:rFonts w:ascii="Arial" w:hAnsi="Arial" w:cs="Arial"/>
        </w:rPr>
        <w:t xml:space="preserve"> é piramidal, irregular, constituída pelos ossos e músculos do ombro e a face lateral da parte torácica. O ápice se abre diretamente na parte inferior do pescoço. A pele da axila forma seu assoalho. Permite a passagem dos vasos subclávios e do plexo braquial. Seu ápice se abre na parte inferior do pescoço.</w:t>
      </w:r>
    </w:p>
    <w:p w:rsidR="006E6B83" w:rsidRPr="00424630" w:rsidRDefault="006E6B83" w:rsidP="006E6B83">
      <w:pPr>
        <w:pStyle w:val="PargrafodaLista"/>
        <w:numPr>
          <w:ilvl w:val="0"/>
          <w:numId w:val="26"/>
        </w:numPr>
        <w:jc w:val="both"/>
        <w:rPr>
          <w:rFonts w:ascii="Arial" w:hAnsi="Arial" w:cs="Arial"/>
        </w:rPr>
      </w:pPr>
      <w:r w:rsidRPr="00424630">
        <w:rPr>
          <w:rFonts w:ascii="Arial" w:hAnsi="Arial" w:cs="Arial"/>
        </w:rPr>
        <w:t xml:space="preserve">A </w:t>
      </w:r>
      <w:r w:rsidRPr="00424630">
        <w:rPr>
          <w:rFonts w:ascii="Arial" w:hAnsi="Arial" w:cs="Arial"/>
          <w:u w:val="single"/>
        </w:rPr>
        <w:t>fossa cubital</w:t>
      </w:r>
      <w:r w:rsidRPr="00424630">
        <w:rPr>
          <w:rFonts w:ascii="Arial" w:hAnsi="Arial" w:cs="Arial"/>
        </w:rPr>
        <w:t xml:space="preserve"> importante área de transição entre o braço e antebraço, uma depressão triangular formada pelos músculos anteriores da articulação do cotovelo. É local de passagem da artéria braquial para o antebraço e também do nervo mediano. Profundamente possui um espaço preenchido por gordura.</w:t>
      </w:r>
    </w:p>
    <w:p w:rsidR="006E6B83" w:rsidRDefault="006E6B83" w:rsidP="006E6B83">
      <w:pPr>
        <w:ind w:left="567" w:firstLine="284"/>
        <w:jc w:val="both"/>
        <w:rPr>
          <w:rFonts w:ascii="Arial" w:hAnsi="Arial" w:cs="Arial"/>
        </w:rPr>
      </w:pPr>
      <w:r w:rsidRPr="00C35606">
        <w:rPr>
          <w:rFonts w:ascii="Arial" w:hAnsi="Arial" w:cs="Arial"/>
          <w:u w:val="single"/>
        </w:rPr>
        <w:t>Limites: superiormente</w:t>
      </w:r>
      <w:r>
        <w:rPr>
          <w:rFonts w:ascii="Arial" w:hAnsi="Arial" w:cs="Arial"/>
        </w:rPr>
        <w:t xml:space="preserve">: linha imaginária que une os epicôndilos lateral e medial do úmero; </w:t>
      </w:r>
      <w:r w:rsidRPr="00C35606">
        <w:rPr>
          <w:rFonts w:ascii="Arial" w:hAnsi="Arial" w:cs="Arial"/>
          <w:u w:val="single"/>
        </w:rPr>
        <w:t>medialmente</w:t>
      </w:r>
      <w:r>
        <w:rPr>
          <w:rFonts w:ascii="Arial" w:hAnsi="Arial" w:cs="Arial"/>
        </w:rPr>
        <w:t xml:space="preserve">: o m. </w:t>
      </w:r>
      <w:proofErr w:type="spellStart"/>
      <w:r>
        <w:rPr>
          <w:rFonts w:ascii="Arial" w:hAnsi="Arial" w:cs="Arial"/>
        </w:rPr>
        <w:t>pronador</w:t>
      </w:r>
      <w:proofErr w:type="spellEnd"/>
      <w:r>
        <w:rPr>
          <w:rFonts w:ascii="Arial" w:hAnsi="Arial" w:cs="Arial"/>
        </w:rPr>
        <w:t xml:space="preserve"> redondo (a partir do epicôndilo medial); </w:t>
      </w:r>
      <w:r w:rsidRPr="00C35606">
        <w:rPr>
          <w:rFonts w:ascii="Arial" w:hAnsi="Arial" w:cs="Arial"/>
          <w:u w:val="single"/>
        </w:rPr>
        <w:t>lateralmente</w:t>
      </w:r>
      <w:r>
        <w:rPr>
          <w:rFonts w:ascii="Arial" w:hAnsi="Arial" w:cs="Arial"/>
        </w:rPr>
        <w:t xml:space="preserve">: o m. </w:t>
      </w:r>
      <w:proofErr w:type="spellStart"/>
      <w:r>
        <w:rPr>
          <w:rFonts w:ascii="Arial" w:hAnsi="Arial" w:cs="Arial"/>
        </w:rPr>
        <w:t>braquiorradial</w:t>
      </w:r>
      <w:proofErr w:type="spellEnd"/>
      <w:r>
        <w:rPr>
          <w:rFonts w:ascii="Arial" w:hAnsi="Arial" w:cs="Arial"/>
        </w:rPr>
        <w:t xml:space="preserve"> (a partir do braço); </w:t>
      </w:r>
      <w:r w:rsidRPr="00C35606">
        <w:rPr>
          <w:rFonts w:ascii="Arial" w:hAnsi="Arial" w:cs="Arial"/>
          <w:u w:val="single"/>
        </w:rPr>
        <w:t>assoalho</w:t>
      </w:r>
      <w:r>
        <w:rPr>
          <w:rFonts w:ascii="Arial" w:hAnsi="Arial" w:cs="Arial"/>
        </w:rPr>
        <w:t xml:space="preserve">: m. braquial e m. supinador; </w:t>
      </w:r>
      <w:r w:rsidRPr="00C35606">
        <w:rPr>
          <w:rFonts w:ascii="Arial" w:hAnsi="Arial" w:cs="Arial"/>
          <w:u w:val="single"/>
        </w:rPr>
        <w:t>teto</w:t>
      </w:r>
      <w:r>
        <w:rPr>
          <w:rFonts w:ascii="Arial" w:hAnsi="Arial" w:cs="Arial"/>
        </w:rPr>
        <w:t xml:space="preserve">: continuidade das fáscias do braço e antebraço, reforçadas pela aponeurose do m. bíceps braquial (protege a </w:t>
      </w:r>
      <w:proofErr w:type="spellStart"/>
      <w:r>
        <w:rPr>
          <w:rFonts w:ascii="Arial" w:hAnsi="Arial" w:cs="Arial"/>
        </w:rPr>
        <w:t>a</w:t>
      </w:r>
      <w:proofErr w:type="spellEnd"/>
      <w:r>
        <w:rPr>
          <w:rFonts w:ascii="Arial" w:hAnsi="Arial" w:cs="Arial"/>
        </w:rPr>
        <w:t xml:space="preserve">. braquial e o n. mediano), tela subcutânea e pele. </w:t>
      </w:r>
    </w:p>
    <w:p w:rsidR="006E6B83" w:rsidRDefault="006E6B83" w:rsidP="006E6B83">
      <w:pPr>
        <w:ind w:left="567" w:firstLine="284"/>
        <w:jc w:val="both"/>
        <w:rPr>
          <w:rFonts w:ascii="Arial" w:hAnsi="Arial" w:cs="Arial"/>
        </w:rPr>
      </w:pPr>
      <w:r w:rsidRPr="00990240">
        <w:rPr>
          <w:rFonts w:ascii="Arial" w:hAnsi="Arial" w:cs="Arial"/>
          <w:u w:val="single"/>
        </w:rPr>
        <w:lastRenderedPageBreak/>
        <w:t>Conteúdo</w:t>
      </w:r>
      <w:r>
        <w:rPr>
          <w:rFonts w:ascii="Arial" w:hAnsi="Arial" w:cs="Arial"/>
        </w:rPr>
        <w:t xml:space="preserve">: 1) parte terminal da a. braquial e início de seus ramos (a. radial e a. </w:t>
      </w:r>
      <w:proofErr w:type="spellStart"/>
      <w:r>
        <w:rPr>
          <w:rFonts w:ascii="Arial" w:hAnsi="Arial" w:cs="Arial"/>
        </w:rPr>
        <w:t>ulnar</w:t>
      </w:r>
      <w:proofErr w:type="spellEnd"/>
      <w:r>
        <w:rPr>
          <w:rFonts w:ascii="Arial" w:hAnsi="Arial" w:cs="Arial"/>
        </w:rPr>
        <w:t xml:space="preserve">). A </w:t>
      </w:r>
      <w:proofErr w:type="spellStart"/>
      <w:r>
        <w:rPr>
          <w:rFonts w:ascii="Arial" w:hAnsi="Arial" w:cs="Arial"/>
        </w:rPr>
        <w:t>a</w:t>
      </w:r>
      <w:proofErr w:type="spellEnd"/>
      <w:r>
        <w:rPr>
          <w:rFonts w:ascii="Arial" w:hAnsi="Arial" w:cs="Arial"/>
        </w:rPr>
        <w:t xml:space="preserve">. braquial situa-se entre o tendão do m. bíceps braquial e o n. mediano; 2) vv. braquiais acompanhantes (profundas às aa.); 3) tendão do m. bíceps braquial; 4) n. mediano (sai da fossa cubital entre as cabeças </w:t>
      </w:r>
      <w:proofErr w:type="spellStart"/>
      <w:r>
        <w:rPr>
          <w:rFonts w:ascii="Arial" w:hAnsi="Arial" w:cs="Arial"/>
        </w:rPr>
        <w:t>ulnar</w:t>
      </w:r>
      <w:proofErr w:type="spellEnd"/>
      <w:r>
        <w:rPr>
          <w:rFonts w:ascii="Arial" w:hAnsi="Arial" w:cs="Arial"/>
        </w:rPr>
        <w:t xml:space="preserve"> e umeral do m. </w:t>
      </w:r>
      <w:proofErr w:type="spellStart"/>
      <w:r>
        <w:rPr>
          <w:rFonts w:ascii="Arial" w:hAnsi="Arial" w:cs="Arial"/>
        </w:rPr>
        <w:t>pronador</w:t>
      </w:r>
      <w:proofErr w:type="spellEnd"/>
      <w:r>
        <w:rPr>
          <w:rFonts w:ascii="Arial" w:hAnsi="Arial" w:cs="Arial"/>
        </w:rPr>
        <w:t xml:space="preserve"> redondo); 5) n. radial, situado profundamente entre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que</w:t>
      </w:r>
      <w:proofErr w:type="gramEnd"/>
      <w:r>
        <w:rPr>
          <w:rFonts w:ascii="Arial" w:hAnsi="Arial" w:cs="Arial"/>
        </w:rPr>
        <w:t xml:space="preserve"> formam o limite lateral (o m. </w:t>
      </w:r>
      <w:proofErr w:type="spellStart"/>
      <w:r>
        <w:rPr>
          <w:rFonts w:ascii="Arial" w:hAnsi="Arial" w:cs="Arial"/>
        </w:rPr>
        <w:t>braquiorradial</w:t>
      </w:r>
      <w:proofErr w:type="spellEnd"/>
      <w:r>
        <w:rPr>
          <w:rFonts w:ascii="Arial" w:hAnsi="Arial" w:cs="Arial"/>
        </w:rPr>
        <w:t xml:space="preserve"> em especial) e o m. braquial, que se divide em ramos superficial e profundo. Os músculos devem ser afastados para expor o nervo; 6) superficialmente, sobre a fossa </w:t>
      </w:r>
      <w:proofErr w:type="spellStart"/>
      <w:r>
        <w:rPr>
          <w:rFonts w:ascii="Arial" w:hAnsi="Arial" w:cs="Arial"/>
        </w:rPr>
        <w:t>cubial</w:t>
      </w:r>
      <w:proofErr w:type="spellEnd"/>
      <w:r>
        <w:rPr>
          <w:rFonts w:ascii="Arial" w:hAnsi="Arial" w:cs="Arial"/>
        </w:rPr>
        <w:t xml:space="preserve"> estão a v. intermédia do cotovelo (anterior à a. braquial) e os </w:t>
      </w:r>
      <w:proofErr w:type="spellStart"/>
      <w:r>
        <w:rPr>
          <w:rFonts w:ascii="Arial" w:hAnsi="Arial" w:cs="Arial"/>
        </w:rPr>
        <w:t>nn</w:t>
      </w:r>
      <w:proofErr w:type="spellEnd"/>
      <w:r>
        <w:rPr>
          <w:rFonts w:ascii="Arial" w:hAnsi="Arial" w:cs="Arial"/>
        </w:rPr>
        <w:t xml:space="preserve">. </w:t>
      </w:r>
      <w:proofErr w:type="gramStart"/>
      <w:r>
        <w:rPr>
          <w:rFonts w:ascii="Arial" w:hAnsi="Arial" w:cs="Arial"/>
        </w:rPr>
        <w:t>cutâneos</w:t>
      </w:r>
      <w:proofErr w:type="gramEnd"/>
      <w:r>
        <w:rPr>
          <w:rFonts w:ascii="Arial" w:hAnsi="Arial" w:cs="Arial"/>
        </w:rPr>
        <w:t xml:space="preserve"> medial e lateral do antebraço, relacionados às vv. cefálica e basílica.</w:t>
      </w:r>
    </w:p>
    <w:tbl>
      <w:tblPr>
        <w:tblStyle w:val="Tabelacomgrade"/>
        <w:tblW w:w="0" w:type="auto"/>
        <w:tblLook w:val="04A0" w:firstRow="1" w:lastRow="0" w:firstColumn="1" w:lastColumn="0" w:noHBand="0" w:noVBand="1"/>
      </w:tblPr>
      <w:tblGrid>
        <w:gridCol w:w="8494"/>
      </w:tblGrid>
      <w:tr w:rsidR="006E6B83" w:rsidTr="00FA651B">
        <w:tc>
          <w:tcPr>
            <w:tcW w:w="8644" w:type="dxa"/>
            <w:shd w:val="clear" w:color="auto" w:fill="BDD6EE" w:themeFill="accent1" w:themeFillTint="66"/>
          </w:tcPr>
          <w:p w:rsidR="006E6B83" w:rsidRDefault="006E6B83" w:rsidP="00FA651B">
            <w:pPr>
              <w:jc w:val="both"/>
              <w:rPr>
                <w:rFonts w:ascii="Arial" w:hAnsi="Arial" w:cs="Arial"/>
                <w:i/>
              </w:rPr>
            </w:pPr>
            <w:r w:rsidRPr="005C5888">
              <w:rPr>
                <w:rFonts w:ascii="Arial" w:hAnsi="Arial" w:cs="Arial"/>
                <w:b/>
                <w:i/>
              </w:rPr>
              <w:t xml:space="preserve">A </w:t>
            </w:r>
            <w:proofErr w:type="spellStart"/>
            <w:r w:rsidRPr="005C5888">
              <w:rPr>
                <w:rFonts w:ascii="Arial" w:hAnsi="Arial" w:cs="Arial"/>
                <w:b/>
                <w:i/>
              </w:rPr>
              <w:t>a</w:t>
            </w:r>
            <w:proofErr w:type="spellEnd"/>
            <w:r w:rsidRPr="005C5888">
              <w:rPr>
                <w:rFonts w:ascii="Arial" w:hAnsi="Arial" w:cs="Arial"/>
                <w:b/>
                <w:i/>
              </w:rPr>
              <w:t>. braquial</w:t>
            </w:r>
            <w:r w:rsidRPr="005C5888">
              <w:rPr>
                <w:rFonts w:ascii="Arial" w:hAnsi="Arial" w:cs="Arial"/>
                <w:i/>
              </w:rPr>
              <w:t xml:space="preserve"> pode ser palpada </w:t>
            </w:r>
            <w:r>
              <w:rPr>
                <w:rFonts w:ascii="Arial" w:hAnsi="Arial" w:cs="Arial"/>
                <w:i/>
              </w:rPr>
              <w:t xml:space="preserve">(pulsações) profundamente à parte medial do tendão do m. bíceps braquial. Ao verificar a pressão arterial de um paciente, o médico coloca o estetoscópio sobre a </w:t>
            </w:r>
            <w:proofErr w:type="spellStart"/>
            <w:r>
              <w:rPr>
                <w:rFonts w:ascii="Arial" w:hAnsi="Arial" w:cs="Arial"/>
                <w:i/>
              </w:rPr>
              <w:t>a</w:t>
            </w:r>
            <w:proofErr w:type="spellEnd"/>
            <w:r>
              <w:rPr>
                <w:rFonts w:ascii="Arial" w:hAnsi="Arial" w:cs="Arial"/>
                <w:i/>
              </w:rPr>
              <w:t>. braquial na fossa cubital.</w:t>
            </w:r>
          </w:p>
          <w:p w:rsidR="006E6B83" w:rsidRPr="005C5888" w:rsidRDefault="006E6B83" w:rsidP="00FA651B">
            <w:pPr>
              <w:jc w:val="both"/>
              <w:rPr>
                <w:rFonts w:ascii="Arial" w:hAnsi="Arial" w:cs="Arial"/>
                <w:i/>
              </w:rPr>
            </w:pPr>
            <w:r w:rsidRPr="00005393">
              <w:rPr>
                <w:rFonts w:ascii="Arial" w:hAnsi="Arial" w:cs="Arial"/>
                <w:b/>
                <w:i/>
              </w:rPr>
              <w:t>O reflexo bicipital</w:t>
            </w:r>
            <w:r>
              <w:rPr>
                <w:rFonts w:ascii="Arial" w:hAnsi="Arial" w:cs="Arial"/>
                <w:i/>
              </w:rPr>
              <w:t xml:space="preserve"> é um dos reflexos </w:t>
            </w:r>
            <w:proofErr w:type="spellStart"/>
            <w:r>
              <w:rPr>
                <w:rFonts w:ascii="Arial" w:hAnsi="Arial" w:cs="Arial"/>
                <w:i/>
              </w:rPr>
              <w:t>tendíneos</w:t>
            </w:r>
            <w:proofErr w:type="spellEnd"/>
            <w:r>
              <w:rPr>
                <w:rFonts w:ascii="Arial" w:hAnsi="Arial" w:cs="Arial"/>
                <w:i/>
              </w:rPr>
              <w:t xml:space="preserve"> profundos avaliados no exame físico. Em </w:t>
            </w:r>
            <w:proofErr w:type="spellStart"/>
            <w:r>
              <w:rPr>
                <w:rFonts w:ascii="Arial" w:hAnsi="Arial" w:cs="Arial"/>
                <w:i/>
              </w:rPr>
              <w:t>pronação</w:t>
            </w:r>
            <w:proofErr w:type="spellEnd"/>
            <w:r>
              <w:rPr>
                <w:rFonts w:ascii="Arial" w:hAnsi="Arial" w:cs="Arial"/>
                <w:i/>
              </w:rPr>
              <w:t xml:space="preserve"> passiva e extensão parcial do cotovelo, o polegar do examinador é colocado sobre o tendão do m. bíceps braquial e com o martelo de reflexo, golpeia-se a base do leito ungueal do polegar do examinador e a resposta normal é a contração involuntária do músculo. Portanto, a integridade do n. </w:t>
            </w:r>
            <w:proofErr w:type="spellStart"/>
            <w:r>
              <w:rPr>
                <w:rFonts w:ascii="Arial" w:hAnsi="Arial" w:cs="Arial"/>
                <w:i/>
              </w:rPr>
              <w:t>musculocutâneo</w:t>
            </w:r>
            <w:proofErr w:type="spellEnd"/>
            <w:r>
              <w:rPr>
                <w:rFonts w:ascii="Arial" w:hAnsi="Arial" w:cs="Arial"/>
                <w:i/>
              </w:rPr>
              <w:t xml:space="preserve"> (C5 e C6) é avaliada. Reflexo diminuído ou ausente pode indicar doença do SNC ou do SNP.</w:t>
            </w:r>
          </w:p>
        </w:tc>
      </w:tr>
    </w:tbl>
    <w:p w:rsidR="006E6B83" w:rsidRDefault="006E6B83" w:rsidP="006E6B83">
      <w:pPr>
        <w:ind w:firstLine="567"/>
        <w:jc w:val="both"/>
        <w:rPr>
          <w:rFonts w:ascii="Arial" w:hAnsi="Arial" w:cs="Arial"/>
        </w:rPr>
      </w:pPr>
      <w:r>
        <w:rPr>
          <w:rFonts w:ascii="Arial" w:hAnsi="Arial" w:cs="Arial"/>
        </w:rPr>
        <w:t xml:space="preserve">     </w:t>
      </w:r>
    </w:p>
    <w:p w:rsidR="006E6B83" w:rsidRPr="00424630" w:rsidRDefault="006E6B83" w:rsidP="006E6B83">
      <w:pPr>
        <w:pStyle w:val="PargrafodaLista"/>
        <w:numPr>
          <w:ilvl w:val="0"/>
          <w:numId w:val="26"/>
        </w:numPr>
        <w:jc w:val="both"/>
        <w:rPr>
          <w:rFonts w:ascii="Arial" w:hAnsi="Arial" w:cs="Arial"/>
        </w:rPr>
      </w:pPr>
      <w:r w:rsidRPr="00424630">
        <w:rPr>
          <w:rFonts w:ascii="Arial" w:hAnsi="Arial" w:cs="Arial"/>
        </w:rPr>
        <w:t xml:space="preserve">O </w:t>
      </w:r>
      <w:r w:rsidRPr="00424630">
        <w:rPr>
          <w:rFonts w:ascii="Arial" w:hAnsi="Arial" w:cs="Arial"/>
          <w:u w:val="single"/>
        </w:rPr>
        <w:t>túnel do carpo</w:t>
      </w:r>
      <w:r w:rsidRPr="00424630">
        <w:rPr>
          <w:rFonts w:ascii="Arial" w:hAnsi="Arial" w:cs="Arial"/>
        </w:rPr>
        <w:t xml:space="preserve"> é uma passagem para a região da palma da mão. Suas paredes posterior, lateral e medial são formadas por estruturas ósseas e formam um arco. </w:t>
      </w:r>
      <w:r>
        <w:rPr>
          <w:rFonts w:ascii="Arial" w:hAnsi="Arial" w:cs="Arial"/>
        </w:rPr>
        <w:t xml:space="preserve"> A base é formada </w:t>
      </w:r>
      <w:r w:rsidRPr="00424630">
        <w:rPr>
          <w:rFonts w:ascii="Arial" w:hAnsi="Arial" w:cs="Arial"/>
          <w:u w:val="single"/>
        </w:rPr>
        <w:t>medialmente</w:t>
      </w:r>
      <w:r>
        <w:rPr>
          <w:rFonts w:ascii="Arial" w:hAnsi="Arial" w:cs="Arial"/>
        </w:rPr>
        <w:t xml:space="preserve"> pelo osso pisiforme e hámulo do </w:t>
      </w:r>
      <w:proofErr w:type="spellStart"/>
      <w:r>
        <w:rPr>
          <w:rFonts w:ascii="Arial" w:hAnsi="Arial" w:cs="Arial"/>
        </w:rPr>
        <w:t>hamato</w:t>
      </w:r>
      <w:proofErr w:type="spellEnd"/>
      <w:r>
        <w:rPr>
          <w:rFonts w:ascii="Arial" w:hAnsi="Arial" w:cs="Arial"/>
        </w:rPr>
        <w:t xml:space="preserve"> e </w:t>
      </w:r>
      <w:r w:rsidRPr="00424630">
        <w:rPr>
          <w:rFonts w:ascii="Arial" w:hAnsi="Arial" w:cs="Arial"/>
          <w:u w:val="single"/>
        </w:rPr>
        <w:t>lateralmente</w:t>
      </w:r>
      <w:r>
        <w:rPr>
          <w:rFonts w:ascii="Arial" w:hAnsi="Arial" w:cs="Arial"/>
        </w:rPr>
        <w:t xml:space="preserve"> pelos tubérculos do </w:t>
      </w:r>
      <w:proofErr w:type="spellStart"/>
      <w:r>
        <w:rPr>
          <w:rFonts w:ascii="Arial" w:hAnsi="Arial" w:cs="Arial"/>
        </w:rPr>
        <w:t>escafóide</w:t>
      </w:r>
      <w:proofErr w:type="spellEnd"/>
      <w:r>
        <w:rPr>
          <w:rFonts w:ascii="Arial" w:hAnsi="Arial" w:cs="Arial"/>
        </w:rPr>
        <w:t xml:space="preserve"> e trapézio. </w:t>
      </w:r>
      <w:r w:rsidRPr="00424630">
        <w:rPr>
          <w:rFonts w:ascii="Arial" w:hAnsi="Arial" w:cs="Arial"/>
        </w:rPr>
        <w:t xml:space="preserve">Uma faixa espessa de tecido conjuntivo, o </w:t>
      </w:r>
      <w:proofErr w:type="spellStart"/>
      <w:r w:rsidRPr="00424630">
        <w:rPr>
          <w:rFonts w:ascii="Arial" w:hAnsi="Arial" w:cs="Arial"/>
        </w:rPr>
        <w:t>retináculo</w:t>
      </w:r>
      <w:proofErr w:type="spellEnd"/>
      <w:r w:rsidRPr="00424630">
        <w:rPr>
          <w:rFonts w:ascii="Arial" w:hAnsi="Arial" w:cs="Arial"/>
        </w:rPr>
        <w:t xml:space="preserve"> dos flexores, ocupa a sua parede anterior. O nervo mediano e todos os tendões flexores longos passam do antebraço para os dedos</w:t>
      </w:r>
      <w:r>
        <w:rPr>
          <w:rFonts w:ascii="Arial" w:hAnsi="Arial" w:cs="Arial"/>
        </w:rPr>
        <w:t xml:space="preserve"> (quatro tendões do m. flexor superficial dos dedos; quatro tendões do m. flexor profundo dos dedos e o tendão do m. flexor longo do polegar)</w:t>
      </w:r>
      <w:r w:rsidRPr="00424630">
        <w:rPr>
          <w:rFonts w:ascii="Arial" w:hAnsi="Arial" w:cs="Arial"/>
        </w:rPr>
        <w:t>.</w:t>
      </w:r>
    </w:p>
    <w:p w:rsidR="006E6B83" w:rsidRDefault="006E6B83" w:rsidP="006E6B83">
      <w:pPr>
        <w:ind w:firstLine="567"/>
        <w:jc w:val="both"/>
        <w:rPr>
          <w:rFonts w:ascii="Arial" w:hAnsi="Arial" w:cs="Arial"/>
        </w:rPr>
      </w:pPr>
    </w:p>
    <w:p w:rsidR="006E6B83" w:rsidRDefault="006E6B83" w:rsidP="006E6B83">
      <w:pPr>
        <w:ind w:firstLine="567"/>
        <w:jc w:val="both"/>
        <w:rPr>
          <w:rFonts w:ascii="Arial" w:hAnsi="Arial" w:cs="Arial"/>
        </w:rPr>
      </w:pPr>
      <w:r>
        <w:rPr>
          <w:rFonts w:ascii="Arial" w:hAnsi="Arial" w:cs="Arial"/>
        </w:rPr>
        <w:t xml:space="preserve">Alguns músculos do ombro: trapézio, levantador da escápula e </w:t>
      </w:r>
      <w:proofErr w:type="spellStart"/>
      <w:r>
        <w:rPr>
          <w:rFonts w:ascii="Arial" w:hAnsi="Arial" w:cs="Arial"/>
        </w:rPr>
        <w:t>romb</w:t>
      </w:r>
      <w:r w:rsidR="00BB7580">
        <w:rPr>
          <w:rFonts w:ascii="Arial" w:hAnsi="Arial" w:cs="Arial"/>
        </w:rPr>
        <w:t>ói</w:t>
      </w:r>
      <w:r>
        <w:rPr>
          <w:rFonts w:ascii="Arial" w:hAnsi="Arial" w:cs="Arial"/>
        </w:rPr>
        <w:t>des</w:t>
      </w:r>
      <w:proofErr w:type="spellEnd"/>
      <w:r>
        <w:rPr>
          <w:rFonts w:ascii="Arial" w:hAnsi="Arial" w:cs="Arial"/>
        </w:rPr>
        <w:t xml:space="preserve"> maior e menor, conectam a escápula e a clavícula ao tronco. Outros, conectam a escápula e a clavícula e a parte proximal do úmero: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peitorais</w:t>
      </w:r>
      <w:proofErr w:type="gramEnd"/>
      <w:r>
        <w:rPr>
          <w:rFonts w:ascii="Arial" w:hAnsi="Arial" w:cs="Arial"/>
        </w:rPr>
        <w:t xml:space="preserve"> maior e menor, grande dorsal, redondo maior e </w:t>
      </w:r>
      <w:proofErr w:type="spellStart"/>
      <w:r>
        <w:rPr>
          <w:rFonts w:ascii="Arial" w:hAnsi="Arial" w:cs="Arial"/>
        </w:rPr>
        <w:t>deltóide</w:t>
      </w:r>
      <w:proofErr w:type="spellEnd"/>
      <w:r>
        <w:rPr>
          <w:rFonts w:ascii="Arial" w:hAnsi="Arial" w:cs="Arial"/>
        </w:rPr>
        <w:t xml:space="preserve">. Os músculos mais importantes desses são os que formam o manguito rotador (quaro músculos): subescapular, supra e </w:t>
      </w:r>
      <w:proofErr w:type="spellStart"/>
      <w:r>
        <w:rPr>
          <w:rFonts w:ascii="Arial" w:hAnsi="Arial" w:cs="Arial"/>
        </w:rPr>
        <w:t>infra-espinhais</w:t>
      </w:r>
      <w:proofErr w:type="spellEnd"/>
      <w:r>
        <w:rPr>
          <w:rFonts w:ascii="Arial" w:hAnsi="Arial" w:cs="Arial"/>
        </w:rPr>
        <w:t xml:space="preserve"> e redondo menor, que conectam a escápula ao úmero, proporcionando suporte para a articulação </w:t>
      </w:r>
      <w:proofErr w:type="spellStart"/>
      <w:r>
        <w:rPr>
          <w:rFonts w:ascii="Arial" w:hAnsi="Arial" w:cs="Arial"/>
        </w:rPr>
        <w:t>escápulo</w:t>
      </w:r>
      <w:proofErr w:type="spellEnd"/>
      <w:r>
        <w:rPr>
          <w:rFonts w:ascii="Arial" w:hAnsi="Arial" w:cs="Arial"/>
        </w:rPr>
        <w:t xml:space="preserve">-umeral. </w:t>
      </w:r>
    </w:p>
    <w:p w:rsidR="006E6B83" w:rsidRDefault="006E6B83" w:rsidP="006E6B83">
      <w:pPr>
        <w:ind w:firstLine="567"/>
        <w:jc w:val="both"/>
        <w:rPr>
          <w:rFonts w:ascii="Arial" w:hAnsi="Arial" w:cs="Arial"/>
        </w:rPr>
      </w:pPr>
      <w:r>
        <w:rPr>
          <w:rFonts w:ascii="Arial" w:hAnsi="Arial" w:cs="Arial"/>
        </w:rPr>
        <w:t xml:space="preserve">Uma articulação </w:t>
      </w:r>
      <w:proofErr w:type="spellStart"/>
      <w:r>
        <w:rPr>
          <w:rFonts w:ascii="Arial" w:hAnsi="Arial" w:cs="Arial"/>
        </w:rPr>
        <w:t>escápulotorácica</w:t>
      </w:r>
      <w:proofErr w:type="spellEnd"/>
      <w:r>
        <w:rPr>
          <w:rFonts w:ascii="Arial" w:hAnsi="Arial" w:cs="Arial"/>
        </w:rPr>
        <w:t xml:space="preserve"> é denominada de “articulação fisiológica”, com movimentos entre estruturas musculoesqueléticas (escápula e músculos associados à parede torácica) e não uma articulação anatômica. Local onde ocorrem os movimentos escapulares de elevação, depressão, prostração, retração e rotação.</w:t>
      </w:r>
    </w:p>
    <w:p w:rsidR="006E6B83" w:rsidRPr="00B0459A" w:rsidRDefault="006E6B83" w:rsidP="006E6B83">
      <w:pPr>
        <w:ind w:firstLine="567"/>
        <w:jc w:val="both"/>
        <w:rPr>
          <w:rFonts w:ascii="Arial" w:hAnsi="Arial" w:cs="Arial"/>
          <w:b/>
        </w:rPr>
      </w:pPr>
      <w:r w:rsidRPr="00B0459A">
        <w:rPr>
          <w:rFonts w:ascii="Arial" w:hAnsi="Arial" w:cs="Arial"/>
          <w:b/>
        </w:rPr>
        <w:lastRenderedPageBreak/>
        <w:t>Região peitoral e escapular</w:t>
      </w:r>
    </w:p>
    <w:p w:rsidR="006E6B83" w:rsidRDefault="006E6B83" w:rsidP="006E6B83">
      <w:pPr>
        <w:pStyle w:val="PargrafodaLista"/>
        <w:numPr>
          <w:ilvl w:val="0"/>
          <w:numId w:val="10"/>
        </w:numPr>
        <w:jc w:val="both"/>
        <w:rPr>
          <w:rFonts w:ascii="Arial" w:hAnsi="Arial" w:cs="Arial"/>
        </w:rPr>
      </w:pPr>
      <w:r w:rsidRPr="00856EAD">
        <w:rPr>
          <w:rFonts w:ascii="Arial" w:hAnsi="Arial" w:cs="Arial"/>
          <w:u w:val="single"/>
        </w:rPr>
        <w:t xml:space="preserve">Músculos </w:t>
      </w:r>
      <w:proofErr w:type="spellStart"/>
      <w:r w:rsidRPr="00856EAD">
        <w:rPr>
          <w:rFonts w:ascii="Arial" w:hAnsi="Arial" w:cs="Arial"/>
          <w:u w:val="single"/>
        </w:rPr>
        <w:t>tóraco</w:t>
      </w:r>
      <w:proofErr w:type="spellEnd"/>
      <w:r w:rsidRPr="00856EAD">
        <w:rPr>
          <w:rFonts w:ascii="Arial" w:hAnsi="Arial" w:cs="Arial"/>
          <w:u w:val="single"/>
        </w:rPr>
        <w:t>-apendiculares anteriores (peitorais)</w:t>
      </w:r>
      <w:r>
        <w:rPr>
          <w:rFonts w:ascii="Arial" w:hAnsi="Arial" w:cs="Arial"/>
        </w:rPr>
        <w:t xml:space="preserve">: que movem o cíngulo do membro superior: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peitoral</w:t>
      </w:r>
      <w:proofErr w:type="gramEnd"/>
      <w:r>
        <w:rPr>
          <w:rFonts w:ascii="Arial" w:hAnsi="Arial" w:cs="Arial"/>
        </w:rPr>
        <w:t xml:space="preserve"> maior e menor, subclávio e </w:t>
      </w:r>
      <w:proofErr w:type="spellStart"/>
      <w:r>
        <w:rPr>
          <w:rFonts w:ascii="Arial" w:hAnsi="Arial" w:cs="Arial"/>
        </w:rPr>
        <w:t>serrátil</w:t>
      </w:r>
      <w:proofErr w:type="spellEnd"/>
      <w:r>
        <w:rPr>
          <w:rFonts w:ascii="Arial" w:hAnsi="Arial" w:cs="Arial"/>
        </w:rPr>
        <w:t xml:space="preserve"> anterior; </w:t>
      </w:r>
    </w:p>
    <w:p w:rsidR="006E6B83" w:rsidRDefault="006E6B83" w:rsidP="006E6B83">
      <w:pPr>
        <w:pStyle w:val="PargrafodaLista"/>
        <w:numPr>
          <w:ilvl w:val="0"/>
          <w:numId w:val="10"/>
        </w:numPr>
        <w:jc w:val="both"/>
        <w:rPr>
          <w:rFonts w:ascii="Arial" w:hAnsi="Arial" w:cs="Arial"/>
        </w:rPr>
      </w:pPr>
      <w:r w:rsidRPr="00357781">
        <w:rPr>
          <w:rFonts w:ascii="Arial" w:hAnsi="Arial" w:cs="Arial"/>
          <w:u w:val="single"/>
        </w:rPr>
        <w:t xml:space="preserve">Músculos </w:t>
      </w:r>
      <w:proofErr w:type="spellStart"/>
      <w:r w:rsidRPr="00357781">
        <w:rPr>
          <w:rFonts w:ascii="Arial" w:hAnsi="Arial" w:cs="Arial"/>
          <w:u w:val="single"/>
        </w:rPr>
        <w:t>tóraco</w:t>
      </w:r>
      <w:proofErr w:type="spellEnd"/>
      <w:r w:rsidRPr="00357781">
        <w:rPr>
          <w:rFonts w:ascii="Arial" w:hAnsi="Arial" w:cs="Arial"/>
          <w:u w:val="single"/>
        </w:rPr>
        <w:t>-apendiculares posteriores</w:t>
      </w:r>
      <w:r>
        <w:rPr>
          <w:rFonts w:ascii="Arial" w:hAnsi="Arial" w:cs="Arial"/>
        </w:rPr>
        <w:t xml:space="preserve"> (apendiculares): grupos superficial e médio do dorso: fixam o esqueleto apendicular superior ao esqueleto axial. São divididos em três grupos: 2.1) Superficiais: m. trapézio e grande dorsal; 2.2) Profundos: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rombóides</w:t>
      </w:r>
      <w:proofErr w:type="spellEnd"/>
      <w:proofErr w:type="gramEnd"/>
      <w:r>
        <w:rPr>
          <w:rFonts w:ascii="Arial" w:hAnsi="Arial" w:cs="Arial"/>
        </w:rPr>
        <w:t xml:space="preserve"> maior e menor e levantador da escápula; 2.3) </w:t>
      </w:r>
      <w:proofErr w:type="spellStart"/>
      <w:r>
        <w:rPr>
          <w:rFonts w:ascii="Arial" w:hAnsi="Arial" w:cs="Arial"/>
        </w:rPr>
        <w:t>Escápulo</w:t>
      </w:r>
      <w:proofErr w:type="spellEnd"/>
      <w:r>
        <w:rPr>
          <w:rFonts w:ascii="Arial" w:hAnsi="Arial" w:cs="Arial"/>
        </w:rPr>
        <w:t xml:space="preserve">-umerais (intrínsecos do ombro):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deltóide</w:t>
      </w:r>
      <w:proofErr w:type="spellEnd"/>
      <w:proofErr w:type="gramEnd"/>
      <w:r>
        <w:rPr>
          <w:rFonts w:ascii="Arial" w:hAnsi="Arial" w:cs="Arial"/>
        </w:rPr>
        <w:t xml:space="preserve">, redondo maior e os quatro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que</w:t>
      </w:r>
      <w:proofErr w:type="gramEnd"/>
      <w:r>
        <w:rPr>
          <w:rFonts w:ascii="Arial" w:hAnsi="Arial" w:cs="Arial"/>
        </w:rPr>
        <w:t xml:space="preserve"> formam o manguito rotador: redondo menor, supra e </w:t>
      </w:r>
      <w:proofErr w:type="spellStart"/>
      <w:r>
        <w:rPr>
          <w:rFonts w:ascii="Arial" w:hAnsi="Arial" w:cs="Arial"/>
        </w:rPr>
        <w:t>infra-espinhais</w:t>
      </w:r>
      <w:proofErr w:type="spellEnd"/>
      <w:r>
        <w:rPr>
          <w:rFonts w:ascii="Arial" w:hAnsi="Arial" w:cs="Arial"/>
        </w:rPr>
        <w:t xml:space="preserve"> e subescapular. </w:t>
      </w:r>
    </w:p>
    <w:p w:rsidR="006E6B83" w:rsidRDefault="006E6B83" w:rsidP="006E6B83">
      <w:pPr>
        <w:jc w:val="both"/>
        <w:rPr>
          <w:rFonts w:ascii="Arial" w:hAnsi="Arial" w:cs="Arial"/>
        </w:rPr>
      </w:pPr>
    </w:p>
    <w:p w:rsidR="006E6B83" w:rsidRPr="00B0459A" w:rsidRDefault="006E6B83" w:rsidP="006E6B83">
      <w:pPr>
        <w:pStyle w:val="PargrafodaLista"/>
        <w:numPr>
          <w:ilvl w:val="0"/>
          <w:numId w:val="11"/>
        </w:numPr>
        <w:jc w:val="both"/>
        <w:rPr>
          <w:rFonts w:ascii="Arial" w:hAnsi="Arial" w:cs="Arial"/>
        </w:rPr>
      </w:pPr>
      <w:r w:rsidRPr="00B0459A">
        <w:rPr>
          <w:rFonts w:ascii="Arial" w:hAnsi="Arial" w:cs="Arial"/>
          <w:b/>
        </w:rPr>
        <w:t xml:space="preserve">Músculos </w:t>
      </w:r>
      <w:proofErr w:type="spellStart"/>
      <w:r w:rsidRPr="00B0459A">
        <w:rPr>
          <w:rFonts w:ascii="Arial" w:hAnsi="Arial" w:cs="Arial"/>
          <w:b/>
        </w:rPr>
        <w:t>tóraco</w:t>
      </w:r>
      <w:proofErr w:type="spellEnd"/>
      <w:r w:rsidRPr="00B0459A">
        <w:rPr>
          <w:rFonts w:ascii="Arial" w:hAnsi="Arial" w:cs="Arial"/>
          <w:b/>
        </w:rPr>
        <w:t>-apendiculares anteriores (peitorais):</w:t>
      </w:r>
    </w:p>
    <w:p w:rsidR="006E6B83" w:rsidRDefault="006E6B83" w:rsidP="006E6B83">
      <w:pPr>
        <w:pStyle w:val="PargrafodaLista"/>
        <w:numPr>
          <w:ilvl w:val="1"/>
          <w:numId w:val="12"/>
        </w:numPr>
        <w:jc w:val="both"/>
        <w:rPr>
          <w:rFonts w:ascii="Arial" w:hAnsi="Arial" w:cs="Arial"/>
        </w:rPr>
      </w:pPr>
      <w:r w:rsidRPr="00AD6EC9">
        <w:rPr>
          <w:rFonts w:ascii="Arial" w:hAnsi="Arial" w:cs="Arial"/>
          <w:u w:val="single"/>
        </w:rPr>
        <w:t>M. subclávio:</w:t>
      </w:r>
      <w:r>
        <w:rPr>
          <w:rFonts w:ascii="Arial" w:hAnsi="Arial" w:cs="Arial"/>
        </w:rPr>
        <w:t xml:space="preserve"> </w:t>
      </w:r>
      <w:r w:rsidRPr="00AD6EC9">
        <w:rPr>
          <w:rFonts w:ascii="Arial" w:hAnsi="Arial" w:cs="Arial"/>
          <w:b/>
        </w:rPr>
        <w:t>OR</w:t>
      </w:r>
      <w:r>
        <w:rPr>
          <w:rFonts w:ascii="Arial" w:hAnsi="Arial" w:cs="Arial"/>
        </w:rPr>
        <w:t>. Junção 1</w:t>
      </w:r>
      <w:r>
        <w:rPr>
          <w:rFonts w:ascii="Arial" w:hAnsi="Arial" w:cs="Arial"/>
          <w:vertAlign w:val="superscript"/>
        </w:rPr>
        <w:t>a</w:t>
      </w:r>
      <w:r>
        <w:rPr>
          <w:rFonts w:ascii="Arial" w:hAnsi="Arial" w:cs="Arial"/>
        </w:rPr>
        <w:t xml:space="preserve"> costela – sua cartilagem costal; </w:t>
      </w:r>
      <w:r w:rsidRPr="00AD6EC9">
        <w:rPr>
          <w:rFonts w:ascii="Arial" w:hAnsi="Arial" w:cs="Arial"/>
          <w:b/>
        </w:rPr>
        <w:t>INS</w:t>
      </w:r>
      <w:r>
        <w:rPr>
          <w:rFonts w:ascii="Arial" w:hAnsi="Arial" w:cs="Arial"/>
        </w:rPr>
        <w:t xml:space="preserve">. Face inferior do terço médio da clavícula (sulco do m. subclávio); </w:t>
      </w:r>
      <w:r w:rsidRPr="00AD6EC9">
        <w:rPr>
          <w:rFonts w:ascii="Arial" w:hAnsi="Arial" w:cs="Arial"/>
          <w:b/>
        </w:rPr>
        <w:t>AÇÃO</w:t>
      </w:r>
      <w:r>
        <w:rPr>
          <w:rFonts w:ascii="Arial" w:hAnsi="Arial" w:cs="Arial"/>
        </w:rPr>
        <w:t xml:space="preserve">: fixa e deprime a clavícula. </w:t>
      </w:r>
    </w:p>
    <w:p w:rsidR="006E6B83" w:rsidRPr="00AD6EC9" w:rsidRDefault="006E6B83" w:rsidP="006E6B83">
      <w:pPr>
        <w:pStyle w:val="PargrafodaLista"/>
        <w:numPr>
          <w:ilvl w:val="1"/>
          <w:numId w:val="12"/>
        </w:numPr>
        <w:jc w:val="both"/>
        <w:rPr>
          <w:rFonts w:ascii="Arial" w:hAnsi="Arial" w:cs="Arial"/>
        </w:rPr>
      </w:pPr>
      <w:r w:rsidRPr="00AD6EC9">
        <w:rPr>
          <w:rFonts w:ascii="Arial" w:hAnsi="Arial" w:cs="Arial"/>
          <w:u w:val="single"/>
        </w:rPr>
        <w:t xml:space="preserve">M. </w:t>
      </w:r>
      <w:r>
        <w:rPr>
          <w:rFonts w:ascii="Arial" w:hAnsi="Arial" w:cs="Arial"/>
          <w:u w:val="single"/>
        </w:rPr>
        <w:t>peitoral menor</w:t>
      </w:r>
      <w:r w:rsidRPr="00AD6EC9">
        <w:rPr>
          <w:rFonts w:ascii="Arial" w:hAnsi="Arial" w:cs="Arial"/>
          <w:u w:val="single"/>
        </w:rPr>
        <w:t>:</w:t>
      </w:r>
      <w:r>
        <w:rPr>
          <w:rFonts w:ascii="Arial" w:hAnsi="Arial" w:cs="Arial"/>
        </w:rPr>
        <w:t xml:space="preserve"> </w:t>
      </w:r>
      <w:r w:rsidRPr="00AD6EC9">
        <w:rPr>
          <w:rFonts w:ascii="Arial" w:hAnsi="Arial" w:cs="Arial"/>
          <w:b/>
        </w:rPr>
        <w:t>OR</w:t>
      </w:r>
      <w:r>
        <w:rPr>
          <w:rFonts w:ascii="Arial" w:hAnsi="Arial" w:cs="Arial"/>
        </w:rPr>
        <w:t xml:space="preserve">. III a V costelas próximo às cartilagens costais; </w:t>
      </w:r>
      <w:r w:rsidRPr="00AD6EC9">
        <w:rPr>
          <w:rFonts w:ascii="Arial" w:hAnsi="Arial" w:cs="Arial"/>
          <w:b/>
        </w:rPr>
        <w:t>INS</w:t>
      </w:r>
      <w:r>
        <w:rPr>
          <w:rFonts w:ascii="Arial" w:hAnsi="Arial" w:cs="Arial"/>
        </w:rPr>
        <w:t xml:space="preserve">. Processo </w:t>
      </w:r>
      <w:proofErr w:type="spellStart"/>
      <w:r>
        <w:rPr>
          <w:rFonts w:ascii="Arial" w:hAnsi="Arial" w:cs="Arial"/>
        </w:rPr>
        <w:t>coracóide</w:t>
      </w:r>
      <w:proofErr w:type="spellEnd"/>
      <w:r>
        <w:rPr>
          <w:rFonts w:ascii="Arial" w:hAnsi="Arial" w:cs="Arial"/>
        </w:rPr>
        <w:t xml:space="preserve"> da escápula; </w:t>
      </w:r>
      <w:r w:rsidRPr="00AD6EC9">
        <w:rPr>
          <w:rFonts w:ascii="Arial" w:hAnsi="Arial" w:cs="Arial"/>
          <w:b/>
        </w:rPr>
        <w:t>AÇÃO</w:t>
      </w:r>
      <w:r>
        <w:rPr>
          <w:rFonts w:ascii="Arial" w:hAnsi="Arial" w:cs="Arial"/>
        </w:rPr>
        <w:t xml:space="preserve">: estabiliza a escápula deslocando-a inferiormente e anteriormente e contra a parede torácica. </w:t>
      </w:r>
      <w:r w:rsidRPr="00AD6EC9">
        <w:rPr>
          <w:rFonts w:ascii="Arial" w:hAnsi="Arial" w:cs="Arial"/>
        </w:rPr>
        <w:t xml:space="preserve"> </w:t>
      </w:r>
    </w:p>
    <w:p w:rsidR="006E6B83" w:rsidRPr="00AD6EC9" w:rsidRDefault="006E6B83" w:rsidP="006E6B83">
      <w:pPr>
        <w:pStyle w:val="PargrafodaLista"/>
        <w:numPr>
          <w:ilvl w:val="1"/>
          <w:numId w:val="12"/>
        </w:numPr>
        <w:jc w:val="both"/>
        <w:rPr>
          <w:rFonts w:ascii="Arial" w:hAnsi="Arial" w:cs="Arial"/>
        </w:rPr>
      </w:pPr>
      <w:r w:rsidRPr="00AD6EC9">
        <w:rPr>
          <w:rFonts w:ascii="Arial" w:hAnsi="Arial" w:cs="Arial"/>
          <w:u w:val="single"/>
        </w:rPr>
        <w:t xml:space="preserve">M. </w:t>
      </w:r>
      <w:r>
        <w:rPr>
          <w:rFonts w:ascii="Arial" w:hAnsi="Arial" w:cs="Arial"/>
          <w:u w:val="single"/>
        </w:rPr>
        <w:t>peitoral maior</w:t>
      </w:r>
      <w:r w:rsidRPr="00AD6EC9">
        <w:rPr>
          <w:rFonts w:ascii="Arial" w:hAnsi="Arial" w:cs="Arial"/>
          <w:u w:val="single"/>
        </w:rPr>
        <w:t>:</w:t>
      </w:r>
      <w:r>
        <w:rPr>
          <w:rFonts w:ascii="Arial" w:hAnsi="Arial" w:cs="Arial"/>
        </w:rPr>
        <w:t xml:space="preserve"> </w:t>
      </w:r>
      <w:r w:rsidRPr="00AD6EC9">
        <w:rPr>
          <w:rFonts w:ascii="Arial" w:hAnsi="Arial" w:cs="Arial"/>
          <w:b/>
        </w:rPr>
        <w:t>OR</w:t>
      </w:r>
      <w:r>
        <w:rPr>
          <w:rFonts w:ascii="Arial" w:hAnsi="Arial" w:cs="Arial"/>
        </w:rPr>
        <w:t xml:space="preserve">. </w:t>
      </w:r>
      <w:r w:rsidRPr="00BA007C">
        <w:rPr>
          <w:rFonts w:ascii="Arial" w:hAnsi="Arial" w:cs="Arial"/>
          <w:u w:val="single"/>
        </w:rPr>
        <w:t xml:space="preserve">Cabeça </w:t>
      </w:r>
      <w:proofErr w:type="spellStart"/>
      <w:r w:rsidRPr="00BA007C">
        <w:rPr>
          <w:rFonts w:ascii="Arial" w:hAnsi="Arial" w:cs="Arial"/>
          <w:u w:val="single"/>
        </w:rPr>
        <w:t>esternocostal</w:t>
      </w:r>
      <w:proofErr w:type="spellEnd"/>
      <w:r>
        <w:rPr>
          <w:rFonts w:ascii="Arial" w:hAnsi="Arial" w:cs="Arial"/>
        </w:rPr>
        <w:t xml:space="preserve">: face anterior do esterno e cartilagens costais da </w:t>
      </w:r>
      <w:r w:rsidRPr="00BA007C">
        <w:rPr>
          <w:rFonts w:ascii="Arial" w:hAnsi="Arial" w:cs="Arial"/>
        </w:rPr>
        <w:t>1</w:t>
      </w:r>
      <w:r>
        <w:rPr>
          <w:rFonts w:ascii="Arial" w:hAnsi="Arial" w:cs="Arial"/>
          <w:vertAlign w:val="superscript"/>
        </w:rPr>
        <w:t xml:space="preserve">a </w:t>
      </w:r>
      <w:r>
        <w:rPr>
          <w:rFonts w:ascii="Arial" w:hAnsi="Arial" w:cs="Arial"/>
        </w:rPr>
        <w:t>à 7</w:t>
      </w:r>
      <w:r>
        <w:rPr>
          <w:rFonts w:ascii="Arial" w:hAnsi="Arial" w:cs="Arial"/>
          <w:vertAlign w:val="superscript"/>
        </w:rPr>
        <w:t>a</w:t>
      </w:r>
      <w:r>
        <w:rPr>
          <w:rFonts w:ascii="Arial" w:hAnsi="Arial" w:cs="Arial"/>
        </w:rPr>
        <w:t xml:space="preserve"> costelas e aponeurose do m. oblíquo externo do abdome; </w:t>
      </w:r>
      <w:r w:rsidRPr="00BA007C">
        <w:rPr>
          <w:rFonts w:ascii="Arial" w:hAnsi="Arial" w:cs="Arial"/>
          <w:u w:val="single"/>
        </w:rPr>
        <w:t>cabeça clavicular</w:t>
      </w:r>
      <w:r>
        <w:rPr>
          <w:rFonts w:ascii="Arial" w:hAnsi="Arial" w:cs="Arial"/>
        </w:rPr>
        <w:t xml:space="preserve">: metade medial anterior da clavícula; </w:t>
      </w:r>
      <w:r w:rsidRPr="00AD6EC9">
        <w:rPr>
          <w:rFonts w:ascii="Arial" w:hAnsi="Arial" w:cs="Arial"/>
          <w:b/>
        </w:rPr>
        <w:t>INS</w:t>
      </w:r>
      <w:r>
        <w:rPr>
          <w:rFonts w:ascii="Arial" w:hAnsi="Arial" w:cs="Arial"/>
        </w:rPr>
        <w:t xml:space="preserve">. Sulco </w:t>
      </w:r>
      <w:proofErr w:type="spellStart"/>
      <w:r>
        <w:rPr>
          <w:rFonts w:ascii="Arial" w:hAnsi="Arial" w:cs="Arial"/>
        </w:rPr>
        <w:t>intertubercular</w:t>
      </w:r>
      <w:proofErr w:type="spellEnd"/>
      <w:r>
        <w:rPr>
          <w:rFonts w:ascii="Arial" w:hAnsi="Arial" w:cs="Arial"/>
        </w:rPr>
        <w:t xml:space="preserve"> do úmero; </w:t>
      </w:r>
      <w:r w:rsidRPr="00AD6EC9">
        <w:rPr>
          <w:rFonts w:ascii="Arial" w:hAnsi="Arial" w:cs="Arial"/>
          <w:b/>
        </w:rPr>
        <w:t>AÇÃO</w:t>
      </w:r>
      <w:r>
        <w:rPr>
          <w:rFonts w:ascii="Arial" w:hAnsi="Arial" w:cs="Arial"/>
        </w:rPr>
        <w:t xml:space="preserve">: aduz e roda medialmente o úmero; também a cabeça clavicular faz flexão do braço e a cabeça </w:t>
      </w:r>
      <w:proofErr w:type="spellStart"/>
      <w:r>
        <w:rPr>
          <w:rFonts w:ascii="Arial" w:hAnsi="Arial" w:cs="Arial"/>
        </w:rPr>
        <w:t>esternocostal</w:t>
      </w:r>
      <w:proofErr w:type="spellEnd"/>
      <w:r>
        <w:rPr>
          <w:rFonts w:ascii="Arial" w:hAnsi="Arial" w:cs="Arial"/>
        </w:rPr>
        <w:t xml:space="preserve"> estende o braço. </w:t>
      </w:r>
      <w:r w:rsidRPr="00AD6EC9">
        <w:rPr>
          <w:rFonts w:ascii="Arial" w:hAnsi="Arial" w:cs="Arial"/>
        </w:rPr>
        <w:t xml:space="preserve"> </w:t>
      </w:r>
    </w:p>
    <w:p w:rsidR="006E6B83" w:rsidRDefault="006E6B83" w:rsidP="006E6B83">
      <w:pPr>
        <w:pStyle w:val="PargrafodaLista"/>
        <w:numPr>
          <w:ilvl w:val="1"/>
          <w:numId w:val="12"/>
        </w:numPr>
        <w:jc w:val="both"/>
        <w:rPr>
          <w:rFonts w:ascii="Arial" w:hAnsi="Arial" w:cs="Arial"/>
        </w:rPr>
      </w:pPr>
      <w:r w:rsidRPr="00AD6EC9">
        <w:rPr>
          <w:rFonts w:ascii="Arial" w:hAnsi="Arial" w:cs="Arial"/>
        </w:rPr>
        <w:t xml:space="preserve"> </w:t>
      </w:r>
      <w:r w:rsidRPr="00AD6EC9">
        <w:rPr>
          <w:rFonts w:ascii="Arial" w:hAnsi="Arial" w:cs="Arial"/>
          <w:u w:val="single"/>
        </w:rPr>
        <w:t xml:space="preserve">M. </w:t>
      </w:r>
      <w:proofErr w:type="spellStart"/>
      <w:r>
        <w:rPr>
          <w:rFonts w:ascii="Arial" w:hAnsi="Arial" w:cs="Arial"/>
          <w:u w:val="single"/>
        </w:rPr>
        <w:t>serrátil</w:t>
      </w:r>
      <w:proofErr w:type="spellEnd"/>
      <w:r>
        <w:rPr>
          <w:rFonts w:ascii="Arial" w:hAnsi="Arial" w:cs="Arial"/>
          <w:u w:val="single"/>
        </w:rPr>
        <w:t xml:space="preserve"> anterior</w:t>
      </w:r>
      <w:r w:rsidRPr="00AD6EC9">
        <w:rPr>
          <w:rFonts w:ascii="Arial" w:hAnsi="Arial" w:cs="Arial"/>
          <w:u w:val="single"/>
        </w:rPr>
        <w:t>:</w:t>
      </w:r>
      <w:r>
        <w:rPr>
          <w:rFonts w:ascii="Arial" w:hAnsi="Arial" w:cs="Arial"/>
        </w:rPr>
        <w:t xml:space="preserve"> </w:t>
      </w:r>
      <w:r w:rsidRPr="00AD6EC9">
        <w:rPr>
          <w:rFonts w:ascii="Arial" w:hAnsi="Arial" w:cs="Arial"/>
          <w:b/>
        </w:rPr>
        <w:t>OR</w:t>
      </w:r>
      <w:r>
        <w:rPr>
          <w:rFonts w:ascii="Arial" w:hAnsi="Arial" w:cs="Arial"/>
        </w:rPr>
        <w:t xml:space="preserve">. Faces externas e laterais da I a VIII ou IX costelas; </w:t>
      </w:r>
      <w:r w:rsidRPr="00AD6EC9">
        <w:rPr>
          <w:rFonts w:ascii="Arial" w:hAnsi="Arial" w:cs="Arial"/>
          <w:b/>
        </w:rPr>
        <w:t>INS</w:t>
      </w:r>
      <w:r>
        <w:rPr>
          <w:rFonts w:ascii="Arial" w:hAnsi="Arial" w:cs="Arial"/>
        </w:rPr>
        <w:t xml:space="preserve">. Margem medial e anterior da escápula; </w:t>
      </w:r>
      <w:r w:rsidRPr="00AD6EC9">
        <w:rPr>
          <w:rFonts w:ascii="Arial" w:hAnsi="Arial" w:cs="Arial"/>
          <w:b/>
        </w:rPr>
        <w:t>AÇÃO</w:t>
      </w:r>
      <w:r>
        <w:rPr>
          <w:rFonts w:ascii="Arial" w:hAnsi="Arial" w:cs="Arial"/>
        </w:rPr>
        <w:t xml:space="preserve">: protrai a escápula e a mantém contra a parede torácica (age juntamente com 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rombóides</w:t>
      </w:r>
      <w:proofErr w:type="spellEnd"/>
      <w:proofErr w:type="gramEnd"/>
      <w:r>
        <w:rPr>
          <w:rFonts w:ascii="Arial" w:hAnsi="Arial" w:cs="Arial"/>
        </w:rPr>
        <w:t>); gira a escápula (rotação), pois sua parte inferior deprime a escápula e gira seu ângulo inferior lateralmente para permitir a elevação do braço acima da horizontal (juntamente com o m. trapézio).</w:t>
      </w:r>
    </w:p>
    <w:p w:rsidR="006E6B83" w:rsidRPr="00201455" w:rsidRDefault="006E6B83" w:rsidP="006E6B83">
      <w:pPr>
        <w:jc w:val="both"/>
        <w:rPr>
          <w:rFonts w:ascii="Arial" w:hAnsi="Arial" w:cs="Arial"/>
        </w:rPr>
      </w:pPr>
      <w:r w:rsidRPr="00201455">
        <w:rPr>
          <w:rFonts w:ascii="Arial" w:hAnsi="Arial" w:cs="Arial"/>
        </w:rPr>
        <w:t xml:space="preserve">  </w:t>
      </w:r>
    </w:p>
    <w:p w:rsidR="006E6B83" w:rsidRPr="00201455" w:rsidRDefault="006E6B83" w:rsidP="006E6B83">
      <w:pPr>
        <w:pStyle w:val="PargrafodaLista"/>
        <w:numPr>
          <w:ilvl w:val="0"/>
          <w:numId w:val="14"/>
        </w:numPr>
        <w:jc w:val="both"/>
        <w:rPr>
          <w:rFonts w:ascii="Arial" w:hAnsi="Arial" w:cs="Arial"/>
          <w:b/>
        </w:rPr>
      </w:pPr>
      <w:r w:rsidRPr="00201455">
        <w:rPr>
          <w:rFonts w:ascii="Arial" w:hAnsi="Arial" w:cs="Arial"/>
          <w:b/>
        </w:rPr>
        <w:t xml:space="preserve">Músculos </w:t>
      </w:r>
      <w:proofErr w:type="spellStart"/>
      <w:r w:rsidRPr="00201455">
        <w:rPr>
          <w:rFonts w:ascii="Arial" w:hAnsi="Arial" w:cs="Arial"/>
          <w:b/>
        </w:rPr>
        <w:t>tóraco</w:t>
      </w:r>
      <w:proofErr w:type="spellEnd"/>
      <w:r w:rsidRPr="00201455">
        <w:rPr>
          <w:rFonts w:ascii="Arial" w:hAnsi="Arial" w:cs="Arial"/>
          <w:b/>
        </w:rPr>
        <w:t>-apendiculares posteriores</w:t>
      </w:r>
    </w:p>
    <w:p w:rsidR="006E6B83" w:rsidRPr="004F1E43" w:rsidRDefault="006E6B83" w:rsidP="006E6B83">
      <w:pPr>
        <w:ind w:left="426" w:firstLine="426"/>
        <w:jc w:val="both"/>
        <w:rPr>
          <w:rFonts w:ascii="Arial" w:hAnsi="Arial" w:cs="Arial"/>
        </w:rPr>
      </w:pPr>
      <w:r>
        <w:rPr>
          <w:rFonts w:ascii="Arial" w:hAnsi="Arial" w:cs="Arial"/>
        </w:rPr>
        <w:t xml:space="preserve">Os músculos </w:t>
      </w:r>
      <w:r w:rsidRPr="004D704A">
        <w:rPr>
          <w:rFonts w:ascii="Arial" w:hAnsi="Arial" w:cs="Arial"/>
          <w:u w:val="single"/>
        </w:rPr>
        <w:t>trapézio</w:t>
      </w:r>
      <w:r>
        <w:rPr>
          <w:rFonts w:ascii="Arial" w:hAnsi="Arial" w:cs="Arial"/>
          <w:u w:val="single"/>
        </w:rPr>
        <w:t xml:space="preserve"> e grande dorsal </w:t>
      </w:r>
      <w:r w:rsidRPr="004F1E43">
        <w:rPr>
          <w:rFonts w:ascii="Arial" w:hAnsi="Arial" w:cs="Arial"/>
        </w:rPr>
        <w:t xml:space="preserve">já foram descritos </w:t>
      </w:r>
      <w:r>
        <w:rPr>
          <w:rFonts w:ascii="Arial" w:hAnsi="Arial" w:cs="Arial"/>
        </w:rPr>
        <w:t>como músculos d</w:t>
      </w:r>
      <w:r w:rsidRPr="004F1E43">
        <w:rPr>
          <w:rFonts w:ascii="Arial" w:hAnsi="Arial" w:cs="Arial"/>
        </w:rPr>
        <w:t>o grupo superficial do dorso.</w:t>
      </w:r>
    </w:p>
    <w:p w:rsidR="006E6B83" w:rsidRDefault="006E6B83" w:rsidP="006E6B83">
      <w:pPr>
        <w:ind w:left="426" w:firstLine="426"/>
        <w:jc w:val="both"/>
        <w:rPr>
          <w:rFonts w:ascii="Arial" w:hAnsi="Arial" w:cs="Arial"/>
        </w:rPr>
      </w:pPr>
      <w:r w:rsidRPr="00DD10FC">
        <w:rPr>
          <w:rFonts w:ascii="Arial" w:hAnsi="Arial" w:cs="Arial"/>
          <w:b/>
        </w:rPr>
        <w:t xml:space="preserve">3.) Músculos </w:t>
      </w:r>
      <w:proofErr w:type="spellStart"/>
      <w:r w:rsidRPr="00DD10FC">
        <w:rPr>
          <w:rFonts w:ascii="Arial" w:hAnsi="Arial" w:cs="Arial"/>
          <w:b/>
        </w:rPr>
        <w:t>esc</w:t>
      </w:r>
      <w:r>
        <w:rPr>
          <w:rFonts w:ascii="Arial" w:hAnsi="Arial" w:cs="Arial"/>
          <w:b/>
        </w:rPr>
        <w:t>á</w:t>
      </w:r>
      <w:r w:rsidRPr="00DD10FC">
        <w:rPr>
          <w:rFonts w:ascii="Arial" w:hAnsi="Arial" w:cs="Arial"/>
          <w:b/>
        </w:rPr>
        <w:t>pulo</w:t>
      </w:r>
      <w:proofErr w:type="spellEnd"/>
      <w:r w:rsidRPr="00DD10FC">
        <w:rPr>
          <w:rFonts w:ascii="Arial" w:hAnsi="Arial" w:cs="Arial"/>
          <w:b/>
        </w:rPr>
        <w:t xml:space="preserve">-umerais </w:t>
      </w:r>
    </w:p>
    <w:p w:rsidR="006E6B83" w:rsidRDefault="006E6B83" w:rsidP="006E6B83">
      <w:pPr>
        <w:ind w:left="426" w:firstLine="426"/>
        <w:jc w:val="both"/>
        <w:rPr>
          <w:rFonts w:ascii="Arial" w:hAnsi="Arial" w:cs="Arial"/>
        </w:rPr>
      </w:pPr>
      <w:r>
        <w:rPr>
          <w:rFonts w:ascii="Arial" w:hAnsi="Arial" w:cs="Arial"/>
        </w:rPr>
        <w:t xml:space="preserve">3.1.) </w:t>
      </w:r>
      <w:r w:rsidRPr="00DD10FC">
        <w:rPr>
          <w:rFonts w:ascii="Arial" w:hAnsi="Arial" w:cs="Arial"/>
          <w:u w:val="single"/>
        </w:rPr>
        <w:t xml:space="preserve">M. </w:t>
      </w:r>
      <w:proofErr w:type="spellStart"/>
      <w:r w:rsidRPr="00DD10FC">
        <w:rPr>
          <w:rFonts w:ascii="Arial" w:hAnsi="Arial" w:cs="Arial"/>
          <w:u w:val="single"/>
        </w:rPr>
        <w:t>deltóide</w:t>
      </w:r>
      <w:proofErr w:type="spellEnd"/>
      <w:r>
        <w:rPr>
          <w:rFonts w:ascii="Arial" w:hAnsi="Arial" w:cs="Arial"/>
        </w:rPr>
        <w:t xml:space="preserve">: </w:t>
      </w:r>
      <w:r w:rsidRPr="00DD10FC">
        <w:rPr>
          <w:rFonts w:ascii="Arial" w:hAnsi="Arial" w:cs="Arial"/>
          <w:b/>
        </w:rPr>
        <w:t>OR.</w:t>
      </w:r>
      <w:r>
        <w:rPr>
          <w:rFonts w:ascii="Arial" w:hAnsi="Arial" w:cs="Arial"/>
        </w:rPr>
        <w:t xml:space="preserve"> Terço lateral da clavícula, acrômio e espinha da escápula; </w:t>
      </w:r>
      <w:r w:rsidRPr="00DD10FC">
        <w:rPr>
          <w:rFonts w:ascii="Arial" w:hAnsi="Arial" w:cs="Arial"/>
          <w:b/>
        </w:rPr>
        <w:t>INS.</w:t>
      </w:r>
      <w:r>
        <w:rPr>
          <w:rFonts w:ascii="Arial" w:hAnsi="Arial" w:cs="Arial"/>
        </w:rPr>
        <w:t xml:space="preserve"> Tuberosidade </w:t>
      </w:r>
      <w:proofErr w:type="spellStart"/>
      <w:r>
        <w:rPr>
          <w:rFonts w:ascii="Arial" w:hAnsi="Arial" w:cs="Arial"/>
        </w:rPr>
        <w:t>deltóidea</w:t>
      </w:r>
      <w:proofErr w:type="spellEnd"/>
      <w:r>
        <w:rPr>
          <w:rFonts w:ascii="Arial" w:hAnsi="Arial" w:cs="Arial"/>
        </w:rPr>
        <w:t xml:space="preserve"> do úmero; </w:t>
      </w:r>
      <w:r w:rsidRPr="0063431D">
        <w:rPr>
          <w:rFonts w:ascii="Arial" w:hAnsi="Arial" w:cs="Arial"/>
          <w:b/>
        </w:rPr>
        <w:t>AÇÃO</w:t>
      </w:r>
      <w:r>
        <w:rPr>
          <w:rFonts w:ascii="Arial" w:hAnsi="Arial" w:cs="Arial"/>
        </w:rPr>
        <w:t xml:space="preserve">: </w:t>
      </w:r>
      <w:r w:rsidRPr="0063431D">
        <w:rPr>
          <w:rFonts w:ascii="Arial" w:hAnsi="Arial" w:cs="Arial"/>
          <w:u w:val="single"/>
        </w:rPr>
        <w:t>Parte clavicular</w:t>
      </w:r>
      <w:r>
        <w:rPr>
          <w:rFonts w:ascii="Arial" w:hAnsi="Arial" w:cs="Arial"/>
        </w:rPr>
        <w:t xml:space="preserve">: flete e roda medialmente o braço; </w:t>
      </w:r>
      <w:r w:rsidRPr="0063431D">
        <w:rPr>
          <w:rFonts w:ascii="Arial" w:hAnsi="Arial" w:cs="Arial"/>
          <w:u w:val="single"/>
        </w:rPr>
        <w:t xml:space="preserve">parte </w:t>
      </w:r>
      <w:proofErr w:type="spellStart"/>
      <w:r w:rsidRPr="0063431D">
        <w:rPr>
          <w:rFonts w:ascii="Arial" w:hAnsi="Arial" w:cs="Arial"/>
          <w:u w:val="single"/>
        </w:rPr>
        <w:t>acromial</w:t>
      </w:r>
      <w:proofErr w:type="spellEnd"/>
      <w:r>
        <w:rPr>
          <w:rFonts w:ascii="Arial" w:hAnsi="Arial" w:cs="Arial"/>
        </w:rPr>
        <w:t xml:space="preserve">: abduz o braço e; </w:t>
      </w:r>
      <w:r w:rsidRPr="0063431D">
        <w:rPr>
          <w:rFonts w:ascii="Arial" w:hAnsi="Arial" w:cs="Arial"/>
          <w:u w:val="single"/>
        </w:rPr>
        <w:t>parte escapular</w:t>
      </w:r>
      <w:r>
        <w:rPr>
          <w:rFonts w:ascii="Arial" w:hAnsi="Arial" w:cs="Arial"/>
        </w:rPr>
        <w:t xml:space="preserve">: estende e roda lateralmente o braço. </w:t>
      </w:r>
    </w:p>
    <w:p w:rsidR="006E6B83" w:rsidRDefault="006E6B83" w:rsidP="006E6B83">
      <w:pPr>
        <w:ind w:left="426" w:firstLine="426"/>
        <w:jc w:val="both"/>
        <w:rPr>
          <w:rFonts w:ascii="Arial" w:hAnsi="Arial" w:cs="Arial"/>
        </w:rPr>
      </w:pPr>
      <w:r>
        <w:rPr>
          <w:rFonts w:ascii="Arial" w:hAnsi="Arial" w:cs="Arial"/>
        </w:rPr>
        <w:t xml:space="preserve">3.2.) </w:t>
      </w:r>
      <w:r w:rsidRPr="0063431D">
        <w:rPr>
          <w:rFonts w:ascii="Arial" w:hAnsi="Arial" w:cs="Arial"/>
          <w:u w:val="single"/>
        </w:rPr>
        <w:t xml:space="preserve">M. </w:t>
      </w:r>
      <w:proofErr w:type="spellStart"/>
      <w:r w:rsidRPr="0063431D">
        <w:rPr>
          <w:rFonts w:ascii="Arial" w:hAnsi="Arial" w:cs="Arial"/>
          <w:u w:val="single"/>
        </w:rPr>
        <w:t>supraespinhal</w:t>
      </w:r>
      <w:proofErr w:type="spellEnd"/>
      <w:r w:rsidRPr="0063431D">
        <w:rPr>
          <w:rFonts w:ascii="Arial" w:hAnsi="Arial" w:cs="Arial"/>
          <w:b/>
        </w:rPr>
        <w:t>: OR</w:t>
      </w:r>
      <w:r>
        <w:rPr>
          <w:rFonts w:ascii="Arial" w:hAnsi="Arial" w:cs="Arial"/>
        </w:rPr>
        <w:t xml:space="preserve">. Fossa </w:t>
      </w:r>
      <w:proofErr w:type="spellStart"/>
      <w:r>
        <w:rPr>
          <w:rFonts w:ascii="Arial" w:hAnsi="Arial" w:cs="Arial"/>
        </w:rPr>
        <w:t>supraespinhal</w:t>
      </w:r>
      <w:proofErr w:type="spellEnd"/>
      <w:r>
        <w:rPr>
          <w:rFonts w:ascii="Arial" w:hAnsi="Arial" w:cs="Arial"/>
        </w:rPr>
        <w:t xml:space="preserve"> da escápula; </w:t>
      </w:r>
      <w:r w:rsidRPr="005C0FBB">
        <w:rPr>
          <w:rFonts w:ascii="Arial" w:hAnsi="Arial" w:cs="Arial"/>
          <w:b/>
        </w:rPr>
        <w:t>INS.</w:t>
      </w:r>
      <w:r w:rsidRPr="0063431D">
        <w:rPr>
          <w:rFonts w:ascii="Arial" w:hAnsi="Arial" w:cs="Arial"/>
        </w:rPr>
        <w:t xml:space="preserve"> </w:t>
      </w:r>
      <w:r>
        <w:rPr>
          <w:rFonts w:ascii="Arial" w:hAnsi="Arial" w:cs="Arial"/>
        </w:rPr>
        <w:t xml:space="preserve">Face superior do tubérculo maior do úmero; </w:t>
      </w:r>
      <w:r w:rsidRPr="0063431D">
        <w:rPr>
          <w:rFonts w:ascii="Arial" w:hAnsi="Arial" w:cs="Arial"/>
          <w:b/>
        </w:rPr>
        <w:t>AÇÃO</w:t>
      </w:r>
      <w:r>
        <w:rPr>
          <w:rFonts w:ascii="Arial" w:hAnsi="Arial" w:cs="Arial"/>
        </w:rPr>
        <w:t xml:space="preserve">: abdução do braço (auxilia o m. </w:t>
      </w:r>
      <w:proofErr w:type="spellStart"/>
      <w:r>
        <w:rPr>
          <w:rFonts w:ascii="Arial" w:hAnsi="Arial" w:cs="Arial"/>
        </w:rPr>
        <w:t>deltóide</w:t>
      </w:r>
      <w:proofErr w:type="spellEnd"/>
      <w:r>
        <w:rPr>
          <w:rFonts w:ascii="Arial" w:hAnsi="Arial" w:cs="Arial"/>
        </w:rPr>
        <w:t>).</w:t>
      </w:r>
    </w:p>
    <w:p w:rsidR="006E6B83" w:rsidRDefault="006E6B83" w:rsidP="006E6B83">
      <w:pPr>
        <w:ind w:left="426" w:firstLine="426"/>
        <w:jc w:val="both"/>
        <w:rPr>
          <w:rFonts w:ascii="Arial" w:hAnsi="Arial" w:cs="Arial"/>
        </w:rPr>
      </w:pPr>
      <w:r>
        <w:rPr>
          <w:rFonts w:ascii="Arial" w:hAnsi="Arial" w:cs="Arial"/>
        </w:rPr>
        <w:lastRenderedPageBreak/>
        <w:t xml:space="preserve">3.3.) </w:t>
      </w:r>
      <w:r w:rsidRPr="00A136B6">
        <w:rPr>
          <w:rFonts w:ascii="Arial" w:hAnsi="Arial" w:cs="Arial"/>
          <w:u w:val="single"/>
        </w:rPr>
        <w:t xml:space="preserve">M. </w:t>
      </w:r>
      <w:proofErr w:type="spellStart"/>
      <w:r w:rsidRPr="00A136B6">
        <w:rPr>
          <w:rFonts w:ascii="Arial" w:hAnsi="Arial" w:cs="Arial"/>
          <w:u w:val="single"/>
        </w:rPr>
        <w:t>infra-espinhal</w:t>
      </w:r>
      <w:proofErr w:type="spellEnd"/>
      <w:r w:rsidRPr="00A136B6">
        <w:rPr>
          <w:rFonts w:ascii="Arial" w:hAnsi="Arial" w:cs="Arial"/>
          <w:u w:val="single"/>
        </w:rPr>
        <w:t>:</w:t>
      </w:r>
      <w:r>
        <w:rPr>
          <w:rFonts w:ascii="Arial" w:hAnsi="Arial" w:cs="Arial"/>
        </w:rPr>
        <w:t xml:space="preserve"> </w:t>
      </w:r>
      <w:r w:rsidRPr="00A136B6">
        <w:rPr>
          <w:rFonts w:ascii="Arial" w:hAnsi="Arial" w:cs="Arial"/>
          <w:b/>
        </w:rPr>
        <w:t>OR.</w:t>
      </w:r>
      <w:r>
        <w:rPr>
          <w:rFonts w:ascii="Arial" w:hAnsi="Arial" w:cs="Arial"/>
        </w:rPr>
        <w:t xml:space="preserve"> Fossa </w:t>
      </w:r>
      <w:proofErr w:type="spellStart"/>
      <w:r>
        <w:rPr>
          <w:rFonts w:ascii="Arial" w:hAnsi="Arial" w:cs="Arial"/>
        </w:rPr>
        <w:t>infra-espinhal</w:t>
      </w:r>
      <w:proofErr w:type="spellEnd"/>
      <w:r>
        <w:rPr>
          <w:rFonts w:ascii="Arial" w:hAnsi="Arial" w:cs="Arial"/>
        </w:rPr>
        <w:t xml:space="preserve"> da escápula; </w:t>
      </w:r>
      <w:r w:rsidRPr="00A136B6">
        <w:rPr>
          <w:rFonts w:ascii="Arial" w:hAnsi="Arial" w:cs="Arial"/>
          <w:b/>
        </w:rPr>
        <w:t>INS</w:t>
      </w:r>
      <w:r>
        <w:rPr>
          <w:rFonts w:ascii="Arial" w:hAnsi="Arial" w:cs="Arial"/>
        </w:rPr>
        <w:t xml:space="preserve">. Face média do tubérculo maior do úmero; </w:t>
      </w:r>
      <w:r w:rsidRPr="00A136B6">
        <w:rPr>
          <w:rFonts w:ascii="Arial" w:hAnsi="Arial" w:cs="Arial"/>
          <w:b/>
        </w:rPr>
        <w:t>AÇÃO:</w:t>
      </w:r>
      <w:r>
        <w:rPr>
          <w:rFonts w:ascii="Arial" w:hAnsi="Arial" w:cs="Arial"/>
        </w:rPr>
        <w:t xml:space="preserve"> rotação lateral do braço.</w:t>
      </w:r>
    </w:p>
    <w:p w:rsidR="006E6B83" w:rsidRDefault="006E6B83" w:rsidP="006E6B83">
      <w:pPr>
        <w:ind w:left="426" w:firstLine="426"/>
        <w:jc w:val="both"/>
        <w:rPr>
          <w:rFonts w:ascii="Arial" w:hAnsi="Arial" w:cs="Arial"/>
        </w:rPr>
      </w:pPr>
      <w:r>
        <w:rPr>
          <w:rFonts w:ascii="Arial" w:hAnsi="Arial" w:cs="Arial"/>
        </w:rPr>
        <w:t xml:space="preserve">3.4.) </w:t>
      </w:r>
      <w:r w:rsidRPr="004967EE">
        <w:rPr>
          <w:rFonts w:ascii="Arial" w:hAnsi="Arial" w:cs="Arial"/>
          <w:u w:val="single"/>
        </w:rPr>
        <w:t>M. subescapular</w:t>
      </w:r>
      <w:r>
        <w:rPr>
          <w:rFonts w:ascii="Arial" w:hAnsi="Arial" w:cs="Arial"/>
        </w:rPr>
        <w:t xml:space="preserve">: </w:t>
      </w:r>
      <w:r w:rsidRPr="004967EE">
        <w:rPr>
          <w:rFonts w:ascii="Arial" w:hAnsi="Arial" w:cs="Arial"/>
          <w:b/>
        </w:rPr>
        <w:t>OR.</w:t>
      </w:r>
      <w:r>
        <w:rPr>
          <w:rFonts w:ascii="Arial" w:hAnsi="Arial" w:cs="Arial"/>
        </w:rPr>
        <w:t xml:space="preserve"> Fossa subescapula</w:t>
      </w:r>
      <w:r w:rsidR="00BB7580">
        <w:rPr>
          <w:rFonts w:ascii="Arial" w:hAnsi="Arial" w:cs="Arial"/>
        </w:rPr>
        <w:t>r</w:t>
      </w:r>
      <w:r>
        <w:rPr>
          <w:rFonts w:ascii="Arial" w:hAnsi="Arial" w:cs="Arial"/>
        </w:rPr>
        <w:t xml:space="preserve"> da escápula; </w:t>
      </w:r>
      <w:r w:rsidRPr="004967EE">
        <w:rPr>
          <w:rFonts w:ascii="Arial" w:hAnsi="Arial" w:cs="Arial"/>
          <w:b/>
        </w:rPr>
        <w:t>INS.</w:t>
      </w:r>
      <w:r>
        <w:rPr>
          <w:rFonts w:ascii="Arial" w:hAnsi="Arial" w:cs="Arial"/>
        </w:rPr>
        <w:t xml:space="preserve"> Tubérculo menor do úmero; </w:t>
      </w:r>
      <w:r w:rsidRPr="004967EE">
        <w:rPr>
          <w:rFonts w:ascii="Arial" w:hAnsi="Arial" w:cs="Arial"/>
          <w:b/>
        </w:rPr>
        <w:t>AÇÃO</w:t>
      </w:r>
      <w:r>
        <w:rPr>
          <w:rFonts w:ascii="Arial" w:hAnsi="Arial" w:cs="Arial"/>
        </w:rPr>
        <w:t>: rotação medial do braço.</w:t>
      </w:r>
    </w:p>
    <w:p w:rsidR="006E6B83" w:rsidRDefault="006E6B83" w:rsidP="006E6B83">
      <w:pPr>
        <w:ind w:left="426" w:firstLine="426"/>
        <w:jc w:val="both"/>
        <w:rPr>
          <w:rFonts w:ascii="Arial" w:hAnsi="Arial" w:cs="Arial"/>
        </w:rPr>
      </w:pPr>
      <w:r>
        <w:rPr>
          <w:rFonts w:ascii="Arial" w:hAnsi="Arial" w:cs="Arial"/>
        </w:rPr>
        <w:t xml:space="preserve">3.5.) </w:t>
      </w:r>
      <w:r w:rsidRPr="003C58A5">
        <w:rPr>
          <w:rFonts w:ascii="Arial" w:hAnsi="Arial" w:cs="Arial"/>
          <w:u w:val="single"/>
        </w:rPr>
        <w:t>M. redondo menor:</w:t>
      </w:r>
      <w:r>
        <w:rPr>
          <w:rFonts w:ascii="Arial" w:hAnsi="Arial" w:cs="Arial"/>
        </w:rPr>
        <w:t xml:space="preserve"> </w:t>
      </w:r>
      <w:r w:rsidRPr="003C58A5">
        <w:rPr>
          <w:rFonts w:ascii="Arial" w:hAnsi="Arial" w:cs="Arial"/>
          <w:b/>
        </w:rPr>
        <w:t>OR.</w:t>
      </w:r>
      <w:r>
        <w:rPr>
          <w:rFonts w:ascii="Arial" w:hAnsi="Arial" w:cs="Arial"/>
        </w:rPr>
        <w:t xml:space="preserve"> Parte média da margem lateral da escápula; </w:t>
      </w:r>
      <w:r w:rsidRPr="003C58A5">
        <w:rPr>
          <w:rFonts w:ascii="Arial" w:hAnsi="Arial" w:cs="Arial"/>
          <w:b/>
        </w:rPr>
        <w:t>INS.</w:t>
      </w:r>
      <w:r>
        <w:rPr>
          <w:rFonts w:ascii="Arial" w:hAnsi="Arial" w:cs="Arial"/>
        </w:rPr>
        <w:t xml:space="preserve"> Face inferior do tubérculo maior do úmero; </w:t>
      </w:r>
      <w:r w:rsidRPr="003C58A5">
        <w:rPr>
          <w:rFonts w:ascii="Arial" w:hAnsi="Arial" w:cs="Arial"/>
          <w:b/>
        </w:rPr>
        <w:t>AÇÃO</w:t>
      </w:r>
      <w:r>
        <w:rPr>
          <w:rFonts w:ascii="Arial" w:hAnsi="Arial" w:cs="Arial"/>
        </w:rPr>
        <w:t>: roda lateralmente o braço.</w:t>
      </w:r>
    </w:p>
    <w:p w:rsidR="006E6B83" w:rsidRDefault="006E6B83" w:rsidP="006E6B83">
      <w:pPr>
        <w:ind w:left="426" w:firstLine="426"/>
        <w:jc w:val="both"/>
        <w:rPr>
          <w:rFonts w:ascii="Arial" w:hAnsi="Arial" w:cs="Arial"/>
        </w:rPr>
      </w:pPr>
      <w:r>
        <w:rPr>
          <w:rFonts w:ascii="Arial" w:hAnsi="Arial" w:cs="Arial"/>
        </w:rPr>
        <w:t xml:space="preserve">3.6.) </w:t>
      </w:r>
      <w:r w:rsidRPr="003C58A5">
        <w:rPr>
          <w:rFonts w:ascii="Arial" w:hAnsi="Arial" w:cs="Arial"/>
          <w:u w:val="single"/>
        </w:rPr>
        <w:t>M. redondo m</w:t>
      </w:r>
      <w:r>
        <w:rPr>
          <w:rFonts w:ascii="Arial" w:hAnsi="Arial" w:cs="Arial"/>
          <w:u w:val="single"/>
        </w:rPr>
        <w:t>aior</w:t>
      </w:r>
      <w:r w:rsidRPr="003C58A5">
        <w:rPr>
          <w:rFonts w:ascii="Arial" w:hAnsi="Arial" w:cs="Arial"/>
          <w:u w:val="single"/>
        </w:rPr>
        <w:t>:</w:t>
      </w:r>
      <w:r>
        <w:rPr>
          <w:rFonts w:ascii="Arial" w:hAnsi="Arial" w:cs="Arial"/>
        </w:rPr>
        <w:t xml:space="preserve"> </w:t>
      </w:r>
      <w:r w:rsidRPr="003C58A5">
        <w:rPr>
          <w:rFonts w:ascii="Arial" w:hAnsi="Arial" w:cs="Arial"/>
          <w:b/>
        </w:rPr>
        <w:t>OR.</w:t>
      </w:r>
      <w:r>
        <w:rPr>
          <w:rFonts w:ascii="Arial" w:hAnsi="Arial" w:cs="Arial"/>
        </w:rPr>
        <w:t xml:space="preserve"> Face posterior do ângulo inferior da escápula; </w:t>
      </w:r>
      <w:r w:rsidRPr="003C58A5">
        <w:rPr>
          <w:rFonts w:ascii="Arial" w:hAnsi="Arial" w:cs="Arial"/>
          <w:b/>
        </w:rPr>
        <w:t>INS.</w:t>
      </w:r>
      <w:r>
        <w:rPr>
          <w:rFonts w:ascii="Arial" w:hAnsi="Arial" w:cs="Arial"/>
        </w:rPr>
        <w:t xml:space="preserve"> Sulco </w:t>
      </w:r>
      <w:proofErr w:type="spellStart"/>
      <w:r>
        <w:rPr>
          <w:rFonts w:ascii="Arial" w:hAnsi="Arial" w:cs="Arial"/>
        </w:rPr>
        <w:t>intertubercular</w:t>
      </w:r>
      <w:proofErr w:type="spellEnd"/>
      <w:r>
        <w:rPr>
          <w:rFonts w:ascii="Arial" w:hAnsi="Arial" w:cs="Arial"/>
        </w:rPr>
        <w:t xml:space="preserve"> do úmero (medialmente); </w:t>
      </w:r>
      <w:r w:rsidRPr="003C58A5">
        <w:rPr>
          <w:rFonts w:ascii="Arial" w:hAnsi="Arial" w:cs="Arial"/>
          <w:b/>
        </w:rPr>
        <w:t>AÇÃO</w:t>
      </w:r>
      <w:r>
        <w:rPr>
          <w:rFonts w:ascii="Arial" w:hAnsi="Arial" w:cs="Arial"/>
        </w:rPr>
        <w:t>: aduz e roda medialmente o braço.</w:t>
      </w:r>
    </w:p>
    <w:p w:rsidR="006E6B83" w:rsidRDefault="006E6B83" w:rsidP="006E6B83">
      <w:pPr>
        <w:ind w:left="426" w:firstLine="426"/>
        <w:jc w:val="both"/>
        <w:rPr>
          <w:rFonts w:ascii="Arial" w:hAnsi="Arial" w:cs="Arial"/>
        </w:rPr>
      </w:pPr>
      <w:r w:rsidRPr="00DD7E48">
        <w:rPr>
          <w:rFonts w:ascii="Arial" w:hAnsi="Arial" w:cs="Arial"/>
          <w:b/>
        </w:rPr>
        <w:t>Manguito rotador</w:t>
      </w:r>
      <w:r>
        <w:rPr>
          <w:rFonts w:ascii="Arial" w:hAnsi="Arial" w:cs="Arial"/>
        </w:rPr>
        <w:t xml:space="preserve">: manguito </w:t>
      </w:r>
      <w:proofErr w:type="spellStart"/>
      <w:r>
        <w:rPr>
          <w:rFonts w:ascii="Arial" w:hAnsi="Arial" w:cs="Arial"/>
        </w:rPr>
        <w:t>músculotendíneo</w:t>
      </w:r>
      <w:proofErr w:type="spellEnd"/>
      <w:r>
        <w:rPr>
          <w:rFonts w:ascii="Arial" w:hAnsi="Arial" w:cs="Arial"/>
        </w:rPr>
        <w:t xml:space="preserve"> ao redor da articulação do ombro formado pelos tendões dos músculos: </w:t>
      </w:r>
      <w:proofErr w:type="spellStart"/>
      <w:r w:rsidRPr="00FF5E5A">
        <w:rPr>
          <w:rFonts w:ascii="Arial" w:hAnsi="Arial" w:cs="Arial"/>
          <w:u w:val="single"/>
        </w:rPr>
        <w:t>supra-espinhal</w:t>
      </w:r>
      <w:proofErr w:type="spellEnd"/>
      <w:r w:rsidRPr="00FF5E5A">
        <w:rPr>
          <w:rFonts w:ascii="Arial" w:hAnsi="Arial" w:cs="Arial"/>
          <w:u w:val="single"/>
        </w:rPr>
        <w:t xml:space="preserve">, </w:t>
      </w:r>
      <w:proofErr w:type="spellStart"/>
      <w:r w:rsidRPr="00FF5E5A">
        <w:rPr>
          <w:rFonts w:ascii="Arial" w:hAnsi="Arial" w:cs="Arial"/>
          <w:u w:val="single"/>
        </w:rPr>
        <w:t>infra-espinhal</w:t>
      </w:r>
      <w:proofErr w:type="spellEnd"/>
      <w:r w:rsidRPr="00FF5E5A">
        <w:rPr>
          <w:rFonts w:ascii="Arial" w:hAnsi="Arial" w:cs="Arial"/>
          <w:u w:val="single"/>
        </w:rPr>
        <w:t>, subescapular e redondo menor</w:t>
      </w:r>
      <w:r>
        <w:rPr>
          <w:rFonts w:ascii="Arial" w:hAnsi="Arial" w:cs="Arial"/>
        </w:rPr>
        <w:t xml:space="preserve">. Todos os músculos são rotadores, exceção ao m. </w:t>
      </w:r>
      <w:proofErr w:type="spellStart"/>
      <w:r>
        <w:rPr>
          <w:rFonts w:ascii="Arial" w:hAnsi="Arial" w:cs="Arial"/>
        </w:rPr>
        <w:t>supraespinhal</w:t>
      </w:r>
      <w:proofErr w:type="spellEnd"/>
      <w:r>
        <w:rPr>
          <w:rFonts w:ascii="Arial" w:hAnsi="Arial" w:cs="Arial"/>
        </w:rPr>
        <w:t xml:space="preserve"> (abdutor). O tendão dos músculos fundem-se e reforçam a cápsula articular (lâmina fibrosa) da articulação do ombro (protege e estabiliza essa articulação). Reforça anteriormente, posteriormente e superiormente essa articulação; provoca a apreensão e traciona medialmente a cabeça do úmero relativamente grande contendo-a na cavidade </w:t>
      </w:r>
      <w:proofErr w:type="spellStart"/>
      <w:r>
        <w:rPr>
          <w:rFonts w:ascii="Arial" w:hAnsi="Arial" w:cs="Arial"/>
        </w:rPr>
        <w:t>glenóide</w:t>
      </w:r>
      <w:proofErr w:type="spellEnd"/>
      <w:r>
        <w:rPr>
          <w:rFonts w:ascii="Arial" w:hAnsi="Arial" w:cs="Arial"/>
        </w:rPr>
        <w:t xml:space="preserve"> rasa. </w:t>
      </w:r>
    </w:p>
    <w:p w:rsidR="006E6B83" w:rsidRDefault="006E6B83" w:rsidP="006E6B83">
      <w:pPr>
        <w:ind w:left="360" w:firstLine="66"/>
        <w:jc w:val="both"/>
        <w:rPr>
          <w:rFonts w:ascii="Arial" w:hAnsi="Arial" w:cs="Arial"/>
          <w:b/>
          <w:sz w:val="20"/>
          <w:szCs w:val="20"/>
          <w:highlight w:val="yellow"/>
        </w:rPr>
      </w:pPr>
    </w:p>
    <w:p w:rsidR="006E6B83" w:rsidRDefault="006E6B83" w:rsidP="006E6B83">
      <w:pPr>
        <w:ind w:left="360" w:firstLine="66"/>
        <w:jc w:val="both"/>
        <w:rPr>
          <w:rFonts w:ascii="Arial" w:hAnsi="Arial" w:cs="Arial"/>
          <w:b/>
          <w:bCs/>
          <w:sz w:val="20"/>
          <w:szCs w:val="20"/>
        </w:rPr>
      </w:pPr>
      <w:r>
        <w:rPr>
          <w:rFonts w:ascii="Arial" w:hAnsi="Arial" w:cs="Arial"/>
          <w:b/>
          <w:sz w:val="20"/>
          <w:szCs w:val="20"/>
          <w:highlight w:val="yellow"/>
        </w:rPr>
        <w:t>QUESTÃO 1</w:t>
      </w:r>
      <w:r w:rsidRPr="00C826BE">
        <w:rPr>
          <w:rFonts w:ascii="Arial" w:hAnsi="Arial" w:cs="Arial"/>
          <w:b/>
          <w:sz w:val="20"/>
          <w:szCs w:val="20"/>
          <w:highlight w:val="yellow"/>
        </w:rPr>
        <w:t xml:space="preserve"> </w:t>
      </w:r>
      <w:r>
        <w:rPr>
          <w:rFonts w:ascii="Arial" w:hAnsi="Arial" w:cs="Arial"/>
          <w:b/>
          <w:sz w:val="20"/>
          <w:szCs w:val="20"/>
          <w:highlight w:val="yellow"/>
        </w:rPr>
        <w:t>–</w:t>
      </w:r>
      <w:r w:rsidRPr="00C826BE">
        <w:rPr>
          <w:rFonts w:ascii="Arial" w:hAnsi="Arial" w:cs="Arial"/>
          <w:b/>
          <w:sz w:val="20"/>
          <w:szCs w:val="20"/>
          <w:highlight w:val="yellow"/>
        </w:rPr>
        <w:t xml:space="preserve"> </w:t>
      </w:r>
      <w:r>
        <w:rPr>
          <w:rFonts w:ascii="Arial" w:hAnsi="Arial" w:cs="Arial"/>
          <w:b/>
          <w:sz w:val="20"/>
          <w:szCs w:val="20"/>
          <w:highlight w:val="yellow"/>
        </w:rPr>
        <w:t>MEMBRO SUPERIOR</w:t>
      </w:r>
      <w:r w:rsidRPr="00C826BE">
        <w:rPr>
          <w:rFonts w:ascii="Arial" w:hAnsi="Arial" w:cs="Arial"/>
          <w:b/>
          <w:bCs/>
          <w:sz w:val="20"/>
          <w:szCs w:val="20"/>
        </w:rPr>
        <w:t xml:space="preserve"> </w:t>
      </w:r>
    </w:p>
    <w:p w:rsidR="006E6B83" w:rsidRPr="00067F9F" w:rsidRDefault="006E6B83" w:rsidP="006E6B83">
      <w:pPr>
        <w:ind w:left="426" w:firstLine="426"/>
        <w:jc w:val="both"/>
        <w:rPr>
          <w:rFonts w:ascii="Arial" w:hAnsi="Arial" w:cs="Arial"/>
          <w:sz w:val="20"/>
          <w:szCs w:val="20"/>
        </w:rPr>
      </w:pPr>
      <w:r w:rsidRPr="00067F9F">
        <w:rPr>
          <w:rFonts w:ascii="Arial" w:hAnsi="Arial" w:cs="Arial"/>
          <w:b/>
          <w:bCs/>
          <w:sz w:val="20"/>
          <w:szCs w:val="20"/>
        </w:rPr>
        <w:t xml:space="preserve">Os tendões dos seguintes músculos formam o manguito rotador, exceto:   </w:t>
      </w:r>
    </w:p>
    <w:p w:rsidR="006E6B83" w:rsidRDefault="006E6B83" w:rsidP="006E6B83">
      <w:pPr>
        <w:pStyle w:val="PargrafodaLista"/>
        <w:numPr>
          <w:ilvl w:val="0"/>
          <w:numId w:val="40"/>
        </w:numPr>
        <w:tabs>
          <w:tab w:val="clear" w:pos="720"/>
        </w:tabs>
        <w:ind w:left="567" w:hanging="142"/>
        <w:jc w:val="both"/>
        <w:rPr>
          <w:rFonts w:ascii="Arial" w:hAnsi="Arial" w:cs="Arial"/>
          <w:b/>
          <w:sz w:val="20"/>
          <w:szCs w:val="20"/>
        </w:rPr>
      </w:pPr>
      <w:r w:rsidRPr="00282F85">
        <w:rPr>
          <w:rFonts w:ascii="Arial" w:hAnsi="Arial" w:cs="Arial"/>
          <w:b/>
          <w:sz w:val="20"/>
          <w:szCs w:val="20"/>
        </w:rPr>
        <w:t>O m. redondo menor</w:t>
      </w:r>
    </w:p>
    <w:p w:rsidR="006E6B83" w:rsidRDefault="006E6B83" w:rsidP="006E6B83">
      <w:pPr>
        <w:pStyle w:val="PargrafodaLista"/>
        <w:numPr>
          <w:ilvl w:val="0"/>
          <w:numId w:val="40"/>
        </w:numPr>
        <w:tabs>
          <w:tab w:val="clear" w:pos="720"/>
        </w:tabs>
        <w:ind w:left="567" w:hanging="142"/>
        <w:jc w:val="both"/>
        <w:rPr>
          <w:rFonts w:ascii="Arial" w:hAnsi="Arial" w:cs="Arial"/>
          <w:b/>
          <w:sz w:val="20"/>
          <w:szCs w:val="20"/>
        </w:rPr>
      </w:pPr>
      <w:r w:rsidRPr="00282F85">
        <w:rPr>
          <w:rFonts w:ascii="Arial" w:hAnsi="Arial" w:cs="Arial"/>
          <w:b/>
          <w:sz w:val="20"/>
          <w:szCs w:val="20"/>
        </w:rPr>
        <w:t xml:space="preserve">O m. </w:t>
      </w:r>
      <w:proofErr w:type="spellStart"/>
      <w:r w:rsidRPr="00282F85">
        <w:rPr>
          <w:rFonts w:ascii="Arial" w:hAnsi="Arial" w:cs="Arial"/>
          <w:b/>
          <w:sz w:val="20"/>
          <w:szCs w:val="20"/>
        </w:rPr>
        <w:t>supra-espinhal</w:t>
      </w:r>
      <w:proofErr w:type="spellEnd"/>
    </w:p>
    <w:p w:rsidR="006E6B83" w:rsidRDefault="006E6B83" w:rsidP="006E6B83">
      <w:pPr>
        <w:pStyle w:val="PargrafodaLista"/>
        <w:numPr>
          <w:ilvl w:val="0"/>
          <w:numId w:val="40"/>
        </w:numPr>
        <w:tabs>
          <w:tab w:val="clear" w:pos="720"/>
        </w:tabs>
        <w:ind w:left="567" w:hanging="142"/>
        <w:jc w:val="both"/>
        <w:rPr>
          <w:rFonts w:ascii="Arial" w:hAnsi="Arial" w:cs="Arial"/>
          <w:b/>
          <w:sz w:val="20"/>
          <w:szCs w:val="20"/>
        </w:rPr>
      </w:pPr>
      <w:r w:rsidRPr="00282F85">
        <w:rPr>
          <w:rFonts w:ascii="Arial" w:hAnsi="Arial" w:cs="Arial"/>
          <w:b/>
          <w:sz w:val="20"/>
          <w:szCs w:val="20"/>
        </w:rPr>
        <w:t>O m. subescapular</w:t>
      </w:r>
    </w:p>
    <w:p w:rsidR="006E6B83" w:rsidRDefault="006E6B83" w:rsidP="006E6B83">
      <w:pPr>
        <w:pStyle w:val="PargrafodaLista"/>
        <w:numPr>
          <w:ilvl w:val="0"/>
          <w:numId w:val="40"/>
        </w:numPr>
        <w:tabs>
          <w:tab w:val="clear" w:pos="720"/>
        </w:tabs>
        <w:ind w:left="567" w:hanging="142"/>
        <w:jc w:val="both"/>
        <w:rPr>
          <w:rFonts w:ascii="Arial" w:hAnsi="Arial" w:cs="Arial"/>
          <w:b/>
          <w:sz w:val="20"/>
          <w:szCs w:val="20"/>
        </w:rPr>
      </w:pPr>
      <w:r w:rsidRPr="00282F85">
        <w:rPr>
          <w:rFonts w:ascii="Arial" w:hAnsi="Arial" w:cs="Arial"/>
          <w:b/>
          <w:sz w:val="20"/>
          <w:szCs w:val="20"/>
        </w:rPr>
        <w:t>O m. redondo maior</w:t>
      </w:r>
    </w:p>
    <w:p w:rsidR="006E6B83" w:rsidRPr="00282F85" w:rsidRDefault="006E6B83" w:rsidP="006E6B83">
      <w:pPr>
        <w:pStyle w:val="PargrafodaLista"/>
        <w:numPr>
          <w:ilvl w:val="0"/>
          <w:numId w:val="40"/>
        </w:numPr>
        <w:tabs>
          <w:tab w:val="clear" w:pos="720"/>
        </w:tabs>
        <w:ind w:left="567" w:hanging="142"/>
        <w:jc w:val="both"/>
        <w:rPr>
          <w:rFonts w:ascii="Arial" w:hAnsi="Arial" w:cs="Arial"/>
          <w:b/>
          <w:sz w:val="20"/>
          <w:szCs w:val="20"/>
        </w:rPr>
      </w:pPr>
      <w:r w:rsidRPr="00282F85">
        <w:rPr>
          <w:rFonts w:ascii="Arial" w:hAnsi="Arial" w:cs="Arial"/>
          <w:b/>
          <w:sz w:val="20"/>
          <w:szCs w:val="20"/>
        </w:rPr>
        <w:t xml:space="preserve">O m. </w:t>
      </w:r>
      <w:proofErr w:type="spellStart"/>
      <w:r w:rsidRPr="00282F85">
        <w:rPr>
          <w:rFonts w:ascii="Arial" w:hAnsi="Arial" w:cs="Arial"/>
          <w:b/>
          <w:sz w:val="20"/>
          <w:szCs w:val="20"/>
        </w:rPr>
        <w:t>infra-espinhal</w:t>
      </w:r>
      <w:proofErr w:type="spellEnd"/>
      <w:r w:rsidRPr="00282F85">
        <w:rPr>
          <w:rFonts w:ascii="Arial" w:hAnsi="Arial" w:cs="Arial"/>
          <w:b/>
          <w:sz w:val="20"/>
          <w:szCs w:val="20"/>
        </w:rPr>
        <w:t>.</w:t>
      </w:r>
    </w:p>
    <w:p w:rsidR="006E6B83" w:rsidRDefault="006E6B83" w:rsidP="006E6B83">
      <w:pPr>
        <w:ind w:left="426" w:firstLine="426"/>
        <w:jc w:val="both"/>
        <w:rPr>
          <w:rFonts w:ascii="Arial" w:hAnsi="Arial" w:cs="Arial"/>
          <w:b/>
          <w:sz w:val="20"/>
          <w:szCs w:val="20"/>
        </w:rPr>
      </w:pPr>
      <w:r w:rsidRPr="00FF434B">
        <w:rPr>
          <w:rFonts w:ascii="Arial" w:hAnsi="Arial" w:cs="Arial"/>
          <w:b/>
          <w:noProof/>
          <w:sz w:val="20"/>
          <w:szCs w:val="20"/>
          <w:lang w:eastAsia="pt-BR"/>
        </w:rPr>
        <w:drawing>
          <wp:inline distT="0" distB="0" distL="0" distR="0" wp14:anchorId="2D9CD392" wp14:editId="746D464D">
            <wp:extent cx="2447290" cy="1835468"/>
            <wp:effectExtent l="0" t="0" r="0" b="0"/>
            <wp:docPr id="17" name="Imagem 17" descr="C:\Users\Tirapelli_2\Desktop\mang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rapelli_2\Desktop\mangui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5621" cy="1841716"/>
                    </a:xfrm>
                    <a:prstGeom prst="rect">
                      <a:avLst/>
                    </a:prstGeom>
                    <a:noFill/>
                    <a:ln>
                      <a:noFill/>
                    </a:ln>
                  </pic:spPr>
                </pic:pic>
              </a:graphicData>
            </a:graphic>
          </wp:inline>
        </w:drawing>
      </w:r>
    </w:p>
    <w:p w:rsidR="006E6B83" w:rsidRDefault="006E6B83" w:rsidP="006E6B83">
      <w:pPr>
        <w:ind w:left="426" w:firstLine="426"/>
        <w:jc w:val="both"/>
        <w:rPr>
          <w:rFonts w:ascii="Arial" w:hAnsi="Arial" w:cs="Arial"/>
          <w:b/>
          <w:sz w:val="20"/>
          <w:szCs w:val="20"/>
        </w:rPr>
      </w:pPr>
      <w:r>
        <w:rPr>
          <w:rFonts w:ascii="Arial" w:hAnsi="Arial" w:cs="Arial"/>
          <w:b/>
          <w:sz w:val="20"/>
          <w:szCs w:val="20"/>
        </w:rPr>
        <w:t>Qual a principal função do manguito rotador? Qual a função isolada de cada músculo que o constitui? Qual dos músculos do manguito não é rotador?</w:t>
      </w:r>
    </w:p>
    <w:tbl>
      <w:tblPr>
        <w:tblStyle w:val="Tabelacomgrade"/>
        <w:tblW w:w="0" w:type="auto"/>
        <w:tblLook w:val="04A0" w:firstRow="1" w:lastRow="0" w:firstColumn="1" w:lastColumn="0" w:noHBand="0" w:noVBand="1"/>
      </w:tblPr>
      <w:tblGrid>
        <w:gridCol w:w="8360"/>
      </w:tblGrid>
      <w:tr w:rsidR="006E6B83" w:rsidTr="00FA651B">
        <w:tc>
          <w:tcPr>
            <w:tcW w:w="8360" w:type="dxa"/>
            <w:shd w:val="clear" w:color="auto" w:fill="A8D08D" w:themeFill="accent6" w:themeFillTint="99"/>
          </w:tcPr>
          <w:p w:rsidR="006E6B83" w:rsidRPr="00C826BE" w:rsidRDefault="006E6B83" w:rsidP="00FA651B">
            <w:pPr>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6E6B83" w:rsidRDefault="006E6B83" w:rsidP="006E6B83">
            <w:pPr>
              <w:pStyle w:val="PargrafodaLista"/>
              <w:numPr>
                <w:ilvl w:val="0"/>
                <w:numId w:val="33"/>
              </w:numPr>
              <w:spacing w:line="240" w:lineRule="auto"/>
              <w:jc w:val="both"/>
              <w:rPr>
                <w:rFonts w:ascii="Arial" w:hAnsi="Arial" w:cs="Arial"/>
                <w:b/>
                <w:sz w:val="20"/>
                <w:szCs w:val="20"/>
                <w:highlight w:val="yellow"/>
              </w:rPr>
            </w:pPr>
            <w:r w:rsidRPr="001115A6">
              <w:rPr>
                <w:rFonts w:ascii="Arial" w:hAnsi="Arial" w:cs="Arial"/>
                <w:b/>
                <w:sz w:val="20"/>
                <w:szCs w:val="20"/>
              </w:rPr>
              <w:t>Estudar o</w:t>
            </w:r>
            <w:r>
              <w:rPr>
                <w:rFonts w:ascii="Arial" w:hAnsi="Arial" w:cs="Arial"/>
                <w:b/>
                <w:sz w:val="20"/>
                <w:szCs w:val="20"/>
              </w:rPr>
              <w:t>s músculos que constituem o manguito rotador na articulação do ombro e quais os movimento realizados por essa articulação.</w:t>
            </w:r>
          </w:p>
        </w:tc>
      </w:tr>
    </w:tbl>
    <w:p w:rsidR="006E6B83" w:rsidRDefault="006E6B83" w:rsidP="006E6B83">
      <w:pPr>
        <w:ind w:left="360" w:firstLine="66"/>
        <w:jc w:val="both"/>
        <w:rPr>
          <w:rFonts w:ascii="Arial" w:hAnsi="Arial" w:cs="Arial"/>
          <w:b/>
          <w:bCs/>
          <w:sz w:val="20"/>
          <w:szCs w:val="20"/>
        </w:rPr>
      </w:pPr>
      <w:r>
        <w:rPr>
          <w:rFonts w:ascii="Arial" w:hAnsi="Arial" w:cs="Arial"/>
          <w:b/>
          <w:sz w:val="20"/>
          <w:szCs w:val="20"/>
          <w:highlight w:val="yellow"/>
        </w:rPr>
        <w:lastRenderedPageBreak/>
        <w:t>QUESTÃO 2</w:t>
      </w:r>
      <w:r w:rsidRPr="00C826BE">
        <w:rPr>
          <w:rFonts w:ascii="Arial" w:hAnsi="Arial" w:cs="Arial"/>
          <w:b/>
          <w:sz w:val="20"/>
          <w:szCs w:val="20"/>
          <w:highlight w:val="yellow"/>
        </w:rPr>
        <w:t xml:space="preserve"> </w:t>
      </w:r>
      <w:r>
        <w:rPr>
          <w:rFonts w:ascii="Arial" w:hAnsi="Arial" w:cs="Arial"/>
          <w:b/>
          <w:sz w:val="20"/>
          <w:szCs w:val="20"/>
          <w:highlight w:val="yellow"/>
        </w:rPr>
        <w:t>–</w:t>
      </w:r>
      <w:r w:rsidRPr="00C826BE">
        <w:rPr>
          <w:rFonts w:ascii="Arial" w:hAnsi="Arial" w:cs="Arial"/>
          <w:b/>
          <w:sz w:val="20"/>
          <w:szCs w:val="20"/>
          <w:highlight w:val="yellow"/>
        </w:rPr>
        <w:t xml:space="preserve"> </w:t>
      </w:r>
      <w:r>
        <w:rPr>
          <w:rFonts w:ascii="Arial" w:hAnsi="Arial" w:cs="Arial"/>
          <w:b/>
          <w:sz w:val="20"/>
          <w:szCs w:val="20"/>
          <w:highlight w:val="yellow"/>
        </w:rPr>
        <w:t>MEMBRO SUPERIOR</w:t>
      </w:r>
      <w:r w:rsidRPr="00C826BE">
        <w:rPr>
          <w:rFonts w:ascii="Arial" w:hAnsi="Arial" w:cs="Arial"/>
          <w:b/>
          <w:bCs/>
          <w:sz w:val="20"/>
          <w:szCs w:val="20"/>
        </w:rPr>
        <w:t xml:space="preserve"> </w:t>
      </w:r>
    </w:p>
    <w:p w:rsidR="006E6B83" w:rsidRDefault="006E6B83" w:rsidP="006E6B83">
      <w:pPr>
        <w:ind w:left="426" w:firstLine="426"/>
        <w:jc w:val="both"/>
        <w:rPr>
          <w:rFonts w:ascii="Arial" w:hAnsi="Arial" w:cs="Arial"/>
        </w:rPr>
      </w:pPr>
    </w:p>
    <w:p w:rsidR="006E6B83" w:rsidRDefault="006E6B83" w:rsidP="006E6B83">
      <w:pPr>
        <w:ind w:left="360" w:firstLine="66"/>
        <w:jc w:val="both"/>
        <w:rPr>
          <w:rFonts w:ascii="Arial" w:hAnsi="Arial" w:cs="Arial"/>
          <w:b/>
          <w:bCs/>
          <w:sz w:val="20"/>
          <w:szCs w:val="20"/>
        </w:rPr>
      </w:pPr>
      <w:r>
        <w:rPr>
          <w:rFonts w:ascii="Arial" w:hAnsi="Arial" w:cs="Arial"/>
          <w:b/>
          <w:bCs/>
          <w:sz w:val="20"/>
          <w:szCs w:val="20"/>
        </w:rPr>
        <w:t xml:space="preserve">No raio x do ombro, identifique os </w:t>
      </w:r>
      <w:r w:rsidRPr="00B92332">
        <w:rPr>
          <w:rFonts w:ascii="Arial" w:hAnsi="Arial" w:cs="Arial"/>
          <w:b/>
          <w:bCs/>
          <w:sz w:val="20"/>
          <w:szCs w:val="20"/>
          <w:u w:val="single"/>
        </w:rPr>
        <w:t>acidentes ósseos</w:t>
      </w:r>
      <w:r>
        <w:rPr>
          <w:rFonts w:ascii="Arial" w:hAnsi="Arial" w:cs="Arial"/>
          <w:b/>
          <w:bCs/>
          <w:sz w:val="20"/>
          <w:szCs w:val="20"/>
        </w:rPr>
        <w:t xml:space="preserve"> numerados (1 a 5), assim como as </w:t>
      </w:r>
      <w:r w:rsidRPr="00B92332">
        <w:rPr>
          <w:rFonts w:ascii="Arial" w:hAnsi="Arial" w:cs="Arial"/>
          <w:b/>
          <w:bCs/>
          <w:sz w:val="20"/>
          <w:szCs w:val="20"/>
          <w:u w:val="single"/>
        </w:rPr>
        <w:t>setas pretas</w:t>
      </w:r>
      <w:r>
        <w:rPr>
          <w:rFonts w:ascii="Arial" w:hAnsi="Arial" w:cs="Arial"/>
          <w:b/>
          <w:bCs/>
          <w:sz w:val="20"/>
          <w:szCs w:val="20"/>
        </w:rPr>
        <w:t xml:space="preserve">. Classifique as </w:t>
      </w:r>
      <w:r w:rsidRPr="00B92332">
        <w:rPr>
          <w:rFonts w:ascii="Arial" w:hAnsi="Arial" w:cs="Arial"/>
          <w:b/>
          <w:bCs/>
          <w:sz w:val="20"/>
          <w:szCs w:val="20"/>
          <w:u w:val="single"/>
        </w:rPr>
        <w:t>articulações</w:t>
      </w:r>
      <w:r>
        <w:rPr>
          <w:rFonts w:ascii="Arial" w:hAnsi="Arial" w:cs="Arial"/>
          <w:b/>
          <w:bCs/>
          <w:sz w:val="20"/>
          <w:szCs w:val="20"/>
        </w:rPr>
        <w:t xml:space="preserve"> reparadas pelas linhas pontilhadas em preto e em vermelho.</w:t>
      </w:r>
    </w:p>
    <w:p w:rsidR="006E6B83" w:rsidRDefault="006E6B83" w:rsidP="006E6B83">
      <w:pPr>
        <w:ind w:left="360" w:firstLine="66"/>
        <w:jc w:val="both"/>
        <w:rPr>
          <w:rFonts w:ascii="Arial" w:hAnsi="Arial" w:cs="Arial"/>
          <w:b/>
          <w:sz w:val="20"/>
          <w:szCs w:val="20"/>
          <w:highlight w:val="yellow"/>
        </w:rPr>
      </w:pPr>
    </w:p>
    <w:p w:rsidR="006E6B83" w:rsidRDefault="006E6B83" w:rsidP="006E6B83">
      <w:pPr>
        <w:ind w:left="360" w:firstLine="66"/>
        <w:jc w:val="both"/>
        <w:rPr>
          <w:rFonts w:ascii="Arial" w:hAnsi="Arial" w:cs="Arial"/>
          <w:b/>
          <w:sz w:val="20"/>
          <w:szCs w:val="20"/>
          <w:highlight w:val="yellow"/>
        </w:rPr>
      </w:pPr>
      <w:r w:rsidRPr="005705C8">
        <w:rPr>
          <w:rFonts w:ascii="Arial" w:hAnsi="Arial" w:cs="Arial"/>
          <w:b/>
          <w:noProof/>
          <w:sz w:val="20"/>
          <w:szCs w:val="20"/>
          <w:lang w:eastAsia="pt-BR"/>
        </w:rPr>
        <w:drawing>
          <wp:inline distT="0" distB="0" distL="0" distR="0" wp14:anchorId="1F2EF601" wp14:editId="67A04BEB">
            <wp:extent cx="4184650" cy="3138488"/>
            <wp:effectExtent l="0" t="0" r="0" b="0"/>
            <wp:docPr id="3" name="Imagem 3" descr="C:\Users\Tirapelli_2\Desktop\raio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rapelli_2\Desktop\raio 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2561" cy="3151921"/>
                    </a:xfrm>
                    <a:prstGeom prst="rect">
                      <a:avLst/>
                    </a:prstGeom>
                    <a:noFill/>
                    <a:ln>
                      <a:noFill/>
                    </a:ln>
                  </pic:spPr>
                </pic:pic>
              </a:graphicData>
            </a:graphic>
          </wp:inline>
        </w:drawing>
      </w:r>
    </w:p>
    <w:p w:rsidR="006E6B83" w:rsidRDefault="006E6B83" w:rsidP="006E6B83">
      <w:pPr>
        <w:ind w:left="426" w:firstLine="426"/>
        <w:jc w:val="both"/>
        <w:rPr>
          <w:rFonts w:ascii="Arial" w:hAnsi="Arial" w:cs="Arial"/>
          <w:b/>
          <w:sz w:val="20"/>
          <w:szCs w:val="20"/>
        </w:rPr>
      </w:pPr>
    </w:p>
    <w:p w:rsidR="006E6B83" w:rsidRDefault="006E6B83" w:rsidP="006E6B83">
      <w:pPr>
        <w:ind w:left="426" w:firstLine="426"/>
        <w:jc w:val="both"/>
        <w:rPr>
          <w:rFonts w:ascii="Arial" w:hAnsi="Arial" w:cs="Arial"/>
          <w:b/>
          <w:sz w:val="20"/>
          <w:szCs w:val="20"/>
        </w:rPr>
      </w:pPr>
    </w:p>
    <w:tbl>
      <w:tblPr>
        <w:tblStyle w:val="Tabelacomgrade"/>
        <w:tblW w:w="0" w:type="auto"/>
        <w:tblLook w:val="04A0" w:firstRow="1" w:lastRow="0" w:firstColumn="1" w:lastColumn="0" w:noHBand="0" w:noVBand="1"/>
      </w:tblPr>
      <w:tblGrid>
        <w:gridCol w:w="8360"/>
      </w:tblGrid>
      <w:tr w:rsidR="006E6B83" w:rsidTr="00FA651B">
        <w:tc>
          <w:tcPr>
            <w:tcW w:w="8360" w:type="dxa"/>
            <w:shd w:val="clear" w:color="auto" w:fill="A8D08D" w:themeFill="accent6" w:themeFillTint="99"/>
          </w:tcPr>
          <w:p w:rsidR="006E6B83" w:rsidRPr="00C826BE" w:rsidRDefault="006E6B83" w:rsidP="00FA651B">
            <w:pPr>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6E6B83" w:rsidRPr="00936ABC" w:rsidRDefault="006E6B83" w:rsidP="00FA651B">
            <w:pPr>
              <w:ind w:left="708"/>
              <w:jc w:val="both"/>
              <w:rPr>
                <w:rFonts w:ascii="Arial" w:hAnsi="Arial" w:cs="Arial"/>
                <w:b/>
                <w:sz w:val="20"/>
                <w:szCs w:val="20"/>
                <w:highlight w:val="yellow"/>
              </w:rPr>
            </w:pPr>
            <w:r w:rsidRPr="00936ABC">
              <w:rPr>
                <w:rFonts w:ascii="Arial" w:hAnsi="Arial" w:cs="Arial"/>
                <w:b/>
                <w:sz w:val="20"/>
                <w:szCs w:val="20"/>
              </w:rPr>
              <w:t xml:space="preserve">1. Estudar os </w:t>
            </w:r>
            <w:r>
              <w:rPr>
                <w:rFonts w:ascii="Arial" w:hAnsi="Arial" w:cs="Arial"/>
                <w:b/>
                <w:sz w:val="20"/>
                <w:szCs w:val="20"/>
              </w:rPr>
              <w:t>ossos que constituem o cíngulo do membro superior e porção proximal do úmero e as articulações da região.</w:t>
            </w:r>
          </w:p>
        </w:tc>
      </w:tr>
    </w:tbl>
    <w:p w:rsidR="006E6B83" w:rsidRDefault="006E6B83" w:rsidP="006E6B83">
      <w:pPr>
        <w:ind w:left="360" w:firstLine="66"/>
        <w:jc w:val="both"/>
        <w:rPr>
          <w:rFonts w:ascii="Arial" w:hAnsi="Arial" w:cs="Arial"/>
          <w:b/>
          <w:sz w:val="20"/>
          <w:szCs w:val="20"/>
          <w:highlight w:val="yellow"/>
        </w:rPr>
      </w:pPr>
    </w:p>
    <w:p w:rsidR="006E6B83" w:rsidRDefault="006E6B83" w:rsidP="006E6B83">
      <w:pPr>
        <w:ind w:left="360" w:firstLine="66"/>
        <w:jc w:val="both"/>
        <w:rPr>
          <w:rFonts w:ascii="Arial" w:hAnsi="Arial" w:cs="Arial"/>
          <w:b/>
          <w:sz w:val="20"/>
          <w:szCs w:val="20"/>
          <w:highlight w:val="yellow"/>
        </w:rPr>
      </w:pPr>
    </w:p>
    <w:p w:rsidR="006E6B83" w:rsidRDefault="006E6B83" w:rsidP="006E6B83">
      <w:pPr>
        <w:ind w:left="360" w:firstLine="66"/>
        <w:jc w:val="both"/>
        <w:rPr>
          <w:rFonts w:ascii="Arial" w:hAnsi="Arial" w:cs="Arial"/>
          <w:b/>
          <w:sz w:val="20"/>
          <w:szCs w:val="20"/>
          <w:highlight w:val="yellow"/>
        </w:rPr>
      </w:pPr>
    </w:p>
    <w:p w:rsidR="006E6B83" w:rsidRDefault="006E6B83" w:rsidP="006E6B83">
      <w:pPr>
        <w:ind w:left="360" w:firstLine="66"/>
        <w:jc w:val="both"/>
        <w:rPr>
          <w:rFonts w:ascii="Arial" w:hAnsi="Arial" w:cs="Arial"/>
          <w:b/>
          <w:sz w:val="20"/>
          <w:szCs w:val="20"/>
          <w:highlight w:val="yellow"/>
        </w:rPr>
      </w:pPr>
    </w:p>
    <w:p w:rsidR="006E6B83" w:rsidRDefault="006E6B83" w:rsidP="006E6B83">
      <w:pPr>
        <w:ind w:left="360" w:firstLine="66"/>
        <w:jc w:val="both"/>
        <w:rPr>
          <w:rFonts w:ascii="Arial" w:hAnsi="Arial" w:cs="Arial"/>
          <w:b/>
          <w:sz w:val="20"/>
          <w:szCs w:val="20"/>
          <w:highlight w:val="yellow"/>
        </w:rPr>
      </w:pPr>
    </w:p>
    <w:p w:rsidR="006E6B83" w:rsidRDefault="006E6B83" w:rsidP="006E6B83">
      <w:pPr>
        <w:ind w:left="360" w:firstLine="66"/>
        <w:jc w:val="both"/>
        <w:rPr>
          <w:rFonts w:ascii="Arial" w:hAnsi="Arial" w:cs="Arial"/>
          <w:b/>
          <w:sz w:val="20"/>
          <w:szCs w:val="20"/>
          <w:highlight w:val="yellow"/>
        </w:rPr>
      </w:pPr>
    </w:p>
    <w:p w:rsidR="006E6B83" w:rsidRDefault="006E6B83" w:rsidP="006E6B83">
      <w:pPr>
        <w:ind w:left="360" w:firstLine="66"/>
        <w:jc w:val="both"/>
        <w:rPr>
          <w:rFonts w:ascii="Arial" w:hAnsi="Arial" w:cs="Arial"/>
          <w:b/>
          <w:sz w:val="20"/>
          <w:szCs w:val="20"/>
          <w:highlight w:val="yellow"/>
        </w:rPr>
      </w:pPr>
    </w:p>
    <w:p w:rsidR="006E6B83" w:rsidRDefault="006E6B83" w:rsidP="006E6B83">
      <w:pPr>
        <w:ind w:left="360" w:firstLine="66"/>
        <w:jc w:val="both"/>
        <w:rPr>
          <w:rFonts w:ascii="Arial" w:hAnsi="Arial" w:cs="Arial"/>
          <w:b/>
          <w:sz w:val="20"/>
          <w:szCs w:val="20"/>
          <w:highlight w:val="yellow"/>
        </w:rPr>
      </w:pPr>
    </w:p>
    <w:p w:rsidR="006E6B83" w:rsidRDefault="006E6B83" w:rsidP="006E6B83">
      <w:pPr>
        <w:ind w:left="360" w:firstLine="66"/>
        <w:jc w:val="both"/>
        <w:rPr>
          <w:rFonts w:ascii="Arial" w:hAnsi="Arial" w:cs="Arial"/>
          <w:b/>
          <w:sz w:val="20"/>
          <w:szCs w:val="20"/>
          <w:highlight w:val="yellow"/>
        </w:rPr>
      </w:pPr>
    </w:p>
    <w:p w:rsidR="006E6B83" w:rsidRDefault="006E6B83" w:rsidP="006E6B83">
      <w:pPr>
        <w:ind w:left="360" w:firstLine="66"/>
        <w:jc w:val="both"/>
        <w:rPr>
          <w:rFonts w:ascii="Arial" w:hAnsi="Arial" w:cs="Arial"/>
          <w:b/>
          <w:sz w:val="20"/>
          <w:szCs w:val="20"/>
          <w:highlight w:val="yellow"/>
        </w:rPr>
      </w:pPr>
    </w:p>
    <w:p w:rsidR="006E6B83" w:rsidRDefault="006E6B83" w:rsidP="006E6B83">
      <w:pPr>
        <w:ind w:left="360" w:firstLine="66"/>
        <w:jc w:val="both"/>
        <w:rPr>
          <w:rFonts w:ascii="Arial" w:hAnsi="Arial" w:cs="Arial"/>
          <w:b/>
          <w:bCs/>
          <w:sz w:val="20"/>
          <w:szCs w:val="20"/>
        </w:rPr>
      </w:pPr>
      <w:r w:rsidRPr="00C826BE">
        <w:rPr>
          <w:rFonts w:ascii="Arial" w:hAnsi="Arial" w:cs="Arial"/>
          <w:b/>
          <w:sz w:val="20"/>
          <w:szCs w:val="20"/>
          <w:highlight w:val="yellow"/>
        </w:rPr>
        <w:t xml:space="preserve">CASO CLÍNICO </w:t>
      </w:r>
      <w:r>
        <w:rPr>
          <w:rFonts w:ascii="Arial" w:hAnsi="Arial" w:cs="Arial"/>
          <w:b/>
          <w:sz w:val="20"/>
          <w:szCs w:val="20"/>
          <w:highlight w:val="yellow"/>
        </w:rPr>
        <w:t>1</w:t>
      </w:r>
      <w:r w:rsidRPr="00C826BE">
        <w:rPr>
          <w:rFonts w:ascii="Arial" w:hAnsi="Arial" w:cs="Arial"/>
          <w:b/>
          <w:sz w:val="20"/>
          <w:szCs w:val="20"/>
          <w:highlight w:val="yellow"/>
        </w:rPr>
        <w:t xml:space="preserve"> </w:t>
      </w:r>
      <w:r>
        <w:rPr>
          <w:rFonts w:ascii="Arial" w:hAnsi="Arial" w:cs="Arial"/>
          <w:b/>
          <w:sz w:val="20"/>
          <w:szCs w:val="20"/>
          <w:highlight w:val="yellow"/>
        </w:rPr>
        <w:t>–</w:t>
      </w:r>
      <w:r w:rsidRPr="00C826BE">
        <w:rPr>
          <w:rFonts w:ascii="Arial" w:hAnsi="Arial" w:cs="Arial"/>
          <w:b/>
          <w:sz w:val="20"/>
          <w:szCs w:val="20"/>
          <w:highlight w:val="yellow"/>
        </w:rPr>
        <w:t xml:space="preserve"> </w:t>
      </w:r>
      <w:r>
        <w:rPr>
          <w:rFonts w:ascii="Arial" w:hAnsi="Arial" w:cs="Arial"/>
          <w:b/>
          <w:sz w:val="20"/>
          <w:szCs w:val="20"/>
          <w:highlight w:val="yellow"/>
        </w:rPr>
        <w:t>MEMBRO SUPERIOR</w:t>
      </w:r>
      <w:r w:rsidRPr="00C826BE">
        <w:rPr>
          <w:rFonts w:ascii="Arial" w:hAnsi="Arial" w:cs="Arial"/>
          <w:b/>
          <w:bCs/>
          <w:sz w:val="20"/>
          <w:szCs w:val="20"/>
        </w:rPr>
        <w:t xml:space="preserve"> </w:t>
      </w:r>
    </w:p>
    <w:p w:rsidR="006E6B83" w:rsidRDefault="006E6B83" w:rsidP="006E6B83">
      <w:pPr>
        <w:ind w:left="360" w:firstLine="66"/>
        <w:jc w:val="both"/>
        <w:rPr>
          <w:rFonts w:ascii="Arial" w:hAnsi="Arial" w:cs="Arial"/>
          <w:b/>
          <w:bCs/>
          <w:sz w:val="20"/>
          <w:szCs w:val="20"/>
        </w:rPr>
      </w:pPr>
    </w:p>
    <w:p w:rsidR="006E6B83" w:rsidRPr="00CE4742" w:rsidRDefault="006E6B83" w:rsidP="006E6B83">
      <w:pPr>
        <w:ind w:left="426" w:firstLine="426"/>
        <w:jc w:val="both"/>
        <w:rPr>
          <w:rFonts w:ascii="Arial" w:hAnsi="Arial" w:cs="Arial"/>
          <w:sz w:val="20"/>
          <w:szCs w:val="20"/>
        </w:rPr>
      </w:pPr>
      <w:r w:rsidRPr="00CE4742">
        <w:rPr>
          <w:rFonts w:ascii="Arial" w:hAnsi="Arial" w:cs="Arial"/>
          <w:b/>
          <w:bCs/>
          <w:sz w:val="20"/>
          <w:szCs w:val="20"/>
        </w:rPr>
        <w:t xml:space="preserve">Uma mulher de 44 anos é diagnosticada com câncer de mama. Após </w:t>
      </w:r>
      <w:proofErr w:type="spellStart"/>
      <w:r w:rsidRPr="00CE4742">
        <w:rPr>
          <w:rFonts w:ascii="Arial" w:hAnsi="Arial" w:cs="Arial"/>
          <w:b/>
          <w:bCs/>
          <w:sz w:val="20"/>
          <w:szCs w:val="20"/>
        </w:rPr>
        <w:t>mastectomia</w:t>
      </w:r>
      <w:proofErr w:type="spellEnd"/>
      <w:r w:rsidRPr="00CE4742">
        <w:rPr>
          <w:rFonts w:ascii="Arial" w:hAnsi="Arial" w:cs="Arial"/>
          <w:b/>
          <w:bCs/>
          <w:sz w:val="20"/>
          <w:szCs w:val="20"/>
        </w:rPr>
        <w:t xml:space="preserve"> e dissecção dos linfonodos axilares, </w:t>
      </w:r>
      <w:r>
        <w:rPr>
          <w:rFonts w:ascii="Arial" w:hAnsi="Arial" w:cs="Arial"/>
          <w:b/>
          <w:bCs/>
          <w:sz w:val="20"/>
          <w:szCs w:val="20"/>
        </w:rPr>
        <w:t>a</w:t>
      </w:r>
      <w:r w:rsidRPr="00CE4742">
        <w:rPr>
          <w:rFonts w:ascii="Arial" w:hAnsi="Arial" w:cs="Arial"/>
          <w:b/>
          <w:bCs/>
          <w:sz w:val="20"/>
          <w:szCs w:val="20"/>
        </w:rPr>
        <w:t xml:space="preserve"> paciente foi incapaz de elevar o braço acima da cabeça. Qual </w:t>
      </w:r>
      <w:r w:rsidRPr="00CE4742">
        <w:rPr>
          <w:rFonts w:ascii="Arial" w:hAnsi="Arial" w:cs="Arial"/>
          <w:b/>
          <w:bCs/>
          <w:sz w:val="20"/>
          <w:szCs w:val="20"/>
          <w:u w:val="single"/>
        </w:rPr>
        <w:t>nervo</w:t>
      </w:r>
      <w:r w:rsidRPr="00CE4742">
        <w:rPr>
          <w:rFonts w:ascii="Arial" w:hAnsi="Arial" w:cs="Arial"/>
          <w:b/>
          <w:bCs/>
          <w:sz w:val="20"/>
          <w:szCs w:val="20"/>
        </w:rPr>
        <w:t xml:space="preserve"> foi provavelmente danificado?</w:t>
      </w:r>
    </w:p>
    <w:p w:rsidR="006E6B83" w:rsidRPr="00C826BE" w:rsidRDefault="006E6B83" w:rsidP="006E6B83">
      <w:pPr>
        <w:ind w:left="360" w:firstLine="66"/>
        <w:jc w:val="both"/>
        <w:rPr>
          <w:rFonts w:ascii="Arial" w:hAnsi="Arial" w:cs="Arial"/>
          <w:b/>
          <w:bCs/>
          <w:sz w:val="20"/>
          <w:szCs w:val="20"/>
        </w:rPr>
      </w:pPr>
      <w:r w:rsidRPr="00440A1E">
        <w:rPr>
          <w:rFonts w:ascii="Arial" w:hAnsi="Arial" w:cs="Arial"/>
          <w:b/>
          <w:bCs/>
          <w:noProof/>
          <w:sz w:val="20"/>
          <w:szCs w:val="20"/>
          <w:lang w:eastAsia="pt-BR"/>
        </w:rPr>
        <w:drawing>
          <wp:inline distT="0" distB="0" distL="0" distR="0" wp14:anchorId="0B8D621F" wp14:editId="49F9FA61">
            <wp:extent cx="2581910" cy="2155998"/>
            <wp:effectExtent l="19050" t="19050" r="8890" b="0"/>
            <wp:docPr id="1026" name="Picture 2" descr="Resultado de imagem para ESCAPULA A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m para ESCAPULA AL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4572" cy="2183272"/>
                    </a:xfrm>
                    <a:prstGeom prst="rect">
                      <a:avLst/>
                    </a:prstGeom>
                    <a:noFill/>
                    <a:ln>
                      <a:solidFill>
                        <a:schemeClr val="tx2"/>
                      </a:solidFill>
                    </a:ln>
                    <a:extLst/>
                  </pic:spPr>
                </pic:pic>
              </a:graphicData>
            </a:graphic>
          </wp:inline>
        </w:drawing>
      </w:r>
    </w:p>
    <w:p w:rsidR="006E6B83" w:rsidRPr="001115A6" w:rsidRDefault="006E6B83" w:rsidP="006E6B83">
      <w:pPr>
        <w:pStyle w:val="PargrafodaLista"/>
        <w:numPr>
          <w:ilvl w:val="0"/>
          <w:numId w:val="34"/>
        </w:numPr>
        <w:jc w:val="both"/>
        <w:rPr>
          <w:rFonts w:ascii="Arial" w:hAnsi="Arial" w:cs="Arial"/>
          <w:sz w:val="20"/>
          <w:szCs w:val="20"/>
        </w:rPr>
      </w:pPr>
      <w:r>
        <w:rPr>
          <w:rFonts w:ascii="Arial" w:hAnsi="Arial" w:cs="Arial"/>
          <w:b/>
          <w:bCs/>
          <w:sz w:val="20"/>
          <w:szCs w:val="20"/>
        </w:rPr>
        <w:t>N. torácico longo</w:t>
      </w:r>
    </w:p>
    <w:p w:rsidR="006E6B83" w:rsidRPr="00C826BE" w:rsidRDefault="006E6B83" w:rsidP="006E6B83">
      <w:pPr>
        <w:pStyle w:val="PargrafodaLista"/>
        <w:numPr>
          <w:ilvl w:val="0"/>
          <w:numId w:val="34"/>
        </w:numPr>
        <w:jc w:val="both"/>
        <w:rPr>
          <w:rFonts w:ascii="Arial" w:hAnsi="Arial" w:cs="Arial"/>
          <w:sz w:val="20"/>
          <w:szCs w:val="20"/>
        </w:rPr>
      </w:pPr>
      <w:r>
        <w:rPr>
          <w:rFonts w:ascii="Arial" w:hAnsi="Arial" w:cs="Arial"/>
          <w:b/>
          <w:bCs/>
          <w:sz w:val="20"/>
          <w:szCs w:val="20"/>
        </w:rPr>
        <w:t>Ramo peitoral lateral</w:t>
      </w:r>
    </w:p>
    <w:p w:rsidR="006E6B83" w:rsidRPr="00C826BE" w:rsidRDefault="006E6B83" w:rsidP="006E6B83">
      <w:pPr>
        <w:pStyle w:val="PargrafodaLista"/>
        <w:numPr>
          <w:ilvl w:val="0"/>
          <w:numId w:val="34"/>
        </w:numPr>
        <w:jc w:val="both"/>
        <w:rPr>
          <w:rFonts w:ascii="Arial" w:hAnsi="Arial" w:cs="Arial"/>
          <w:sz w:val="20"/>
          <w:szCs w:val="20"/>
        </w:rPr>
      </w:pPr>
      <w:r>
        <w:rPr>
          <w:rFonts w:ascii="Arial" w:hAnsi="Arial" w:cs="Arial"/>
          <w:b/>
          <w:bCs/>
          <w:sz w:val="20"/>
          <w:szCs w:val="20"/>
        </w:rPr>
        <w:t xml:space="preserve">N. </w:t>
      </w:r>
      <w:proofErr w:type="spellStart"/>
      <w:r>
        <w:rPr>
          <w:rFonts w:ascii="Arial" w:hAnsi="Arial" w:cs="Arial"/>
          <w:b/>
          <w:bCs/>
          <w:sz w:val="20"/>
          <w:szCs w:val="20"/>
        </w:rPr>
        <w:t>supraescapular</w:t>
      </w:r>
      <w:proofErr w:type="spellEnd"/>
      <w:r w:rsidRPr="00C826BE">
        <w:rPr>
          <w:rFonts w:ascii="Arial" w:hAnsi="Arial" w:cs="Arial"/>
          <w:b/>
          <w:bCs/>
          <w:sz w:val="20"/>
          <w:szCs w:val="20"/>
        </w:rPr>
        <w:t xml:space="preserve"> </w:t>
      </w:r>
    </w:p>
    <w:p w:rsidR="006E6B83" w:rsidRPr="00936ABC" w:rsidRDefault="006E6B83" w:rsidP="006E6B83">
      <w:pPr>
        <w:pStyle w:val="PargrafodaLista"/>
        <w:numPr>
          <w:ilvl w:val="0"/>
          <w:numId w:val="34"/>
        </w:numPr>
        <w:jc w:val="both"/>
        <w:rPr>
          <w:rFonts w:ascii="Arial" w:hAnsi="Arial" w:cs="Arial"/>
          <w:sz w:val="20"/>
          <w:szCs w:val="20"/>
        </w:rPr>
      </w:pPr>
      <w:r>
        <w:rPr>
          <w:rFonts w:ascii="Arial" w:hAnsi="Arial" w:cs="Arial"/>
          <w:b/>
          <w:bCs/>
          <w:sz w:val="20"/>
          <w:szCs w:val="20"/>
        </w:rPr>
        <w:t xml:space="preserve">N. </w:t>
      </w:r>
      <w:proofErr w:type="spellStart"/>
      <w:r>
        <w:rPr>
          <w:rFonts w:ascii="Arial" w:hAnsi="Arial" w:cs="Arial"/>
          <w:b/>
          <w:bCs/>
          <w:sz w:val="20"/>
          <w:szCs w:val="20"/>
        </w:rPr>
        <w:t>toracodorsal</w:t>
      </w:r>
      <w:proofErr w:type="spellEnd"/>
    </w:p>
    <w:p w:rsidR="006E6B83" w:rsidRPr="00936ABC" w:rsidRDefault="006E6B83" w:rsidP="006E6B83">
      <w:pPr>
        <w:jc w:val="both"/>
        <w:rPr>
          <w:rFonts w:ascii="Arial" w:hAnsi="Arial" w:cs="Arial"/>
          <w:sz w:val="20"/>
          <w:szCs w:val="20"/>
        </w:rPr>
      </w:pPr>
    </w:p>
    <w:p w:rsidR="006E6B83" w:rsidRDefault="006E6B83" w:rsidP="006E6B83">
      <w:pPr>
        <w:jc w:val="both"/>
        <w:rPr>
          <w:rFonts w:ascii="Arial" w:hAnsi="Arial" w:cs="Arial"/>
          <w:b/>
          <w:sz w:val="20"/>
          <w:szCs w:val="20"/>
        </w:rPr>
      </w:pPr>
      <w:r>
        <w:rPr>
          <w:rFonts w:ascii="Arial" w:hAnsi="Arial" w:cs="Arial"/>
          <w:b/>
          <w:sz w:val="20"/>
          <w:szCs w:val="20"/>
        </w:rPr>
        <w:t>Na lesão do nervo descrito pode ser observado na imagem à direita, o que se denomina “escápula “alada”. Explique porque isso ocorre.</w:t>
      </w:r>
      <w:r w:rsidRPr="00C2764E">
        <w:rPr>
          <w:rFonts w:ascii="Arial" w:hAnsi="Arial" w:cs="Arial"/>
          <w:b/>
          <w:sz w:val="20"/>
          <w:szCs w:val="20"/>
        </w:rPr>
        <w:t xml:space="preserve"> </w:t>
      </w:r>
    </w:p>
    <w:p w:rsidR="006E6B83" w:rsidRPr="00C2764E" w:rsidRDefault="006E6B83" w:rsidP="006E6B83">
      <w:pPr>
        <w:jc w:val="both"/>
        <w:rPr>
          <w:rFonts w:ascii="Arial" w:hAnsi="Arial" w:cs="Arial"/>
          <w:b/>
          <w:sz w:val="20"/>
          <w:szCs w:val="20"/>
        </w:rPr>
      </w:pPr>
    </w:p>
    <w:tbl>
      <w:tblPr>
        <w:tblStyle w:val="Tabelacomgrade"/>
        <w:tblW w:w="0" w:type="auto"/>
        <w:tblLook w:val="04A0" w:firstRow="1" w:lastRow="0" w:firstColumn="1" w:lastColumn="0" w:noHBand="0" w:noVBand="1"/>
      </w:tblPr>
      <w:tblGrid>
        <w:gridCol w:w="348"/>
        <w:gridCol w:w="7906"/>
        <w:gridCol w:w="240"/>
      </w:tblGrid>
      <w:tr w:rsidR="006E6B83" w:rsidTr="00FA651B">
        <w:trPr>
          <w:gridBefore w:val="1"/>
          <w:wBefore w:w="360" w:type="dxa"/>
        </w:trPr>
        <w:tc>
          <w:tcPr>
            <w:tcW w:w="8360" w:type="dxa"/>
            <w:gridSpan w:val="2"/>
            <w:shd w:val="clear" w:color="auto" w:fill="A8D08D" w:themeFill="accent6" w:themeFillTint="99"/>
          </w:tcPr>
          <w:p w:rsidR="006E6B83" w:rsidRPr="00BB7580" w:rsidRDefault="006E6B83" w:rsidP="00FA651B">
            <w:pPr>
              <w:ind w:left="360" w:firstLine="348"/>
              <w:jc w:val="both"/>
              <w:rPr>
                <w:rFonts w:ascii="Arial" w:hAnsi="Arial" w:cs="Arial"/>
                <w:b/>
                <w:sz w:val="20"/>
                <w:szCs w:val="20"/>
              </w:rPr>
            </w:pPr>
            <w:r w:rsidRPr="00BB7580">
              <w:rPr>
                <w:rFonts w:ascii="Arial" w:hAnsi="Arial" w:cs="Arial"/>
                <w:b/>
                <w:sz w:val="20"/>
                <w:szCs w:val="20"/>
                <w:highlight w:val="yellow"/>
              </w:rPr>
              <w:t>Objetivos de aprendizagem (assunto teórico de apoio – livro texto)</w:t>
            </w:r>
          </w:p>
          <w:p w:rsidR="006E6B83" w:rsidRPr="00BB7580" w:rsidRDefault="006E6B83" w:rsidP="00BB7580">
            <w:pPr>
              <w:pStyle w:val="PargrafodaLista"/>
              <w:numPr>
                <w:ilvl w:val="4"/>
                <w:numId w:val="11"/>
              </w:numPr>
              <w:spacing w:line="240" w:lineRule="auto"/>
              <w:ind w:left="1110"/>
              <w:jc w:val="both"/>
              <w:rPr>
                <w:rFonts w:ascii="Arial" w:hAnsi="Arial" w:cs="Arial"/>
                <w:b/>
                <w:sz w:val="20"/>
                <w:szCs w:val="20"/>
              </w:rPr>
            </w:pPr>
            <w:r w:rsidRPr="00BB7580">
              <w:rPr>
                <w:rFonts w:ascii="Arial" w:hAnsi="Arial" w:cs="Arial"/>
                <w:b/>
                <w:sz w:val="20"/>
                <w:szCs w:val="20"/>
              </w:rPr>
              <w:t>Estudar os principais acidentes ósseos dos ossos do cíngulo do membro superior e os músculos intrínsecos e extrínsecos do ombro.</w:t>
            </w:r>
          </w:p>
        </w:tc>
      </w:tr>
      <w:tr w:rsidR="006E6B83" w:rsidTr="00FA651B">
        <w:trPr>
          <w:gridAfter w:val="1"/>
          <w:wAfter w:w="248" w:type="dxa"/>
        </w:trPr>
        <w:tc>
          <w:tcPr>
            <w:tcW w:w="8472" w:type="dxa"/>
            <w:gridSpan w:val="2"/>
          </w:tcPr>
          <w:p w:rsidR="006E6B83" w:rsidRDefault="006E6B83" w:rsidP="00FA651B">
            <w:pPr>
              <w:pStyle w:val="Ttulo2"/>
              <w:jc w:val="center"/>
              <w:outlineLvl w:val="1"/>
              <w:rPr>
                <w:rFonts w:ascii="Arial" w:hAnsi="Arial" w:cs="Arial"/>
                <w:caps/>
                <w:color w:val="000000" w:themeColor="text1"/>
                <w:sz w:val="22"/>
                <w:szCs w:val="22"/>
                <w:highlight w:val="yellow"/>
              </w:rPr>
            </w:pPr>
            <w:r w:rsidRPr="001966CC">
              <w:rPr>
                <w:rFonts w:ascii="Arial" w:hAnsi="Arial" w:cs="Arial"/>
                <w:b w:val="0"/>
                <w:bCs/>
                <w:color w:val="000000" w:themeColor="text1"/>
                <w:sz w:val="22"/>
                <w:szCs w:val="22"/>
                <w:highlight w:val="yellow"/>
              </w:rPr>
              <w:lastRenderedPageBreak/>
              <w:t>1</w:t>
            </w:r>
            <w:r w:rsidRPr="001966CC">
              <w:rPr>
                <w:rFonts w:ascii="Arial" w:hAnsi="Arial" w:cs="Arial"/>
                <w:bCs/>
                <w:color w:val="000000" w:themeColor="text1"/>
                <w:sz w:val="22"/>
                <w:szCs w:val="22"/>
                <w:highlight w:val="yellow"/>
                <w:vertAlign w:val="superscript"/>
              </w:rPr>
              <w:t>a</w:t>
            </w:r>
            <w:r w:rsidRPr="001966CC">
              <w:rPr>
                <w:rFonts w:ascii="Arial" w:hAnsi="Arial" w:cs="Arial"/>
                <w:bCs/>
                <w:color w:val="000000" w:themeColor="text1"/>
                <w:sz w:val="22"/>
                <w:szCs w:val="22"/>
                <w:highlight w:val="yellow"/>
              </w:rPr>
              <w:t xml:space="preserve"> </w:t>
            </w:r>
            <w:r w:rsidRPr="001966CC">
              <w:rPr>
                <w:rFonts w:ascii="Arial" w:hAnsi="Arial" w:cs="Arial"/>
                <w:b w:val="0"/>
                <w:bCs/>
                <w:color w:val="000000" w:themeColor="text1"/>
                <w:sz w:val="22"/>
                <w:szCs w:val="22"/>
                <w:highlight w:val="yellow"/>
              </w:rPr>
              <w:t>Aula Prática</w:t>
            </w:r>
            <w:r w:rsidRPr="001966CC">
              <w:rPr>
                <w:rFonts w:ascii="Arial" w:hAnsi="Arial" w:cs="Arial"/>
                <w:bCs/>
                <w:color w:val="000000" w:themeColor="text1"/>
                <w:sz w:val="22"/>
                <w:szCs w:val="22"/>
                <w:highlight w:val="yellow"/>
              </w:rPr>
              <w:t xml:space="preserve"> – </w:t>
            </w:r>
            <w:r w:rsidRPr="001966CC">
              <w:rPr>
                <w:rFonts w:ascii="Arial" w:hAnsi="Arial" w:cs="Arial"/>
                <w:caps/>
                <w:color w:val="000000" w:themeColor="text1"/>
                <w:sz w:val="22"/>
                <w:szCs w:val="22"/>
                <w:highlight w:val="yellow"/>
              </w:rPr>
              <w:t xml:space="preserve">ANATOMIA DO </w:t>
            </w:r>
            <w:r>
              <w:rPr>
                <w:rFonts w:ascii="Arial" w:hAnsi="Arial" w:cs="Arial"/>
                <w:caps/>
                <w:color w:val="000000" w:themeColor="text1"/>
                <w:sz w:val="22"/>
                <w:szCs w:val="22"/>
                <w:highlight w:val="yellow"/>
              </w:rPr>
              <w:t>MEMBRO SUPERIOR</w:t>
            </w:r>
            <w:r w:rsidRPr="001966CC">
              <w:rPr>
                <w:rFonts w:ascii="Arial" w:hAnsi="Arial" w:cs="Arial"/>
                <w:caps/>
                <w:color w:val="000000" w:themeColor="text1"/>
                <w:sz w:val="22"/>
                <w:szCs w:val="22"/>
                <w:highlight w:val="yellow"/>
              </w:rPr>
              <w:t>:</w:t>
            </w:r>
            <w:r>
              <w:rPr>
                <w:rFonts w:ascii="Arial" w:hAnsi="Arial" w:cs="Arial"/>
                <w:caps/>
                <w:color w:val="000000" w:themeColor="text1"/>
                <w:sz w:val="22"/>
                <w:szCs w:val="22"/>
                <w:highlight w:val="yellow"/>
              </w:rPr>
              <w:t xml:space="preserve"> CÍNGULO</w:t>
            </w:r>
            <w:r w:rsidRPr="001966CC">
              <w:rPr>
                <w:rFonts w:ascii="Arial" w:hAnsi="Arial" w:cs="Arial"/>
                <w:caps/>
                <w:color w:val="000000" w:themeColor="text1"/>
                <w:sz w:val="22"/>
                <w:szCs w:val="22"/>
                <w:highlight w:val="yellow"/>
              </w:rPr>
              <w:t xml:space="preserve"> </w:t>
            </w:r>
          </w:p>
          <w:p w:rsidR="006E6B83" w:rsidRDefault="006E6B83" w:rsidP="00FA651B">
            <w:pPr>
              <w:pStyle w:val="Ttulo2"/>
              <w:jc w:val="center"/>
              <w:outlineLvl w:val="1"/>
              <w:rPr>
                <w:rFonts w:ascii="Arial" w:hAnsi="Arial" w:cs="Arial"/>
                <w:caps/>
                <w:color w:val="000000" w:themeColor="text1"/>
                <w:sz w:val="22"/>
                <w:szCs w:val="22"/>
              </w:rPr>
            </w:pPr>
            <w:r w:rsidRPr="001966CC">
              <w:rPr>
                <w:rFonts w:ascii="Arial" w:hAnsi="Arial" w:cs="Arial"/>
                <w:caps/>
                <w:color w:val="000000" w:themeColor="text1"/>
                <w:sz w:val="22"/>
                <w:szCs w:val="22"/>
                <w:highlight w:val="yellow"/>
              </w:rPr>
              <w:t>Identificar:</w:t>
            </w:r>
          </w:p>
          <w:p w:rsidR="006E6B83" w:rsidRPr="001966CC" w:rsidRDefault="006E6B83" w:rsidP="00FA651B">
            <w:pPr>
              <w:rPr>
                <w:lang w:eastAsia="pt-BR"/>
              </w:rPr>
            </w:pPr>
          </w:p>
          <w:p w:rsidR="006E6B83" w:rsidRDefault="006E6B83" w:rsidP="00FA651B">
            <w:pPr>
              <w:jc w:val="both"/>
              <w:rPr>
                <w:b/>
                <w:bCs/>
              </w:rPr>
            </w:pPr>
          </w:p>
          <w:p w:rsidR="006E6B83" w:rsidRPr="00BB7580" w:rsidRDefault="00BB7580" w:rsidP="00BB7580">
            <w:pPr>
              <w:spacing w:after="0" w:line="240" w:lineRule="auto"/>
              <w:ind w:left="454"/>
              <w:jc w:val="both"/>
              <w:rPr>
                <w:rFonts w:ascii="Arial" w:hAnsi="Arial" w:cs="Arial"/>
                <w:b/>
                <w:bCs/>
              </w:rPr>
            </w:pPr>
            <w:r>
              <w:rPr>
                <w:rFonts w:ascii="Arial" w:hAnsi="Arial" w:cs="Arial"/>
                <w:b/>
                <w:bCs/>
              </w:rPr>
              <w:t xml:space="preserve">A - </w:t>
            </w:r>
            <w:r w:rsidR="006E6B83" w:rsidRPr="00BB7580">
              <w:rPr>
                <w:rFonts w:ascii="Arial" w:hAnsi="Arial" w:cs="Arial"/>
                <w:b/>
                <w:bCs/>
              </w:rPr>
              <w:t xml:space="preserve">OSSOS E ARTICULAÇÕES DA CINTURA </w:t>
            </w:r>
            <w:r w:rsidR="006E6B83" w:rsidRPr="00BB7580">
              <w:rPr>
                <w:rFonts w:ascii="Arial" w:hAnsi="Arial" w:cs="Arial"/>
                <w:b/>
                <w:bCs/>
                <w:caps/>
              </w:rPr>
              <w:t>Escapular</w:t>
            </w:r>
            <w:r w:rsidR="006E6B83" w:rsidRPr="00BB7580">
              <w:rPr>
                <w:rFonts w:ascii="Arial" w:hAnsi="Arial" w:cs="Arial"/>
                <w:b/>
                <w:bCs/>
              </w:rPr>
              <w:t>.</w:t>
            </w:r>
          </w:p>
          <w:p w:rsidR="006E6B83" w:rsidRPr="00C43118" w:rsidRDefault="006E6B83" w:rsidP="00FA651B">
            <w:pPr>
              <w:ind w:left="-142"/>
              <w:jc w:val="both"/>
              <w:rPr>
                <w:rFonts w:ascii="Arial" w:hAnsi="Arial" w:cs="Arial"/>
                <w:b/>
              </w:rPr>
            </w:pPr>
          </w:p>
          <w:p w:rsidR="006E6B83" w:rsidRPr="00C43118" w:rsidRDefault="006E6B83" w:rsidP="00FA651B">
            <w:pPr>
              <w:ind w:left="360" w:hanging="360"/>
              <w:jc w:val="both"/>
              <w:rPr>
                <w:rFonts w:ascii="Arial" w:hAnsi="Arial" w:cs="Arial"/>
                <w:b/>
              </w:rPr>
            </w:pPr>
            <w:r>
              <w:rPr>
                <w:rFonts w:ascii="Arial" w:hAnsi="Arial" w:cs="Arial"/>
                <w:b/>
              </w:rPr>
              <w:t xml:space="preserve">     </w:t>
            </w:r>
            <w:r w:rsidRPr="00C43118">
              <w:rPr>
                <w:rFonts w:ascii="Arial" w:hAnsi="Arial" w:cs="Arial"/>
                <w:b/>
              </w:rPr>
              <w:t>Em esqueleto montado e em ossos isolados, os alunos</w:t>
            </w:r>
            <w:r w:rsidRPr="00C43118">
              <w:rPr>
                <w:rFonts w:ascii="Arial" w:hAnsi="Arial" w:cs="Arial"/>
                <w:b/>
                <w:u w:val="single"/>
              </w:rPr>
              <w:t xml:space="preserve"> serão capazes de</w:t>
            </w:r>
            <w:r w:rsidRPr="00C43118">
              <w:rPr>
                <w:rFonts w:ascii="Arial" w:hAnsi="Arial" w:cs="Arial"/>
                <w:b/>
              </w:rPr>
              <w:t xml:space="preserve">: </w:t>
            </w:r>
          </w:p>
          <w:p w:rsidR="006E6B83" w:rsidRPr="00C43118" w:rsidRDefault="006E6B83" w:rsidP="00FA651B">
            <w:pPr>
              <w:pStyle w:val="Recuodecorpodetexto2"/>
              <w:numPr>
                <w:ilvl w:val="0"/>
                <w:numId w:val="27"/>
              </w:numPr>
              <w:spacing w:line="240" w:lineRule="auto"/>
              <w:ind w:right="34"/>
              <w:rPr>
                <w:rFonts w:ascii="Arial" w:hAnsi="Arial" w:cs="Arial"/>
                <w:sz w:val="22"/>
                <w:szCs w:val="22"/>
              </w:rPr>
            </w:pPr>
            <w:r w:rsidRPr="00C43118">
              <w:rPr>
                <w:rFonts w:ascii="Arial" w:hAnsi="Arial" w:cs="Arial"/>
                <w:sz w:val="22"/>
                <w:szCs w:val="22"/>
              </w:rPr>
              <w:t>Apontar/nomear na clavícula: extremi</w:t>
            </w:r>
            <w:r w:rsidRPr="00C43118">
              <w:rPr>
                <w:rFonts w:ascii="Arial" w:hAnsi="Arial" w:cs="Arial"/>
                <w:sz w:val="22"/>
                <w:szCs w:val="22"/>
              </w:rPr>
              <w:softHyphen/>
              <w:t xml:space="preserve">dades </w:t>
            </w:r>
            <w:proofErr w:type="spellStart"/>
            <w:r w:rsidRPr="00C43118">
              <w:rPr>
                <w:rFonts w:ascii="Arial" w:hAnsi="Arial" w:cs="Arial"/>
                <w:sz w:val="22"/>
                <w:szCs w:val="22"/>
              </w:rPr>
              <w:t>esternal</w:t>
            </w:r>
            <w:proofErr w:type="spellEnd"/>
            <w:r w:rsidRPr="00C43118">
              <w:rPr>
                <w:rFonts w:ascii="Arial" w:hAnsi="Arial" w:cs="Arial"/>
                <w:sz w:val="22"/>
                <w:szCs w:val="22"/>
              </w:rPr>
              <w:t xml:space="preserve"> e </w:t>
            </w:r>
            <w:proofErr w:type="spellStart"/>
            <w:r w:rsidRPr="00C43118">
              <w:rPr>
                <w:rFonts w:ascii="Arial" w:hAnsi="Arial" w:cs="Arial"/>
                <w:sz w:val="22"/>
                <w:szCs w:val="22"/>
              </w:rPr>
              <w:t>acromial</w:t>
            </w:r>
            <w:proofErr w:type="spellEnd"/>
            <w:r w:rsidRPr="00C43118">
              <w:rPr>
                <w:rFonts w:ascii="Arial" w:hAnsi="Arial" w:cs="Arial"/>
                <w:sz w:val="22"/>
                <w:szCs w:val="22"/>
              </w:rPr>
              <w:t>, facetas ar</w:t>
            </w:r>
            <w:r w:rsidRPr="00C43118">
              <w:rPr>
                <w:rFonts w:ascii="Arial" w:hAnsi="Arial" w:cs="Arial"/>
                <w:sz w:val="22"/>
                <w:szCs w:val="22"/>
              </w:rPr>
              <w:softHyphen/>
              <w:t xml:space="preserve">ticulares, tubérculos </w:t>
            </w:r>
            <w:proofErr w:type="spellStart"/>
            <w:r w:rsidRPr="00C43118">
              <w:rPr>
                <w:rFonts w:ascii="Arial" w:hAnsi="Arial" w:cs="Arial"/>
                <w:sz w:val="22"/>
                <w:szCs w:val="22"/>
              </w:rPr>
              <w:t>deltóide</w:t>
            </w:r>
            <w:proofErr w:type="spellEnd"/>
            <w:r w:rsidRPr="00C43118">
              <w:rPr>
                <w:rFonts w:ascii="Arial" w:hAnsi="Arial" w:cs="Arial"/>
                <w:sz w:val="22"/>
                <w:szCs w:val="22"/>
              </w:rPr>
              <w:t xml:space="preserve"> e </w:t>
            </w:r>
            <w:proofErr w:type="spellStart"/>
            <w:r w:rsidRPr="00C43118">
              <w:rPr>
                <w:rFonts w:ascii="Arial" w:hAnsi="Arial" w:cs="Arial"/>
                <w:sz w:val="22"/>
                <w:szCs w:val="22"/>
              </w:rPr>
              <w:t>conóide</w:t>
            </w:r>
            <w:proofErr w:type="spellEnd"/>
            <w:r>
              <w:rPr>
                <w:rFonts w:ascii="Arial" w:hAnsi="Arial" w:cs="Arial"/>
                <w:sz w:val="22"/>
                <w:szCs w:val="22"/>
              </w:rPr>
              <w:t xml:space="preserve">, impressão para o ligamento </w:t>
            </w:r>
            <w:proofErr w:type="spellStart"/>
            <w:r>
              <w:rPr>
                <w:rFonts w:ascii="Arial" w:hAnsi="Arial" w:cs="Arial"/>
                <w:sz w:val="22"/>
                <w:szCs w:val="22"/>
              </w:rPr>
              <w:t>costoclavicular</w:t>
            </w:r>
            <w:proofErr w:type="spellEnd"/>
            <w:r w:rsidRPr="00C43118">
              <w:rPr>
                <w:rFonts w:ascii="Arial" w:hAnsi="Arial" w:cs="Arial"/>
                <w:sz w:val="22"/>
                <w:szCs w:val="22"/>
              </w:rPr>
              <w:t xml:space="preserve">. </w:t>
            </w:r>
          </w:p>
          <w:p w:rsidR="006E6B83" w:rsidRPr="00C43118" w:rsidRDefault="006E6B83" w:rsidP="00FA651B">
            <w:pPr>
              <w:pStyle w:val="Recuodecorpodetexto3"/>
              <w:numPr>
                <w:ilvl w:val="0"/>
                <w:numId w:val="27"/>
              </w:numPr>
              <w:spacing w:line="240" w:lineRule="auto"/>
              <w:ind w:right="34"/>
              <w:rPr>
                <w:rFonts w:ascii="Arial" w:hAnsi="Arial" w:cs="Arial"/>
                <w:sz w:val="22"/>
                <w:szCs w:val="22"/>
              </w:rPr>
            </w:pPr>
            <w:r w:rsidRPr="00C43118">
              <w:rPr>
                <w:rFonts w:ascii="Arial" w:hAnsi="Arial" w:cs="Arial"/>
                <w:sz w:val="22"/>
                <w:szCs w:val="22"/>
              </w:rPr>
              <w:t xml:space="preserve">Apontar/nomear na escápula: as faces, as margens, os ângulos e os seguintes elementos: acrômio, processo </w:t>
            </w:r>
            <w:proofErr w:type="spellStart"/>
            <w:r w:rsidRPr="00C43118">
              <w:rPr>
                <w:rFonts w:ascii="Arial" w:hAnsi="Arial" w:cs="Arial"/>
                <w:sz w:val="22"/>
                <w:szCs w:val="22"/>
              </w:rPr>
              <w:t>coracóide</w:t>
            </w:r>
            <w:proofErr w:type="spellEnd"/>
            <w:r w:rsidRPr="00C43118">
              <w:rPr>
                <w:rFonts w:ascii="Arial" w:hAnsi="Arial" w:cs="Arial"/>
                <w:sz w:val="22"/>
                <w:szCs w:val="22"/>
              </w:rPr>
              <w:t xml:space="preserve">, espinha da escápula, fossas subescapular, </w:t>
            </w:r>
            <w:proofErr w:type="spellStart"/>
            <w:r w:rsidRPr="00C43118">
              <w:rPr>
                <w:rFonts w:ascii="Arial" w:hAnsi="Arial" w:cs="Arial"/>
                <w:sz w:val="22"/>
                <w:szCs w:val="22"/>
              </w:rPr>
              <w:t>supraespinhal</w:t>
            </w:r>
            <w:proofErr w:type="spellEnd"/>
            <w:r w:rsidRPr="00C43118">
              <w:rPr>
                <w:rFonts w:ascii="Arial" w:hAnsi="Arial" w:cs="Arial"/>
                <w:sz w:val="22"/>
                <w:szCs w:val="22"/>
              </w:rPr>
              <w:t xml:space="preserve"> e </w:t>
            </w:r>
            <w:proofErr w:type="spellStart"/>
            <w:r w:rsidRPr="00C43118">
              <w:rPr>
                <w:rFonts w:ascii="Arial" w:hAnsi="Arial" w:cs="Arial"/>
                <w:sz w:val="22"/>
                <w:szCs w:val="22"/>
              </w:rPr>
              <w:t>infra</w:t>
            </w:r>
            <w:r w:rsidRPr="00C43118">
              <w:rPr>
                <w:rFonts w:ascii="Arial" w:hAnsi="Arial" w:cs="Arial"/>
                <w:sz w:val="22"/>
                <w:szCs w:val="22"/>
              </w:rPr>
              <w:softHyphen/>
              <w:t>espinhal</w:t>
            </w:r>
            <w:proofErr w:type="spellEnd"/>
            <w:r w:rsidRPr="00C43118">
              <w:rPr>
                <w:rFonts w:ascii="Arial" w:hAnsi="Arial" w:cs="Arial"/>
                <w:sz w:val="22"/>
                <w:szCs w:val="22"/>
              </w:rPr>
              <w:t xml:space="preserve">, cavidade </w:t>
            </w:r>
            <w:proofErr w:type="spellStart"/>
            <w:r w:rsidRPr="00C43118">
              <w:rPr>
                <w:rFonts w:ascii="Arial" w:hAnsi="Arial" w:cs="Arial"/>
                <w:sz w:val="22"/>
                <w:szCs w:val="22"/>
              </w:rPr>
              <w:t>glenóide</w:t>
            </w:r>
            <w:proofErr w:type="spellEnd"/>
            <w:r w:rsidRPr="00C43118">
              <w:rPr>
                <w:rFonts w:ascii="Arial" w:hAnsi="Arial" w:cs="Arial"/>
                <w:sz w:val="22"/>
                <w:szCs w:val="22"/>
              </w:rPr>
              <w:t>, tubércu</w:t>
            </w:r>
            <w:r w:rsidRPr="00C43118">
              <w:rPr>
                <w:rFonts w:ascii="Arial" w:hAnsi="Arial" w:cs="Arial"/>
                <w:sz w:val="22"/>
                <w:szCs w:val="22"/>
              </w:rPr>
              <w:softHyphen/>
              <w:t xml:space="preserve">los supra e </w:t>
            </w:r>
            <w:proofErr w:type="spellStart"/>
            <w:r w:rsidRPr="00C43118">
              <w:rPr>
                <w:rFonts w:ascii="Arial" w:hAnsi="Arial" w:cs="Arial"/>
                <w:sz w:val="22"/>
                <w:szCs w:val="22"/>
              </w:rPr>
              <w:t>infraglen</w:t>
            </w:r>
            <w:r>
              <w:rPr>
                <w:rFonts w:ascii="Arial" w:hAnsi="Arial" w:cs="Arial"/>
                <w:sz w:val="22"/>
                <w:szCs w:val="22"/>
              </w:rPr>
              <w:t>oidais</w:t>
            </w:r>
            <w:proofErr w:type="spellEnd"/>
            <w:r w:rsidRPr="00C43118">
              <w:rPr>
                <w:rFonts w:ascii="Arial" w:hAnsi="Arial" w:cs="Arial"/>
                <w:sz w:val="22"/>
                <w:szCs w:val="22"/>
              </w:rPr>
              <w:t xml:space="preserve"> e incisura da escápula.</w:t>
            </w:r>
          </w:p>
          <w:p w:rsidR="006E6B83" w:rsidRPr="00C43118" w:rsidRDefault="006E6B83" w:rsidP="00FA651B">
            <w:pPr>
              <w:ind w:right="34" w:hanging="360"/>
              <w:jc w:val="both"/>
              <w:rPr>
                <w:rFonts w:ascii="Arial" w:hAnsi="Arial" w:cs="Arial"/>
                <w:b/>
              </w:rPr>
            </w:pPr>
          </w:p>
          <w:p w:rsidR="006E6B83" w:rsidRPr="00C43118" w:rsidRDefault="006E6B83" w:rsidP="006E6B83">
            <w:pPr>
              <w:pStyle w:val="PargrafodaLista"/>
              <w:numPr>
                <w:ilvl w:val="0"/>
                <w:numId w:val="27"/>
              </w:numPr>
              <w:spacing w:after="0" w:line="240" w:lineRule="auto"/>
              <w:ind w:right="34"/>
              <w:jc w:val="both"/>
              <w:rPr>
                <w:rFonts w:ascii="Arial" w:hAnsi="Arial" w:cs="Arial"/>
              </w:rPr>
            </w:pPr>
            <w:r w:rsidRPr="00C43118">
              <w:rPr>
                <w:rFonts w:ascii="Arial" w:hAnsi="Arial" w:cs="Arial"/>
                <w:b/>
              </w:rPr>
              <w:t xml:space="preserve">Examinando as superfícies articulares e o aparelho ligamentar existente entre esterno e clavícula e entre clavícula e escápula, os alunos </w:t>
            </w:r>
            <w:r w:rsidRPr="00C43118">
              <w:rPr>
                <w:rFonts w:ascii="Arial" w:hAnsi="Arial" w:cs="Arial"/>
                <w:b/>
                <w:u w:val="single"/>
              </w:rPr>
              <w:t>serão capazes de</w:t>
            </w:r>
            <w:r w:rsidRPr="00C43118">
              <w:rPr>
                <w:rFonts w:ascii="Arial" w:hAnsi="Arial" w:cs="Arial"/>
                <w:b/>
              </w:rPr>
              <w:t>:</w:t>
            </w:r>
          </w:p>
          <w:p w:rsidR="006E6B83" w:rsidRPr="00C43118" w:rsidRDefault="006E6B83" w:rsidP="00FA651B">
            <w:pPr>
              <w:pStyle w:val="Recuodecorpodetexto3"/>
              <w:numPr>
                <w:ilvl w:val="0"/>
                <w:numId w:val="27"/>
              </w:numPr>
              <w:spacing w:line="240" w:lineRule="auto"/>
              <w:ind w:right="34"/>
              <w:rPr>
                <w:rFonts w:ascii="Arial" w:hAnsi="Arial" w:cs="Arial"/>
                <w:sz w:val="22"/>
                <w:szCs w:val="22"/>
              </w:rPr>
            </w:pPr>
            <w:r w:rsidRPr="00C43118">
              <w:rPr>
                <w:rFonts w:ascii="Arial" w:hAnsi="Arial" w:cs="Arial"/>
                <w:sz w:val="22"/>
                <w:szCs w:val="22"/>
              </w:rPr>
              <w:t xml:space="preserve">Apontar/nomear as articulações esterno-clavicular e acrômio-clavicular. </w:t>
            </w:r>
          </w:p>
          <w:p w:rsidR="006E6B83" w:rsidRPr="00C43118" w:rsidRDefault="006E6B83" w:rsidP="00FA651B">
            <w:pPr>
              <w:pStyle w:val="Recuodecorpodetexto3"/>
              <w:numPr>
                <w:ilvl w:val="0"/>
                <w:numId w:val="27"/>
              </w:numPr>
              <w:spacing w:line="240" w:lineRule="auto"/>
              <w:ind w:right="34"/>
              <w:rPr>
                <w:rFonts w:ascii="Arial" w:hAnsi="Arial" w:cs="Arial"/>
                <w:sz w:val="22"/>
                <w:szCs w:val="22"/>
              </w:rPr>
            </w:pPr>
            <w:r w:rsidRPr="00C43118">
              <w:rPr>
                <w:rFonts w:ascii="Arial" w:hAnsi="Arial" w:cs="Arial"/>
                <w:sz w:val="22"/>
                <w:szCs w:val="22"/>
              </w:rPr>
              <w:t xml:space="preserve">Apontar/nomear os ligamentos esterno-claviculares, interclavicular e </w:t>
            </w:r>
            <w:proofErr w:type="spellStart"/>
            <w:r w:rsidRPr="00C43118">
              <w:rPr>
                <w:rFonts w:ascii="Arial" w:hAnsi="Arial" w:cs="Arial"/>
                <w:sz w:val="22"/>
                <w:szCs w:val="22"/>
              </w:rPr>
              <w:t>costo</w:t>
            </w:r>
            <w:proofErr w:type="spellEnd"/>
            <w:r w:rsidRPr="00C43118">
              <w:rPr>
                <w:rFonts w:ascii="Arial" w:hAnsi="Arial" w:cs="Arial"/>
                <w:sz w:val="22"/>
                <w:szCs w:val="22"/>
              </w:rPr>
              <w:t xml:space="preserve">-claviculares. </w:t>
            </w:r>
          </w:p>
          <w:p w:rsidR="006E6B83" w:rsidRPr="00C43118" w:rsidRDefault="006E6B83" w:rsidP="006E6B83">
            <w:pPr>
              <w:pStyle w:val="PargrafodaLista"/>
              <w:numPr>
                <w:ilvl w:val="0"/>
                <w:numId w:val="27"/>
              </w:numPr>
              <w:spacing w:after="0" w:line="240" w:lineRule="auto"/>
              <w:ind w:right="34"/>
              <w:jc w:val="both"/>
              <w:rPr>
                <w:rFonts w:ascii="Arial" w:hAnsi="Arial" w:cs="Arial"/>
              </w:rPr>
            </w:pPr>
            <w:r w:rsidRPr="00C43118">
              <w:rPr>
                <w:rFonts w:ascii="Arial" w:hAnsi="Arial" w:cs="Arial"/>
              </w:rPr>
              <w:t xml:space="preserve">Apontar/nomear os ligamentos acrômio-claviculares e </w:t>
            </w:r>
            <w:proofErr w:type="spellStart"/>
            <w:r w:rsidRPr="00C43118">
              <w:rPr>
                <w:rFonts w:ascii="Arial" w:hAnsi="Arial" w:cs="Arial"/>
              </w:rPr>
              <w:t>córaco</w:t>
            </w:r>
            <w:proofErr w:type="spellEnd"/>
            <w:r w:rsidRPr="00C43118">
              <w:rPr>
                <w:rFonts w:ascii="Arial" w:hAnsi="Arial" w:cs="Arial"/>
              </w:rPr>
              <w:t>-clavicular (</w:t>
            </w:r>
            <w:proofErr w:type="spellStart"/>
            <w:r w:rsidRPr="00C43118">
              <w:rPr>
                <w:rFonts w:ascii="Arial" w:hAnsi="Arial" w:cs="Arial"/>
              </w:rPr>
              <w:t>conóide</w:t>
            </w:r>
            <w:proofErr w:type="spellEnd"/>
            <w:r w:rsidRPr="00C43118">
              <w:rPr>
                <w:rFonts w:ascii="Arial" w:hAnsi="Arial" w:cs="Arial"/>
              </w:rPr>
              <w:t xml:space="preserve"> e </w:t>
            </w:r>
            <w:proofErr w:type="spellStart"/>
            <w:r w:rsidRPr="00C43118">
              <w:rPr>
                <w:rFonts w:ascii="Arial" w:hAnsi="Arial" w:cs="Arial"/>
              </w:rPr>
              <w:t>trapezóide</w:t>
            </w:r>
            <w:proofErr w:type="spellEnd"/>
            <w:r w:rsidRPr="00C43118">
              <w:rPr>
                <w:rFonts w:ascii="Arial" w:hAnsi="Arial" w:cs="Arial"/>
              </w:rPr>
              <w:t xml:space="preserve">). </w:t>
            </w:r>
          </w:p>
          <w:p w:rsidR="006E6B83" w:rsidRPr="00C43118" w:rsidRDefault="006E6B83" w:rsidP="00FA651B">
            <w:pPr>
              <w:pStyle w:val="Recuodecorpodetexto3"/>
              <w:numPr>
                <w:ilvl w:val="0"/>
                <w:numId w:val="27"/>
              </w:numPr>
              <w:spacing w:line="240" w:lineRule="auto"/>
              <w:ind w:right="34"/>
              <w:rPr>
                <w:rFonts w:ascii="Arial" w:hAnsi="Arial" w:cs="Arial"/>
                <w:sz w:val="22"/>
                <w:szCs w:val="22"/>
              </w:rPr>
            </w:pPr>
            <w:r w:rsidRPr="00C43118">
              <w:rPr>
                <w:rFonts w:ascii="Arial" w:hAnsi="Arial" w:cs="Arial"/>
                <w:sz w:val="22"/>
                <w:szCs w:val="22"/>
              </w:rPr>
              <w:t>Apontar/nomear o ligamento acrômio-</w:t>
            </w:r>
            <w:proofErr w:type="spellStart"/>
            <w:r w:rsidRPr="00C43118">
              <w:rPr>
                <w:rFonts w:ascii="Arial" w:hAnsi="Arial" w:cs="Arial"/>
                <w:sz w:val="22"/>
                <w:szCs w:val="22"/>
              </w:rPr>
              <w:t>coracóide</w:t>
            </w:r>
            <w:proofErr w:type="spellEnd"/>
            <w:r w:rsidRPr="00C43118">
              <w:rPr>
                <w:rFonts w:ascii="Arial" w:hAnsi="Arial" w:cs="Arial"/>
                <w:sz w:val="22"/>
                <w:szCs w:val="22"/>
              </w:rPr>
              <w:t xml:space="preserve"> (</w:t>
            </w:r>
            <w:proofErr w:type="spellStart"/>
            <w:r w:rsidRPr="00C43118">
              <w:rPr>
                <w:rFonts w:ascii="Arial" w:hAnsi="Arial" w:cs="Arial"/>
                <w:sz w:val="22"/>
                <w:szCs w:val="22"/>
              </w:rPr>
              <w:t>córaco-acromial</w:t>
            </w:r>
            <w:proofErr w:type="spellEnd"/>
            <w:r w:rsidRPr="00C43118">
              <w:rPr>
                <w:rFonts w:ascii="Arial" w:hAnsi="Arial" w:cs="Arial"/>
                <w:sz w:val="22"/>
                <w:szCs w:val="22"/>
              </w:rPr>
              <w:t>).</w:t>
            </w:r>
          </w:p>
          <w:p w:rsidR="006E6B83" w:rsidRPr="00C43118" w:rsidRDefault="006E6B83" w:rsidP="00FA651B">
            <w:pPr>
              <w:ind w:hanging="360"/>
              <w:jc w:val="both"/>
              <w:rPr>
                <w:rFonts w:ascii="Arial" w:hAnsi="Arial" w:cs="Arial"/>
                <w:b/>
              </w:rPr>
            </w:pPr>
          </w:p>
          <w:p w:rsidR="006E6B83" w:rsidRPr="00C43118" w:rsidRDefault="006E6B83" w:rsidP="006E6B83">
            <w:pPr>
              <w:pStyle w:val="PargrafodaLista"/>
              <w:numPr>
                <w:ilvl w:val="0"/>
                <w:numId w:val="27"/>
              </w:numPr>
              <w:spacing w:after="0" w:line="240" w:lineRule="auto"/>
              <w:jc w:val="both"/>
              <w:rPr>
                <w:rFonts w:ascii="Arial" w:hAnsi="Arial" w:cs="Arial"/>
                <w:b/>
              </w:rPr>
            </w:pPr>
            <w:r w:rsidRPr="00C43118">
              <w:rPr>
                <w:rFonts w:ascii="Arial" w:hAnsi="Arial" w:cs="Arial"/>
                <w:b/>
              </w:rPr>
              <w:t xml:space="preserve">Examinando os ossos que participam da articulação </w:t>
            </w:r>
            <w:proofErr w:type="spellStart"/>
            <w:r w:rsidRPr="00C43118">
              <w:rPr>
                <w:rFonts w:ascii="Arial" w:hAnsi="Arial" w:cs="Arial"/>
                <w:b/>
              </w:rPr>
              <w:t>escápulo</w:t>
            </w:r>
            <w:proofErr w:type="spellEnd"/>
            <w:r w:rsidRPr="00C43118">
              <w:rPr>
                <w:rFonts w:ascii="Arial" w:hAnsi="Arial" w:cs="Arial"/>
                <w:b/>
              </w:rPr>
              <w:t>-umeral, (do ombro), os alunos</w:t>
            </w:r>
            <w:r w:rsidRPr="00C43118">
              <w:rPr>
                <w:rFonts w:ascii="Arial" w:hAnsi="Arial" w:cs="Arial"/>
                <w:b/>
                <w:u w:val="single"/>
              </w:rPr>
              <w:t xml:space="preserve"> serão capazes de</w:t>
            </w:r>
            <w:r w:rsidRPr="00C43118">
              <w:rPr>
                <w:rFonts w:ascii="Arial" w:hAnsi="Arial" w:cs="Arial"/>
                <w:b/>
              </w:rPr>
              <w:t>:</w:t>
            </w:r>
          </w:p>
          <w:p w:rsidR="006E6B83" w:rsidRPr="00C43118" w:rsidRDefault="006E6B83" w:rsidP="006E6B83">
            <w:pPr>
              <w:pStyle w:val="PargrafodaLista"/>
              <w:numPr>
                <w:ilvl w:val="0"/>
                <w:numId w:val="27"/>
              </w:numPr>
              <w:spacing w:after="0" w:line="240" w:lineRule="auto"/>
              <w:jc w:val="both"/>
              <w:rPr>
                <w:rFonts w:ascii="Arial" w:hAnsi="Arial" w:cs="Arial"/>
              </w:rPr>
            </w:pPr>
            <w:r w:rsidRPr="00C43118">
              <w:rPr>
                <w:rFonts w:ascii="Arial" w:hAnsi="Arial" w:cs="Arial"/>
              </w:rPr>
              <w:t xml:space="preserve">Apontar/nomear na epífise proximal do úmero: cabeça, colo anatômico, tubérculos maior e menor e sulco </w:t>
            </w:r>
            <w:proofErr w:type="spellStart"/>
            <w:r w:rsidRPr="00C43118">
              <w:rPr>
                <w:rFonts w:ascii="Arial" w:hAnsi="Arial" w:cs="Arial"/>
              </w:rPr>
              <w:t>intertubercular</w:t>
            </w:r>
            <w:proofErr w:type="spellEnd"/>
            <w:r w:rsidRPr="00C43118">
              <w:rPr>
                <w:rFonts w:ascii="Arial" w:hAnsi="Arial" w:cs="Arial"/>
              </w:rPr>
              <w:t>.</w:t>
            </w:r>
          </w:p>
          <w:p w:rsidR="006E6B83" w:rsidRPr="00C43118" w:rsidRDefault="006E6B83" w:rsidP="006E6B83">
            <w:pPr>
              <w:pStyle w:val="PargrafodaLista"/>
              <w:numPr>
                <w:ilvl w:val="0"/>
                <w:numId w:val="27"/>
              </w:numPr>
              <w:spacing w:after="0" w:line="240" w:lineRule="auto"/>
              <w:jc w:val="both"/>
              <w:rPr>
                <w:rFonts w:ascii="Arial" w:hAnsi="Arial" w:cs="Arial"/>
              </w:rPr>
            </w:pPr>
            <w:r w:rsidRPr="00C43118">
              <w:rPr>
                <w:rFonts w:ascii="Arial" w:hAnsi="Arial" w:cs="Arial"/>
              </w:rPr>
              <w:t>Apontar/nomear o lábio glenoidal.</w:t>
            </w:r>
          </w:p>
          <w:p w:rsidR="006E6B83" w:rsidRPr="00C43118" w:rsidRDefault="006E6B83" w:rsidP="006E6B83">
            <w:pPr>
              <w:pStyle w:val="PargrafodaLista"/>
              <w:numPr>
                <w:ilvl w:val="0"/>
                <w:numId w:val="27"/>
              </w:numPr>
              <w:spacing w:after="0" w:line="240" w:lineRule="auto"/>
              <w:jc w:val="both"/>
              <w:rPr>
                <w:rFonts w:ascii="Arial" w:hAnsi="Arial" w:cs="Arial"/>
              </w:rPr>
            </w:pPr>
            <w:r w:rsidRPr="00C43118">
              <w:rPr>
                <w:rFonts w:ascii="Arial" w:hAnsi="Arial" w:cs="Arial"/>
              </w:rPr>
              <w:t xml:space="preserve">Apontar/nomear o ligamento </w:t>
            </w:r>
            <w:proofErr w:type="spellStart"/>
            <w:r w:rsidRPr="00C43118">
              <w:rPr>
                <w:rFonts w:ascii="Arial" w:hAnsi="Arial" w:cs="Arial"/>
              </w:rPr>
              <w:t>córaco</w:t>
            </w:r>
            <w:proofErr w:type="spellEnd"/>
            <w:r w:rsidRPr="00C43118">
              <w:rPr>
                <w:rFonts w:ascii="Arial" w:hAnsi="Arial" w:cs="Arial"/>
              </w:rPr>
              <w:t>-umeral (se possível).</w:t>
            </w:r>
          </w:p>
          <w:p w:rsidR="006E6B83" w:rsidRPr="00C43118" w:rsidRDefault="006E6B83" w:rsidP="00FA651B">
            <w:pPr>
              <w:ind w:hanging="360"/>
              <w:jc w:val="both"/>
              <w:rPr>
                <w:rFonts w:ascii="Arial" w:hAnsi="Arial" w:cs="Arial"/>
                <w:b/>
              </w:rPr>
            </w:pPr>
          </w:p>
          <w:p w:rsidR="006E6B83" w:rsidRPr="00C43118" w:rsidRDefault="006E6B83" w:rsidP="006E6B83">
            <w:pPr>
              <w:pStyle w:val="PargrafodaLista"/>
              <w:numPr>
                <w:ilvl w:val="0"/>
                <w:numId w:val="27"/>
              </w:numPr>
              <w:spacing w:after="0" w:line="240" w:lineRule="auto"/>
              <w:jc w:val="both"/>
              <w:rPr>
                <w:rFonts w:ascii="Arial" w:hAnsi="Arial" w:cs="Arial"/>
                <w:b/>
              </w:rPr>
            </w:pPr>
            <w:r w:rsidRPr="00C43118">
              <w:rPr>
                <w:rFonts w:ascii="Arial" w:hAnsi="Arial" w:cs="Arial"/>
                <w:b/>
              </w:rPr>
              <w:t xml:space="preserve">Em radiografias (AP e perfil) da articulação </w:t>
            </w:r>
            <w:proofErr w:type="spellStart"/>
            <w:r w:rsidRPr="00C43118">
              <w:rPr>
                <w:rFonts w:ascii="Arial" w:hAnsi="Arial" w:cs="Arial"/>
                <w:b/>
              </w:rPr>
              <w:t>escápulo</w:t>
            </w:r>
            <w:proofErr w:type="spellEnd"/>
            <w:r w:rsidRPr="00C43118">
              <w:rPr>
                <w:rFonts w:ascii="Arial" w:hAnsi="Arial" w:cs="Arial"/>
                <w:b/>
              </w:rPr>
              <w:t xml:space="preserve">-umeral e acrômio-clavicular e usando ossos macerados para comparação, apontar / nomear: </w:t>
            </w:r>
          </w:p>
          <w:p w:rsidR="006E6B83" w:rsidRPr="00C43118" w:rsidRDefault="006E6B83" w:rsidP="006E6B83">
            <w:pPr>
              <w:pStyle w:val="PargrafodaLista"/>
              <w:numPr>
                <w:ilvl w:val="0"/>
                <w:numId w:val="27"/>
              </w:numPr>
              <w:spacing w:after="0" w:line="240" w:lineRule="auto"/>
              <w:jc w:val="both"/>
              <w:rPr>
                <w:rFonts w:ascii="Arial" w:hAnsi="Arial" w:cs="Arial"/>
              </w:rPr>
            </w:pPr>
            <w:r w:rsidRPr="00C43118">
              <w:rPr>
                <w:rFonts w:ascii="Arial" w:hAnsi="Arial" w:cs="Arial"/>
              </w:rPr>
              <w:t xml:space="preserve">Os seguintes acidentes ósseos na escápula: cavidade </w:t>
            </w:r>
            <w:proofErr w:type="spellStart"/>
            <w:r w:rsidRPr="00C43118">
              <w:rPr>
                <w:rFonts w:ascii="Arial" w:hAnsi="Arial" w:cs="Arial"/>
              </w:rPr>
              <w:t>glenóide</w:t>
            </w:r>
            <w:proofErr w:type="spellEnd"/>
            <w:r w:rsidRPr="00C43118">
              <w:rPr>
                <w:rFonts w:ascii="Arial" w:hAnsi="Arial" w:cs="Arial"/>
              </w:rPr>
              <w:t xml:space="preserve">, processo </w:t>
            </w:r>
            <w:proofErr w:type="spellStart"/>
            <w:r w:rsidRPr="00C43118">
              <w:rPr>
                <w:rFonts w:ascii="Arial" w:hAnsi="Arial" w:cs="Arial"/>
              </w:rPr>
              <w:t>coracóide</w:t>
            </w:r>
            <w:proofErr w:type="spellEnd"/>
            <w:r w:rsidRPr="00C43118">
              <w:rPr>
                <w:rFonts w:ascii="Arial" w:hAnsi="Arial" w:cs="Arial"/>
              </w:rPr>
              <w:t>, espinha, margens e ângulos da escápula.</w:t>
            </w:r>
          </w:p>
          <w:p w:rsidR="006E6B83" w:rsidRPr="00C43118" w:rsidRDefault="006E6B83" w:rsidP="00FA651B">
            <w:pPr>
              <w:pStyle w:val="Recuodecorpodetexto3"/>
              <w:numPr>
                <w:ilvl w:val="0"/>
                <w:numId w:val="27"/>
              </w:numPr>
              <w:spacing w:line="240" w:lineRule="auto"/>
              <w:rPr>
                <w:rFonts w:ascii="Arial" w:hAnsi="Arial" w:cs="Arial"/>
                <w:sz w:val="22"/>
                <w:szCs w:val="22"/>
              </w:rPr>
            </w:pPr>
            <w:r w:rsidRPr="00C43118">
              <w:rPr>
                <w:rFonts w:ascii="Arial" w:hAnsi="Arial" w:cs="Arial"/>
                <w:sz w:val="22"/>
                <w:szCs w:val="22"/>
              </w:rPr>
              <w:t>A margem medial da escápula que normalmente (em RX-AP) se projeta sobre os campos pulmonares.</w:t>
            </w:r>
          </w:p>
          <w:p w:rsidR="006E6B83" w:rsidRPr="00C43118" w:rsidRDefault="006E6B83" w:rsidP="00FA651B">
            <w:pPr>
              <w:pStyle w:val="Recuodecorpodetexto3"/>
              <w:numPr>
                <w:ilvl w:val="0"/>
                <w:numId w:val="27"/>
              </w:numPr>
              <w:spacing w:line="240" w:lineRule="auto"/>
              <w:rPr>
                <w:rFonts w:ascii="Arial" w:hAnsi="Arial" w:cs="Arial"/>
                <w:sz w:val="22"/>
                <w:szCs w:val="22"/>
              </w:rPr>
            </w:pPr>
            <w:r w:rsidRPr="00C43118">
              <w:rPr>
                <w:rFonts w:ascii="Arial" w:hAnsi="Arial" w:cs="Arial"/>
                <w:sz w:val="22"/>
                <w:szCs w:val="22"/>
              </w:rPr>
              <w:t xml:space="preserve">A cabeça do úmero, os tubérculos maior e menor, o sulco </w:t>
            </w:r>
            <w:proofErr w:type="spellStart"/>
            <w:r w:rsidRPr="00C43118">
              <w:rPr>
                <w:rFonts w:ascii="Arial" w:hAnsi="Arial" w:cs="Arial"/>
                <w:sz w:val="22"/>
                <w:szCs w:val="22"/>
              </w:rPr>
              <w:t>intertubercular</w:t>
            </w:r>
            <w:proofErr w:type="spellEnd"/>
            <w:r w:rsidRPr="00C43118">
              <w:rPr>
                <w:rFonts w:ascii="Arial" w:hAnsi="Arial" w:cs="Arial"/>
                <w:sz w:val="22"/>
                <w:szCs w:val="22"/>
              </w:rPr>
              <w:t xml:space="preserve"> e os colos anatômico e cirúrgico.</w:t>
            </w:r>
          </w:p>
          <w:p w:rsidR="006E6B83" w:rsidRPr="00C43118" w:rsidRDefault="006E6B83" w:rsidP="00FA651B">
            <w:pPr>
              <w:pStyle w:val="Corpodetexto2"/>
              <w:numPr>
                <w:ilvl w:val="0"/>
                <w:numId w:val="27"/>
              </w:numPr>
              <w:spacing w:line="240" w:lineRule="auto"/>
              <w:rPr>
                <w:rFonts w:ascii="Arial" w:hAnsi="Arial" w:cs="Arial"/>
                <w:sz w:val="22"/>
                <w:szCs w:val="22"/>
              </w:rPr>
            </w:pPr>
            <w:r w:rsidRPr="00C43118">
              <w:rPr>
                <w:rFonts w:ascii="Arial" w:hAnsi="Arial" w:cs="Arial"/>
                <w:sz w:val="22"/>
                <w:szCs w:val="22"/>
              </w:rPr>
              <w:t>A fenda articular da articulação acrômio-clavicular.</w:t>
            </w:r>
          </w:p>
          <w:p w:rsidR="006E6B83" w:rsidRDefault="006E6B83" w:rsidP="006E6B83">
            <w:pPr>
              <w:pStyle w:val="PargrafodaLista"/>
              <w:numPr>
                <w:ilvl w:val="0"/>
                <w:numId w:val="27"/>
              </w:numPr>
              <w:spacing w:after="0" w:line="240" w:lineRule="auto"/>
              <w:jc w:val="both"/>
              <w:rPr>
                <w:rFonts w:ascii="Arial" w:hAnsi="Arial" w:cs="Arial"/>
              </w:rPr>
            </w:pPr>
            <w:r w:rsidRPr="00C43118">
              <w:rPr>
                <w:rFonts w:ascii="Arial" w:hAnsi="Arial" w:cs="Arial"/>
              </w:rPr>
              <w:t>Diferenças existentes entre radiografias de crianças e adultos.</w:t>
            </w:r>
          </w:p>
          <w:p w:rsidR="006E6B83" w:rsidRDefault="006E6B83" w:rsidP="00FA651B">
            <w:pPr>
              <w:ind w:left="360"/>
              <w:jc w:val="both"/>
              <w:rPr>
                <w:rFonts w:ascii="Arial" w:hAnsi="Arial" w:cs="Arial"/>
              </w:rPr>
            </w:pPr>
          </w:p>
          <w:p w:rsidR="00BB7580" w:rsidRPr="00C43118" w:rsidRDefault="00BB7580" w:rsidP="00FA651B">
            <w:pPr>
              <w:ind w:left="360"/>
              <w:jc w:val="both"/>
              <w:rPr>
                <w:rFonts w:ascii="Arial" w:hAnsi="Arial" w:cs="Arial"/>
              </w:rPr>
            </w:pPr>
          </w:p>
          <w:p w:rsidR="006E6B83" w:rsidRPr="00BB7580" w:rsidRDefault="006E6B83" w:rsidP="00BB7580">
            <w:pPr>
              <w:spacing w:after="0" w:line="240" w:lineRule="auto"/>
              <w:ind w:left="360"/>
              <w:jc w:val="both"/>
              <w:rPr>
                <w:rFonts w:ascii="Arial" w:hAnsi="Arial" w:cs="Arial"/>
                <w:b/>
              </w:rPr>
            </w:pPr>
            <w:r w:rsidRPr="00BB7580">
              <w:rPr>
                <w:rFonts w:ascii="Arial" w:hAnsi="Arial" w:cs="Arial"/>
                <w:b/>
              </w:rPr>
              <w:lastRenderedPageBreak/>
              <w:t xml:space="preserve">B - </w:t>
            </w:r>
            <w:r w:rsidRPr="00BB7580">
              <w:rPr>
                <w:rFonts w:ascii="Arial" w:hAnsi="Arial" w:cs="Arial"/>
                <w:b/>
                <w:caps/>
              </w:rPr>
              <w:t>Músculos</w:t>
            </w:r>
            <w:r w:rsidRPr="00BB7580">
              <w:rPr>
                <w:rFonts w:ascii="Arial" w:hAnsi="Arial" w:cs="Arial"/>
                <w:b/>
              </w:rPr>
              <w:t xml:space="preserve"> DA CINTURA ESCAPULAR</w:t>
            </w:r>
          </w:p>
          <w:p w:rsidR="006E6B83" w:rsidRPr="00C43118" w:rsidRDefault="006E6B83" w:rsidP="00FA651B">
            <w:pPr>
              <w:ind w:left="288" w:hanging="360"/>
              <w:jc w:val="both"/>
              <w:rPr>
                <w:rFonts w:ascii="Arial" w:hAnsi="Arial" w:cs="Arial"/>
                <w:b/>
              </w:rPr>
            </w:pPr>
          </w:p>
          <w:p w:rsidR="006E6B83" w:rsidRPr="00C43118" w:rsidRDefault="006E6B83" w:rsidP="00FA651B">
            <w:pPr>
              <w:pStyle w:val="Corpodetexto"/>
              <w:ind w:left="360" w:right="-23"/>
              <w:rPr>
                <w:rFonts w:ascii="Arial" w:hAnsi="Arial" w:cs="Arial"/>
                <w:b/>
                <w:bCs/>
              </w:rPr>
            </w:pPr>
            <w:r w:rsidRPr="00C43118">
              <w:rPr>
                <w:rFonts w:ascii="Arial" w:hAnsi="Arial" w:cs="Arial"/>
                <w:b/>
                <w:bCs/>
              </w:rPr>
              <w:t>Examinando a musculatura que movimenta a cint</w:t>
            </w:r>
            <w:r>
              <w:rPr>
                <w:rFonts w:ascii="Arial" w:hAnsi="Arial" w:cs="Arial"/>
                <w:b/>
                <w:bCs/>
              </w:rPr>
              <w:t>ura</w:t>
            </w:r>
            <w:r w:rsidRPr="00C43118">
              <w:rPr>
                <w:rFonts w:ascii="Arial" w:hAnsi="Arial" w:cs="Arial"/>
                <w:b/>
                <w:bCs/>
              </w:rPr>
              <w:t xml:space="preserve"> e a que atua sobre a articulação </w:t>
            </w:r>
            <w:proofErr w:type="spellStart"/>
            <w:r w:rsidRPr="00C43118">
              <w:rPr>
                <w:rFonts w:ascii="Arial" w:hAnsi="Arial" w:cs="Arial"/>
                <w:b/>
                <w:bCs/>
              </w:rPr>
              <w:t>escápulo</w:t>
            </w:r>
            <w:proofErr w:type="spellEnd"/>
            <w:r w:rsidRPr="00C43118">
              <w:rPr>
                <w:rFonts w:ascii="Arial" w:hAnsi="Arial" w:cs="Arial"/>
                <w:b/>
                <w:bCs/>
              </w:rPr>
              <w:t xml:space="preserve">-umeral, os alunos </w:t>
            </w:r>
            <w:r w:rsidRPr="00C43118">
              <w:rPr>
                <w:rFonts w:ascii="Arial" w:hAnsi="Arial" w:cs="Arial"/>
                <w:b/>
                <w:bCs/>
                <w:u w:val="single"/>
              </w:rPr>
              <w:t>serão capazes de</w:t>
            </w:r>
            <w:r w:rsidRPr="00C43118">
              <w:rPr>
                <w:rFonts w:ascii="Arial" w:hAnsi="Arial" w:cs="Arial"/>
                <w:b/>
                <w:bCs/>
              </w:rPr>
              <w:t>:</w:t>
            </w:r>
          </w:p>
          <w:p w:rsidR="006E6B83" w:rsidRPr="00C43118" w:rsidRDefault="006E6B83" w:rsidP="00FA651B">
            <w:pPr>
              <w:pStyle w:val="Recuodecorpodetexto3"/>
              <w:numPr>
                <w:ilvl w:val="0"/>
                <w:numId w:val="27"/>
              </w:numPr>
              <w:spacing w:line="240" w:lineRule="auto"/>
              <w:rPr>
                <w:rFonts w:ascii="Arial" w:hAnsi="Arial" w:cs="Arial"/>
                <w:sz w:val="22"/>
                <w:szCs w:val="22"/>
              </w:rPr>
            </w:pPr>
            <w:r w:rsidRPr="00C43118">
              <w:rPr>
                <w:rFonts w:ascii="Arial" w:hAnsi="Arial" w:cs="Arial"/>
                <w:sz w:val="22"/>
                <w:szCs w:val="22"/>
              </w:rPr>
              <w:t>Apontar/nomear os seguintes músculos, observando atentamente suas origens, inserções situação e direção das fibras musculares, de modo a entender suas ações primárias: trapézio, leva</w:t>
            </w:r>
            <w:r>
              <w:rPr>
                <w:rFonts w:ascii="Arial" w:hAnsi="Arial" w:cs="Arial"/>
                <w:sz w:val="22"/>
                <w:szCs w:val="22"/>
              </w:rPr>
              <w:t>nta</w:t>
            </w:r>
            <w:r w:rsidRPr="00C43118">
              <w:rPr>
                <w:rFonts w:ascii="Arial" w:hAnsi="Arial" w:cs="Arial"/>
                <w:sz w:val="22"/>
                <w:szCs w:val="22"/>
              </w:rPr>
              <w:t xml:space="preserve">dor da escápula, </w:t>
            </w:r>
            <w:proofErr w:type="spellStart"/>
            <w:r w:rsidRPr="00C43118">
              <w:rPr>
                <w:rFonts w:ascii="Arial" w:hAnsi="Arial" w:cs="Arial"/>
                <w:sz w:val="22"/>
                <w:szCs w:val="22"/>
              </w:rPr>
              <w:t>rombóides</w:t>
            </w:r>
            <w:proofErr w:type="spellEnd"/>
            <w:r w:rsidRPr="00C43118">
              <w:rPr>
                <w:rFonts w:ascii="Arial" w:hAnsi="Arial" w:cs="Arial"/>
                <w:sz w:val="22"/>
                <w:szCs w:val="22"/>
              </w:rPr>
              <w:t xml:space="preserve"> maior e menor, </w:t>
            </w:r>
            <w:proofErr w:type="spellStart"/>
            <w:r w:rsidRPr="00C43118">
              <w:rPr>
                <w:rFonts w:ascii="Arial" w:hAnsi="Arial" w:cs="Arial"/>
                <w:sz w:val="22"/>
                <w:szCs w:val="22"/>
              </w:rPr>
              <w:t>serrátil</w:t>
            </w:r>
            <w:proofErr w:type="spellEnd"/>
            <w:r w:rsidRPr="00C43118">
              <w:rPr>
                <w:rFonts w:ascii="Arial" w:hAnsi="Arial" w:cs="Arial"/>
                <w:sz w:val="22"/>
                <w:szCs w:val="22"/>
              </w:rPr>
              <w:t xml:space="preserve"> anterior, subclávio, peitorais maior e menor, grande dorsal, </w:t>
            </w:r>
            <w:proofErr w:type="spellStart"/>
            <w:r w:rsidRPr="00C43118">
              <w:rPr>
                <w:rFonts w:ascii="Arial" w:hAnsi="Arial" w:cs="Arial"/>
                <w:sz w:val="22"/>
                <w:szCs w:val="22"/>
              </w:rPr>
              <w:t>deltóide</w:t>
            </w:r>
            <w:proofErr w:type="spellEnd"/>
            <w:r w:rsidRPr="00C43118">
              <w:rPr>
                <w:rFonts w:ascii="Arial" w:hAnsi="Arial" w:cs="Arial"/>
                <w:sz w:val="22"/>
                <w:szCs w:val="22"/>
              </w:rPr>
              <w:t xml:space="preserve">, </w:t>
            </w:r>
            <w:proofErr w:type="spellStart"/>
            <w:r w:rsidRPr="00C43118">
              <w:rPr>
                <w:rFonts w:ascii="Arial" w:hAnsi="Arial" w:cs="Arial"/>
                <w:sz w:val="22"/>
                <w:szCs w:val="22"/>
              </w:rPr>
              <w:t>supraespinhal</w:t>
            </w:r>
            <w:proofErr w:type="spellEnd"/>
            <w:r w:rsidRPr="00C43118">
              <w:rPr>
                <w:rFonts w:ascii="Arial" w:hAnsi="Arial" w:cs="Arial"/>
                <w:sz w:val="22"/>
                <w:szCs w:val="22"/>
              </w:rPr>
              <w:t xml:space="preserve">, </w:t>
            </w:r>
            <w:proofErr w:type="spellStart"/>
            <w:r w:rsidRPr="00C43118">
              <w:rPr>
                <w:rFonts w:ascii="Arial" w:hAnsi="Arial" w:cs="Arial"/>
                <w:sz w:val="22"/>
                <w:szCs w:val="22"/>
              </w:rPr>
              <w:t>infraespinhal</w:t>
            </w:r>
            <w:proofErr w:type="spellEnd"/>
            <w:r w:rsidRPr="00C43118">
              <w:rPr>
                <w:rFonts w:ascii="Arial" w:hAnsi="Arial" w:cs="Arial"/>
                <w:sz w:val="22"/>
                <w:szCs w:val="22"/>
              </w:rPr>
              <w:t xml:space="preserve">, redondos maior e menor, subescapular e </w:t>
            </w:r>
            <w:proofErr w:type="spellStart"/>
            <w:r w:rsidRPr="00C43118">
              <w:rPr>
                <w:rFonts w:ascii="Arial" w:hAnsi="Arial" w:cs="Arial"/>
                <w:sz w:val="22"/>
                <w:szCs w:val="22"/>
              </w:rPr>
              <w:t>c</w:t>
            </w:r>
            <w:r>
              <w:rPr>
                <w:rFonts w:ascii="Arial" w:hAnsi="Arial" w:cs="Arial"/>
                <w:sz w:val="22"/>
                <w:szCs w:val="22"/>
              </w:rPr>
              <w:t>o</w:t>
            </w:r>
            <w:r w:rsidRPr="00C43118">
              <w:rPr>
                <w:rFonts w:ascii="Arial" w:hAnsi="Arial" w:cs="Arial"/>
                <w:sz w:val="22"/>
                <w:szCs w:val="22"/>
              </w:rPr>
              <w:t>racobraquial</w:t>
            </w:r>
            <w:proofErr w:type="spellEnd"/>
            <w:r w:rsidRPr="00C43118">
              <w:rPr>
                <w:rFonts w:ascii="Arial" w:hAnsi="Arial" w:cs="Arial"/>
                <w:sz w:val="22"/>
                <w:szCs w:val="22"/>
              </w:rPr>
              <w:t>.</w:t>
            </w:r>
          </w:p>
          <w:p w:rsidR="006E6B83" w:rsidRPr="00440101" w:rsidRDefault="006E6B83" w:rsidP="00FA651B">
            <w:pPr>
              <w:ind w:left="2520"/>
              <w:jc w:val="both"/>
              <w:rPr>
                <w:b/>
                <w:bCs/>
              </w:rPr>
            </w:pPr>
          </w:p>
        </w:tc>
      </w:tr>
    </w:tbl>
    <w:p w:rsidR="006E6B83" w:rsidRDefault="006E6B83" w:rsidP="006E6B83">
      <w:pPr>
        <w:jc w:val="both"/>
        <w:rPr>
          <w:b/>
          <w:bCs/>
        </w:rPr>
      </w:pPr>
    </w:p>
    <w:p w:rsidR="006E6B83" w:rsidRDefault="006E6B83" w:rsidP="006E6B83">
      <w:pPr>
        <w:ind w:left="426" w:firstLine="426"/>
        <w:jc w:val="both"/>
        <w:rPr>
          <w:rFonts w:ascii="Arial" w:hAnsi="Arial" w:cs="Arial"/>
        </w:rPr>
      </w:pPr>
    </w:p>
    <w:p w:rsidR="006E6B83" w:rsidRPr="00163B4F" w:rsidRDefault="006E6B83" w:rsidP="006E6B83">
      <w:pPr>
        <w:ind w:left="426" w:firstLine="426"/>
        <w:jc w:val="both"/>
        <w:rPr>
          <w:rFonts w:ascii="Arial" w:hAnsi="Arial" w:cs="Arial"/>
          <w:b/>
        </w:rPr>
      </w:pPr>
      <w:r>
        <w:rPr>
          <w:rFonts w:ascii="Arial" w:hAnsi="Arial" w:cs="Arial"/>
        </w:rPr>
        <w:t xml:space="preserve">   </w:t>
      </w:r>
      <w:r w:rsidRPr="00163B4F">
        <w:rPr>
          <w:rFonts w:ascii="Arial" w:hAnsi="Arial" w:cs="Arial"/>
          <w:b/>
        </w:rPr>
        <w:t>Músculos do braço</w:t>
      </w:r>
    </w:p>
    <w:p w:rsidR="006E6B83" w:rsidRDefault="006E6B83" w:rsidP="006E6B83">
      <w:pPr>
        <w:ind w:left="426" w:firstLine="426"/>
        <w:jc w:val="both"/>
        <w:rPr>
          <w:rFonts w:ascii="Arial" w:hAnsi="Arial" w:cs="Arial"/>
        </w:rPr>
      </w:pPr>
      <w:r>
        <w:rPr>
          <w:rFonts w:ascii="Arial" w:hAnsi="Arial" w:cs="Arial"/>
        </w:rPr>
        <w:t xml:space="preserve">São </w:t>
      </w:r>
      <w:r w:rsidRPr="00163B4F">
        <w:rPr>
          <w:rFonts w:ascii="Arial" w:hAnsi="Arial" w:cs="Arial"/>
          <w:u w:val="single"/>
        </w:rPr>
        <w:t>dois grupos</w:t>
      </w:r>
      <w:r>
        <w:rPr>
          <w:rFonts w:ascii="Arial" w:hAnsi="Arial" w:cs="Arial"/>
        </w:rPr>
        <w:t xml:space="preserve"> com ação na articulação do cotovelo mas alguns também atuam na articulação do ombro. Estão separados pelo úmero e septos intermusculares medial e lateral. A epífise proximal do úmero é o local de fixação dos tendões dos músculos do ombro. São quatro músculos: três anteriores flexores e mais fortes e um posterior e extensor mais fraco.</w:t>
      </w:r>
    </w:p>
    <w:p w:rsidR="006E6B83" w:rsidRDefault="006E6B83" w:rsidP="006E6B83">
      <w:pPr>
        <w:ind w:left="426" w:firstLine="426"/>
        <w:jc w:val="both"/>
        <w:rPr>
          <w:rFonts w:ascii="Arial" w:hAnsi="Arial" w:cs="Arial"/>
        </w:rPr>
      </w:pPr>
      <w:r w:rsidRPr="00163B4F">
        <w:rPr>
          <w:rFonts w:ascii="Arial" w:hAnsi="Arial" w:cs="Arial"/>
          <w:u w:val="single"/>
        </w:rPr>
        <w:t>M. bíceps braquial</w:t>
      </w:r>
      <w:r>
        <w:rPr>
          <w:rFonts w:ascii="Arial" w:hAnsi="Arial" w:cs="Arial"/>
        </w:rPr>
        <w:t xml:space="preserve">: pode ter em 10% dos indivíduos uma terceira cabeça com origem </w:t>
      </w:r>
      <w:proofErr w:type="spellStart"/>
      <w:r>
        <w:rPr>
          <w:rFonts w:ascii="Arial" w:hAnsi="Arial" w:cs="Arial"/>
        </w:rPr>
        <w:t>súperomedial</w:t>
      </w:r>
      <w:proofErr w:type="spellEnd"/>
      <w:r>
        <w:rPr>
          <w:rFonts w:ascii="Arial" w:hAnsi="Arial" w:cs="Arial"/>
        </w:rPr>
        <w:t xml:space="preserve"> a partir do m. braquial, a qual está fundida. Possui um tendão distal de inserção no rádio e não se fixa ao úmero. É </w:t>
      </w:r>
      <w:proofErr w:type="spellStart"/>
      <w:r>
        <w:rPr>
          <w:rFonts w:ascii="Arial" w:hAnsi="Arial" w:cs="Arial"/>
        </w:rPr>
        <w:t>triarticular</w:t>
      </w:r>
      <w:proofErr w:type="spellEnd"/>
      <w:r>
        <w:rPr>
          <w:rFonts w:ascii="Arial" w:hAnsi="Arial" w:cs="Arial"/>
        </w:rPr>
        <w:t xml:space="preserve">, capaz de movimentar as articulações do ombro, cotovelo e </w:t>
      </w:r>
      <w:proofErr w:type="spellStart"/>
      <w:r>
        <w:rPr>
          <w:rFonts w:ascii="Arial" w:hAnsi="Arial" w:cs="Arial"/>
        </w:rPr>
        <w:t>rádio-ulnar</w:t>
      </w:r>
      <w:proofErr w:type="spellEnd"/>
      <w:r>
        <w:rPr>
          <w:rFonts w:ascii="Arial" w:hAnsi="Arial" w:cs="Arial"/>
        </w:rPr>
        <w:t xml:space="preserve">. </w:t>
      </w:r>
      <w:r w:rsidRPr="00944DFE">
        <w:rPr>
          <w:rFonts w:ascii="Arial" w:hAnsi="Arial" w:cs="Arial"/>
          <w:b/>
        </w:rPr>
        <w:t>OR.</w:t>
      </w:r>
      <w:r>
        <w:rPr>
          <w:rFonts w:ascii="Arial" w:hAnsi="Arial" w:cs="Arial"/>
        </w:rPr>
        <w:t xml:space="preserve"> </w:t>
      </w:r>
      <w:r w:rsidRPr="00FB6952">
        <w:rPr>
          <w:rFonts w:ascii="Arial" w:hAnsi="Arial" w:cs="Arial"/>
          <w:u w:val="single"/>
        </w:rPr>
        <w:t>Cabeça longa</w:t>
      </w:r>
      <w:r>
        <w:rPr>
          <w:rFonts w:ascii="Arial" w:hAnsi="Arial" w:cs="Arial"/>
        </w:rPr>
        <w:t xml:space="preserve"> (posição lateral): tubérculo </w:t>
      </w:r>
      <w:proofErr w:type="spellStart"/>
      <w:r>
        <w:rPr>
          <w:rFonts w:ascii="Arial" w:hAnsi="Arial" w:cs="Arial"/>
        </w:rPr>
        <w:t>supraglenoidal</w:t>
      </w:r>
      <w:proofErr w:type="spellEnd"/>
      <w:r>
        <w:rPr>
          <w:rFonts w:ascii="Arial" w:hAnsi="Arial" w:cs="Arial"/>
        </w:rPr>
        <w:t xml:space="preserve"> da escápula, no sulco </w:t>
      </w:r>
      <w:proofErr w:type="spellStart"/>
      <w:r>
        <w:rPr>
          <w:rFonts w:ascii="Arial" w:hAnsi="Arial" w:cs="Arial"/>
        </w:rPr>
        <w:t>intertubercular</w:t>
      </w:r>
      <w:proofErr w:type="spellEnd"/>
      <w:r>
        <w:rPr>
          <w:rFonts w:ascii="Arial" w:hAnsi="Arial" w:cs="Arial"/>
        </w:rPr>
        <w:t xml:space="preserve"> do úmero e protegida pelo ligamento transverso do úmero. Essa cabeça de origem cruza a articulação do ombro no interior da cavidade da articulação do ombro. </w:t>
      </w:r>
      <w:r w:rsidRPr="00FB6952">
        <w:rPr>
          <w:rFonts w:ascii="Arial" w:hAnsi="Arial" w:cs="Arial"/>
          <w:u w:val="single"/>
        </w:rPr>
        <w:t>Cabeça curta</w:t>
      </w:r>
      <w:r>
        <w:rPr>
          <w:rFonts w:ascii="Arial" w:hAnsi="Arial" w:cs="Arial"/>
        </w:rPr>
        <w:t xml:space="preserve"> (posição medial): processo </w:t>
      </w:r>
      <w:proofErr w:type="spellStart"/>
      <w:r>
        <w:rPr>
          <w:rFonts w:ascii="Arial" w:hAnsi="Arial" w:cs="Arial"/>
        </w:rPr>
        <w:t>coracóide</w:t>
      </w:r>
      <w:proofErr w:type="spellEnd"/>
      <w:r>
        <w:rPr>
          <w:rFonts w:ascii="Arial" w:hAnsi="Arial" w:cs="Arial"/>
        </w:rPr>
        <w:t xml:space="preserve"> da escápula, estabiliza a articulação e evita a luxação do ombro. </w:t>
      </w:r>
      <w:r w:rsidRPr="00FB6952">
        <w:rPr>
          <w:rFonts w:ascii="Arial" w:hAnsi="Arial" w:cs="Arial"/>
          <w:b/>
        </w:rPr>
        <w:t>INS.</w:t>
      </w:r>
      <w:r>
        <w:rPr>
          <w:rFonts w:ascii="Arial" w:hAnsi="Arial" w:cs="Arial"/>
        </w:rPr>
        <w:t xml:space="preserve"> Tuberosidade do rádio. Também possui uma aponeurose sobre a fossa cubital que funde-se à fáscia do antebraço sobre os músculos flexores. Ela reduz a pressão do tendão do m. bíceps sobre a tuberosidade do rádio e protege a artéria braquial e o nervo mediano na fossa cubital. </w:t>
      </w:r>
      <w:r w:rsidRPr="001A71D4">
        <w:rPr>
          <w:rFonts w:ascii="Arial" w:hAnsi="Arial" w:cs="Arial"/>
          <w:b/>
        </w:rPr>
        <w:t>AÇÂO:</w:t>
      </w:r>
      <w:r>
        <w:rPr>
          <w:rFonts w:ascii="Arial" w:hAnsi="Arial" w:cs="Arial"/>
        </w:rPr>
        <w:t xml:space="preserve"> flexão do antebraço em 90</w:t>
      </w:r>
      <w:r>
        <w:rPr>
          <w:rFonts w:ascii="Arial" w:hAnsi="Arial" w:cs="Arial"/>
          <w:vertAlign w:val="superscript"/>
        </w:rPr>
        <w:t xml:space="preserve">0 </w:t>
      </w:r>
      <w:r>
        <w:rPr>
          <w:rFonts w:ascii="Arial" w:hAnsi="Arial" w:cs="Arial"/>
        </w:rPr>
        <w:t xml:space="preserve">(em </w:t>
      </w:r>
      <w:proofErr w:type="spellStart"/>
      <w:r>
        <w:rPr>
          <w:rFonts w:ascii="Arial" w:hAnsi="Arial" w:cs="Arial"/>
        </w:rPr>
        <w:t>supinação</w:t>
      </w:r>
      <w:proofErr w:type="spellEnd"/>
      <w:r>
        <w:rPr>
          <w:rFonts w:ascii="Arial" w:hAnsi="Arial" w:cs="Arial"/>
        </w:rPr>
        <w:t xml:space="preserve">) mas em </w:t>
      </w:r>
      <w:proofErr w:type="spellStart"/>
      <w:r>
        <w:rPr>
          <w:rFonts w:ascii="Arial" w:hAnsi="Arial" w:cs="Arial"/>
        </w:rPr>
        <w:t>pronação</w:t>
      </w:r>
      <w:proofErr w:type="spellEnd"/>
      <w:r>
        <w:rPr>
          <w:rFonts w:ascii="Arial" w:hAnsi="Arial" w:cs="Arial"/>
        </w:rPr>
        <w:t xml:space="preserve"> é um forte supinador. Na posição de </w:t>
      </w:r>
      <w:proofErr w:type="spellStart"/>
      <w:r>
        <w:rPr>
          <w:rFonts w:ascii="Arial" w:hAnsi="Arial" w:cs="Arial"/>
        </w:rPr>
        <w:t>pronação</w:t>
      </w:r>
      <w:proofErr w:type="spellEnd"/>
      <w:r>
        <w:rPr>
          <w:rFonts w:ascii="Arial" w:hAnsi="Arial" w:cs="Arial"/>
        </w:rPr>
        <w:t xml:space="preserve"> o m. bíceps braquial não atua como flexor sendo ativo apenas contra a resistência (</w:t>
      </w:r>
      <w:proofErr w:type="spellStart"/>
      <w:r>
        <w:rPr>
          <w:rFonts w:ascii="Arial" w:hAnsi="Arial" w:cs="Arial"/>
        </w:rPr>
        <w:t>semidecúbito</w:t>
      </w:r>
      <w:proofErr w:type="spellEnd"/>
      <w:r>
        <w:rPr>
          <w:rFonts w:ascii="Arial" w:hAnsi="Arial" w:cs="Arial"/>
        </w:rPr>
        <w:t xml:space="preserve"> ventral ao fazer flexões). Também é flexor do braço.</w:t>
      </w:r>
    </w:p>
    <w:p w:rsidR="006E6B83" w:rsidRDefault="006E6B83" w:rsidP="006E6B83">
      <w:pPr>
        <w:ind w:left="426" w:firstLine="426"/>
        <w:jc w:val="both"/>
        <w:rPr>
          <w:rFonts w:ascii="Arial" w:hAnsi="Arial" w:cs="Arial"/>
        </w:rPr>
      </w:pPr>
      <w:r w:rsidRPr="00E66DB5">
        <w:rPr>
          <w:rFonts w:ascii="Arial" w:hAnsi="Arial" w:cs="Arial"/>
          <w:u w:val="single"/>
        </w:rPr>
        <w:t>M. braquial</w:t>
      </w:r>
      <w:r>
        <w:rPr>
          <w:rFonts w:ascii="Arial" w:hAnsi="Arial" w:cs="Arial"/>
        </w:rPr>
        <w:t xml:space="preserve">: </w:t>
      </w:r>
      <w:r w:rsidRPr="00547E90">
        <w:rPr>
          <w:rFonts w:ascii="Arial" w:hAnsi="Arial" w:cs="Arial"/>
          <w:b/>
        </w:rPr>
        <w:t>OR</w:t>
      </w:r>
      <w:r>
        <w:rPr>
          <w:rFonts w:ascii="Arial" w:hAnsi="Arial" w:cs="Arial"/>
        </w:rPr>
        <w:t xml:space="preserve">. Metade distal da face anterior da diáfise do úmero. </w:t>
      </w:r>
      <w:r w:rsidRPr="00547E90">
        <w:rPr>
          <w:rFonts w:ascii="Arial" w:hAnsi="Arial" w:cs="Arial"/>
          <w:b/>
        </w:rPr>
        <w:t>INS</w:t>
      </w:r>
      <w:r>
        <w:rPr>
          <w:rFonts w:ascii="Arial" w:hAnsi="Arial" w:cs="Arial"/>
        </w:rPr>
        <w:t xml:space="preserve">. Tuberosidade da ulna e processo </w:t>
      </w:r>
      <w:proofErr w:type="spellStart"/>
      <w:r>
        <w:rPr>
          <w:rFonts w:ascii="Arial" w:hAnsi="Arial" w:cs="Arial"/>
        </w:rPr>
        <w:t>coronóide</w:t>
      </w:r>
      <w:proofErr w:type="spellEnd"/>
      <w:r>
        <w:rPr>
          <w:rFonts w:ascii="Arial" w:hAnsi="Arial" w:cs="Arial"/>
        </w:rPr>
        <w:t xml:space="preserve">. </w:t>
      </w:r>
      <w:r w:rsidRPr="00547E90">
        <w:rPr>
          <w:rFonts w:ascii="Arial" w:hAnsi="Arial" w:cs="Arial"/>
          <w:b/>
        </w:rPr>
        <w:t>AÇÃO:</w:t>
      </w:r>
      <w:r>
        <w:rPr>
          <w:rFonts w:ascii="Arial" w:hAnsi="Arial" w:cs="Arial"/>
        </w:rPr>
        <w:t xml:space="preserve"> principal flexor do antebraço ou do cotovelo, puro, em </w:t>
      </w:r>
      <w:proofErr w:type="spellStart"/>
      <w:r>
        <w:rPr>
          <w:rFonts w:ascii="Arial" w:hAnsi="Arial" w:cs="Arial"/>
        </w:rPr>
        <w:t>pronação</w:t>
      </w:r>
      <w:proofErr w:type="spellEnd"/>
      <w:r>
        <w:rPr>
          <w:rFonts w:ascii="Arial" w:hAnsi="Arial" w:cs="Arial"/>
        </w:rPr>
        <w:t xml:space="preserve"> ou </w:t>
      </w:r>
      <w:proofErr w:type="spellStart"/>
      <w:r>
        <w:rPr>
          <w:rFonts w:ascii="Arial" w:hAnsi="Arial" w:cs="Arial"/>
        </w:rPr>
        <w:t>supinação</w:t>
      </w:r>
      <w:proofErr w:type="spellEnd"/>
      <w:r>
        <w:rPr>
          <w:rFonts w:ascii="Arial" w:hAnsi="Arial" w:cs="Arial"/>
        </w:rPr>
        <w:t>.</w:t>
      </w:r>
    </w:p>
    <w:p w:rsidR="006E6B83" w:rsidRDefault="006E6B83" w:rsidP="006E6B83">
      <w:pPr>
        <w:ind w:left="426" w:firstLine="426"/>
        <w:jc w:val="both"/>
        <w:rPr>
          <w:rFonts w:ascii="Arial" w:hAnsi="Arial" w:cs="Arial"/>
        </w:rPr>
      </w:pPr>
      <w:r w:rsidRPr="00547E90">
        <w:rPr>
          <w:rFonts w:ascii="Arial" w:hAnsi="Arial" w:cs="Arial"/>
          <w:u w:val="single"/>
        </w:rPr>
        <w:t xml:space="preserve">M. </w:t>
      </w:r>
      <w:proofErr w:type="spellStart"/>
      <w:r w:rsidRPr="00547E90">
        <w:rPr>
          <w:rFonts w:ascii="Arial" w:hAnsi="Arial" w:cs="Arial"/>
          <w:u w:val="single"/>
        </w:rPr>
        <w:t>coracobraquial</w:t>
      </w:r>
      <w:proofErr w:type="spellEnd"/>
      <w:r w:rsidRPr="00547E90">
        <w:rPr>
          <w:rFonts w:ascii="Arial" w:hAnsi="Arial" w:cs="Arial"/>
          <w:u w:val="single"/>
        </w:rPr>
        <w:t>:</w:t>
      </w:r>
      <w:r>
        <w:rPr>
          <w:rFonts w:ascii="Arial" w:hAnsi="Arial" w:cs="Arial"/>
        </w:rPr>
        <w:t xml:space="preserve"> posição </w:t>
      </w:r>
      <w:proofErr w:type="spellStart"/>
      <w:r>
        <w:rPr>
          <w:rFonts w:ascii="Arial" w:hAnsi="Arial" w:cs="Arial"/>
        </w:rPr>
        <w:t>súperomedial</w:t>
      </w:r>
      <w:proofErr w:type="spellEnd"/>
      <w:r>
        <w:rPr>
          <w:rFonts w:ascii="Arial" w:hAnsi="Arial" w:cs="Arial"/>
        </w:rPr>
        <w:t xml:space="preserve"> no braço, é perfurado pelo nervo </w:t>
      </w:r>
      <w:proofErr w:type="spellStart"/>
      <w:r>
        <w:rPr>
          <w:rFonts w:ascii="Arial" w:hAnsi="Arial" w:cs="Arial"/>
        </w:rPr>
        <w:t>músculocutâneo</w:t>
      </w:r>
      <w:proofErr w:type="spellEnd"/>
      <w:r>
        <w:rPr>
          <w:rFonts w:ascii="Arial" w:hAnsi="Arial" w:cs="Arial"/>
        </w:rPr>
        <w:t xml:space="preserve"> (fascículo lateral do plexo braquial). Sua inserção indica o local do forame nutrício no úmero. OR. Processo </w:t>
      </w:r>
      <w:proofErr w:type="spellStart"/>
      <w:r>
        <w:rPr>
          <w:rFonts w:ascii="Arial" w:hAnsi="Arial" w:cs="Arial"/>
        </w:rPr>
        <w:t>coracóide</w:t>
      </w:r>
      <w:proofErr w:type="spellEnd"/>
      <w:r>
        <w:rPr>
          <w:rFonts w:ascii="Arial" w:hAnsi="Arial" w:cs="Arial"/>
        </w:rPr>
        <w:t xml:space="preserve"> da </w:t>
      </w:r>
      <w:proofErr w:type="spellStart"/>
      <w:proofErr w:type="gramStart"/>
      <w:r>
        <w:rPr>
          <w:rFonts w:ascii="Arial" w:hAnsi="Arial" w:cs="Arial"/>
        </w:rPr>
        <w:t>escápula;INS</w:t>
      </w:r>
      <w:proofErr w:type="spellEnd"/>
      <w:r>
        <w:rPr>
          <w:rFonts w:ascii="Arial" w:hAnsi="Arial" w:cs="Arial"/>
        </w:rPr>
        <w:t>.</w:t>
      </w:r>
      <w:proofErr w:type="gramEnd"/>
      <w:r>
        <w:rPr>
          <w:rFonts w:ascii="Arial" w:hAnsi="Arial" w:cs="Arial"/>
        </w:rPr>
        <w:t xml:space="preserve"> Terço médio da face medial do úmero; AÇÃO: Flete e aduz o braço e estabiliza a articulação do ombro. Atua como um m. direcional junto com o </w:t>
      </w:r>
      <w:proofErr w:type="spellStart"/>
      <w:r>
        <w:rPr>
          <w:rFonts w:ascii="Arial" w:hAnsi="Arial" w:cs="Arial"/>
        </w:rPr>
        <w:t>deltóide</w:t>
      </w:r>
      <w:proofErr w:type="spellEnd"/>
      <w:r>
        <w:rPr>
          <w:rFonts w:ascii="Arial" w:hAnsi="Arial" w:cs="Arial"/>
        </w:rPr>
        <w:t xml:space="preserve"> e a cabeça longa do m. </w:t>
      </w:r>
      <w:r>
        <w:rPr>
          <w:rFonts w:ascii="Arial" w:hAnsi="Arial" w:cs="Arial"/>
        </w:rPr>
        <w:lastRenderedPageBreak/>
        <w:t>tríceps braquial, resistindo à luxação da cabeça do úmero inferiormente ao “carregar uma mala pesada”. O nervo mediano e a artéria braquial podem seguir profundamente ao músculo e serem comprimidos.</w:t>
      </w:r>
    </w:p>
    <w:p w:rsidR="006E6B83" w:rsidRDefault="006E6B83" w:rsidP="006E6B83">
      <w:pPr>
        <w:ind w:left="426" w:firstLine="426"/>
        <w:jc w:val="both"/>
        <w:rPr>
          <w:rFonts w:ascii="Arial" w:hAnsi="Arial" w:cs="Arial"/>
        </w:rPr>
      </w:pPr>
      <w:r w:rsidRPr="00365543">
        <w:rPr>
          <w:rFonts w:ascii="Arial" w:hAnsi="Arial" w:cs="Arial"/>
          <w:u w:val="single"/>
        </w:rPr>
        <w:t>M. tríceps braquial:</w:t>
      </w:r>
      <w:r>
        <w:rPr>
          <w:rFonts w:ascii="Arial" w:hAnsi="Arial" w:cs="Arial"/>
        </w:rPr>
        <w:t xml:space="preserve"> </w:t>
      </w:r>
      <w:r w:rsidRPr="00365543">
        <w:rPr>
          <w:rFonts w:ascii="Arial" w:hAnsi="Arial" w:cs="Arial"/>
          <w:b/>
        </w:rPr>
        <w:t>OR</w:t>
      </w:r>
      <w:r>
        <w:rPr>
          <w:rFonts w:ascii="Arial" w:hAnsi="Arial" w:cs="Arial"/>
        </w:rPr>
        <w:t xml:space="preserve">. </w:t>
      </w:r>
      <w:r w:rsidRPr="00365543">
        <w:rPr>
          <w:rFonts w:ascii="Arial" w:hAnsi="Arial" w:cs="Arial"/>
          <w:u w:val="single"/>
        </w:rPr>
        <w:t>Cabeça longa</w:t>
      </w:r>
      <w:r>
        <w:rPr>
          <w:rFonts w:ascii="Arial" w:hAnsi="Arial" w:cs="Arial"/>
        </w:rPr>
        <w:t xml:space="preserve">: tubérculo </w:t>
      </w:r>
      <w:proofErr w:type="spellStart"/>
      <w:r>
        <w:rPr>
          <w:rFonts w:ascii="Arial" w:hAnsi="Arial" w:cs="Arial"/>
        </w:rPr>
        <w:t>infraglenoidal</w:t>
      </w:r>
      <w:proofErr w:type="spellEnd"/>
      <w:r>
        <w:rPr>
          <w:rFonts w:ascii="Arial" w:hAnsi="Arial" w:cs="Arial"/>
        </w:rPr>
        <w:t xml:space="preserve"> da escápula, cruza a articulação do ombro e ajuda a estabilizá-la aduzido (m. direcional), atuando pouco na adução e extensão do braço. </w:t>
      </w:r>
      <w:r w:rsidRPr="0004444B">
        <w:rPr>
          <w:rFonts w:ascii="Arial" w:hAnsi="Arial" w:cs="Arial"/>
          <w:u w:val="single"/>
        </w:rPr>
        <w:t>Cabeça lateral</w:t>
      </w:r>
      <w:r>
        <w:rPr>
          <w:rFonts w:ascii="Arial" w:hAnsi="Arial" w:cs="Arial"/>
        </w:rPr>
        <w:t xml:space="preserve">: diáfise, superior ao sulco do nervo radial; é a cabeça mais forte mas é ativa na resistência. Cabeça medial: inferior ao sulco do nervo radial, principal cabeça com ação extensora do antebraço. </w:t>
      </w:r>
      <w:r w:rsidRPr="00365543">
        <w:rPr>
          <w:rFonts w:ascii="Arial" w:hAnsi="Arial" w:cs="Arial"/>
          <w:b/>
        </w:rPr>
        <w:t>INS.</w:t>
      </w:r>
      <w:r>
        <w:rPr>
          <w:rFonts w:ascii="Arial" w:hAnsi="Arial" w:cs="Arial"/>
          <w:b/>
        </w:rPr>
        <w:t xml:space="preserve"> </w:t>
      </w:r>
      <w:proofErr w:type="spellStart"/>
      <w:r w:rsidRPr="000220B6">
        <w:rPr>
          <w:rFonts w:ascii="Arial" w:hAnsi="Arial" w:cs="Arial"/>
        </w:rPr>
        <w:t>Olécrano</w:t>
      </w:r>
      <w:proofErr w:type="spellEnd"/>
      <w:r w:rsidRPr="000220B6">
        <w:rPr>
          <w:rFonts w:ascii="Arial" w:hAnsi="Arial" w:cs="Arial"/>
        </w:rPr>
        <w:t xml:space="preserve"> e fáscia do antebra</w:t>
      </w:r>
      <w:r>
        <w:rPr>
          <w:rFonts w:ascii="Arial" w:hAnsi="Arial" w:cs="Arial"/>
        </w:rPr>
        <w:t xml:space="preserve">ço (possui uma bolsa </w:t>
      </w:r>
      <w:proofErr w:type="spellStart"/>
      <w:r>
        <w:rPr>
          <w:rFonts w:ascii="Arial" w:hAnsi="Arial" w:cs="Arial"/>
        </w:rPr>
        <w:t>subtendínea</w:t>
      </w:r>
      <w:proofErr w:type="spellEnd"/>
      <w:r>
        <w:rPr>
          <w:rFonts w:ascii="Arial" w:hAnsi="Arial" w:cs="Arial"/>
        </w:rPr>
        <w:t xml:space="preserve"> na sua inserção). </w:t>
      </w:r>
      <w:r w:rsidRPr="000220B6">
        <w:rPr>
          <w:rFonts w:ascii="Arial" w:hAnsi="Arial" w:cs="Arial"/>
          <w:b/>
        </w:rPr>
        <w:t>AÇÃO:</w:t>
      </w:r>
      <w:r>
        <w:rPr>
          <w:rFonts w:ascii="Arial" w:hAnsi="Arial" w:cs="Arial"/>
        </w:rPr>
        <w:t xml:space="preserve"> extensão do antebraço e pouca ação na extensão do braço e sua adução.</w:t>
      </w:r>
    </w:p>
    <w:p w:rsidR="006E6B83" w:rsidRDefault="006E6B83" w:rsidP="006E6B83">
      <w:pPr>
        <w:ind w:left="426" w:firstLine="426"/>
        <w:jc w:val="both"/>
        <w:rPr>
          <w:rFonts w:ascii="Arial" w:hAnsi="Arial" w:cs="Arial"/>
        </w:rPr>
      </w:pPr>
    </w:p>
    <w:tbl>
      <w:tblPr>
        <w:tblStyle w:val="Tabelacomgrade"/>
        <w:tblW w:w="0" w:type="auto"/>
        <w:tblInd w:w="426" w:type="dxa"/>
        <w:tblLook w:val="04A0" w:firstRow="1" w:lastRow="0" w:firstColumn="1" w:lastColumn="0" w:noHBand="0" w:noVBand="1"/>
      </w:tblPr>
      <w:tblGrid>
        <w:gridCol w:w="8068"/>
      </w:tblGrid>
      <w:tr w:rsidR="006E6B83" w:rsidTr="00FA651B">
        <w:tc>
          <w:tcPr>
            <w:tcW w:w="8644" w:type="dxa"/>
          </w:tcPr>
          <w:p w:rsidR="006E6B83" w:rsidRDefault="006E6B83" w:rsidP="00FA651B">
            <w:pPr>
              <w:ind w:left="1197" w:hanging="1197"/>
              <w:jc w:val="both"/>
              <w:rPr>
                <w:b/>
                <w:szCs w:val="28"/>
              </w:rPr>
            </w:pPr>
          </w:p>
          <w:p w:rsidR="006E6B83" w:rsidRDefault="006E6B83" w:rsidP="00FA651B">
            <w:pPr>
              <w:pStyle w:val="Ttulo2"/>
              <w:jc w:val="center"/>
              <w:outlineLvl w:val="1"/>
              <w:rPr>
                <w:rFonts w:ascii="Arial" w:hAnsi="Arial" w:cs="Arial"/>
                <w:caps/>
                <w:color w:val="000000" w:themeColor="text1"/>
                <w:sz w:val="22"/>
                <w:szCs w:val="22"/>
                <w:highlight w:val="yellow"/>
              </w:rPr>
            </w:pPr>
            <w:r>
              <w:rPr>
                <w:rFonts w:ascii="Arial" w:hAnsi="Arial" w:cs="Arial"/>
                <w:b w:val="0"/>
                <w:bCs/>
                <w:color w:val="000000" w:themeColor="text1"/>
                <w:sz w:val="22"/>
                <w:szCs w:val="22"/>
                <w:highlight w:val="yellow"/>
              </w:rPr>
              <w:t>2</w:t>
            </w:r>
            <w:r w:rsidRPr="001966CC">
              <w:rPr>
                <w:rFonts w:ascii="Arial" w:hAnsi="Arial" w:cs="Arial"/>
                <w:bCs/>
                <w:color w:val="000000" w:themeColor="text1"/>
                <w:sz w:val="22"/>
                <w:szCs w:val="22"/>
                <w:highlight w:val="yellow"/>
                <w:vertAlign w:val="superscript"/>
              </w:rPr>
              <w:t>a</w:t>
            </w:r>
            <w:r w:rsidRPr="001966CC">
              <w:rPr>
                <w:rFonts w:ascii="Arial" w:hAnsi="Arial" w:cs="Arial"/>
                <w:bCs/>
                <w:color w:val="000000" w:themeColor="text1"/>
                <w:sz w:val="22"/>
                <w:szCs w:val="22"/>
                <w:highlight w:val="yellow"/>
              </w:rPr>
              <w:t xml:space="preserve"> </w:t>
            </w:r>
            <w:r w:rsidRPr="001966CC">
              <w:rPr>
                <w:rFonts w:ascii="Arial" w:hAnsi="Arial" w:cs="Arial"/>
                <w:b w:val="0"/>
                <w:bCs/>
                <w:color w:val="000000" w:themeColor="text1"/>
                <w:sz w:val="22"/>
                <w:szCs w:val="22"/>
                <w:highlight w:val="yellow"/>
              </w:rPr>
              <w:t>Aula Prática</w:t>
            </w:r>
            <w:r w:rsidRPr="001966CC">
              <w:rPr>
                <w:rFonts w:ascii="Arial" w:hAnsi="Arial" w:cs="Arial"/>
                <w:bCs/>
                <w:color w:val="000000" w:themeColor="text1"/>
                <w:sz w:val="22"/>
                <w:szCs w:val="22"/>
                <w:highlight w:val="yellow"/>
              </w:rPr>
              <w:t xml:space="preserve"> – </w:t>
            </w:r>
            <w:r w:rsidRPr="001966CC">
              <w:rPr>
                <w:rFonts w:ascii="Arial" w:hAnsi="Arial" w:cs="Arial"/>
                <w:caps/>
                <w:color w:val="000000" w:themeColor="text1"/>
                <w:sz w:val="22"/>
                <w:szCs w:val="22"/>
                <w:highlight w:val="yellow"/>
              </w:rPr>
              <w:t xml:space="preserve">ANATOMIA DO </w:t>
            </w:r>
            <w:r>
              <w:rPr>
                <w:rFonts w:ascii="Arial" w:hAnsi="Arial" w:cs="Arial"/>
                <w:caps/>
                <w:color w:val="000000" w:themeColor="text1"/>
                <w:sz w:val="22"/>
                <w:szCs w:val="22"/>
                <w:highlight w:val="yellow"/>
              </w:rPr>
              <w:t>MEMBRO SUPERIOR</w:t>
            </w:r>
            <w:r w:rsidRPr="001966CC">
              <w:rPr>
                <w:rFonts w:ascii="Arial" w:hAnsi="Arial" w:cs="Arial"/>
                <w:caps/>
                <w:color w:val="000000" w:themeColor="text1"/>
                <w:sz w:val="22"/>
                <w:szCs w:val="22"/>
                <w:highlight w:val="yellow"/>
              </w:rPr>
              <w:t>:</w:t>
            </w:r>
            <w:r>
              <w:rPr>
                <w:rFonts w:ascii="Arial" w:hAnsi="Arial" w:cs="Arial"/>
                <w:caps/>
                <w:color w:val="000000" w:themeColor="text1"/>
                <w:sz w:val="22"/>
                <w:szCs w:val="22"/>
                <w:highlight w:val="yellow"/>
              </w:rPr>
              <w:t xml:space="preserve"> BRAÇO</w:t>
            </w:r>
            <w:r w:rsidRPr="001966CC">
              <w:rPr>
                <w:rFonts w:ascii="Arial" w:hAnsi="Arial" w:cs="Arial"/>
                <w:caps/>
                <w:color w:val="000000" w:themeColor="text1"/>
                <w:sz w:val="22"/>
                <w:szCs w:val="22"/>
                <w:highlight w:val="yellow"/>
              </w:rPr>
              <w:t xml:space="preserve"> </w:t>
            </w:r>
          </w:p>
          <w:p w:rsidR="006E6B83" w:rsidRDefault="006E6B83" w:rsidP="00FA651B">
            <w:pPr>
              <w:pStyle w:val="Ttulo2"/>
              <w:jc w:val="center"/>
              <w:outlineLvl w:val="1"/>
              <w:rPr>
                <w:rFonts w:ascii="Arial" w:hAnsi="Arial" w:cs="Arial"/>
                <w:caps/>
                <w:color w:val="000000" w:themeColor="text1"/>
                <w:sz w:val="22"/>
                <w:szCs w:val="22"/>
              </w:rPr>
            </w:pPr>
            <w:r w:rsidRPr="001966CC">
              <w:rPr>
                <w:rFonts w:ascii="Arial" w:hAnsi="Arial" w:cs="Arial"/>
                <w:caps/>
                <w:color w:val="000000" w:themeColor="text1"/>
                <w:sz w:val="22"/>
                <w:szCs w:val="22"/>
                <w:highlight w:val="yellow"/>
              </w:rPr>
              <w:t>Identificar:</w:t>
            </w:r>
          </w:p>
          <w:p w:rsidR="006E6B83" w:rsidRPr="001966CC" w:rsidRDefault="006E6B83" w:rsidP="00FA651B">
            <w:pPr>
              <w:rPr>
                <w:lang w:eastAsia="pt-BR"/>
              </w:rPr>
            </w:pPr>
          </w:p>
          <w:p w:rsidR="006E6B83" w:rsidRDefault="006E6B83" w:rsidP="00FA651B">
            <w:pPr>
              <w:ind w:left="1197" w:hanging="1197"/>
              <w:jc w:val="both"/>
              <w:rPr>
                <w:b/>
                <w:szCs w:val="28"/>
              </w:rPr>
            </w:pPr>
          </w:p>
          <w:p w:rsidR="006E6B83" w:rsidRPr="00542E4C" w:rsidRDefault="006E6B83" w:rsidP="00FA651B">
            <w:pPr>
              <w:ind w:left="1197" w:hanging="1197"/>
              <w:jc w:val="both"/>
              <w:rPr>
                <w:rFonts w:ascii="Arial" w:hAnsi="Arial" w:cs="Arial"/>
                <w:b/>
              </w:rPr>
            </w:pPr>
            <w:r w:rsidRPr="00542E4C">
              <w:rPr>
                <w:rFonts w:ascii="Arial" w:hAnsi="Arial" w:cs="Arial"/>
                <w:b/>
              </w:rPr>
              <w:t xml:space="preserve"> </w:t>
            </w:r>
            <w:r>
              <w:rPr>
                <w:rFonts w:ascii="Arial" w:hAnsi="Arial" w:cs="Arial"/>
                <w:b/>
              </w:rPr>
              <w:t xml:space="preserve">    </w:t>
            </w:r>
            <w:r w:rsidRPr="00542E4C">
              <w:rPr>
                <w:rFonts w:ascii="Arial" w:hAnsi="Arial" w:cs="Arial"/>
                <w:b/>
              </w:rPr>
              <w:t xml:space="preserve">OSSOS E ARTICULAÇÕES DO BRAÇO E ANTEBRAÇO. MÚSCULOS </w:t>
            </w:r>
            <w:proofErr w:type="gramStart"/>
            <w:r w:rsidRPr="00542E4C">
              <w:rPr>
                <w:rFonts w:ascii="Arial" w:hAnsi="Arial" w:cs="Arial"/>
                <w:b/>
              </w:rPr>
              <w:t>DO  BRAÇO</w:t>
            </w:r>
            <w:proofErr w:type="gramEnd"/>
          </w:p>
          <w:p w:rsidR="006E6B83" w:rsidRPr="00542E4C" w:rsidRDefault="006E6B83" w:rsidP="00FA651B">
            <w:pPr>
              <w:pStyle w:val="Corpodetexto"/>
              <w:rPr>
                <w:rFonts w:ascii="Arial" w:hAnsi="Arial" w:cs="Arial"/>
                <w:b/>
              </w:rPr>
            </w:pPr>
          </w:p>
          <w:p w:rsidR="006E6B83" w:rsidRPr="00542E4C" w:rsidRDefault="006E6B83" w:rsidP="00FA651B">
            <w:pPr>
              <w:jc w:val="both"/>
              <w:rPr>
                <w:rFonts w:ascii="Arial" w:hAnsi="Arial" w:cs="Arial"/>
                <w:b/>
              </w:rPr>
            </w:pPr>
            <w:r w:rsidRPr="00542E4C">
              <w:rPr>
                <w:rFonts w:ascii="Arial" w:hAnsi="Arial" w:cs="Arial"/>
                <w:b/>
              </w:rPr>
              <w:t>1 - Em ossos isolados ou em peças especialmente preparadas da articulação do cotovelo, os alunos</w:t>
            </w:r>
            <w:r w:rsidRPr="00542E4C">
              <w:rPr>
                <w:rFonts w:ascii="Arial" w:hAnsi="Arial" w:cs="Arial"/>
                <w:b/>
                <w:u w:val="single"/>
              </w:rPr>
              <w:t xml:space="preserve"> serão capazes de</w:t>
            </w:r>
            <w:r w:rsidRPr="00542E4C">
              <w:rPr>
                <w:rFonts w:ascii="Arial" w:hAnsi="Arial" w:cs="Arial"/>
                <w:b/>
              </w:rPr>
              <w:t>:</w:t>
            </w:r>
          </w:p>
          <w:p w:rsidR="006E6B83" w:rsidRPr="00DD7FC8" w:rsidRDefault="006E6B83" w:rsidP="006E6B83">
            <w:pPr>
              <w:pStyle w:val="PargrafodaLista"/>
              <w:numPr>
                <w:ilvl w:val="0"/>
                <w:numId w:val="27"/>
              </w:numPr>
              <w:spacing w:after="0" w:line="240" w:lineRule="auto"/>
              <w:jc w:val="both"/>
              <w:rPr>
                <w:rFonts w:ascii="Arial" w:hAnsi="Arial" w:cs="Arial"/>
              </w:rPr>
            </w:pPr>
            <w:r w:rsidRPr="00DD7FC8">
              <w:rPr>
                <w:rFonts w:ascii="Arial" w:hAnsi="Arial" w:cs="Arial"/>
              </w:rPr>
              <w:t xml:space="preserve">Apontar/nomear os seguintes acidentes ósseos da diáfise do úmero: sulco para o nervo radial e tuberosidade </w:t>
            </w:r>
            <w:proofErr w:type="spellStart"/>
            <w:r w:rsidRPr="00DD7FC8">
              <w:rPr>
                <w:rFonts w:ascii="Arial" w:hAnsi="Arial" w:cs="Arial"/>
              </w:rPr>
              <w:t>deltóidea</w:t>
            </w:r>
            <w:proofErr w:type="spellEnd"/>
            <w:r w:rsidRPr="00DD7FC8">
              <w:rPr>
                <w:rFonts w:ascii="Arial" w:hAnsi="Arial" w:cs="Arial"/>
              </w:rPr>
              <w:t>.</w:t>
            </w:r>
          </w:p>
          <w:p w:rsidR="006E6B83" w:rsidRPr="00DD7FC8" w:rsidRDefault="006E6B83" w:rsidP="006E6B83">
            <w:pPr>
              <w:pStyle w:val="PargrafodaLista"/>
              <w:numPr>
                <w:ilvl w:val="0"/>
                <w:numId w:val="27"/>
              </w:numPr>
              <w:spacing w:after="0" w:line="240" w:lineRule="auto"/>
              <w:jc w:val="both"/>
              <w:rPr>
                <w:rFonts w:ascii="Arial" w:hAnsi="Arial" w:cs="Arial"/>
              </w:rPr>
            </w:pPr>
            <w:r w:rsidRPr="00DD7FC8">
              <w:rPr>
                <w:rFonts w:ascii="Arial" w:hAnsi="Arial" w:cs="Arial"/>
              </w:rPr>
              <w:t xml:space="preserve">Apontar/nomear os seguintes acidentes ósseos da epífise distal do úmero: epicôndilos (medial e lateral), sulco do nervo </w:t>
            </w:r>
            <w:proofErr w:type="spellStart"/>
            <w:r w:rsidRPr="00DD7FC8">
              <w:rPr>
                <w:rFonts w:ascii="Arial" w:hAnsi="Arial" w:cs="Arial"/>
              </w:rPr>
              <w:t>ulnar</w:t>
            </w:r>
            <w:proofErr w:type="spellEnd"/>
            <w:r w:rsidRPr="00DD7FC8">
              <w:rPr>
                <w:rFonts w:ascii="Arial" w:hAnsi="Arial" w:cs="Arial"/>
              </w:rPr>
              <w:t xml:space="preserve">, </w:t>
            </w:r>
            <w:proofErr w:type="spellStart"/>
            <w:r w:rsidRPr="00DD7FC8">
              <w:rPr>
                <w:rFonts w:ascii="Arial" w:hAnsi="Arial" w:cs="Arial"/>
              </w:rPr>
              <w:t>tróclea</w:t>
            </w:r>
            <w:proofErr w:type="spellEnd"/>
            <w:r w:rsidRPr="00DD7FC8">
              <w:rPr>
                <w:rFonts w:ascii="Arial" w:hAnsi="Arial" w:cs="Arial"/>
              </w:rPr>
              <w:t xml:space="preserve">, capítulo, fossa radial, fossa </w:t>
            </w:r>
            <w:proofErr w:type="spellStart"/>
            <w:r w:rsidRPr="00DD7FC8">
              <w:rPr>
                <w:rFonts w:ascii="Arial" w:hAnsi="Arial" w:cs="Arial"/>
              </w:rPr>
              <w:t>coronóide</w:t>
            </w:r>
            <w:proofErr w:type="spellEnd"/>
            <w:r w:rsidRPr="00DD7FC8">
              <w:rPr>
                <w:rFonts w:ascii="Arial" w:hAnsi="Arial" w:cs="Arial"/>
              </w:rPr>
              <w:t xml:space="preserve"> e fossa do </w:t>
            </w:r>
            <w:proofErr w:type="spellStart"/>
            <w:r w:rsidRPr="00DD7FC8">
              <w:rPr>
                <w:rFonts w:ascii="Arial" w:hAnsi="Arial" w:cs="Arial"/>
              </w:rPr>
              <w:t>olécrano</w:t>
            </w:r>
            <w:proofErr w:type="spellEnd"/>
            <w:r w:rsidRPr="00DD7FC8">
              <w:rPr>
                <w:rFonts w:ascii="Arial" w:hAnsi="Arial" w:cs="Arial"/>
              </w:rPr>
              <w:t>.</w:t>
            </w:r>
          </w:p>
          <w:p w:rsidR="006E6B83" w:rsidRPr="00DD7FC8" w:rsidRDefault="006E6B83" w:rsidP="006E6B83">
            <w:pPr>
              <w:pStyle w:val="PargrafodaLista"/>
              <w:numPr>
                <w:ilvl w:val="0"/>
                <w:numId w:val="27"/>
              </w:numPr>
              <w:spacing w:after="0" w:line="240" w:lineRule="auto"/>
              <w:jc w:val="both"/>
              <w:rPr>
                <w:rFonts w:ascii="Arial" w:hAnsi="Arial" w:cs="Arial"/>
              </w:rPr>
            </w:pPr>
            <w:r w:rsidRPr="00DD7FC8">
              <w:rPr>
                <w:rFonts w:ascii="Arial" w:hAnsi="Arial" w:cs="Arial"/>
              </w:rPr>
              <w:t xml:space="preserve">Apontar/nomear na extremidade proximal da ulna: </w:t>
            </w:r>
            <w:proofErr w:type="spellStart"/>
            <w:r w:rsidRPr="00DD7FC8">
              <w:rPr>
                <w:rFonts w:ascii="Arial" w:hAnsi="Arial" w:cs="Arial"/>
              </w:rPr>
              <w:t>olécrano</w:t>
            </w:r>
            <w:proofErr w:type="spellEnd"/>
            <w:r w:rsidRPr="00DD7FC8">
              <w:rPr>
                <w:rFonts w:ascii="Arial" w:hAnsi="Arial" w:cs="Arial"/>
              </w:rPr>
              <w:t xml:space="preserve">, incisura troclear, processo </w:t>
            </w:r>
            <w:proofErr w:type="spellStart"/>
            <w:r w:rsidRPr="00DD7FC8">
              <w:rPr>
                <w:rFonts w:ascii="Arial" w:hAnsi="Arial" w:cs="Arial"/>
              </w:rPr>
              <w:t>coronóide</w:t>
            </w:r>
            <w:proofErr w:type="spellEnd"/>
            <w:r w:rsidRPr="00DD7FC8">
              <w:rPr>
                <w:rFonts w:ascii="Arial" w:hAnsi="Arial" w:cs="Arial"/>
              </w:rPr>
              <w:t>, incisura radial, crista do m. supinador e tuberosidade da ulna.</w:t>
            </w:r>
          </w:p>
          <w:p w:rsidR="006E6B83" w:rsidRPr="00DD7FC8" w:rsidRDefault="006E6B83" w:rsidP="006E6B83">
            <w:pPr>
              <w:pStyle w:val="PargrafodaLista"/>
              <w:numPr>
                <w:ilvl w:val="0"/>
                <w:numId w:val="27"/>
              </w:numPr>
              <w:spacing w:after="0" w:line="240" w:lineRule="auto"/>
              <w:jc w:val="both"/>
              <w:rPr>
                <w:rFonts w:ascii="Arial" w:hAnsi="Arial" w:cs="Arial"/>
              </w:rPr>
            </w:pPr>
            <w:r w:rsidRPr="00DD7FC8">
              <w:rPr>
                <w:rFonts w:ascii="Arial" w:hAnsi="Arial" w:cs="Arial"/>
              </w:rPr>
              <w:t>Apontar/nomear na extremidade proximal do rádio as seguintes estruturas: cabeça, colo, tuberosidade e superfícies articulares.</w:t>
            </w:r>
          </w:p>
          <w:p w:rsidR="006E6B83" w:rsidRPr="00542E4C" w:rsidRDefault="006E6B83" w:rsidP="00FA651B">
            <w:pPr>
              <w:pStyle w:val="Corpodetexto2"/>
              <w:numPr>
                <w:ilvl w:val="0"/>
                <w:numId w:val="27"/>
              </w:numPr>
              <w:spacing w:line="240" w:lineRule="auto"/>
              <w:rPr>
                <w:rFonts w:ascii="Arial" w:hAnsi="Arial" w:cs="Arial"/>
                <w:sz w:val="22"/>
                <w:szCs w:val="22"/>
              </w:rPr>
            </w:pPr>
            <w:r w:rsidRPr="00542E4C">
              <w:rPr>
                <w:rFonts w:ascii="Arial" w:hAnsi="Arial" w:cs="Arial"/>
                <w:sz w:val="22"/>
                <w:szCs w:val="22"/>
              </w:rPr>
              <w:t>Apontar/nomear os seguintes ligamentos: colaterais (</w:t>
            </w:r>
            <w:proofErr w:type="spellStart"/>
            <w:r w:rsidRPr="00542E4C">
              <w:rPr>
                <w:rFonts w:ascii="Arial" w:hAnsi="Arial" w:cs="Arial"/>
                <w:sz w:val="22"/>
                <w:szCs w:val="22"/>
              </w:rPr>
              <w:t>ulnar</w:t>
            </w:r>
            <w:proofErr w:type="spellEnd"/>
            <w:r w:rsidRPr="00542E4C">
              <w:rPr>
                <w:rFonts w:ascii="Arial" w:hAnsi="Arial" w:cs="Arial"/>
                <w:sz w:val="22"/>
                <w:szCs w:val="22"/>
              </w:rPr>
              <w:t xml:space="preserve"> e radial), anular do rádio, quadrado e a corda oblíqua.</w:t>
            </w:r>
          </w:p>
          <w:p w:rsidR="006E6B83" w:rsidRPr="00542E4C" w:rsidRDefault="006E6B83" w:rsidP="00FA651B">
            <w:pPr>
              <w:jc w:val="both"/>
              <w:rPr>
                <w:rFonts w:ascii="Arial" w:hAnsi="Arial" w:cs="Arial"/>
                <w:b/>
              </w:rPr>
            </w:pPr>
          </w:p>
          <w:p w:rsidR="006E6B83" w:rsidRPr="00542E4C" w:rsidRDefault="006E6B83" w:rsidP="00FA651B">
            <w:pPr>
              <w:jc w:val="both"/>
              <w:rPr>
                <w:rFonts w:ascii="Arial" w:hAnsi="Arial" w:cs="Arial"/>
                <w:b/>
              </w:rPr>
            </w:pPr>
            <w:r w:rsidRPr="00542E4C">
              <w:rPr>
                <w:rFonts w:ascii="Arial" w:hAnsi="Arial" w:cs="Arial"/>
                <w:b/>
              </w:rPr>
              <w:t xml:space="preserve">2 </w:t>
            </w:r>
            <w:r>
              <w:rPr>
                <w:rFonts w:ascii="Arial" w:hAnsi="Arial" w:cs="Arial"/>
                <w:b/>
              </w:rPr>
              <w:t>–</w:t>
            </w:r>
            <w:r w:rsidRPr="00542E4C">
              <w:rPr>
                <w:rFonts w:ascii="Arial" w:hAnsi="Arial" w:cs="Arial"/>
                <w:b/>
              </w:rPr>
              <w:t xml:space="preserve"> </w:t>
            </w:r>
            <w:r>
              <w:rPr>
                <w:rFonts w:ascii="Arial" w:hAnsi="Arial" w:cs="Arial"/>
                <w:b/>
              </w:rPr>
              <w:t xml:space="preserve">Em </w:t>
            </w:r>
            <w:r w:rsidRPr="00542E4C">
              <w:rPr>
                <w:rFonts w:ascii="Arial" w:hAnsi="Arial" w:cs="Arial"/>
                <w:b/>
              </w:rPr>
              <w:t>radiografias da articulação do cotovelo, os alunos</w:t>
            </w:r>
            <w:r w:rsidRPr="00542E4C">
              <w:rPr>
                <w:rFonts w:ascii="Arial" w:hAnsi="Arial" w:cs="Arial"/>
                <w:b/>
                <w:u w:val="single"/>
              </w:rPr>
              <w:t xml:space="preserve"> serão capazes de</w:t>
            </w:r>
            <w:r w:rsidRPr="00542E4C">
              <w:rPr>
                <w:rFonts w:ascii="Arial" w:hAnsi="Arial" w:cs="Arial"/>
                <w:b/>
              </w:rPr>
              <w:t>:</w:t>
            </w:r>
          </w:p>
          <w:p w:rsidR="006E6B83" w:rsidRPr="00DD7FC8" w:rsidRDefault="006E6B83" w:rsidP="006E6B83">
            <w:pPr>
              <w:pStyle w:val="PargrafodaLista"/>
              <w:numPr>
                <w:ilvl w:val="0"/>
                <w:numId w:val="27"/>
              </w:numPr>
              <w:spacing w:after="0" w:line="240" w:lineRule="auto"/>
              <w:jc w:val="both"/>
              <w:rPr>
                <w:rFonts w:ascii="Arial" w:hAnsi="Arial" w:cs="Arial"/>
              </w:rPr>
            </w:pPr>
            <w:r w:rsidRPr="00DD7FC8">
              <w:rPr>
                <w:rFonts w:ascii="Arial" w:hAnsi="Arial" w:cs="Arial"/>
              </w:rPr>
              <w:t>Apontar quando nomeado ou nomear quando apontado: os acidentes anatômicos já indicados para os ossos e as fendas articulares.</w:t>
            </w:r>
          </w:p>
          <w:p w:rsidR="006E6B83" w:rsidRPr="00DD7FC8" w:rsidRDefault="006E6B83" w:rsidP="006E6B83">
            <w:pPr>
              <w:pStyle w:val="PargrafodaLista"/>
              <w:numPr>
                <w:ilvl w:val="0"/>
                <w:numId w:val="27"/>
              </w:numPr>
              <w:spacing w:after="0" w:line="240" w:lineRule="auto"/>
              <w:jc w:val="both"/>
              <w:rPr>
                <w:rFonts w:ascii="Arial" w:hAnsi="Arial" w:cs="Arial"/>
              </w:rPr>
            </w:pPr>
            <w:r w:rsidRPr="00DD7FC8">
              <w:rPr>
                <w:rFonts w:ascii="Arial" w:hAnsi="Arial" w:cs="Arial"/>
              </w:rPr>
              <w:t>Em radiografias de ossos de crianças, apontar/nomear as cartilagens de conjugação.</w:t>
            </w:r>
          </w:p>
          <w:p w:rsidR="006E6B83" w:rsidRPr="00542E4C" w:rsidRDefault="006E6B83" w:rsidP="00FA651B">
            <w:pPr>
              <w:jc w:val="both"/>
              <w:rPr>
                <w:rFonts w:ascii="Arial" w:hAnsi="Arial" w:cs="Arial"/>
                <w:b/>
              </w:rPr>
            </w:pPr>
          </w:p>
          <w:p w:rsidR="006E6B83" w:rsidRPr="00542E4C" w:rsidRDefault="006E6B83" w:rsidP="00FA651B">
            <w:pPr>
              <w:jc w:val="both"/>
              <w:rPr>
                <w:rFonts w:ascii="Arial" w:hAnsi="Arial" w:cs="Arial"/>
                <w:b/>
              </w:rPr>
            </w:pPr>
          </w:p>
          <w:p w:rsidR="006E6B83" w:rsidRPr="00542E4C" w:rsidRDefault="006E6B83" w:rsidP="00FA651B">
            <w:pPr>
              <w:jc w:val="both"/>
              <w:rPr>
                <w:rFonts w:ascii="Arial" w:hAnsi="Arial" w:cs="Arial"/>
                <w:b/>
              </w:rPr>
            </w:pPr>
            <w:r w:rsidRPr="00542E4C">
              <w:rPr>
                <w:rFonts w:ascii="Arial" w:hAnsi="Arial" w:cs="Arial"/>
                <w:b/>
              </w:rPr>
              <w:t xml:space="preserve">3 - Em ossos isolados ou em peças especialmente preparadas de articulação </w:t>
            </w:r>
            <w:proofErr w:type="spellStart"/>
            <w:r w:rsidRPr="00542E4C">
              <w:rPr>
                <w:rFonts w:ascii="Arial" w:hAnsi="Arial" w:cs="Arial"/>
                <w:b/>
              </w:rPr>
              <w:t>rádio-ulnar</w:t>
            </w:r>
            <w:proofErr w:type="spellEnd"/>
            <w:r w:rsidRPr="00542E4C">
              <w:rPr>
                <w:rFonts w:ascii="Arial" w:hAnsi="Arial" w:cs="Arial"/>
                <w:b/>
              </w:rPr>
              <w:t xml:space="preserve"> distal, os alunos</w:t>
            </w:r>
            <w:r w:rsidRPr="00542E4C">
              <w:rPr>
                <w:rFonts w:ascii="Arial" w:hAnsi="Arial" w:cs="Arial"/>
                <w:b/>
                <w:u w:val="single"/>
              </w:rPr>
              <w:t xml:space="preserve"> serão capazes de</w:t>
            </w:r>
            <w:r w:rsidRPr="00542E4C">
              <w:rPr>
                <w:rFonts w:ascii="Arial" w:hAnsi="Arial" w:cs="Arial"/>
                <w:b/>
              </w:rPr>
              <w:t>:</w:t>
            </w:r>
          </w:p>
          <w:p w:rsidR="006E6B83" w:rsidRPr="00DD7FC8" w:rsidRDefault="006E6B83" w:rsidP="006E6B83">
            <w:pPr>
              <w:pStyle w:val="PargrafodaLista"/>
              <w:numPr>
                <w:ilvl w:val="0"/>
                <w:numId w:val="27"/>
              </w:numPr>
              <w:spacing w:after="0" w:line="240" w:lineRule="auto"/>
              <w:jc w:val="both"/>
              <w:rPr>
                <w:rFonts w:ascii="Arial" w:hAnsi="Arial" w:cs="Arial"/>
              </w:rPr>
            </w:pPr>
            <w:r w:rsidRPr="00DD7FC8">
              <w:rPr>
                <w:rFonts w:ascii="Arial" w:hAnsi="Arial" w:cs="Arial"/>
              </w:rPr>
              <w:t>No corpo da ulna e do rádio, apontar/nomear as margens e as faces.</w:t>
            </w:r>
          </w:p>
          <w:p w:rsidR="006E6B83" w:rsidRPr="00DD7FC8" w:rsidRDefault="006E6B83" w:rsidP="006E6B83">
            <w:pPr>
              <w:pStyle w:val="PargrafodaLista"/>
              <w:numPr>
                <w:ilvl w:val="0"/>
                <w:numId w:val="27"/>
              </w:numPr>
              <w:spacing w:after="0" w:line="240" w:lineRule="auto"/>
              <w:jc w:val="both"/>
              <w:rPr>
                <w:rFonts w:ascii="Arial" w:hAnsi="Arial" w:cs="Arial"/>
              </w:rPr>
            </w:pPr>
            <w:r w:rsidRPr="00DD7FC8">
              <w:rPr>
                <w:rFonts w:ascii="Arial" w:hAnsi="Arial" w:cs="Arial"/>
              </w:rPr>
              <w:t xml:space="preserve">Apontar/nomear na extremidade distal da ulna: cabeça, processo </w:t>
            </w:r>
            <w:proofErr w:type="spellStart"/>
            <w:r w:rsidRPr="00DD7FC8">
              <w:rPr>
                <w:rFonts w:ascii="Arial" w:hAnsi="Arial" w:cs="Arial"/>
              </w:rPr>
              <w:t>estilóide</w:t>
            </w:r>
            <w:proofErr w:type="spellEnd"/>
            <w:r w:rsidRPr="00DD7FC8">
              <w:rPr>
                <w:rFonts w:ascii="Arial" w:hAnsi="Arial" w:cs="Arial"/>
              </w:rPr>
              <w:t xml:space="preserve"> e superfície articular da cabeça da ulna.</w:t>
            </w:r>
          </w:p>
          <w:p w:rsidR="006E6B83" w:rsidRPr="00542E4C" w:rsidRDefault="006E6B83" w:rsidP="006E6B83">
            <w:pPr>
              <w:pStyle w:val="Corpodetexto3"/>
              <w:numPr>
                <w:ilvl w:val="0"/>
                <w:numId w:val="27"/>
              </w:numPr>
              <w:spacing w:line="240" w:lineRule="auto"/>
              <w:rPr>
                <w:rFonts w:ascii="Arial" w:hAnsi="Arial" w:cs="Arial"/>
                <w:sz w:val="22"/>
                <w:szCs w:val="22"/>
              </w:rPr>
            </w:pPr>
            <w:r w:rsidRPr="00542E4C">
              <w:rPr>
                <w:rFonts w:ascii="Arial" w:hAnsi="Arial" w:cs="Arial"/>
                <w:sz w:val="22"/>
                <w:szCs w:val="22"/>
              </w:rPr>
              <w:t xml:space="preserve">Apontar/nomear na extremidade distal do rádio: incisura </w:t>
            </w:r>
            <w:proofErr w:type="spellStart"/>
            <w:r w:rsidRPr="00542E4C">
              <w:rPr>
                <w:rFonts w:ascii="Arial" w:hAnsi="Arial" w:cs="Arial"/>
                <w:sz w:val="22"/>
                <w:szCs w:val="22"/>
              </w:rPr>
              <w:t>ulnar</w:t>
            </w:r>
            <w:proofErr w:type="spellEnd"/>
            <w:r w:rsidRPr="00542E4C">
              <w:rPr>
                <w:rFonts w:ascii="Arial" w:hAnsi="Arial" w:cs="Arial"/>
                <w:sz w:val="22"/>
                <w:szCs w:val="22"/>
              </w:rPr>
              <w:t xml:space="preserve">, processo </w:t>
            </w:r>
            <w:proofErr w:type="spellStart"/>
            <w:r w:rsidRPr="00542E4C">
              <w:rPr>
                <w:rFonts w:ascii="Arial" w:hAnsi="Arial" w:cs="Arial"/>
                <w:sz w:val="22"/>
                <w:szCs w:val="22"/>
              </w:rPr>
              <w:t>estilóide</w:t>
            </w:r>
            <w:proofErr w:type="spellEnd"/>
            <w:r w:rsidRPr="00542E4C">
              <w:rPr>
                <w:rFonts w:ascii="Arial" w:hAnsi="Arial" w:cs="Arial"/>
                <w:sz w:val="22"/>
                <w:szCs w:val="22"/>
              </w:rPr>
              <w:t>, tubérculo dorsal e face articular cárpica.</w:t>
            </w:r>
          </w:p>
          <w:p w:rsidR="006E6B83" w:rsidRDefault="006E6B83" w:rsidP="006E6B83">
            <w:pPr>
              <w:pStyle w:val="PargrafodaLista"/>
              <w:numPr>
                <w:ilvl w:val="0"/>
                <w:numId w:val="27"/>
              </w:numPr>
              <w:spacing w:after="0" w:line="240" w:lineRule="auto"/>
              <w:jc w:val="both"/>
              <w:rPr>
                <w:rFonts w:ascii="Arial" w:hAnsi="Arial" w:cs="Arial"/>
              </w:rPr>
            </w:pPr>
            <w:r w:rsidRPr="00DD7FC8">
              <w:rPr>
                <w:rFonts w:ascii="Arial" w:hAnsi="Arial" w:cs="Arial"/>
              </w:rPr>
              <w:t>Apontar/nomear em radiografias os acidentes ósseos enumerados acima.</w:t>
            </w:r>
          </w:p>
          <w:p w:rsidR="006E6B83" w:rsidRPr="00DD7FC8" w:rsidRDefault="006E6B83" w:rsidP="00FA651B">
            <w:pPr>
              <w:jc w:val="both"/>
              <w:rPr>
                <w:rFonts w:ascii="Arial" w:hAnsi="Arial" w:cs="Arial"/>
              </w:rPr>
            </w:pPr>
          </w:p>
          <w:p w:rsidR="006E6B83" w:rsidRPr="00DD7FC8" w:rsidRDefault="006E6B83" w:rsidP="00FA651B">
            <w:pPr>
              <w:jc w:val="both"/>
              <w:rPr>
                <w:rFonts w:ascii="Arial" w:hAnsi="Arial" w:cs="Arial"/>
                <w:b/>
              </w:rPr>
            </w:pPr>
            <w:r w:rsidRPr="00DD7FC8">
              <w:rPr>
                <w:rFonts w:ascii="Arial" w:hAnsi="Arial" w:cs="Arial"/>
                <w:b/>
              </w:rPr>
              <w:t xml:space="preserve">4 - Examinando os músculos </w:t>
            </w:r>
            <w:r>
              <w:rPr>
                <w:rFonts w:ascii="Arial" w:hAnsi="Arial" w:cs="Arial"/>
                <w:b/>
              </w:rPr>
              <w:t>d</w:t>
            </w:r>
            <w:r w:rsidRPr="00DD7FC8">
              <w:rPr>
                <w:rFonts w:ascii="Arial" w:hAnsi="Arial" w:cs="Arial"/>
                <w:b/>
              </w:rPr>
              <w:t xml:space="preserve">o braço, os alunos </w:t>
            </w:r>
            <w:r w:rsidRPr="00DD7FC8">
              <w:rPr>
                <w:rFonts w:ascii="Arial" w:hAnsi="Arial" w:cs="Arial"/>
                <w:b/>
                <w:u w:val="single"/>
              </w:rPr>
              <w:t>serão capazes de</w:t>
            </w:r>
            <w:r w:rsidRPr="00DD7FC8">
              <w:rPr>
                <w:rFonts w:ascii="Arial" w:hAnsi="Arial" w:cs="Arial"/>
                <w:b/>
              </w:rPr>
              <w:t>:</w:t>
            </w:r>
          </w:p>
          <w:p w:rsidR="006E6B83" w:rsidRPr="00DD7FC8" w:rsidRDefault="006E6B83" w:rsidP="006E6B83">
            <w:pPr>
              <w:pStyle w:val="PargrafodaLista"/>
              <w:numPr>
                <w:ilvl w:val="0"/>
                <w:numId w:val="29"/>
              </w:numPr>
              <w:spacing w:after="0" w:line="240" w:lineRule="auto"/>
              <w:jc w:val="both"/>
              <w:rPr>
                <w:rFonts w:ascii="Arial" w:hAnsi="Arial" w:cs="Arial"/>
              </w:rPr>
            </w:pPr>
            <w:r w:rsidRPr="00DD7FC8">
              <w:rPr>
                <w:rFonts w:ascii="Arial" w:hAnsi="Arial" w:cs="Arial"/>
              </w:rPr>
              <w:t xml:space="preserve">Apontar/nomear os músculos que atuam sobre as articulações do cotovelo: braquial, bíceps braquial, </w:t>
            </w:r>
            <w:proofErr w:type="spellStart"/>
            <w:r w:rsidRPr="00DD7FC8">
              <w:rPr>
                <w:rFonts w:ascii="Arial" w:hAnsi="Arial" w:cs="Arial"/>
              </w:rPr>
              <w:t>braquior</w:t>
            </w:r>
            <w:r>
              <w:rPr>
                <w:rFonts w:ascii="Arial" w:hAnsi="Arial" w:cs="Arial"/>
              </w:rPr>
              <w:t>r</w:t>
            </w:r>
            <w:r w:rsidRPr="00DD7FC8">
              <w:rPr>
                <w:rFonts w:ascii="Arial" w:hAnsi="Arial" w:cs="Arial"/>
              </w:rPr>
              <w:t>adial</w:t>
            </w:r>
            <w:proofErr w:type="spellEnd"/>
            <w:r w:rsidRPr="00DD7FC8">
              <w:rPr>
                <w:rFonts w:ascii="Arial" w:hAnsi="Arial" w:cs="Arial"/>
              </w:rPr>
              <w:t>, tríceps braquial e ancôneo.</w:t>
            </w:r>
          </w:p>
          <w:p w:rsidR="006E6B83" w:rsidRDefault="006E6B83" w:rsidP="00FA651B">
            <w:pPr>
              <w:jc w:val="both"/>
              <w:rPr>
                <w:rFonts w:ascii="Arial" w:hAnsi="Arial" w:cs="Arial"/>
              </w:rPr>
            </w:pPr>
          </w:p>
        </w:tc>
      </w:tr>
    </w:tbl>
    <w:p w:rsidR="006E6B83" w:rsidRDefault="006E6B83" w:rsidP="006E6B83">
      <w:pPr>
        <w:ind w:left="426" w:firstLine="426"/>
        <w:jc w:val="both"/>
        <w:rPr>
          <w:rFonts w:ascii="Arial" w:hAnsi="Arial" w:cs="Arial"/>
        </w:rPr>
      </w:pPr>
    </w:p>
    <w:p w:rsidR="006E6B83" w:rsidRDefault="006E6B83" w:rsidP="006E6B83">
      <w:pPr>
        <w:ind w:left="426" w:firstLine="426"/>
        <w:jc w:val="both"/>
        <w:rPr>
          <w:rFonts w:ascii="Arial" w:hAnsi="Arial" w:cs="Arial"/>
        </w:rPr>
      </w:pPr>
    </w:p>
    <w:p w:rsidR="006E6B83" w:rsidRPr="003F05ED" w:rsidRDefault="006E6B83" w:rsidP="006E6B83">
      <w:pPr>
        <w:ind w:left="426" w:firstLine="426"/>
        <w:jc w:val="both"/>
        <w:rPr>
          <w:rFonts w:ascii="Arial" w:hAnsi="Arial" w:cs="Arial"/>
          <w:b/>
        </w:rPr>
      </w:pPr>
      <w:r w:rsidRPr="003F05ED">
        <w:rPr>
          <w:rFonts w:ascii="Arial" w:hAnsi="Arial" w:cs="Arial"/>
          <w:b/>
        </w:rPr>
        <w:t>Músculos do antebraço</w:t>
      </w:r>
    </w:p>
    <w:p w:rsidR="006E6B83" w:rsidRDefault="006E6B83" w:rsidP="006E6B83">
      <w:pPr>
        <w:ind w:left="426" w:firstLine="426"/>
        <w:jc w:val="both"/>
        <w:rPr>
          <w:rFonts w:ascii="Arial" w:hAnsi="Arial" w:cs="Arial"/>
        </w:rPr>
      </w:pPr>
      <w:r>
        <w:rPr>
          <w:rFonts w:ascii="Arial" w:hAnsi="Arial" w:cs="Arial"/>
        </w:rPr>
        <w:t xml:space="preserve">A maior parte das estruturas passam ao antebraço através da fossa cubital. Os ossos do antebraço possuem dimensões inversas proximal e distal. O antebraço é dividido em compartimentos anterior e posterior, separados por um septo intermuscular lateral a partir do rádio para a fáscia profunda que envolve o antebraço; pela membrana </w:t>
      </w:r>
      <w:proofErr w:type="spellStart"/>
      <w:r>
        <w:rPr>
          <w:rFonts w:ascii="Arial" w:hAnsi="Arial" w:cs="Arial"/>
        </w:rPr>
        <w:t>interóssea</w:t>
      </w:r>
      <w:proofErr w:type="spellEnd"/>
      <w:r>
        <w:rPr>
          <w:rFonts w:ascii="Arial" w:hAnsi="Arial" w:cs="Arial"/>
        </w:rPr>
        <w:t xml:space="preserve"> e pela inserção da fáscia profunda na margem posterior da ulna.</w:t>
      </w:r>
    </w:p>
    <w:p w:rsidR="006E6B83" w:rsidRDefault="006E6B83" w:rsidP="006E6B83">
      <w:pPr>
        <w:ind w:left="426" w:firstLine="426"/>
        <w:jc w:val="both"/>
        <w:rPr>
          <w:rFonts w:ascii="Arial" w:hAnsi="Arial" w:cs="Arial"/>
        </w:rPr>
      </w:pPr>
      <w:r>
        <w:rPr>
          <w:rFonts w:ascii="Arial" w:hAnsi="Arial" w:cs="Arial"/>
        </w:rPr>
        <w:t xml:space="preserve">Os músculos do </w:t>
      </w:r>
      <w:r w:rsidRPr="0024228D">
        <w:rPr>
          <w:rFonts w:ascii="Arial" w:hAnsi="Arial" w:cs="Arial"/>
          <w:u w:val="single"/>
        </w:rPr>
        <w:t>grupo anterior</w:t>
      </w:r>
      <w:r>
        <w:rPr>
          <w:rFonts w:ascii="Arial" w:hAnsi="Arial" w:cs="Arial"/>
        </w:rPr>
        <w:t xml:space="preserve">: fletem o punho e os dedos e realizam </w:t>
      </w:r>
      <w:proofErr w:type="spellStart"/>
      <w:r>
        <w:rPr>
          <w:rFonts w:ascii="Arial" w:hAnsi="Arial" w:cs="Arial"/>
        </w:rPr>
        <w:t>pronação</w:t>
      </w:r>
      <w:proofErr w:type="spellEnd"/>
      <w:r>
        <w:rPr>
          <w:rFonts w:ascii="Arial" w:hAnsi="Arial" w:cs="Arial"/>
        </w:rPr>
        <w:t xml:space="preserve">; enquanto os músculos do </w:t>
      </w:r>
      <w:r w:rsidRPr="0024228D">
        <w:rPr>
          <w:rFonts w:ascii="Arial" w:hAnsi="Arial" w:cs="Arial"/>
          <w:u w:val="single"/>
        </w:rPr>
        <w:t>grupo posterior</w:t>
      </w:r>
      <w:r>
        <w:rPr>
          <w:rFonts w:ascii="Arial" w:hAnsi="Arial" w:cs="Arial"/>
        </w:rPr>
        <w:t xml:space="preserve">: estendem o punho e os dedos e realizam a </w:t>
      </w:r>
      <w:proofErr w:type="spellStart"/>
      <w:r>
        <w:rPr>
          <w:rFonts w:ascii="Arial" w:hAnsi="Arial" w:cs="Arial"/>
        </w:rPr>
        <w:t>supinação</w:t>
      </w:r>
      <w:proofErr w:type="spellEnd"/>
      <w:r>
        <w:rPr>
          <w:rFonts w:ascii="Arial" w:hAnsi="Arial" w:cs="Arial"/>
        </w:rPr>
        <w:t>.</w:t>
      </w:r>
    </w:p>
    <w:p w:rsidR="006E6B83" w:rsidRDefault="006E6B83" w:rsidP="006E6B83">
      <w:pPr>
        <w:ind w:left="852"/>
        <w:jc w:val="both"/>
        <w:rPr>
          <w:rFonts w:ascii="Arial" w:hAnsi="Arial" w:cs="Arial"/>
          <w:b/>
        </w:rPr>
      </w:pPr>
    </w:p>
    <w:p w:rsidR="006E6B83" w:rsidRPr="008F0AD9" w:rsidRDefault="006E6B83" w:rsidP="006E6B83">
      <w:pPr>
        <w:ind w:left="852"/>
        <w:jc w:val="both"/>
        <w:rPr>
          <w:rFonts w:ascii="Arial" w:hAnsi="Arial" w:cs="Arial"/>
          <w:b/>
        </w:rPr>
      </w:pPr>
      <w:r w:rsidRPr="008F0AD9">
        <w:rPr>
          <w:rFonts w:ascii="Arial" w:hAnsi="Arial" w:cs="Arial"/>
          <w:b/>
        </w:rPr>
        <w:t>Grupo anterior</w:t>
      </w:r>
    </w:p>
    <w:p w:rsidR="006E6B83" w:rsidRDefault="006E6B83" w:rsidP="006E6B83">
      <w:pPr>
        <w:ind w:left="426" w:firstLine="426"/>
        <w:jc w:val="both"/>
        <w:rPr>
          <w:rFonts w:ascii="Arial" w:hAnsi="Arial" w:cs="Arial"/>
        </w:rPr>
      </w:pPr>
      <w:r w:rsidRPr="008F0AD9">
        <w:rPr>
          <w:rFonts w:ascii="Arial" w:hAnsi="Arial" w:cs="Arial"/>
          <w:u w:val="single"/>
        </w:rPr>
        <w:t xml:space="preserve">Músculos </w:t>
      </w:r>
      <w:r>
        <w:rPr>
          <w:rFonts w:ascii="Arial" w:hAnsi="Arial" w:cs="Arial"/>
          <w:u w:val="single"/>
        </w:rPr>
        <w:t xml:space="preserve">da camada </w:t>
      </w:r>
      <w:r w:rsidRPr="008F0AD9">
        <w:rPr>
          <w:rFonts w:ascii="Arial" w:hAnsi="Arial" w:cs="Arial"/>
          <w:u w:val="single"/>
        </w:rPr>
        <w:t>superficia</w:t>
      </w:r>
      <w:r>
        <w:rPr>
          <w:rFonts w:ascii="Arial" w:hAnsi="Arial" w:cs="Arial"/>
          <w:u w:val="single"/>
        </w:rPr>
        <w:t>l</w:t>
      </w:r>
      <w:r>
        <w:rPr>
          <w:rFonts w:ascii="Arial" w:hAnsi="Arial" w:cs="Arial"/>
        </w:rPr>
        <w:t xml:space="preserve">: os quatro músculos tem origem comum no epicôndilo medial do úmero e exceto o m. </w:t>
      </w:r>
      <w:proofErr w:type="spellStart"/>
      <w:r>
        <w:rPr>
          <w:rFonts w:ascii="Arial" w:hAnsi="Arial" w:cs="Arial"/>
        </w:rPr>
        <w:t>pronador</w:t>
      </w:r>
      <w:proofErr w:type="spellEnd"/>
      <w:r>
        <w:rPr>
          <w:rFonts w:ascii="Arial" w:hAnsi="Arial" w:cs="Arial"/>
        </w:rPr>
        <w:t xml:space="preserve"> redondo, estendem-se </w:t>
      </w:r>
      <w:proofErr w:type="spellStart"/>
      <w:r>
        <w:rPr>
          <w:rFonts w:ascii="Arial" w:hAnsi="Arial" w:cs="Arial"/>
        </w:rPr>
        <w:t>distalmente</w:t>
      </w:r>
      <w:proofErr w:type="spellEnd"/>
      <w:r>
        <w:rPr>
          <w:rFonts w:ascii="Arial" w:hAnsi="Arial" w:cs="Arial"/>
        </w:rPr>
        <w:t xml:space="preserve"> do antebraço para a mão.</w:t>
      </w:r>
    </w:p>
    <w:p w:rsidR="006E6B83" w:rsidRDefault="006E6B83" w:rsidP="006E6B83">
      <w:pPr>
        <w:ind w:left="426" w:firstLine="426"/>
        <w:jc w:val="both"/>
        <w:rPr>
          <w:rFonts w:ascii="Arial" w:hAnsi="Arial" w:cs="Arial"/>
        </w:rPr>
      </w:pPr>
      <w:r w:rsidRPr="00A26CA2">
        <w:rPr>
          <w:rFonts w:ascii="Arial" w:hAnsi="Arial" w:cs="Arial"/>
          <w:u w:val="single"/>
        </w:rPr>
        <w:t xml:space="preserve">M. flexor </w:t>
      </w:r>
      <w:proofErr w:type="spellStart"/>
      <w:r w:rsidRPr="00A26CA2">
        <w:rPr>
          <w:rFonts w:ascii="Arial" w:hAnsi="Arial" w:cs="Arial"/>
          <w:u w:val="single"/>
        </w:rPr>
        <w:t>ulnar</w:t>
      </w:r>
      <w:proofErr w:type="spellEnd"/>
      <w:r w:rsidRPr="00A26CA2">
        <w:rPr>
          <w:rFonts w:ascii="Arial" w:hAnsi="Arial" w:cs="Arial"/>
          <w:u w:val="single"/>
        </w:rPr>
        <w:t xml:space="preserve"> do carpo</w:t>
      </w:r>
      <w:r>
        <w:rPr>
          <w:rFonts w:ascii="Arial" w:hAnsi="Arial" w:cs="Arial"/>
        </w:rPr>
        <w:t xml:space="preserve">: </w:t>
      </w:r>
      <w:r w:rsidRPr="00A26CA2">
        <w:rPr>
          <w:rFonts w:ascii="Arial" w:hAnsi="Arial" w:cs="Arial"/>
          <w:b/>
        </w:rPr>
        <w:t>OR.</w:t>
      </w:r>
      <w:r>
        <w:rPr>
          <w:rFonts w:ascii="Arial" w:hAnsi="Arial" w:cs="Arial"/>
        </w:rPr>
        <w:t xml:space="preserve"> </w:t>
      </w:r>
      <w:r w:rsidRPr="00A26CA2">
        <w:rPr>
          <w:rFonts w:ascii="Arial" w:hAnsi="Arial" w:cs="Arial"/>
          <w:u w:val="single"/>
        </w:rPr>
        <w:t>Cabeça umeral</w:t>
      </w:r>
      <w:r>
        <w:rPr>
          <w:rFonts w:ascii="Arial" w:hAnsi="Arial" w:cs="Arial"/>
        </w:rPr>
        <w:t xml:space="preserve">: epicôndilo medial do úmero; </w:t>
      </w:r>
      <w:r w:rsidRPr="00A26CA2">
        <w:rPr>
          <w:rFonts w:ascii="Arial" w:hAnsi="Arial" w:cs="Arial"/>
          <w:u w:val="single"/>
        </w:rPr>
        <w:t xml:space="preserve">cabeça </w:t>
      </w:r>
      <w:proofErr w:type="spellStart"/>
      <w:r w:rsidRPr="00A26CA2">
        <w:rPr>
          <w:rFonts w:ascii="Arial" w:hAnsi="Arial" w:cs="Arial"/>
          <w:u w:val="single"/>
        </w:rPr>
        <w:t>ulnar</w:t>
      </w:r>
      <w:proofErr w:type="spellEnd"/>
      <w:r>
        <w:rPr>
          <w:rFonts w:ascii="Arial" w:hAnsi="Arial" w:cs="Arial"/>
        </w:rPr>
        <w:t xml:space="preserve">: </w:t>
      </w:r>
      <w:proofErr w:type="spellStart"/>
      <w:r>
        <w:rPr>
          <w:rFonts w:ascii="Arial" w:hAnsi="Arial" w:cs="Arial"/>
        </w:rPr>
        <w:t>olécrano</w:t>
      </w:r>
      <w:proofErr w:type="spellEnd"/>
      <w:r>
        <w:rPr>
          <w:rFonts w:ascii="Arial" w:hAnsi="Arial" w:cs="Arial"/>
        </w:rPr>
        <w:t xml:space="preserve"> e parte posterior da ulna; </w:t>
      </w:r>
      <w:r w:rsidRPr="00A26CA2">
        <w:rPr>
          <w:rFonts w:ascii="Arial" w:hAnsi="Arial" w:cs="Arial"/>
          <w:b/>
        </w:rPr>
        <w:t>INS.</w:t>
      </w:r>
      <w:r>
        <w:rPr>
          <w:rFonts w:ascii="Arial" w:hAnsi="Arial" w:cs="Arial"/>
        </w:rPr>
        <w:t xml:space="preserve"> Pisiforme e </w:t>
      </w:r>
      <w:proofErr w:type="spellStart"/>
      <w:r>
        <w:rPr>
          <w:rFonts w:ascii="Arial" w:hAnsi="Arial" w:cs="Arial"/>
        </w:rPr>
        <w:t>hamato</w:t>
      </w:r>
      <w:proofErr w:type="spellEnd"/>
      <w:r>
        <w:rPr>
          <w:rFonts w:ascii="Arial" w:hAnsi="Arial" w:cs="Arial"/>
        </w:rPr>
        <w:t xml:space="preserve"> e base do V metacarpo via ligamentos piso-</w:t>
      </w:r>
      <w:proofErr w:type="spellStart"/>
      <w:r>
        <w:rPr>
          <w:rFonts w:ascii="Arial" w:hAnsi="Arial" w:cs="Arial"/>
        </w:rPr>
        <w:t>hamato</w:t>
      </w:r>
      <w:proofErr w:type="spellEnd"/>
      <w:r>
        <w:rPr>
          <w:rFonts w:ascii="Arial" w:hAnsi="Arial" w:cs="Arial"/>
        </w:rPr>
        <w:t xml:space="preserve"> e piso-</w:t>
      </w:r>
      <w:proofErr w:type="spellStart"/>
      <w:r>
        <w:rPr>
          <w:rFonts w:ascii="Arial" w:hAnsi="Arial" w:cs="Arial"/>
        </w:rPr>
        <w:t>metacarpal</w:t>
      </w:r>
      <w:proofErr w:type="spellEnd"/>
      <w:r>
        <w:rPr>
          <w:rFonts w:ascii="Arial" w:hAnsi="Arial" w:cs="Arial"/>
        </w:rPr>
        <w:t xml:space="preserve">; </w:t>
      </w:r>
      <w:r w:rsidRPr="00A26CA2">
        <w:rPr>
          <w:rFonts w:ascii="Arial" w:hAnsi="Arial" w:cs="Arial"/>
          <w:b/>
        </w:rPr>
        <w:t>AÇÃO</w:t>
      </w:r>
      <w:r>
        <w:rPr>
          <w:rFonts w:ascii="Arial" w:hAnsi="Arial" w:cs="Arial"/>
        </w:rPr>
        <w:t>: adução e flexão da articulação do punho.</w:t>
      </w:r>
    </w:p>
    <w:p w:rsidR="006E6B83" w:rsidRDefault="006E6B83" w:rsidP="006E6B83">
      <w:pPr>
        <w:ind w:left="426" w:firstLine="426"/>
        <w:jc w:val="both"/>
        <w:rPr>
          <w:rFonts w:ascii="Arial" w:hAnsi="Arial" w:cs="Arial"/>
        </w:rPr>
      </w:pPr>
      <w:r w:rsidRPr="00A26CA2">
        <w:rPr>
          <w:rFonts w:ascii="Arial" w:hAnsi="Arial" w:cs="Arial"/>
          <w:u w:val="single"/>
        </w:rPr>
        <w:t>M. palmar longo</w:t>
      </w:r>
      <w:r>
        <w:rPr>
          <w:rFonts w:ascii="Arial" w:hAnsi="Arial" w:cs="Arial"/>
        </w:rPr>
        <w:t xml:space="preserve">: Pode estar ausente em alguns indivíduos; </w:t>
      </w:r>
      <w:r w:rsidRPr="00A26CA2">
        <w:rPr>
          <w:rFonts w:ascii="Arial" w:hAnsi="Arial" w:cs="Arial"/>
          <w:b/>
        </w:rPr>
        <w:t>OR.</w:t>
      </w:r>
      <w:r>
        <w:rPr>
          <w:rFonts w:ascii="Arial" w:hAnsi="Arial" w:cs="Arial"/>
        </w:rPr>
        <w:t xml:space="preserve"> Epicôndilo medial do úmero</w:t>
      </w:r>
      <w:r w:rsidRPr="00A26CA2">
        <w:rPr>
          <w:rFonts w:ascii="Arial" w:hAnsi="Arial" w:cs="Arial"/>
          <w:b/>
        </w:rPr>
        <w:t>; INS</w:t>
      </w:r>
      <w:r>
        <w:rPr>
          <w:rFonts w:ascii="Arial" w:hAnsi="Arial" w:cs="Arial"/>
        </w:rPr>
        <w:t xml:space="preserve">. Aponeurose palmar; </w:t>
      </w:r>
      <w:r w:rsidRPr="00A26CA2">
        <w:rPr>
          <w:rFonts w:ascii="Arial" w:hAnsi="Arial" w:cs="Arial"/>
          <w:b/>
        </w:rPr>
        <w:t>AÇ</w:t>
      </w:r>
      <w:r>
        <w:rPr>
          <w:rFonts w:ascii="Arial" w:hAnsi="Arial" w:cs="Arial"/>
          <w:b/>
        </w:rPr>
        <w:t>Ã</w:t>
      </w:r>
      <w:r w:rsidRPr="00A26CA2">
        <w:rPr>
          <w:rFonts w:ascii="Arial" w:hAnsi="Arial" w:cs="Arial"/>
          <w:b/>
        </w:rPr>
        <w:t>O</w:t>
      </w:r>
      <w:r>
        <w:rPr>
          <w:rFonts w:ascii="Arial" w:hAnsi="Arial" w:cs="Arial"/>
        </w:rPr>
        <w:t xml:space="preserve">: flete a articulação do punho (a </w:t>
      </w:r>
      <w:r>
        <w:rPr>
          <w:rFonts w:ascii="Arial" w:hAnsi="Arial" w:cs="Arial"/>
        </w:rPr>
        <w:lastRenderedPageBreak/>
        <w:t xml:space="preserve">mão) e </w:t>
      </w:r>
      <w:proofErr w:type="spellStart"/>
      <w:r>
        <w:rPr>
          <w:rFonts w:ascii="Arial" w:hAnsi="Arial" w:cs="Arial"/>
        </w:rPr>
        <w:t>tensiona</w:t>
      </w:r>
      <w:proofErr w:type="spellEnd"/>
      <w:r>
        <w:rPr>
          <w:rFonts w:ascii="Arial" w:hAnsi="Arial" w:cs="Arial"/>
        </w:rPr>
        <w:t xml:space="preserve"> a aponeurose palmar. Fixa-se ao </w:t>
      </w:r>
      <w:proofErr w:type="spellStart"/>
      <w:r>
        <w:rPr>
          <w:rFonts w:ascii="Arial" w:hAnsi="Arial" w:cs="Arial"/>
        </w:rPr>
        <w:t>retináculo</w:t>
      </w:r>
      <w:proofErr w:type="spellEnd"/>
      <w:r>
        <w:rPr>
          <w:rFonts w:ascii="Arial" w:hAnsi="Arial" w:cs="Arial"/>
        </w:rPr>
        <w:t xml:space="preserve"> dos flexores e ao ápice da aponeurose palmar. </w:t>
      </w:r>
    </w:p>
    <w:p w:rsidR="006E6B83" w:rsidRDefault="006E6B83" w:rsidP="006E6B83">
      <w:pPr>
        <w:ind w:left="426" w:firstLine="426"/>
        <w:jc w:val="both"/>
        <w:rPr>
          <w:rFonts w:ascii="Arial" w:hAnsi="Arial" w:cs="Arial"/>
        </w:rPr>
      </w:pPr>
      <w:r w:rsidRPr="000428EB">
        <w:rPr>
          <w:rFonts w:ascii="Arial" w:hAnsi="Arial" w:cs="Arial"/>
          <w:u w:val="single"/>
        </w:rPr>
        <w:t xml:space="preserve">M. flexor radial do carpo: </w:t>
      </w:r>
      <w:r w:rsidRPr="000428EB">
        <w:rPr>
          <w:rFonts w:ascii="Arial" w:hAnsi="Arial" w:cs="Arial"/>
          <w:b/>
        </w:rPr>
        <w:t>OR.</w:t>
      </w:r>
      <w:r>
        <w:rPr>
          <w:rFonts w:ascii="Arial" w:hAnsi="Arial" w:cs="Arial"/>
        </w:rPr>
        <w:t xml:space="preserve"> Epicôndilo medial do úmero; </w:t>
      </w:r>
      <w:r w:rsidRPr="000428EB">
        <w:rPr>
          <w:rFonts w:ascii="Arial" w:hAnsi="Arial" w:cs="Arial"/>
          <w:b/>
        </w:rPr>
        <w:t>INS.</w:t>
      </w:r>
      <w:r>
        <w:rPr>
          <w:rFonts w:ascii="Arial" w:hAnsi="Arial" w:cs="Arial"/>
        </w:rPr>
        <w:t xml:space="preserve"> Base do II e III </w:t>
      </w:r>
      <w:proofErr w:type="spellStart"/>
      <w:r>
        <w:rPr>
          <w:rFonts w:ascii="Arial" w:hAnsi="Arial" w:cs="Arial"/>
        </w:rPr>
        <w:t>metacarpal</w:t>
      </w:r>
      <w:proofErr w:type="spellEnd"/>
      <w:r>
        <w:rPr>
          <w:rFonts w:ascii="Arial" w:hAnsi="Arial" w:cs="Arial"/>
        </w:rPr>
        <w:t xml:space="preserve">; </w:t>
      </w:r>
      <w:r w:rsidRPr="000428EB">
        <w:rPr>
          <w:rFonts w:ascii="Arial" w:hAnsi="Arial" w:cs="Arial"/>
          <w:b/>
        </w:rPr>
        <w:t>AÇÃO</w:t>
      </w:r>
      <w:r>
        <w:rPr>
          <w:rFonts w:ascii="Arial" w:hAnsi="Arial" w:cs="Arial"/>
        </w:rPr>
        <w:t>: flete a abduz a articulação do punho.</w:t>
      </w:r>
    </w:p>
    <w:p w:rsidR="006E6B83" w:rsidRDefault="006E6B83" w:rsidP="006E6B83">
      <w:pPr>
        <w:ind w:left="426" w:firstLine="426"/>
        <w:jc w:val="both"/>
        <w:rPr>
          <w:rFonts w:ascii="Arial" w:hAnsi="Arial" w:cs="Arial"/>
        </w:rPr>
      </w:pPr>
      <w:r w:rsidRPr="000428EB">
        <w:rPr>
          <w:rFonts w:ascii="Arial" w:hAnsi="Arial" w:cs="Arial"/>
          <w:u w:val="single"/>
        </w:rPr>
        <w:t xml:space="preserve">M. </w:t>
      </w:r>
      <w:proofErr w:type="spellStart"/>
      <w:r w:rsidRPr="000428EB">
        <w:rPr>
          <w:rFonts w:ascii="Arial" w:hAnsi="Arial" w:cs="Arial"/>
          <w:u w:val="single"/>
        </w:rPr>
        <w:t>pronador</w:t>
      </w:r>
      <w:proofErr w:type="spellEnd"/>
      <w:r w:rsidRPr="000428EB">
        <w:rPr>
          <w:rFonts w:ascii="Arial" w:hAnsi="Arial" w:cs="Arial"/>
          <w:u w:val="single"/>
        </w:rPr>
        <w:t xml:space="preserve"> redondo</w:t>
      </w:r>
      <w:r>
        <w:rPr>
          <w:rFonts w:ascii="Arial" w:hAnsi="Arial" w:cs="Arial"/>
        </w:rPr>
        <w:t xml:space="preserve">: </w:t>
      </w:r>
      <w:r w:rsidRPr="000428EB">
        <w:rPr>
          <w:rFonts w:ascii="Arial" w:hAnsi="Arial" w:cs="Arial"/>
          <w:b/>
        </w:rPr>
        <w:t>OR.</w:t>
      </w:r>
      <w:r>
        <w:rPr>
          <w:rFonts w:ascii="Arial" w:hAnsi="Arial" w:cs="Arial"/>
        </w:rPr>
        <w:t xml:space="preserve"> Cabeça umeral: epicôndilo medial do úmero; cabeça </w:t>
      </w:r>
      <w:proofErr w:type="spellStart"/>
      <w:r>
        <w:rPr>
          <w:rFonts w:ascii="Arial" w:hAnsi="Arial" w:cs="Arial"/>
        </w:rPr>
        <w:t>ulnar</w:t>
      </w:r>
      <w:proofErr w:type="spellEnd"/>
      <w:r>
        <w:rPr>
          <w:rFonts w:ascii="Arial" w:hAnsi="Arial" w:cs="Arial"/>
        </w:rPr>
        <w:t xml:space="preserve">: face medial do processo </w:t>
      </w:r>
      <w:proofErr w:type="spellStart"/>
      <w:r>
        <w:rPr>
          <w:rFonts w:ascii="Arial" w:hAnsi="Arial" w:cs="Arial"/>
        </w:rPr>
        <w:t>coronóide</w:t>
      </w:r>
      <w:proofErr w:type="spellEnd"/>
      <w:r>
        <w:rPr>
          <w:rFonts w:ascii="Arial" w:hAnsi="Arial" w:cs="Arial"/>
        </w:rPr>
        <w:t xml:space="preserve">; </w:t>
      </w:r>
      <w:r w:rsidRPr="000428EB">
        <w:rPr>
          <w:rFonts w:ascii="Arial" w:hAnsi="Arial" w:cs="Arial"/>
          <w:b/>
        </w:rPr>
        <w:t>INS.</w:t>
      </w:r>
      <w:r>
        <w:rPr>
          <w:rFonts w:ascii="Arial" w:hAnsi="Arial" w:cs="Arial"/>
        </w:rPr>
        <w:t xml:space="preserve"> Metade lateral da diáfise do rádio. </w:t>
      </w:r>
      <w:r w:rsidRPr="000428EB">
        <w:rPr>
          <w:rFonts w:ascii="Arial" w:hAnsi="Arial" w:cs="Arial"/>
          <w:b/>
        </w:rPr>
        <w:t>AÇÃO:</w:t>
      </w:r>
      <w:r>
        <w:rPr>
          <w:rFonts w:ascii="Arial" w:hAnsi="Arial" w:cs="Arial"/>
        </w:rPr>
        <w:t xml:space="preserve"> </w:t>
      </w:r>
      <w:proofErr w:type="spellStart"/>
      <w:r>
        <w:rPr>
          <w:rFonts w:ascii="Arial" w:hAnsi="Arial" w:cs="Arial"/>
        </w:rPr>
        <w:t>pronação</w:t>
      </w:r>
      <w:proofErr w:type="spellEnd"/>
      <w:r>
        <w:rPr>
          <w:rFonts w:ascii="Arial" w:hAnsi="Arial" w:cs="Arial"/>
        </w:rPr>
        <w:t>.</w:t>
      </w:r>
    </w:p>
    <w:p w:rsidR="006E6B83" w:rsidRDefault="006E6B83" w:rsidP="006E6B83">
      <w:pPr>
        <w:ind w:left="426" w:firstLine="426"/>
        <w:jc w:val="both"/>
        <w:rPr>
          <w:rFonts w:ascii="Arial" w:hAnsi="Arial" w:cs="Arial"/>
          <w:u w:val="single"/>
        </w:rPr>
      </w:pPr>
      <w:r>
        <w:rPr>
          <w:rFonts w:ascii="Arial" w:hAnsi="Arial" w:cs="Arial"/>
          <w:u w:val="single"/>
        </w:rPr>
        <w:t>Músculo da camada média.</w:t>
      </w:r>
    </w:p>
    <w:p w:rsidR="006E6B83" w:rsidRPr="0024228D" w:rsidRDefault="006E6B83" w:rsidP="006E6B83">
      <w:pPr>
        <w:ind w:left="426" w:firstLine="426"/>
        <w:jc w:val="both"/>
        <w:rPr>
          <w:rFonts w:ascii="Arial" w:hAnsi="Arial" w:cs="Arial"/>
        </w:rPr>
      </w:pPr>
      <w:r>
        <w:rPr>
          <w:rFonts w:ascii="Arial" w:hAnsi="Arial" w:cs="Arial"/>
          <w:u w:val="single"/>
        </w:rPr>
        <w:t>M. flexor superficial dos dedos</w:t>
      </w:r>
      <w:r w:rsidRPr="00B55FF2">
        <w:rPr>
          <w:rFonts w:ascii="Arial" w:hAnsi="Arial" w:cs="Arial"/>
        </w:rPr>
        <w:t xml:space="preserve">: </w:t>
      </w:r>
      <w:r w:rsidRPr="00B55FF2">
        <w:rPr>
          <w:rFonts w:ascii="Arial" w:hAnsi="Arial" w:cs="Arial"/>
          <w:b/>
        </w:rPr>
        <w:t>OR.</w:t>
      </w:r>
      <w:r w:rsidRPr="00B55FF2">
        <w:rPr>
          <w:rFonts w:ascii="Arial" w:hAnsi="Arial" w:cs="Arial"/>
        </w:rPr>
        <w:t xml:space="preserve"> </w:t>
      </w:r>
      <w:r w:rsidRPr="00B55FF2">
        <w:rPr>
          <w:rFonts w:ascii="Arial" w:hAnsi="Arial" w:cs="Arial"/>
          <w:u w:val="single"/>
        </w:rPr>
        <w:t>Cabeça úmero</w:t>
      </w:r>
      <w:r>
        <w:rPr>
          <w:rFonts w:ascii="Arial" w:hAnsi="Arial" w:cs="Arial"/>
          <w:u w:val="single"/>
        </w:rPr>
        <w:t>-</w:t>
      </w:r>
      <w:proofErr w:type="spellStart"/>
      <w:r w:rsidRPr="00B55FF2">
        <w:rPr>
          <w:rFonts w:ascii="Arial" w:hAnsi="Arial" w:cs="Arial"/>
          <w:u w:val="single"/>
        </w:rPr>
        <w:t>ulnar</w:t>
      </w:r>
      <w:proofErr w:type="spellEnd"/>
      <w:r w:rsidRPr="00B55FF2">
        <w:rPr>
          <w:rFonts w:ascii="Arial" w:hAnsi="Arial" w:cs="Arial"/>
        </w:rPr>
        <w:t xml:space="preserve">: epicôndilo medial do úmero e processo </w:t>
      </w:r>
      <w:proofErr w:type="spellStart"/>
      <w:r w:rsidRPr="00B55FF2">
        <w:rPr>
          <w:rFonts w:ascii="Arial" w:hAnsi="Arial" w:cs="Arial"/>
        </w:rPr>
        <w:t>coronóide</w:t>
      </w:r>
      <w:proofErr w:type="spellEnd"/>
      <w:r w:rsidRPr="00B55FF2">
        <w:rPr>
          <w:rFonts w:ascii="Arial" w:hAnsi="Arial" w:cs="Arial"/>
        </w:rPr>
        <w:t xml:space="preserve">; </w:t>
      </w:r>
      <w:r w:rsidRPr="00B55FF2">
        <w:rPr>
          <w:rFonts w:ascii="Arial" w:hAnsi="Arial" w:cs="Arial"/>
          <w:u w:val="single"/>
        </w:rPr>
        <w:t>cabeça radial</w:t>
      </w:r>
      <w:r w:rsidRPr="00B55FF2">
        <w:rPr>
          <w:rFonts w:ascii="Arial" w:hAnsi="Arial" w:cs="Arial"/>
        </w:rPr>
        <w:t>: linha oblíqua do rádio</w:t>
      </w:r>
      <w:r w:rsidRPr="00B55FF2">
        <w:rPr>
          <w:rFonts w:ascii="Arial" w:hAnsi="Arial" w:cs="Arial"/>
          <w:b/>
        </w:rPr>
        <w:t>; INS.</w:t>
      </w:r>
      <w:r>
        <w:rPr>
          <w:rFonts w:ascii="Arial" w:hAnsi="Arial" w:cs="Arial"/>
        </w:rPr>
        <w:t xml:space="preserve"> Face palmar dos dedos II ao V (nas flanges médias); </w:t>
      </w:r>
      <w:r w:rsidRPr="00B55FF2">
        <w:rPr>
          <w:rFonts w:ascii="Arial" w:hAnsi="Arial" w:cs="Arial"/>
          <w:b/>
        </w:rPr>
        <w:t>AÇÃO:</w:t>
      </w:r>
      <w:r>
        <w:rPr>
          <w:rFonts w:ascii="Arial" w:hAnsi="Arial" w:cs="Arial"/>
        </w:rPr>
        <w:t xml:space="preserve"> flete as articulações </w:t>
      </w:r>
      <w:proofErr w:type="spellStart"/>
      <w:r>
        <w:rPr>
          <w:rFonts w:ascii="Arial" w:hAnsi="Arial" w:cs="Arial"/>
        </w:rPr>
        <w:t>interfalângicas</w:t>
      </w:r>
      <w:proofErr w:type="spellEnd"/>
      <w:r>
        <w:rPr>
          <w:rFonts w:ascii="Arial" w:hAnsi="Arial" w:cs="Arial"/>
        </w:rPr>
        <w:t xml:space="preserve"> proximais desses dedos e podem também fletir as articulações </w:t>
      </w:r>
      <w:proofErr w:type="spellStart"/>
      <w:r>
        <w:rPr>
          <w:rFonts w:ascii="Arial" w:hAnsi="Arial" w:cs="Arial"/>
        </w:rPr>
        <w:t>metacarpofalângicas</w:t>
      </w:r>
      <w:proofErr w:type="spellEnd"/>
      <w:r>
        <w:rPr>
          <w:rFonts w:ascii="Arial" w:hAnsi="Arial" w:cs="Arial"/>
        </w:rPr>
        <w:t xml:space="preserve"> e do punho.  </w:t>
      </w:r>
    </w:p>
    <w:p w:rsidR="006E6B83" w:rsidRDefault="006E6B83" w:rsidP="006E6B83">
      <w:pPr>
        <w:ind w:left="426" w:firstLine="426"/>
        <w:jc w:val="both"/>
        <w:rPr>
          <w:rFonts w:ascii="Arial" w:hAnsi="Arial" w:cs="Arial"/>
          <w:u w:val="single"/>
        </w:rPr>
      </w:pPr>
      <w:r>
        <w:rPr>
          <w:rFonts w:ascii="Arial" w:hAnsi="Arial" w:cs="Arial"/>
          <w:u w:val="single"/>
        </w:rPr>
        <w:t>Músculo da camada profunda.</w:t>
      </w:r>
    </w:p>
    <w:p w:rsidR="006E6B83" w:rsidRDefault="006E6B83" w:rsidP="006E6B83">
      <w:pPr>
        <w:ind w:left="426" w:firstLine="426"/>
        <w:jc w:val="both"/>
        <w:rPr>
          <w:rFonts w:ascii="Arial" w:hAnsi="Arial" w:cs="Arial"/>
        </w:rPr>
      </w:pPr>
      <w:r>
        <w:rPr>
          <w:rFonts w:ascii="Arial" w:hAnsi="Arial" w:cs="Arial"/>
          <w:u w:val="single"/>
        </w:rPr>
        <w:t>M. flexor profundo dos dedos</w:t>
      </w:r>
      <w:r w:rsidRPr="00B55FF2">
        <w:rPr>
          <w:rFonts w:ascii="Arial" w:hAnsi="Arial" w:cs="Arial"/>
        </w:rPr>
        <w:t xml:space="preserve">: </w:t>
      </w:r>
      <w:r w:rsidRPr="00B55FF2">
        <w:rPr>
          <w:rFonts w:ascii="Arial" w:hAnsi="Arial" w:cs="Arial"/>
          <w:b/>
        </w:rPr>
        <w:t>OR.</w:t>
      </w:r>
      <w:r w:rsidRPr="00B55FF2">
        <w:rPr>
          <w:rFonts w:ascii="Arial" w:hAnsi="Arial" w:cs="Arial"/>
        </w:rPr>
        <w:t xml:space="preserve"> </w:t>
      </w:r>
      <w:r>
        <w:rPr>
          <w:rFonts w:ascii="Arial" w:hAnsi="Arial" w:cs="Arial"/>
        </w:rPr>
        <w:t xml:space="preserve">Face medial e anterior da ulna e metade </w:t>
      </w:r>
      <w:proofErr w:type="spellStart"/>
      <w:r>
        <w:rPr>
          <w:rFonts w:ascii="Arial" w:hAnsi="Arial" w:cs="Arial"/>
        </w:rPr>
        <w:t>ânteromedial</w:t>
      </w:r>
      <w:proofErr w:type="spellEnd"/>
      <w:r>
        <w:rPr>
          <w:rFonts w:ascii="Arial" w:hAnsi="Arial" w:cs="Arial"/>
        </w:rPr>
        <w:t xml:space="preserve"> da membrana </w:t>
      </w:r>
      <w:proofErr w:type="spellStart"/>
      <w:r>
        <w:rPr>
          <w:rFonts w:ascii="Arial" w:hAnsi="Arial" w:cs="Arial"/>
        </w:rPr>
        <w:t>interóssea</w:t>
      </w:r>
      <w:proofErr w:type="spellEnd"/>
      <w:r>
        <w:rPr>
          <w:rFonts w:ascii="Arial" w:hAnsi="Arial" w:cs="Arial"/>
        </w:rPr>
        <w:t xml:space="preserve">; </w:t>
      </w:r>
      <w:r w:rsidRPr="00B55FF2">
        <w:rPr>
          <w:rFonts w:ascii="Arial" w:hAnsi="Arial" w:cs="Arial"/>
          <w:b/>
        </w:rPr>
        <w:t>INS.</w:t>
      </w:r>
      <w:r>
        <w:rPr>
          <w:rFonts w:ascii="Arial" w:hAnsi="Arial" w:cs="Arial"/>
        </w:rPr>
        <w:t xml:space="preserve"> Faces palmares das falanges distais do II ao V dedos; </w:t>
      </w:r>
      <w:r w:rsidRPr="00B55FF2">
        <w:rPr>
          <w:rFonts w:ascii="Arial" w:hAnsi="Arial" w:cs="Arial"/>
          <w:b/>
        </w:rPr>
        <w:t>AÇÃO:</w:t>
      </w:r>
      <w:r>
        <w:rPr>
          <w:rFonts w:ascii="Arial" w:hAnsi="Arial" w:cs="Arial"/>
        </w:rPr>
        <w:t xml:space="preserve"> flexão das articulações </w:t>
      </w:r>
      <w:proofErr w:type="spellStart"/>
      <w:r>
        <w:rPr>
          <w:rFonts w:ascii="Arial" w:hAnsi="Arial" w:cs="Arial"/>
        </w:rPr>
        <w:t>interfalângicas</w:t>
      </w:r>
      <w:proofErr w:type="spellEnd"/>
      <w:r>
        <w:rPr>
          <w:rFonts w:ascii="Arial" w:hAnsi="Arial" w:cs="Arial"/>
        </w:rPr>
        <w:t xml:space="preserve"> distais e também </w:t>
      </w:r>
      <w:proofErr w:type="spellStart"/>
      <w:r>
        <w:rPr>
          <w:rFonts w:ascii="Arial" w:hAnsi="Arial" w:cs="Arial"/>
        </w:rPr>
        <w:t>metacarpofalângicas</w:t>
      </w:r>
      <w:proofErr w:type="spellEnd"/>
      <w:r>
        <w:rPr>
          <w:rFonts w:ascii="Arial" w:hAnsi="Arial" w:cs="Arial"/>
        </w:rPr>
        <w:t xml:space="preserve"> e do punho dos mesmos dedos.</w:t>
      </w:r>
    </w:p>
    <w:p w:rsidR="006E6B83" w:rsidRDefault="006E6B83" w:rsidP="006E6B83">
      <w:pPr>
        <w:ind w:left="426" w:firstLine="426"/>
        <w:jc w:val="both"/>
        <w:rPr>
          <w:rFonts w:ascii="Arial" w:hAnsi="Arial" w:cs="Arial"/>
        </w:rPr>
      </w:pPr>
      <w:r>
        <w:rPr>
          <w:rFonts w:ascii="Arial" w:hAnsi="Arial" w:cs="Arial"/>
          <w:u w:val="single"/>
        </w:rPr>
        <w:t>M. flexor longo do polegar</w:t>
      </w:r>
      <w:r w:rsidRPr="00B55FF2">
        <w:rPr>
          <w:rFonts w:ascii="Arial" w:hAnsi="Arial" w:cs="Arial"/>
        </w:rPr>
        <w:t xml:space="preserve">: </w:t>
      </w:r>
      <w:r w:rsidRPr="00B55FF2">
        <w:rPr>
          <w:rFonts w:ascii="Arial" w:hAnsi="Arial" w:cs="Arial"/>
          <w:b/>
        </w:rPr>
        <w:t>OR.</w:t>
      </w:r>
      <w:r w:rsidRPr="00B55FF2">
        <w:rPr>
          <w:rFonts w:ascii="Arial" w:hAnsi="Arial" w:cs="Arial"/>
        </w:rPr>
        <w:t xml:space="preserve"> </w:t>
      </w:r>
      <w:r>
        <w:rPr>
          <w:rFonts w:ascii="Arial" w:hAnsi="Arial" w:cs="Arial"/>
        </w:rPr>
        <w:t xml:space="preserve">Face anterior do rádio e metade radial da membrana </w:t>
      </w:r>
      <w:proofErr w:type="spellStart"/>
      <w:r>
        <w:rPr>
          <w:rFonts w:ascii="Arial" w:hAnsi="Arial" w:cs="Arial"/>
        </w:rPr>
        <w:t>interóssea</w:t>
      </w:r>
      <w:proofErr w:type="spellEnd"/>
      <w:r>
        <w:rPr>
          <w:rFonts w:ascii="Arial" w:hAnsi="Arial" w:cs="Arial"/>
        </w:rPr>
        <w:t>;</w:t>
      </w:r>
      <w:r w:rsidRPr="00B55FF2">
        <w:rPr>
          <w:rFonts w:ascii="Arial" w:hAnsi="Arial" w:cs="Arial"/>
          <w:b/>
        </w:rPr>
        <w:t xml:space="preserve"> INS.</w:t>
      </w:r>
      <w:r>
        <w:rPr>
          <w:rFonts w:ascii="Arial" w:hAnsi="Arial" w:cs="Arial"/>
        </w:rPr>
        <w:t xml:space="preserve"> Face palmar da falange distal do polegar; </w:t>
      </w:r>
      <w:r w:rsidRPr="00B55FF2">
        <w:rPr>
          <w:rFonts w:ascii="Arial" w:hAnsi="Arial" w:cs="Arial"/>
          <w:b/>
        </w:rPr>
        <w:t>AÇÃO:</w:t>
      </w:r>
      <w:r>
        <w:rPr>
          <w:rFonts w:ascii="Arial" w:hAnsi="Arial" w:cs="Arial"/>
        </w:rPr>
        <w:t xml:space="preserve"> flete as articulações </w:t>
      </w:r>
      <w:proofErr w:type="spellStart"/>
      <w:r>
        <w:rPr>
          <w:rFonts w:ascii="Arial" w:hAnsi="Arial" w:cs="Arial"/>
        </w:rPr>
        <w:t>interfalângicas</w:t>
      </w:r>
      <w:proofErr w:type="spellEnd"/>
      <w:r>
        <w:rPr>
          <w:rFonts w:ascii="Arial" w:hAnsi="Arial" w:cs="Arial"/>
        </w:rPr>
        <w:t xml:space="preserve"> do polegar e também pode fletir as articulações </w:t>
      </w:r>
      <w:proofErr w:type="spellStart"/>
      <w:r>
        <w:rPr>
          <w:rFonts w:ascii="Arial" w:hAnsi="Arial" w:cs="Arial"/>
        </w:rPr>
        <w:t>metacarpofalângicas</w:t>
      </w:r>
      <w:proofErr w:type="spellEnd"/>
      <w:r>
        <w:rPr>
          <w:rFonts w:ascii="Arial" w:hAnsi="Arial" w:cs="Arial"/>
        </w:rPr>
        <w:t xml:space="preserve"> do polegar.</w:t>
      </w:r>
    </w:p>
    <w:p w:rsidR="006E6B83" w:rsidRDefault="006E6B83" w:rsidP="006E6B83">
      <w:pPr>
        <w:ind w:left="426" w:firstLine="426"/>
        <w:jc w:val="both"/>
        <w:rPr>
          <w:rFonts w:ascii="Arial" w:hAnsi="Arial" w:cs="Arial"/>
        </w:rPr>
      </w:pPr>
      <w:r w:rsidRPr="00AE4F21">
        <w:rPr>
          <w:rFonts w:ascii="Arial" w:hAnsi="Arial" w:cs="Arial"/>
          <w:u w:val="single"/>
        </w:rPr>
        <w:t xml:space="preserve">M. </w:t>
      </w:r>
      <w:proofErr w:type="spellStart"/>
      <w:r w:rsidRPr="00AE4F21">
        <w:rPr>
          <w:rFonts w:ascii="Arial" w:hAnsi="Arial" w:cs="Arial"/>
          <w:u w:val="single"/>
        </w:rPr>
        <w:t>pronador</w:t>
      </w:r>
      <w:proofErr w:type="spellEnd"/>
      <w:r w:rsidRPr="00AE4F21">
        <w:rPr>
          <w:rFonts w:ascii="Arial" w:hAnsi="Arial" w:cs="Arial"/>
          <w:u w:val="single"/>
        </w:rPr>
        <w:t xml:space="preserve"> quadrado</w:t>
      </w:r>
      <w:r>
        <w:rPr>
          <w:rFonts w:ascii="Arial" w:hAnsi="Arial" w:cs="Arial"/>
        </w:rPr>
        <w:t xml:space="preserve">: </w:t>
      </w:r>
      <w:r w:rsidRPr="00AE4F21">
        <w:rPr>
          <w:rFonts w:ascii="Arial" w:hAnsi="Arial" w:cs="Arial"/>
          <w:b/>
        </w:rPr>
        <w:t>OR</w:t>
      </w:r>
      <w:r>
        <w:rPr>
          <w:rFonts w:ascii="Arial" w:hAnsi="Arial" w:cs="Arial"/>
        </w:rPr>
        <w:t xml:space="preserve">. Face anterior distal da ulna; </w:t>
      </w:r>
      <w:r w:rsidRPr="00AE4F21">
        <w:rPr>
          <w:rFonts w:ascii="Arial" w:hAnsi="Arial" w:cs="Arial"/>
          <w:b/>
        </w:rPr>
        <w:t>INS</w:t>
      </w:r>
      <w:r>
        <w:rPr>
          <w:rFonts w:ascii="Arial" w:hAnsi="Arial" w:cs="Arial"/>
        </w:rPr>
        <w:t xml:space="preserve">. Face anterior distal do rádio; </w:t>
      </w:r>
      <w:r w:rsidRPr="00AE4F21">
        <w:rPr>
          <w:rFonts w:ascii="Arial" w:hAnsi="Arial" w:cs="Arial"/>
          <w:b/>
        </w:rPr>
        <w:t>AÇÃO</w:t>
      </w:r>
      <w:r>
        <w:rPr>
          <w:rFonts w:ascii="Arial" w:hAnsi="Arial" w:cs="Arial"/>
        </w:rPr>
        <w:t xml:space="preserve">: </w:t>
      </w:r>
      <w:proofErr w:type="spellStart"/>
      <w:r>
        <w:rPr>
          <w:rFonts w:ascii="Arial" w:hAnsi="Arial" w:cs="Arial"/>
        </w:rPr>
        <w:t>pronação</w:t>
      </w:r>
      <w:proofErr w:type="spellEnd"/>
      <w:r>
        <w:rPr>
          <w:rFonts w:ascii="Arial" w:hAnsi="Arial" w:cs="Arial"/>
        </w:rPr>
        <w:t>.</w:t>
      </w:r>
    </w:p>
    <w:p w:rsidR="006E6B83" w:rsidRDefault="006E6B83" w:rsidP="006E6B83">
      <w:pPr>
        <w:ind w:left="426" w:firstLine="426"/>
        <w:jc w:val="both"/>
        <w:rPr>
          <w:rFonts w:ascii="Arial" w:hAnsi="Arial" w:cs="Arial"/>
        </w:rPr>
      </w:pPr>
    </w:p>
    <w:p w:rsidR="006E6B83" w:rsidRPr="008F0AD9" w:rsidRDefault="006E6B83" w:rsidP="006E6B83">
      <w:pPr>
        <w:ind w:left="852"/>
        <w:jc w:val="both"/>
        <w:rPr>
          <w:rFonts w:ascii="Arial" w:hAnsi="Arial" w:cs="Arial"/>
          <w:b/>
        </w:rPr>
      </w:pPr>
      <w:r w:rsidRPr="008F0AD9">
        <w:rPr>
          <w:rFonts w:ascii="Arial" w:hAnsi="Arial" w:cs="Arial"/>
          <w:b/>
        </w:rPr>
        <w:t xml:space="preserve">Grupo </w:t>
      </w:r>
      <w:r>
        <w:rPr>
          <w:rFonts w:ascii="Arial" w:hAnsi="Arial" w:cs="Arial"/>
          <w:b/>
        </w:rPr>
        <w:t>posterior</w:t>
      </w:r>
    </w:p>
    <w:p w:rsidR="006E6B83" w:rsidRDefault="006E6B83" w:rsidP="006E6B83">
      <w:pPr>
        <w:ind w:left="426" w:firstLine="426"/>
        <w:jc w:val="both"/>
        <w:rPr>
          <w:rFonts w:ascii="Arial" w:hAnsi="Arial" w:cs="Arial"/>
        </w:rPr>
      </w:pPr>
      <w:r w:rsidRPr="008F0AD9">
        <w:rPr>
          <w:rFonts w:ascii="Arial" w:hAnsi="Arial" w:cs="Arial"/>
          <w:u w:val="single"/>
        </w:rPr>
        <w:t xml:space="preserve">Músculos </w:t>
      </w:r>
      <w:r>
        <w:rPr>
          <w:rFonts w:ascii="Arial" w:hAnsi="Arial" w:cs="Arial"/>
          <w:u w:val="single"/>
        </w:rPr>
        <w:t xml:space="preserve">da camada </w:t>
      </w:r>
      <w:r w:rsidRPr="008F0AD9">
        <w:rPr>
          <w:rFonts w:ascii="Arial" w:hAnsi="Arial" w:cs="Arial"/>
          <w:u w:val="single"/>
        </w:rPr>
        <w:t>superficia</w:t>
      </w:r>
      <w:r>
        <w:rPr>
          <w:rFonts w:ascii="Arial" w:hAnsi="Arial" w:cs="Arial"/>
          <w:u w:val="single"/>
        </w:rPr>
        <w:t>l</w:t>
      </w:r>
      <w:r>
        <w:rPr>
          <w:rFonts w:ascii="Arial" w:hAnsi="Arial" w:cs="Arial"/>
        </w:rPr>
        <w:t xml:space="preserve">: são sete músculos com origem comum na crista </w:t>
      </w:r>
      <w:proofErr w:type="spellStart"/>
      <w:r>
        <w:rPr>
          <w:rFonts w:ascii="Arial" w:hAnsi="Arial" w:cs="Arial"/>
        </w:rPr>
        <w:t>supraepicondilar</w:t>
      </w:r>
      <w:proofErr w:type="spellEnd"/>
      <w:r>
        <w:rPr>
          <w:rFonts w:ascii="Arial" w:hAnsi="Arial" w:cs="Arial"/>
        </w:rPr>
        <w:t xml:space="preserve"> lateral e do epicôndilo lateral do úmero e com exceção do m. </w:t>
      </w:r>
      <w:proofErr w:type="spellStart"/>
      <w:r>
        <w:rPr>
          <w:rFonts w:ascii="Arial" w:hAnsi="Arial" w:cs="Arial"/>
        </w:rPr>
        <w:t>braquiorradial</w:t>
      </w:r>
      <w:proofErr w:type="spellEnd"/>
      <w:r>
        <w:rPr>
          <w:rFonts w:ascii="Arial" w:hAnsi="Arial" w:cs="Arial"/>
        </w:rPr>
        <w:t xml:space="preserve"> e ancôneo, estendem seus tendões para a mão.</w:t>
      </w:r>
    </w:p>
    <w:p w:rsidR="006E6B83" w:rsidRDefault="006E6B83" w:rsidP="006E6B83">
      <w:pPr>
        <w:ind w:left="426" w:firstLine="426"/>
        <w:jc w:val="both"/>
        <w:rPr>
          <w:rFonts w:ascii="Arial" w:hAnsi="Arial" w:cs="Arial"/>
        </w:rPr>
      </w:pPr>
      <w:r w:rsidRPr="00AE4F21">
        <w:rPr>
          <w:rFonts w:ascii="Arial" w:hAnsi="Arial" w:cs="Arial"/>
          <w:u w:val="single"/>
        </w:rPr>
        <w:t xml:space="preserve">M. </w:t>
      </w:r>
      <w:proofErr w:type="spellStart"/>
      <w:r>
        <w:rPr>
          <w:rFonts w:ascii="Arial" w:hAnsi="Arial" w:cs="Arial"/>
          <w:u w:val="single"/>
        </w:rPr>
        <w:t>braquiorradial</w:t>
      </w:r>
      <w:proofErr w:type="spellEnd"/>
      <w:r>
        <w:rPr>
          <w:rFonts w:ascii="Arial" w:hAnsi="Arial" w:cs="Arial"/>
        </w:rPr>
        <w:t xml:space="preserve">: </w:t>
      </w:r>
      <w:r w:rsidRPr="00AE4F21">
        <w:rPr>
          <w:rFonts w:ascii="Arial" w:hAnsi="Arial" w:cs="Arial"/>
          <w:b/>
        </w:rPr>
        <w:t>OR</w:t>
      </w:r>
      <w:r>
        <w:rPr>
          <w:rFonts w:ascii="Arial" w:hAnsi="Arial" w:cs="Arial"/>
        </w:rPr>
        <w:t xml:space="preserve">. Crista </w:t>
      </w:r>
      <w:proofErr w:type="spellStart"/>
      <w:r>
        <w:rPr>
          <w:rFonts w:ascii="Arial" w:hAnsi="Arial" w:cs="Arial"/>
        </w:rPr>
        <w:t>supraepicondilar</w:t>
      </w:r>
      <w:proofErr w:type="spellEnd"/>
      <w:r>
        <w:rPr>
          <w:rFonts w:ascii="Arial" w:hAnsi="Arial" w:cs="Arial"/>
        </w:rPr>
        <w:t xml:space="preserve"> lateral do úmero e septo intermuscular do braço; </w:t>
      </w:r>
      <w:r w:rsidRPr="00AE4F21">
        <w:rPr>
          <w:rFonts w:ascii="Arial" w:hAnsi="Arial" w:cs="Arial"/>
          <w:b/>
        </w:rPr>
        <w:t>INS</w:t>
      </w:r>
      <w:r>
        <w:rPr>
          <w:rFonts w:ascii="Arial" w:hAnsi="Arial" w:cs="Arial"/>
        </w:rPr>
        <w:t xml:space="preserve">. Terço distal do rádio e processo </w:t>
      </w:r>
      <w:proofErr w:type="spellStart"/>
      <w:r>
        <w:rPr>
          <w:rFonts w:ascii="Arial" w:hAnsi="Arial" w:cs="Arial"/>
        </w:rPr>
        <w:t>estilóide</w:t>
      </w:r>
      <w:proofErr w:type="spellEnd"/>
      <w:r>
        <w:rPr>
          <w:rFonts w:ascii="Arial" w:hAnsi="Arial" w:cs="Arial"/>
        </w:rPr>
        <w:t xml:space="preserve"> do rádio; </w:t>
      </w:r>
      <w:r w:rsidRPr="00AE4F21">
        <w:rPr>
          <w:rFonts w:ascii="Arial" w:hAnsi="Arial" w:cs="Arial"/>
          <w:b/>
        </w:rPr>
        <w:t>AÇÃO</w:t>
      </w:r>
      <w:r>
        <w:rPr>
          <w:rFonts w:ascii="Arial" w:hAnsi="Arial" w:cs="Arial"/>
        </w:rPr>
        <w:t xml:space="preserve">: flexor acessório do cotovelo em </w:t>
      </w:r>
      <w:proofErr w:type="spellStart"/>
      <w:r>
        <w:rPr>
          <w:rFonts w:ascii="Arial" w:hAnsi="Arial" w:cs="Arial"/>
        </w:rPr>
        <w:t>semipronação</w:t>
      </w:r>
      <w:proofErr w:type="spellEnd"/>
      <w:r>
        <w:rPr>
          <w:rFonts w:ascii="Arial" w:hAnsi="Arial" w:cs="Arial"/>
        </w:rPr>
        <w:t>.</w:t>
      </w:r>
    </w:p>
    <w:p w:rsidR="006E6B83" w:rsidRDefault="006E6B83" w:rsidP="006E6B83">
      <w:pPr>
        <w:ind w:left="426" w:firstLine="426"/>
        <w:jc w:val="both"/>
        <w:rPr>
          <w:rFonts w:ascii="Arial" w:hAnsi="Arial" w:cs="Arial"/>
        </w:rPr>
      </w:pPr>
      <w:r w:rsidRPr="00AE4F21">
        <w:rPr>
          <w:rFonts w:ascii="Arial" w:hAnsi="Arial" w:cs="Arial"/>
          <w:u w:val="single"/>
        </w:rPr>
        <w:t xml:space="preserve">M. </w:t>
      </w:r>
      <w:r>
        <w:rPr>
          <w:rFonts w:ascii="Arial" w:hAnsi="Arial" w:cs="Arial"/>
          <w:u w:val="single"/>
        </w:rPr>
        <w:t>extensor radial longo do carpo</w:t>
      </w:r>
      <w:r>
        <w:rPr>
          <w:rFonts w:ascii="Arial" w:hAnsi="Arial" w:cs="Arial"/>
        </w:rPr>
        <w:t xml:space="preserve">: </w:t>
      </w:r>
      <w:r w:rsidRPr="00AE4F21">
        <w:rPr>
          <w:rFonts w:ascii="Arial" w:hAnsi="Arial" w:cs="Arial"/>
          <w:b/>
        </w:rPr>
        <w:t>OR</w:t>
      </w:r>
      <w:r>
        <w:rPr>
          <w:rFonts w:ascii="Arial" w:hAnsi="Arial" w:cs="Arial"/>
        </w:rPr>
        <w:t xml:space="preserve">. Crista </w:t>
      </w:r>
      <w:proofErr w:type="spellStart"/>
      <w:r>
        <w:rPr>
          <w:rFonts w:ascii="Arial" w:hAnsi="Arial" w:cs="Arial"/>
        </w:rPr>
        <w:t>supraepicondilar</w:t>
      </w:r>
      <w:proofErr w:type="spellEnd"/>
      <w:r>
        <w:rPr>
          <w:rFonts w:ascii="Arial" w:hAnsi="Arial" w:cs="Arial"/>
        </w:rPr>
        <w:t xml:space="preserve"> lateral do úmero e septo intermuscular do braço; </w:t>
      </w:r>
      <w:r w:rsidRPr="00AE4F21">
        <w:rPr>
          <w:rFonts w:ascii="Arial" w:hAnsi="Arial" w:cs="Arial"/>
          <w:b/>
        </w:rPr>
        <w:t>INS</w:t>
      </w:r>
      <w:r>
        <w:rPr>
          <w:rFonts w:ascii="Arial" w:hAnsi="Arial" w:cs="Arial"/>
        </w:rPr>
        <w:t xml:space="preserve">. Base do </w:t>
      </w:r>
      <w:proofErr w:type="spellStart"/>
      <w:r>
        <w:rPr>
          <w:rFonts w:ascii="Arial" w:hAnsi="Arial" w:cs="Arial"/>
        </w:rPr>
        <w:t>metacarpal</w:t>
      </w:r>
      <w:proofErr w:type="spellEnd"/>
      <w:r>
        <w:rPr>
          <w:rFonts w:ascii="Arial" w:hAnsi="Arial" w:cs="Arial"/>
        </w:rPr>
        <w:t xml:space="preserve"> II; </w:t>
      </w:r>
      <w:r w:rsidRPr="00AE4F21">
        <w:rPr>
          <w:rFonts w:ascii="Arial" w:hAnsi="Arial" w:cs="Arial"/>
          <w:b/>
        </w:rPr>
        <w:t>AÇÃO</w:t>
      </w:r>
      <w:r>
        <w:rPr>
          <w:rFonts w:ascii="Arial" w:hAnsi="Arial" w:cs="Arial"/>
        </w:rPr>
        <w:t>: estende e abduz o punho.</w:t>
      </w:r>
    </w:p>
    <w:p w:rsidR="006E6B83" w:rsidRDefault="006E6B83" w:rsidP="006E6B83">
      <w:pPr>
        <w:ind w:left="426" w:firstLine="426"/>
        <w:jc w:val="both"/>
        <w:rPr>
          <w:rFonts w:ascii="Arial" w:hAnsi="Arial" w:cs="Arial"/>
        </w:rPr>
      </w:pPr>
      <w:r w:rsidRPr="00AE4F21">
        <w:rPr>
          <w:rFonts w:ascii="Arial" w:hAnsi="Arial" w:cs="Arial"/>
          <w:u w:val="single"/>
        </w:rPr>
        <w:t xml:space="preserve">M. </w:t>
      </w:r>
      <w:r>
        <w:rPr>
          <w:rFonts w:ascii="Arial" w:hAnsi="Arial" w:cs="Arial"/>
          <w:u w:val="single"/>
        </w:rPr>
        <w:t>extensor radial curto do carpo</w:t>
      </w:r>
      <w:r>
        <w:rPr>
          <w:rFonts w:ascii="Arial" w:hAnsi="Arial" w:cs="Arial"/>
        </w:rPr>
        <w:t xml:space="preserve">: </w:t>
      </w:r>
      <w:r w:rsidRPr="00AE4F21">
        <w:rPr>
          <w:rFonts w:ascii="Arial" w:hAnsi="Arial" w:cs="Arial"/>
          <w:b/>
        </w:rPr>
        <w:t>OR</w:t>
      </w:r>
      <w:r>
        <w:rPr>
          <w:rFonts w:ascii="Arial" w:hAnsi="Arial" w:cs="Arial"/>
        </w:rPr>
        <w:t xml:space="preserve">. Epicôndilo lateral do úmero; </w:t>
      </w:r>
      <w:r w:rsidRPr="00AE4F21">
        <w:rPr>
          <w:rFonts w:ascii="Arial" w:hAnsi="Arial" w:cs="Arial"/>
          <w:b/>
        </w:rPr>
        <w:t>INS</w:t>
      </w:r>
      <w:r>
        <w:rPr>
          <w:rFonts w:ascii="Arial" w:hAnsi="Arial" w:cs="Arial"/>
        </w:rPr>
        <w:t xml:space="preserve">. Base dos </w:t>
      </w:r>
      <w:proofErr w:type="spellStart"/>
      <w:r>
        <w:rPr>
          <w:rFonts w:ascii="Arial" w:hAnsi="Arial" w:cs="Arial"/>
        </w:rPr>
        <w:t>metacarpais</w:t>
      </w:r>
      <w:proofErr w:type="spellEnd"/>
      <w:r>
        <w:rPr>
          <w:rFonts w:ascii="Arial" w:hAnsi="Arial" w:cs="Arial"/>
        </w:rPr>
        <w:t xml:space="preserve"> II e </w:t>
      </w:r>
      <w:proofErr w:type="spellStart"/>
      <w:r>
        <w:rPr>
          <w:rFonts w:ascii="Arial" w:hAnsi="Arial" w:cs="Arial"/>
        </w:rPr>
        <w:t>lII</w:t>
      </w:r>
      <w:proofErr w:type="spellEnd"/>
      <w:r>
        <w:rPr>
          <w:rFonts w:ascii="Arial" w:hAnsi="Arial" w:cs="Arial"/>
        </w:rPr>
        <w:t xml:space="preserve">; </w:t>
      </w:r>
      <w:r w:rsidRPr="00AE4F21">
        <w:rPr>
          <w:rFonts w:ascii="Arial" w:hAnsi="Arial" w:cs="Arial"/>
          <w:b/>
        </w:rPr>
        <w:t>AÇÃO</w:t>
      </w:r>
      <w:r>
        <w:rPr>
          <w:rFonts w:ascii="Arial" w:hAnsi="Arial" w:cs="Arial"/>
        </w:rPr>
        <w:t>: estende e abduz o punho.</w:t>
      </w:r>
    </w:p>
    <w:p w:rsidR="006E6B83" w:rsidRDefault="006E6B83" w:rsidP="006E6B83">
      <w:pPr>
        <w:ind w:left="426" w:firstLine="426"/>
        <w:jc w:val="both"/>
        <w:rPr>
          <w:rFonts w:ascii="Arial" w:hAnsi="Arial" w:cs="Arial"/>
        </w:rPr>
      </w:pPr>
      <w:r w:rsidRPr="00AE4F21">
        <w:rPr>
          <w:rFonts w:ascii="Arial" w:hAnsi="Arial" w:cs="Arial"/>
          <w:u w:val="single"/>
        </w:rPr>
        <w:lastRenderedPageBreak/>
        <w:t xml:space="preserve">M. </w:t>
      </w:r>
      <w:r>
        <w:rPr>
          <w:rFonts w:ascii="Arial" w:hAnsi="Arial" w:cs="Arial"/>
          <w:u w:val="single"/>
        </w:rPr>
        <w:t>extensor dos dedos</w:t>
      </w:r>
      <w:r>
        <w:rPr>
          <w:rFonts w:ascii="Arial" w:hAnsi="Arial" w:cs="Arial"/>
        </w:rPr>
        <w:t xml:space="preserve">: </w:t>
      </w:r>
      <w:r w:rsidRPr="00AE4F21">
        <w:rPr>
          <w:rFonts w:ascii="Arial" w:hAnsi="Arial" w:cs="Arial"/>
          <w:b/>
        </w:rPr>
        <w:t>OR</w:t>
      </w:r>
      <w:r>
        <w:rPr>
          <w:rFonts w:ascii="Arial" w:hAnsi="Arial" w:cs="Arial"/>
        </w:rPr>
        <w:t xml:space="preserve">. Epicôndilo lateral do úmero; </w:t>
      </w:r>
      <w:r w:rsidRPr="00AE4F21">
        <w:rPr>
          <w:rFonts w:ascii="Arial" w:hAnsi="Arial" w:cs="Arial"/>
          <w:b/>
        </w:rPr>
        <w:t>INS</w:t>
      </w:r>
      <w:r>
        <w:rPr>
          <w:rFonts w:ascii="Arial" w:hAnsi="Arial" w:cs="Arial"/>
        </w:rPr>
        <w:t xml:space="preserve">. Face dorsal das bases das falanges médias e distais do II ao V dedos; </w:t>
      </w:r>
      <w:r w:rsidRPr="00AE4F21">
        <w:rPr>
          <w:rFonts w:ascii="Arial" w:hAnsi="Arial" w:cs="Arial"/>
          <w:b/>
        </w:rPr>
        <w:t>AÇÃO</w:t>
      </w:r>
      <w:r>
        <w:rPr>
          <w:rFonts w:ascii="Arial" w:hAnsi="Arial" w:cs="Arial"/>
        </w:rPr>
        <w:t>: estendem os dedos (II ao V) e podem também estender o punho.</w:t>
      </w:r>
    </w:p>
    <w:p w:rsidR="006E6B83" w:rsidRDefault="006E6B83" w:rsidP="006E6B83">
      <w:pPr>
        <w:ind w:left="426" w:firstLine="426"/>
        <w:jc w:val="both"/>
        <w:rPr>
          <w:rFonts w:ascii="Arial" w:hAnsi="Arial" w:cs="Arial"/>
        </w:rPr>
      </w:pPr>
      <w:r w:rsidRPr="00AE4F21">
        <w:rPr>
          <w:rFonts w:ascii="Arial" w:hAnsi="Arial" w:cs="Arial"/>
          <w:u w:val="single"/>
        </w:rPr>
        <w:t xml:space="preserve">M. </w:t>
      </w:r>
      <w:r>
        <w:rPr>
          <w:rFonts w:ascii="Arial" w:hAnsi="Arial" w:cs="Arial"/>
          <w:u w:val="single"/>
        </w:rPr>
        <w:t>extensor do dedo mínimo</w:t>
      </w:r>
      <w:r>
        <w:rPr>
          <w:rFonts w:ascii="Arial" w:hAnsi="Arial" w:cs="Arial"/>
        </w:rPr>
        <w:t xml:space="preserve">: </w:t>
      </w:r>
      <w:r w:rsidRPr="00AE4F21">
        <w:rPr>
          <w:rFonts w:ascii="Arial" w:hAnsi="Arial" w:cs="Arial"/>
          <w:b/>
        </w:rPr>
        <w:t>OR</w:t>
      </w:r>
      <w:r>
        <w:rPr>
          <w:rFonts w:ascii="Arial" w:hAnsi="Arial" w:cs="Arial"/>
        </w:rPr>
        <w:t xml:space="preserve">. Epicôndilo lateral do úmero; </w:t>
      </w:r>
      <w:r w:rsidRPr="00AE4F21">
        <w:rPr>
          <w:rFonts w:ascii="Arial" w:hAnsi="Arial" w:cs="Arial"/>
          <w:b/>
        </w:rPr>
        <w:t>INS</w:t>
      </w:r>
      <w:r>
        <w:rPr>
          <w:rFonts w:ascii="Arial" w:hAnsi="Arial" w:cs="Arial"/>
        </w:rPr>
        <w:t xml:space="preserve">. Dorso da falange proximal do dedo mínimo; </w:t>
      </w:r>
      <w:r w:rsidRPr="00AE4F21">
        <w:rPr>
          <w:rFonts w:ascii="Arial" w:hAnsi="Arial" w:cs="Arial"/>
          <w:b/>
        </w:rPr>
        <w:t>AÇÃO</w:t>
      </w:r>
      <w:r>
        <w:rPr>
          <w:rFonts w:ascii="Arial" w:hAnsi="Arial" w:cs="Arial"/>
        </w:rPr>
        <w:t>: estende o dedo mínimo.</w:t>
      </w:r>
    </w:p>
    <w:p w:rsidR="006E6B83" w:rsidRDefault="006E6B83" w:rsidP="006E6B83">
      <w:pPr>
        <w:ind w:left="426" w:firstLine="426"/>
        <w:jc w:val="both"/>
        <w:rPr>
          <w:rFonts w:ascii="Arial" w:hAnsi="Arial" w:cs="Arial"/>
        </w:rPr>
      </w:pPr>
      <w:r w:rsidRPr="00AE4F21">
        <w:rPr>
          <w:rFonts w:ascii="Arial" w:hAnsi="Arial" w:cs="Arial"/>
          <w:u w:val="single"/>
        </w:rPr>
        <w:t xml:space="preserve">M. </w:t>
      </w:r>
      <w:r>
        <w:rPr>
          <w:rFonts w:ascii="Arial" w:hAnsi="Arial" w:cs="Arial"/>
          <w:u w:val="single"/>
        </w:rPr>
        <w:t xml:space="preserve">extensor </w:t>
      </w:r>
      <w:proofErr w:type="spellStart"/>
      <w:r>
        <w:rPr>
          <w:rFonts w:ascii="Arial" w:hAnsi="Arial" w:cs="Arial"/>
          <w:u w:val="single"/>
        </w:rPr>
        <w:t>ulnar</w:t>
      </w:r>
      <w:proofErr w:type="spellEnd"/>
      <w:r>
        <w:rPr>
          <w:rFonts w:ascii="Arial" w:hAnsi="Arial" w:cs="Arial"/>
          <w:u w:val="single"/>
        </w:rPr>
        <w:t xml:space="preserve"> do carpo</w:t>
      </w:r>
      <w:r>
        <w:rPr>
          <w:rFonts w:ascii="Arial" w:hAnsi="Arial" w:cs="Arial"/>
        </w:rPr>
        <w:t xml:space="preserve">: </w:t>
      </w:r>
      <w:r w:rsidRPr="00AE4F21">
        <w:rPr>
          <w:rFonts w:ascii="Arial" w:hAnsi="Arial" w:cs="Arial"/>
          <w:b/>
        </w:rPr>
        <w:t>OR</w:t>
      </w:r>
      <w:r>
        <w:rPr>
          <w:rFonts w:ascii="Arial" w:hAnsi="Arial" w:cs="Arial"/>
        </w:rPr>
        <w:t xml:space="preserve">. Epicôndilo lateral do úmero; </w:t>
      </w:r>
      <w:r w:rsidRPr="00AE4F21">
        <w:rPr>
          <w:rFonts w:ascii="Arial" w:hAnsi="Arial" w:cs="Arial"/>
          <w:b/>
        </w:rPr>
        <w:t>INS</w:t>
      </w:r>
      <w:r>
        <w:rPr>
          <w:rFonts w:ascii="Arial" w:hAnsi="Arial" w:cs="Arial"/>
        </w:rPr>
        <w:t xml:space="preserve">. Base do </w:t>
      </w:r>
      <w:proofErr w:type="spellStart"/>
      <w:r>
        <w:rPr>
          <w:rFonts w:ascii="Arial" w:hAnsi="Arial" w:cs="Arial"/>
        </w:rPr>
        <w:t>metacarpal</w:t>
      </w:r>
      <w:proofErr w:type="spellEnd"/>
      <w:r>
        <w:rPr>
          <w:rFonts w:ascii="Arial" w:hAnsi="Arial" w:cs="Arial"/>
        </w:rPr>
        <w:t xml:space="preserve"> V; </w:t>
      </w:r>
      <w:r w:rsidRPr="00AE4F21">
        <w:rPr>
          <w:rFonts w:ascii="Arial" w:hAnsi="Arial" w:cs="Arial"/>
          <w:b/>
        </w:rPr>
        <w:t>AÇÃO</w:t>
      </w:r>
      <w:r>
        <w:rPr>
          <w:rFonts w:ascii="Arial" w:hAnsi="Arial" w:cs="Arial"/>
        </w:rPr>
        <w:t>: estende e aduz o punho.</w:t>
      </w:r>
    </w:p>
    <w:p w:rsidR="006E6B83" w:rsidRDefault="006E6B83" w:rsidP="006E6B83">
      <w:pPr>
        <w:ind w:left="426" w:firstLine="426"/>
        <w:jc w:val="both"/>
        <w:rPr>
          <w:rFonts w:ascii="Arial" w:hAnsi="Arial" w:cs="Arial"/>
        </w:rPr>
      </w:pPr>
      <w:r w:rsidRPr="00AD4ADA">
        <w:rPr>
          <w:rFonts w:ascii="Arial" w:hAnsi="Arial" w:cs="Arial"/>
          <w:u w:val="single"/>
        </w:rPr>
        <w:t>M. ancôneo:</w:t>
      </w:r>
      <w:r>
        <w:rPr>
          <w:rFonts w:ascii="Arial" w:hAnsi="Arial" w:cs="Arial"/>
        </w:rPr>
        <w:t xml:space="preserve"> É um músculo triangular na face </w:t>
      </w:r>
      <w:proofErr w:type="spellStart"/>
      <w:r>
        <w:rPr>
          <w:rFonts w:ascii="Arial" w:hAnsi="Arial" w:cs="Arial"/>
        </w:rPr>
        <w:t>pósterolateral</w:t>
      </w:r>
      <w:proofErr w:type="spellEnd"/>
      <w:r>
        <w:rPr>
          <w:rFonts w:ascii="Arial" w:hAnsi="Arial" w:cs="Arial"/>
        </w:rPr>
        <w:t xml:space="preserve"> do cotovelo e parcialmente fundido ao m. tríceps braquial. </w:t>
      </w:r>
      <w:r w:rsidRPr="00AD4ADA">
        <w:rPr>
          <w:rFonts w:ascii="Arial" w:hAnsi="Arial" w:cs="Arial"/>
          <w:b/>
        </w:rPr>
        <w:t>OR.</w:t>
      </w:r>
      <w:r>
        <w:rPr>
          <w:rFonts w:ascii="Arial" w:hAnsi="Arial" w:cs="Arial"/>
        </w:rPr>
        <w:t xml:space="preserve"> Epicôndilo lateral do úmero; </w:t>
      </w:r>
      <w:r w:rsidRPr="00AD4ADA">
        <w:rPr>
          <w:rFonts w:ascii="Arial" w:hAnsi="Arial" w:cs="Arial"/>
          <w:b/>
        </w:rPr>
        <w:t>INS.</w:t>
      </w:r>
      <w:r>
        <w:rPr>
          <w:rFonts w:ascii="Arial" w:hAnsi="Arial" w:cs="Arial"/>
        </w:rPr>
        <w:t xml:space="preserve"> Face lateral do </w:t>
      </w:r>
      <w:proofErr w:type="spellStart"/>
      <w:r>
        <w:rPr>
          <w:rFonts w:ascii="Arial" w:hAnsi="Arial" w:cs="Arial"/>
        </w:rPr>
        <w:t>olécrano</w:t>
      </w:r>
      <w:proofErr w:type="spellEnd"/>
      <w:r>
        <w:rPr>
          <w:rFonts w:ascii="Arial" w:hAnsi="Arial" w:cs="Arial"/>
        </w:rPr>
        <w:t xml:space="preserve"> e parte superior e posterior da ulna; </w:t>
      </w:r>
      <w:r w:rsidRPr="00AD4ADA">
        <w:rPr>
          <w:rFonts w:ascii="Arial" w:hAnsi="Arial" w:cs="Arial"/>
          <w:b/>
        </w:rPr>
        <w:t>AÇÃO:</w:t>
      </w:r>
      <w:r>
        <w:rPr>
          <w:rFonts w:ascii="Arial" w:hAnsi="Arial" w:cs="Arial"/>
        </w:rPr>
        <w:t xml:space="preserve"> extensão do antebraço acessório e </w:t>
      </w:r>
      <w:proofErr w:type="spellStart"/>
      <w:r>
        <w:rPr>
          <w:rFonts w:ascii="Arial" w:hAnsi="Arial" w:cs="Arial"/>
        </w:rPr>
        <w:t>tensiona</w:t>
      </w:r>
      <w:proofErr w:type="spellEnd"/>
      <w:r>
        <w:rPr>
          <w:rFonts w:ascii="Arial" w:hAnsi="Arial" w:cs="Arial"/>
        </w:rPr>
        <w:t xml:space="preserve"> a cápsula articular do cotovelo. Também abduz a ulna durante a </w:t>
      </w:r>
      <w:proofErr w:type="spellStart"/>
      <w:r>
        <w:rPr>
          <w:rFonts w:ascii="Arial" w:hAnsi="Arial" w:cs="Arial"/>
        </w:rPr>
        <w:t>pronação</w:t>
      </w:r>
      <w:proofErr w:type="spellEnd"/>
      <w:r>
        <w:rPr>
          <w:rFonts w:ascii="Arial" w:hAnsi="Arial" w:cs="Arial"/>
        </w:rPr>
        <w:t xml:space="preserve"> do antebraço. </w:t>
      </w:r>
    </w:p>
    <w:p w:rsidR="006E6B83" w:rsidRDefault="006E6B83" w:rsidP="006E6B83">
      <w:pPr>
        <w:ind w:left="426" w:firstLine="426"/>
        <w:jc w:val="both"/>
        <w:rPr>
          <w:rFonts w:ascii="Arial" w:hAnsi="Arial" w:cs="Arial"/>
        </w:rPr>
      </w:pPr>
      <w:r w:rsidRPr="008F0AD9">
        <w:rPr>
          <w:rFonts w:ascii="Arial" w:hAnsi="Arial" w:cs="Arial"/>
          <w:u w:val="single"/>
        </w:rPr>
        <w:t xml:space="preserve">Músculos </w:t>
      </w:r>
      <w:r>
        <w:rPr>
          <w:rFonts w:ascii="Arial" w:hAnsi="Arial" w:cs="Arial"/>
          <w:u w:val="single"/>
        </w:rPr>
        <w:t>da camada profunda</w:t>
      </w:r>
      <w:r>
        <w:rPr>
          <w:rFonts w:ascii="Arial" w:hAnsi="Arial" w:cs="Arial"/>
        </w:rPr>
        <w:t xml:space="preserve">: são cinco músculos e exceto o m. supinador, todos os músculos se originam das faces posteriores do rádio, da ulna e da membrana </w:t>
      </w:r>
      <w:proofErr w:type="spellStart"/>
      <w:r>
        <w:rPr>
          <w:rFonts w:ascii="Arial" w:hAnsi="Arial" w:cs="Arial"/>
        </w:rPr>
        <w:t>interóssea</w:t>
      </w:r>
      <w:proofErr w:type="spellEnd"/>
      <w:r>
        <w:rPr>
          <w:rFonts w:ascii="Arial" w:hAnsi="Arial" w:cs="Arial"/>
        </w:rPr>
        <w:t xml:space="preserve"> e se dirigem ao polegar e demais dedos. </w:t>
      </w:r>
    </w:p>
    <w:p w:rsidR="006E6B83" w:rsidRDefault="006E6B83" w:rsidP="006E6B83">
      <w:pPr>
        <w:ind w:left="426" w:firstLine="426"/>
        <w:jc w:val="both"/>
        <w:rPr>
          <w:rFonts w:ascii="Arial" w:hAnsi="Arial" w:cs="Arial"/>
        </w:rPr>
      </w:pPr>
      <w:r w:rsidRPr="00AE4F21">
        <w:rPr>
          <w:rFonts w:ascii="Arial" w:hAnsi="Arial" w:cs="Arial"/>
          <w:u w:val="single"/>
        </w:rPr>
        <w:t xml:space="preserve">M. </w:t>
      </w:r>
      <w:r>
        <w:rPr>
          <w:rFonts w:ascii="Arial" w:hAnsi="Arial" w:cs="Arial"/>
          <w:u w:val="single"/>
        </w:rPr>
        <w:t>abdutor longo do polegar</w:t>
      </w:r>
      <w:r>
        <w:rPr>
          <w:rFonts w:ascii="Arial" w:hAnsi="Arial" w:cs="Arial"/>
        </w:rPr>
        <w:t xml:space="preserve">: </w:t>
      </w:r>
      <w:r w:rsidRPr="00AE4F21">
        <w:rPr>
          <w:rFonts w:ascii="Arial" w:hAnsi="Arial" w:cs="Arial"/>
          <w:b/>
        </w:rPr>
        <w:t>OR</w:t>
      </w:r>
      <w:r>
        <w:rPr>
          <w:rFonts w:ascii="Arial" w:hAnsi="Arial" w:cs="Arial"/>
        </w:rPr>
        <w:t xml:space="preserve">. Face posterior do rádio e ulna e membrana </w:t>
      </w:r>
      <w:proofErr w:type="spellStart"/>
      <w:r>
        <w:rPr>
          <w:rFonts w:ascii="Arial" w:hAnsi="Arial" w:cs="Arial"/>
        </w:rPr>
        <w:t>interóssea</w:t>
      </w:r>
      <w:proofErr w:type="spellEnd"/>
      <w:r>
        <w:rPr>
          <w:rFonts w:ascii="Arial" w:hAnsi="Arial" w:cs="Arial"/>
        </w:rPr>
        <w:t xml:space="preserve">; </w:t>
      </w:r>
      <w:r w:rsidRPr="00AE4F21">
        <w:rPr>
          <w:rFonts w:ascii="Arial" w:hAnsi="Arial" w:cs="Arial"/>
          <w:b/>
        </w:rPr>
        <w:t>INS</w:t>
      </w:r>
      <w:r>
        <w:rPr>
          <w:rFonts w:ascii="Arial" w:hAnsi="Arial" w:cs="Arial"/>
        </w:rPr>
        <w:t xml:space="preserve">. Face lateral da base do </w:t>
      </w:r>
      <w:proofErr w:type="spellStart"/>
      <w:r>
        <w:rPr>
          <w:rFonts w:ascii="Arial" w:hAnsi="Arial" w:cs="Arial"/>
        </w:rPr>
        <w:t>metacarpal</w:t>
      </w:r>
      <w:proofErr w:type="spellEnd"/>
      <w:r>
        <w:rPr>
          <w:rFonts w:ascii="Arial" w:hAnsi="Arial" w:cs="Arial"/>
        </w:rPr>
        <w:t xml:space="preserve"> I; </w:t>
      </w:r>
      <w:r w:rsidRPr="00AE4F21">
        <w:rPr>
          <w:rFonts w:ascii="Arial" w:hAnsi="Arial" w:cs="Arial"/>
          <w:b/>
        </w:rPr>
        <w:t>AÇÃO</w:t>
      </w:r>
      <w:r>
        <w:rPr>
          <w:rFonts w:ascii="Arial" w:hAnsi="Arial" w:cs="Arial"/>
        </w:rPr>
        <w:t xml:space="preserve">: Abduz a articulação </w:t>
      </w:r>
      <w:proofErr w:type="spellStart"/>
      <w:r>
        <w:rPr>
          <w:rFonts w:ascii="Arial" w:hAnsi="Arial" w:cs="Arial"/>
        </w:rPr>
        <w:t>metacarpofalângica</w:t>
      </w:r>
      <w:proofErr w:type="spellEnd"/>
      <w:r>
        <w:rPr>
          <w:rFonts w:ascii="Arial" w:hAnsi="Arial" w:cs="Arial"/>
        </w:rPr>
        <w:t xml:space="preserve"> do polegar, extensor acessório do polegar.</w:t>
      </w:r>
    </w:p>
    <w:p w:rsidR="006E6B83" w:rsidRDefault="006E6B83" w:rsidP="006E6B83">
      <w:pPr>
        <w:ind w:left="426" w:firstLine="426"/>
        <w:jc w:val="both"/>
        <w:rPr>
          <w:rFonts w:ascii="Arial" w:hAnsi="Arial" w:cs="Arial"/>
        </w:rPr>
      </w:pPr>
      <w:r w:rsidRPr="00AE4F21">
        <w:rPr>
          <w:rFonts w:ascii="Arial" w:hAnsi="Arial" w:cs="Arial"/>
          <w:u w:val="single"/>
        </w:rPr>
        <w:t xml:space="preserve">M. </w:t>
      </w:r>
      <w:r>
        <w:rPr>
          <w:rFonts w:ascii="Arial" w:hAnsi="Arial" w:cs="Arial"/>
          <w:u w:val="single"/>
        </w:rPr>
        <w:t>extensor curto do polegar</w:t>
      </w:r>
      <w:r>
        <w:rPr>
          <w:rFonts w:ascii="Arial" w:hAnsi="Arial" w:cs="Arial"/>
        </w:rPr>
        <w:t xml:space="preserve">: </w:t>
      </w:r>
      <w:r w:rsidRPr="00AE4F21">
        <w:rPr>
          <w:rFonts w:ascii="Arial" w:hAnsi="Arial" w:cs="Arial"/>
          <w:b/>
        </w:rPr>
        <w:t>OR</w:t>
      </w:r>
      <w:r>
        <w:rPr>
          <w:rFonts w:ascii="Arial" w:hAnsi="Arial" w:cs="Arial"/>
        </w:rPr>
        <w:t xml:space="preserve">. Face posterior do rádio (distal ao m. abdutor longo do polegar) e membrana </w:t>
      </w:r>
      <w:proofErr w:type="spellStart"/>
      <w:r>
        <w:rPr>
          <w:rFonts w:ascii="Arial" w:hAnsi="Arial" w:cs="Arial"/>
        </w:rPr>
        <w:t>interóssea</w:t>
      </w:r>
      <w:proofErr w:type="spellEnd"/>
      <w:r>
        <w:rPr>
          <w:rFonts w:ascii="Arial" w:hAnsi="Arial" w:cs="Arial"/>
        </w:rPr>
        <w:t xml:space="preserve">; </w:t>
      </w:r>
      <w:r w:rsidRPr="00AE4F21">
        <w:rPr>
          <w:rFonts w:ascii="Arial" w:hAnsi="Arial" w:cs="Arial"/>
          <w:b/>
        </w:rPr>
        <w:t>INS</w:t>
      </w:r>
      <w:r>
        <w:rPr>
          <w:rFonts w:ascii="Arial" w:hAnsi="Arial" w:cs="Arial"/>
        </w:rPr>
        <w:t xml:space="preserve">. Base da falange proximal do polegar; </w:t>
      </w:r>
      <w:r w:rsidRPr="00AE4F21">
        <w:rPr>
          <w:rFonts w:ascii="Arial" w:hAnsi="Arial" w:cs="Arial"/>
          <w:b/>
        </w:rPr>
        <w:t>AÇÃO</w:t>
      </w:r>
      <w:r>
        <w:rPr>
          <w:rFonts w:ascii="Arial" w:hAnsi="Arial" w:cs="Arial"/>
        </w:rPr>
        <w:t xml:space="preserve">: Estende a articulação </w:t>
      </w:r>
      <w:proofErr w:type="spellStart"/>
      <w:r>
        <w:rPr>
          <w:rFonts w:ascii="Arial" w:hAnsi="Arial" w:cs="Arial"/>
        </w:rPr>
        <w:t>metacarpofalângica</w:t>
      </w:r>
      <w:proofErr w:type="spellEnd"/>
      <w:r>
        <w:rPr>
          <w:rFonts w:ascii="Arial" w:hAnsi="Arial" w:cs="Arial"/>
        </w:rPr>
        <w:t xml:space="preserve"> do polegar e também pode estender a articulação </w:t>
      </w:r>
      <w:proofErr w:type="spellStart"/>
      <w:r>
        <w:rPr>
          <w:rFonts w:ascii="Arial" w:hAnsi="Arial" w:cs="Arial"/>
        </w:rPr>
        <w:t>carpometacarpal</w:t>
      </w:r>
      <w:proofErr w:type="spellEnd"/>
      <w:r>
        <w:rPr>
          <w:rFonts w:ascii="Arial" w:hAnsi="Arial" w:cs="Arial"/>
        </w:rPr>
        <w:t xml:space="preserve"> do polegar.</w:t>
      </w:r>
    </w:p>
    <w:p w:rsidR="006E6B83" w:rsidRDefault="006E6B83" w:rsidP="006E6B83">
      <w:pPr>
        <w:ind w:left="426" w:firstLine="426"/>
        <w:jc w:val="both"/>
        <w:rPr>
          <w:rFonts w:ascii="Arial" w:hAnsi="Arial" w:cs="Arial"/>
        </w:rPr>
      </w:pPr>
      <w:r w:rsidRPr="00AE4F21">
        <w:rPr>
          <w:rFonts w:ascii="Arial" w:hAnsi="Arial" w:cs="Arial"/>
          <w:u w:val="single"/>
        </w:rPr>
        <w:t xml:space="preserve">M. </w:t>
      </w:r>
      <w:r>
        <w:rPr>
          <w:rFonts w:ascii="Arial" w:hAnsi="Arial" w:cs="Arial"/>
          <w:u w:val="single"/>
        </w:rPr>
        <w:t>extensor longo do polegar</w:t>
      </w:r>
      <w:r>
        <w:rPr>
          <w:rFonts w:ascii="Arial" w:hAnsi="Arial" w:cs="Arial"/>
        </w:rPr>
        <w:t xml:space="preserve">: </w:t>
      </w:r>
      <w:r w:rsidRPr="00AE4F21">
        <w:rPr>
          <w:rFonts w:ascii="Arial" w:hAnsi="Arial" w:cs="Arial"/>
          <w:b/>
        </w:rPr>
        <w:t>OR</w:t>
      </w:r>
      <w:r>
        <w:rPr>
          <w:rFonts w:ascii="Arial" w:hAnsi="Arial" w:cs="Arial"/>
        </w:rPr>
        <w:t xml:space="preserve">. Face posterior da ulna (distal ao m. abdutor longo do polegar) e membrana </w:t>
      </w:r>
      <w:proofErr w:type="spellStart"/>
      <w:r>
        <w:rPr>
          <w:rFonts w:ascii="Arial" w:hAnsi="Arial" w:cs="Arial"/>
        </w:rPr>
        <w:t>interóssea</w:t>
      </w:r>
      <w:proofErr w:type="spellEnd"/>
      <w:r>
        <w:rPr>
          <w:rFonts w:ascii="Arial" w:hAnsi="Arial" w:cs="Arial"/>
        </w:rPr>
        <w:t xml:space="preserve">; </w:t>
      </w:r>
      <w:r w:rsidRPr="00AE4F21">
        <w:rPr>
          <w:rFonts w:ascii="Arial" w:hAnsi="Arial" w:cs="Arial"/>
          <w:b/>
        </w:rPr>
        <w:t>INS</w:t>
      </w:r>
      <w:r>
        <w:rPr>
          <w:rFonts w:ascii="Arial" w:hAnsi="Arial" w:cs="Arial"/>
        </w:rPr>
        <w:t xml:space="preserve">. Base da falange distal do polegar; </w:t>
      </w:r>
      <w:r w:rsidRPr="00AE4F21">
        <w:rPr>
          <w:rFonts w:ascii="Arial" w:hAnsi="Arial" w:cs="Arial"/>
          <w:b/>
        </w:rPr>
        <w:t>AÇÃO</w:t>
      </w:r>
      <w:r>
        <w:rPr>
          <w:rFonts w:ascii="Arial" w:hAnsi="Arial" w:cs="Arial"/>
        </w:rPr>
        <w:t xml:space="preserve">: Estende a articulação </w:t>
      </w:r>
      <w:proofErr w:type="spellStart"/>
      <w:r>
        <w:rPr>
          <w:rFonts w:ascii="Arial" w:hAnsi="Arial" w:cs="Arial"/>
        </w:rPr>
        <w:t>interfalângica</w:t>
      </w:r>
      <w:proofErr w:type="spellEnd"/>
      <w:r>
        <w:rPr>
          <w:rFonts w:ascii="Arial" w:hAnsi="Arial" w:cs="Arial"/>
        </w:rPr>
        <w:t xml:space="preserve"> do polegar e também pode estender a articulação </w:t>
      </w:r>
      <w:proofErr w:type="spellStart"/>
      <w:r>
        <w:rPr>
          <w:rFonts w:ascii="Arial" w:hAnsi="Arial" w:cs="Arial"/>
        </w:rPr>
        <w:t>carpometacarpal</w:t>
      </w:r>
      <w:proofErr w:type="spellEnd"/>
      <w:r>
        <w:rPr>
          <w:rFonts w:ascii="Arial" w:hAnsi="Arial" w:cs="Arial"/>
        </w:rPr>
        <w:t xml:space="preserve"> e </w:t>
      </w:r>
      <w:proofErr w:type="spellStart"/>
      <w:r>
        <w:rPr>
          <w:rFonts w:ascii="Arial" w:hAnsi="Arial" w:cs="Arial"/>
        </w:rPr>
        <w:t>metacarpofalângica</w:t>
      </w:r>
      <w:proofErr w:type="spellEnd"/>
      <w:r>
        <w:rPr>
          <w:rFonts w:ascii="Arial" w:hAnsi="Arial" w:cs="Arial"/>
        </w:rPr>
        <w:t xml:space="preserve"> do polegar.</w:t>
      </w:r>
    </w:p>
    <w:p w:rsidR="006E6B83" w:rsidRDefault="006E6B83" w:rsidP="006E6B83">
      <w:pPr>
        <w:ind w:left="426" w:firstLine="426"/>
        <w:jc w:val="both"/>
        <w:rPr>
          <w:rFonts w:ascii="Arial" w:hAnsi="Arial" w:cs="Arial"/>
        </w:rPr>
      </w:pPr>
      <w:r w:rsidRPr="00AE4F21">
        <w:rPr>
          <w:rFonts w:ascii="Arial" w:hAnsi="Arial" w:cs="Arial"/>
          <w:u w:val="single"/>
        </w:rPr>
        <w:t xml:space="preserve">M. </w:t>
      </w:r>
      <w:r>
        <w:rPr>
          <w:rFonts w:ascii="Arial" w:hAnsi="Arial" w:cs="Arial"/>
          <w:u w:val="single"/>
        </w:rPr>
        <w:t>extensor do indicador</w:t>
      </w:r>
      <w:r>
        <w:rPr>
          <w:rFonts w:ascii="Arial" w:hAnsi="Arial" w:cs="Arial"/>
        </w:rPr>
        <w:t xml:space="preserve">: </w:t>
      </w:r>
      <w:r w:rsidRPr="00AE4F21">
        <w:rPr>
          <w:rFonts w:ascii="Arial" w:hAnsi="Arial" w:cs="Arial"/>
          <w:b/>
        </w:rPr>
        <w:t>OR</w:t>
      </w:r>
      <w:r>
        <w:rPr>
          <w:rFonts w:ascii="Arial" w:hAnsi="Arial" w:cs="Arial"/>
        </w:rPr>
        <w:t xml:space="preserve">. Face posterior da ulna (distal ao m. extensor longo do polegar) e membrana </w:t>
      </w:r>
      <w:proofErr w:type="spellStart"/>
      <w:r>
        <w:rPr>
          <w:rFonts w:ascii="Arial" w:hAnsi="Arial" w:cs="Arial"/>
        </w:rPr>
        <w:t>interóssea</w:t>
      </w:r>
      <w:proofErr w:type="spellEnd"/>
      <w:r>
        <w:rPr>
          <w:rFonts w:ascii="Arial" w:hAnsi="Arial" w:cs="Arial"/>
        </w:rPr>
        <w:t xml:space="preserve">; </w:t>
      </w:r>
      <w:r w:rsidRPr="00AE4F21">
        <w:rPr>
          <w:rFonts w:ascii="Arial" w:hAnsi="Arial" w:cs="Arial"/>
          <w:b/>
        </w:rPr>
        <w:t>INS</w:t>
      </w:r>
      <w:r>
        <w:rPr>
          <w:rFonts w:ascii="Arial" w:hAnsi="Arial" w:cs="Arial"/>
        </w:rPr>
        <w:t xml:space="preserve">. Aponeurose extensora do indicador (base da falange proximal); </w:t>
      </w:r>
      <w:r w:rsidRPr="00AE4F21">
        <w:rPr>
          <w:rFonts w:ascii="Arial" w:hAnsi="Arial" w:cs="Arial"/>
          <w:b/>
        </w:rPr>
        <w:t>AÇÃO</w:t>
      </w:r>
      <w:r>
        <w:rPr>
          <w:rFonts w:ascii="Arial" w:hAnsi="Arial" w:cs="Arial"/>
        </w:rPr>
        <w:t>: Estende o dedo indicador.</w:t>
      </w:r>
    </w:p>
    <w:p w:rsidR="006E6B83" w:rsidRDefault="006E6B83" w:rsidP="006E6B83">
      <w:pPr>
        <w:ind w:left="426" w:firstLine="426"/>
        <w:jc w:val="both"/>
        <w:rPr>
          <w:rFonts w:ascii="Arial" w:hAnsi="Arial" w:cs="Arial"/>
        </w:rPr>
      </w:pPr>
      <w:r w:rsidRPr="00AE4F21">
        <w:rPr>
          <w:rFonts w:ascii="Arial" w:hAnsi="Arial" w:cs="Arial"/>
          <w:u w:val="single"/>
        </w:rPr>
        <w:t xml:space="preserve">M. </w:t>
      </w:r>
      <w:r>
        <w:rPr>
          <w:rFonts w:ascii="Arial" w:hAnsi="Arial" w:cs="Arial"/>
          <w:u w:val="single"/>
        </w:rPr>
        <w:t>supinador</w:t>
      </w:r>
      <w:r>
        <w:rPr>
          <w:rFonts w:ascii="Arial" w:hAnsi="Arial" w:cs="Arial"/>
        </w:rPr>
        <w:t xml:space="preserve">: </w:t>
      </w:r>
      <w:r w:rsidRPr="00AE4F21">
        <w:rPr>
          <w:rFonts w:ascii="Arial" w:hAnsi="Arial" w:cs="Arial"/>
          <w:b/>
        </w:rPr>
        <w:t>OR</w:t>
      </w:r>
      <w:r>
        <w:rPr>
          <w:rFonts w:ascii="Arial" w:hAnsi="Arial" w:cs="Arial"/>
        </w:rPr>
        <w:t xml:space="preserve">. </w:t>
      </w:r>
      <w:r w:rsidRPr="0041140C">
        <w:rPr>
          <w:rFonts w:ascii="Arial" w:hAnsi="Arial" w:cs="Arial"/>
          <w:u w:val="single"/>
        </w:rPr>
        <w:t>Parte superficial</w:t>
      </w:r>
      <w:r>
        <w:rPr>
          <w:rFonts w:ascii="Arial" w:hAnsi="Arial" w:cs="Arial"/>
        </w:rPr>
        <w:t xml:space="preserve">: epicôndilo lateral do úmero; </w:t>
      </w:r>
      <w:r w:rsidRPr="0041140C">
        <w:rPr>
          <w:rFonts w:ascii="Arial" w:hAnsi="Arial" w:cs="Arial"/>
          <w:u w:val="single"/>
        </w:rPr>
        <w:t>parte profunda</w:t>
      </w:r>
      <w:r>
        <w:rPr>
          <w:rFonts w:ascii="Arial" w:hAnsi="Arial" w:cs="Arial"/>
        </w:rPr>
        <w:t xml:space="preserve">: crista do m. supinador da ulna; </w:t>
      </w:r>
      <w:r w:rsidRPr="00AE4F21">
        <w:rPr>
          <w:rFonts w:ascii="Arial" w:hAnsi="Arial" w:cs="Arial"/>
          <w:b/>
        </w:rPr>
        <w:t>INS</w:t>
      </w:r>
      <w:r>
        <w:rPr>
          <w:rFonts w:ascii="Arial" w:hAnsi="Arial" w:cs="Arial"/>
        </w:rPr>
        <w:t xml:space="preserve">. Face lateral do rádio, superior à linha oblíqua; </w:t>
      </w:r>
      <w:r w:rsidRPr="00AE4F21">
        <w:rPr>
          <w:rFonts w:ascii="Arial" w:hAnsi="Arial" w:cs="Arial"/>
          <w:b/>
        </w:rPr>
        <w:t>AÇÃO</w:t>
      </w:r>
      <w:r>
        <w:rPr>
          <w:rFonts w:ascii="Arial" w:hAnsi="Arial" w:cs="Arial"/>
        </w:rPr>
        <w:t xml:space="preserve">: </w:t>
      </w:r>
      <w:proofErr w:type="spellStart"/>
      <w:r>
        <w:rPr>
          <w:rFonts w:ascii="Arial" w:hAnsi="Arial" w:cs="Arial"/>
        </w:rPr>
        <w:t>supinação</w:t>
      </w:r>
      <w:proofErr w:type="spellEnd"/>
      <w:r>
        <w:rPr>
          <w:rFonts w:ascii="Arial" w:hAnsi="Arial" w:cs="Arial"/>
        </w:rPr>
        <w:t>.</w:t>
      </w:r>
    </w:p>
    <w:p w:rsidR="006E6B83" w:rsidRDefault="006E6B83" w:rsidP="006E6B83">
      <w:pPr>
        <w:ind w:left="426" w:firstLine="426"/>
        <w:jc w:val="both"/>
        <w:rPr>
          <w:rFonts w:ascii="Arial" w:hAnsi="Arial" w:cs="Arial"/>
        </w:rPr>
      </w:pPr>
    </w:p>
    <w:p w:rsidR="006E6B83" w:rsidRDefault="006E6B83" w:rsidP="006E6B83">
      <w:pPr>
        <w:ind w:left="426" w:firstLine="426"/>
        <w:jc w:val="both"/>
        <w:rPr>
          <w:rFonts w:ascii="Arial" w:hAnsi="Arial" w:cs="Arial"/>
        </w:rPr>
      </w:pPr>
    </w:p>
    <w:tbl>
      <w:tblPr>
        <w:tblStyle w:val="Tabelacomgrade"/>
        <w:tblW w:w="0" w:type="auto"/>
        <w:tblInd w:w="426" w:type="dxa"/>
        <w:tblLook w:val="04A0" w:firstRow="1" w:lastRow="0" w:firstColumn="1" w:lastColumn="0" w:noHBand="0" w:noVBand="1"/>
      </w:tblPr>
      <w:tblGrid>
        <w:gridCol w:w="8068"/>
      </w:tblGrid>
      <w:tr w:rsidR="006E6B83" w:rsidTr="00FA651B">
        <w:tc>
          <w:tcPr>
            <w:tcW w:w="8644" w:type="dxa"/>
          </w:tcPr>
          <w:p w:rsidR="002A3B70" w:rsidRDefault="002A3B70" w:rsidP="00FA651B">
            <w:pPr>
              <w:pStyle w:val="Ttulo2"/>
              <w:jc w:val="center"/>
              <w:outlineLvl w:val="1"/>
              <w:rPr>
                <w:rFonts w:ascii="Arial" w:hAnsi="Arial" w:cs="Arial"/>
                <w:b w:val="0"/>
                <w:bCs/>
                <w:color w:val="000000" w:themeColor="text1"/>
                <w:sz w:val="22"/>
                <w:szCs w:val="22"/>
                <w:highlight w:val="yellow"/>
              </w:rPr>
            </w:pPr>
          </w:p>
          <w:p w:rsidR="006E6B83" w:rsidRDefault="006E6B83" w:rsidP="00FA651B">
            <w:pPr>
              <w:pStyle w:val="Ttulo2"/>
              <w:jc w:val="center"/>
              <w:outlineLvl w:val="1"/>
              <w:rPr>
                <w:rFonts w:ascii="Arial" w:hAnsi="Arial" w:cs="Arial"/>
                <w:caps/>
                <w:color w:val="000000" w:themeColor="text1"/>
                <w:sz w:val="22"/>
                <w:szCs w:val="22"/>
                <w:highlight w:val="yellow"/>
              </w:rPr>
            </w:pPr>
            <w:r>
              <w:rPr>
                <w:rFonts w:ascii="Arial" w:hAnsi="Arial" w:cs="Arial"/>
                <w:b w:val="0"/>
                <w:bCs/>
                <w:color w:val="000000" w:themeColor="text1"/>
                <w:sz w:val="22"/>
                <w:szCs w:val="22"/>
                <w:highlight w:val="yellow"/>
              </w:rPr>
              <w:t>3</w:t>
            </w:r>
            <w:r w:rsidRPr="001966CC">
              <w:rPr>
                <w:rFonts w:ascii="Arial" w:hAnsi="Arial" w:cs="Arial"/>
                <w:bCs/>
                <w:color w:val="000000" w:themeColor="text1"/>
                <w:sz w:val="22"/>
                <w:szCs w:val="22"/>
                <w:highlight w:val="yellow"/>
                <w:vertAlign w:val="superscript"/>
              </w:rPr>
              <w:t>a</w:t>
            </w:r>
            <w:r w:rsidRPr="001966CC">
              <w:rPr>
                <w:rFonts w:ascii="Arial" w:hAnsi="Arial" w:cs="Arial"/>
                <w:bCs/>
                <w:color w:val="000000" w:themeColor="text1"/>
                <w:sz w:val="22"/>
                <w:szCs w:val="22"/>
                <w:highlight w:val="yellow"/>
              </w:rPr>
              <w:t xml:space="preserve"> </w:t>
            </w:r>
            <w:r w:rsidRPr="001966CC">
              <w:rPr>
                <w:rFonts w:ascii="Arial" w:hAnsi="Arial" w:cs="Arial"/>
                <w:b w:val="0"/>
                <w:bCs/>
                <w:color w:val="000000" w:themeColor="text1"/>
                <w:sz w:val="22"/>
                <w:szCs w:val="22"/>
                <w:highlight w:val="yellow"/>
              </w:rPr>
              <w:t>Aula Prática</w:t>
            </w:r>
            <w:r w:rsidRPr="001966CC">
              <w:rPr>
                <w:rFonts w:ascii="Arial" w:hAnsi="Arial" w:cs="Arial"/>
                <w:bCs/>
                <w:color w:val="000000" w:themeColor="text1"/>
                <w:sz w:val="22"/>
                <w:szCs w:val="22"/>
                <w:highlight w:val="yellow"/>
              </w:rPr>
              <w:t xml:space="preserve"> – </w:t>
            </w:r>
            <w:r w:rsidRPr="001966CC">
              <w:rPr>
                <w:rFonts w:ascii="Arial" w:hAnsi="Arial" w:cs="Arial"/>
                <w:caps/>
                <w:color w:val="000000" w:themeColor="text1"/>
                <w:sz w:val="22"/>
                <w:szCs w:val="22"/>
                <w:highlight w:val="yellow"/>
              </w:rPr>
              <w:t xml:space="preserve">ANATOMIA DO </w:t>
            </w:r>
            <w:r>
              <w:rPr>
                <w:rFonts w:ascii="Arial" w:hAnsi="Arial" w:cs="Arial"/>
                <w:caps/>
                <w:color w:val="000000" w:themeColor="text1"/>
                <w:sz w:val="22"/>
                <w:szCs w:val="22"/>
                <w:highlight w:val="yellow"/>
              </w:rPr>
              <w:t>MEMBRO SUPERIOR</w:t>
            </w:r>
            <w:r w:rsidRPr="001966CC">
              <w:rPr>
                <w:rFonts w:ascii="Arial" w:hAnsi="Arial" w:cs="Arial"/>
                <w:caps/>
                <w:color w:val="000000" w:themeColor="text1"/>
                <w:sz w:val="22"/>
                <w:szCs w:val="22"/>
                <w:highlight w:val="yellow"/>
              </w:rPr>
              <w:t>:</w:t>
            </w:r>
            <w:r>
              <w:rPr>
                <w:rFonts w:ascii="Arial" w:hAnsi="Arial" w:cs="Arial"/>
                <w:caps/>
                <w:color w:val="000000" w:themeColor="text1"/>
                <w:sz w:val="22"/>
                <w:szCs w:val="22"/>
                <w:highlight w:val="yellow"/>
              </w:rPr>
              <w:t xml:space="preserve"> ANTEBRAÇO</w:t>
            </w:r>
            <w:r w:rsidRPr="001966CC">
              <w:rPr>
                <w:rFonts w:ascii="Arial" w:hAnsi="Arial" w:cs="Arial"/>
                <w:caps/>
                <w:color w:val="000000" w:themeColor="text1"/>
                <w:sz w:val="22"/>
                <w:szCs w:val="22"/>
                <w:highlight w:val="yellow"/>
              </w:rPr>
              <w:t xml:space="preserve"> </w:t>
            </w:r>
          </w:p>
          <w:p w:rsidR="006E6B83" w:rsidRDefault="006E6B83" w:rsidP="00FA651B">
            <w:pPr>
              <w:pStyle w:val="Ttulo2"/>
              <w:jc w:val="center"/>
              <w:outlineLvl w:val="1"/>
              <w:rPr>
                <w:rFonts w:ascii="Arial" w:hAnsi="Arial" w:cs="Arial"/>
                <w:caps/>
                <w:color w:val="000000" w:themeColor="text1"/>
                <w:sz w:val="22"/>
                <w:szCs w:val="22"/>
              </w:rPr>
            </w:pPr>
            <w:r w:rsidRPr="001966CC">
              <w:rPr>
                <w:rFonts w:ascii="Arial" w:hAnsi="Arial" w:cs="Arial"/>
                <w:caps/>
                <w:color w:val="000000" w:themeColor="text1"/>
                <w:sz w:val="22"/>
                <w:szCs w:val="22"/>
                <w:highlight w:val="yellow"/>
              </w:rPr>
              <w:t>Identificar:</w:t>
            </w:r>
          </w:p>
          <w:p w:rsidR="006E6B83" w:rsidRPr="001966CC" w:rsidRDefault="006E6B83" w:rsidP="00FA651B">
            <w:pPr>
              <w:rPr>
                <w:lang w:eastAsia="pt-BR"/>
              </w:rPr>
            </w:pPr>
          </w:p>
          <w:p w:rsidR="006E6B83" w:rsidRPr="004D292E" w:rsidRDefault="006E6B83" w:rsidP="00FA651B">
            <w:pPr>
              <w:ind w:left="360"/>
              <w:jc w:val="both"/>
              <w:rPr>
                <w:rFonts w:ascii="Arial" w:hAnsi="Arial" w:cs="Arial"/>
                <w:b/>
              </w:rPr>
            </w:pPr>
            <w:proofErr w:type="gramStart"/>
            <w:r w:rsidRPr="004D292E">
              <w:rPr>
                <w:rFonts w:ascii="Arial" w:hAnsi="Arial" w:cs="Arial"/>
                <w:b/>
              </w:rPr>
              <w:t>MÚSCULOS  DO</w:t>
            </w:r>
            <w:proofErr w:type="gramEnd"/>
            <w:r w:rsidRPr="004D292E">
              <w:rPr>
                <w:rFonts w:ascii="Arial" w:hAnsi="Arial" w:cs="Arial"/>
                <w:b/>
              </w:rPr>
              <w:t xml:space="preserve">  ANTEBRAÇO</w:t>
            </w:r>
          </w:p>
          <w:p w:rsidR="006E6B83" w:rsidRPr="004D292E" w:rsidRDefault="006E6B83" w:rsidP="00FA651B">
            <w:pPr>
              <w:jc w:val="both"/>
              <w:rPr>
                <w:rFonts w:ascii="Arial" w:hAnsi="Arial" w:cs="Arial"/>
                <w:b/>
              </w:rPr>
            </w:pPr>
          </w:p>
          <w:p w:rsidR="006E6B83" w:rsidRPr="004D292E" w:rsidRDefault="006E6B83" w:rsidP="00FA651B">
            <w:pPr>
              <w:ind w:left="360"/>
              <w:jc w:val="both"/>
              <w:rPr>
                <w:rFonts w:ascii="Arial" w:hAnsi="Arial" w:cs="Arial"/>
                <w:b/>
              </w:rPr>
            </w:pPr>
            <w:r w:rsidRPr="004D292E">
              <w:rPr>
                <w:rFonts w:ascii="Arial" w:hAnsi="Arial" w:cs="Arial"/>
                <w:b/>
              </w:rPr>
              <w:t>1 - MÚSCULOS ANTERIORES</w:t>
            </w:r>
          </w:p>
          <w:p w:rsidR="006E6B83" w:rsidRPr="004D292E" w:rsidRDefault="006E6B83" w:rsidP="006E6B83">
            <w:pPr>
              <w:pStyle w:val="PargrafodaLista"/>
              <w:numPr>
                <w:ilvl w:val="0"/>
                <w:numId w:val="29"/>
              </w:numPr>
              <w:spacing w:after="0" w:line="240" w:lineRule="auto"/>
              <w:jc w:val="both"/>
              <w:rPr>
                <w:rFonts w:ascii="Arial" w:hAnsi="Arial" w:cs="Arial"/>
                <w:b/>
              </w:rPr>
            </w:pPr>
            <w:r w:rsidRPr="004D292E">
              <w:rPr>
                <w:rFonts w:ascii="Arial" w:hAnsi="Arial" w:cs="Arial"/>
              </w:rPr>
              <w:t>Apontar/nomear os músculos superficiais e profundos (flexor-</w:t>
            </w:r>
            <w:proofErr w:type="spellStart"/>
            <w:r w:rsidRPr="004D292E">
              <w:rPr>
                <w:rFonts w:ascii="Arial" w:hAnsi="Arial" w:cs="Arial"/>
              </w:rPr>
              <w:t>pronadores</w:t>
            </w:r>
            <w:proofErr w:type="spellEnd"/>
            <w:r w:rsidRPr="004D292E">
              <w:rPr>
                <w:rFonts w:ascii="Arial" w:hAnsi="Arial" w:cs="Arial"/>
              </w:rPr>
              <w:t>) do antebraço</w:t>
            </w:r>
            <w:r>
              <w:rPr>
                <w:rFonts w:ascii="Arial" w:hAnsi="Arial" w:cs="Arial"/>
              </w:rPr>
              <w:t xml:space="preserve"> (</w:t>
            </w:r>
            <w:r w:rsidRPr="00046D1C">
              <w:rPr>
                <w:rFonts w:ascii="Arial" w:hAnsi="Arial" w:cs="Arial"/>
                <w:u w:val="single"/>
              </w:rPr>
              <w:t>8 músculos</w:t>
            </w:r>
            <w:r>
              <w:rPr>
                <w:rFonts w:ascii="Arial" w:hAnsi="Arial" w:cs="Arial"/>
              </w:rPr>
              <w:t xml:space="preserve">: m. flexor radial do carpo, m. </w:t>
            </w:r>
            <w:proofErr w:type="spellStart"/>
            <w:r>
              <w:rPr>
                <w:rFonts w:ascii="Arial" w:hAnsi="Arial" w:cs="Arial"/>
              </w:rPr>
              <w:t>pronador</w:t>
            </w:r>
            <w:proofErr w:type="spellEnd"/>
            <w:r>
              <w:rPr>
                <w:rFonts w:ascii="Arial" w:hAnsi="Arial" w:cs="Arial"/>
              </w:rPr>
              <w:t xml:space="preserve"> redondo, m. palmar longo, m. flexor </w:t>
            </w:r>
            <w:proofErr w:type="spellStart"/>
            <w:r>
              <w:rPr>
                <w:rFonts w:ascii="Arial" w:hAnsi="Arial" w:cs="Arial"/>
              </w:rPr>
              <w:t>ulnar</w:t>
            </w:r>
            <w:proofErr w:type="spellEnd"/>
            <w:r>
              <w:rPr>
                <w:rFonts w:ascii="Arial" w:hAnsi="Arial" w:cs="Arial"/>
              </w:rPr>
              <w:t xml:space="preserve"> do carpo, m. flexor superficial dos dedos, m. flexor profundo dos dedos, m. flexor longo do polegar e m. </w:t>
            </w:r>
            <w:proofErr w:type="spellStart"/>
            <w:r>
              <w:rPr>
                <w:rFonts w:ascii="Arial" w:hAnsi="Arial" w:cs="Arial"/>
              </w:rPr>
              <w:t>pronador</w:t>
            </w:r>
            <w:proofErr w:type="spellEnd"/>
            <w:r>
              <w:rPr>
                <w:rFonts w:ascii="Arial" w:hAnsi="Arial" w:cs="Arial"/>
              </w:rPr>
              <w:t xml:space="preserve"> quadrado).</w:t>
            </w:r>
            <w:r w:rsidRPr="004D292E">
              <w:rPr>
                <w:rFonts w:ascii="Arial" w:hAnsi="Arial" w:cs="Arial"/>
              </w:rPr>
              <w:t xml:space="preserve"> </w:t>
            </w:r>
          </w:p>
          <w:p w:rsidR="006E6B83" w:rsidRPr="004D292E" w:rsidRDefault="006E6B83" w:rsidP="006E6B83">
            <w:pPr>
              <w:pStyle w:val="PargrafodaLista"/>
              <w:numPr>
                <w:ilvl w:val="0"/>
                <w:numId w:val="29"/>
              </w:numPr>
              <w:spacing w:after="0" w:line="240" w:lineRule="auto"/>
              <w:jc w:val="both"/>
              <w:rPr>
                <w:rFonts w:ascii="Arial" w:hAnsi="Arial" w:cs="Arial"/>
                <w:b/>
              </w:rPr>
            </w:pPr>
            <w:r w:rsidRPr="004D292E">
              <w:rPr>
                <w:rFonts w:ascii="Arial" w:hAnsi="Arial" w:cs="Arial"/>
              </w:rPr>
              <w:t xml:space="preserve">Dizer quais são os que têm origem no epicôndilo medial do úmero. </w:t>
            </w:r>
          </w:p>
          <w:p w:rsidR="006E6B83" w:rsidRPr="004D292E" w:rsidRDefault="006E6B83" w:rsidP="00FA651B">
            <w:pPr>
              <w:jc w:val="both"/>
              <w:rPr>
                <w:rFonts w:ascii="Arial" w:hAnsi="Arial" w:cs="Arial"/>
                <w:b/>
              </w:rPr>
            </w:pPr>
          </w:p>
          <w:p w:rsidR="006E6B83" w:rsidRPr="004D292E" w:rsidRDefault="006E6B83" w:rsidP="00FA651B">
            <w:pPr>
              <w:ind w:left="360"/>
              <w:jc w:val="both"/>
              <w:rPr>
                <w:rFonts w:ascii="Arial" w:hAnsi="Arial" w:cs="Arial"/>
                <w:b/>
              </w:rPr>
            </w:pPr>
            <w:r w:rsidRPr="004D292E">
              <w:rPr>
                <w:rFonts w:ascii="Arial" w:hAnsi="Arial" w:cs="Arial"/>
                <w:b/>
              </w:rPr>
              <w:t>2 - MÚSCULOS POSTERIORES</w:t>
            </w:r>
          </w:p>
          <w:p w:rsidR="006E6B83" w:rsidRDefault="006E6B83" w:rsidP="006E6B83">
            <w:pPr>
              <w:pStyle w:val="PargrafodaLista"/>
              <w:numPr>
                <w:ilvl w:val="0"/>
                <w:numId w:val="29"/>
              </w:numPr>
              <w:spacing w:after="0" w:line="240" w:lineRule="auto"/>
              <w:jc w:val="both"/>
              <w:rPr>
                <w:rFonts w:ascii="Arial" w:hAnsi="Arial" w:cs="Arial"/>
              </w:rPr>
            </w:pPr>
            <w:r w:rsidRPr="004D292E">
              <w:rPr>
                <w:rFonts w:ascii="Arial" w:hAnsi="Arial" w:cs="Arial"/>
              </w:rPr>
              <w:t>Apontar/nomear os músculos superficiais e profundos (extensor-supinadores) do antebraço</w:t>
            </w:r>
            <w:r>
              <w:rPr>
                <w:rFonts w:ascii="Arial" w:hAnsi="Arial" w:cs="Arial"/>
              </w:rPr>
              <w:t xml:space="preserve"> (</w:t>
            </w:r>
            <w:r w:rsidRPr="00046D1C">
              <w:rPr>
                <w:rFonts w:ascii="Arial" w:hAnsi="Arial" w:cs="Arial"/>
                <w:u w:val="single"/>
              </w:rPr>
              <w:t>12 músculos</w:t>
            </w:r>
            <w:r>
              <w:rPr>
                <w:rFonts w:ascii="Arial" w:hAnsi="Arial" w:cs="Arial"/>
              </w:rPr>
              <w:t xml:space="preserve">: m. extensor </w:t>
            </w:r>
            <w:proofErr w:type="spellStart"/>
            <w:r>
              <w:rPr>
                <w:rFonts w:ascii="Arial" w:hAnsi="Arial" w:cs="Arial"/>
              </w:rPr>
              <w:t>ulnar</w:t>
            </w:r>
            <w:proofErr w:type="spellEnd"/>
            <w:r>
              <w:rPr>
                <w:rFonts w:ascii="Arial" w:hAnsi="Arial" w:cs="Arial"/>
              </w:rPr>
              <w:t xml:space="preserve"> do carpo, m. extensor radial longo do carpo, m. extensor radial curto do carpo, m. extensor dos dedos, m. extensor do dedo mínimo, m. abdutor longo do polegar, m. extensor longo do polegar, m. extensor curto do polegar, m. extensor do dedo indicador, m. supinador, m. ancôneo e m. </w:t>
            </w:r>
            <w:proofErr w:type="spellStart"/>
            <w:r>
              <w:rPr>
                <w:rFonts w:ascii="Arial" w:hAnsi="Arial" w:cs="Arial"/>
              </w:rPr>
              <w:t>braquiorradial</w:t>
            </w:r>
            <w:proofErr w:type="spellEnd"/>
            <w:r>
              <w:rPr>
                <w:rFonts w:ascii="Arial" w:hAnsi="Arial" w:cs="Arial"/>
              </w:rPr>
              <w:t>).</w:t>
            </w:r>
            <w:r w:rsidRPr="004D292E">
              <w:rPr>
                <w:rFonts w:ascii="Arial" w:hAnsi="Arial" w:cs="Arial"/>
              </w:rPr>
              <w:t xml:space="preserve"> </w:t>
            </w:r>
          </w:p>
          <w:p w:rsidR="006E6B83" w:rsidRPr="004D292E" w:rsidRDefault="006E6B83" w:rsidP="006E6B83">
            <w:pPr>
              <w:pStyle w:val="PargrafodaLista"/>
              <w:numPr>
                <w:ilvl w:val="0"/>
                <w:numId w:val="29"/>
              </w:numPr>
              <w:spacing w:after="0" w:line="240" w:lineRule="auto"/>
              <w:jc w:val="both"/>
              <w:rPr>
                <w:rFonts w:ascii="Arial" w:hAnsi="Arial" w:cs="Arial"/>
              </w:rPr>
            </w:pPr>
            <w:r w:rsidRPr="004D292E">
              <w:rPr>
                <w:rFonts w:ascii="Arial" w:hAnsi="Arial" w:cs="Arial"/>
              </w:rPr>
              <w:t>Dizer quais são os que têm origem no epicôndilo lateral do úmero.</w:t>
            </w:r>
          </w:p>
          <w:p w:rsidR="006E6B83" w:rsidRPr="004D292E" w:rsidRDefault="006E6B83" w:rsidP="00FA651B">
            <w:pPr>
              <w:jc w:val="both"/>
              <w:rPr>
                <w:rFonts w:ascii="Arial" w:hAnsi="Arial" w:cs="Arial"/>
              </w:rPr>
            </w:pPr>
          </w:p>
          <w:p w:rsidR="006E6B83" w:rsidRDefault="006E6B83" w:rsidP="00FA651B">
            <w:pPr>
              <w:jc w:val="both"/>
              <w:rPr>
                <w:rFonts w:ascii="Arial" w:hAnsi="Arial" w:cs="Arial"/>
              </w:rPr>
            </w:pPr>
          </w:p>
        </w:tc>
      </w:tr>
    </w:tbl>
    <w:p w:rsidR="006E6B83" w:rsidRDefault="006E6B83" w:rsidP="006E6B83">
      <w:pPr>
        <w:ind w:left="426" w:firstLine="426"/>
        <w:jc w:val="both"/>
        <w:rPr>
          <w:rFonts w:ascii="Arial" w:hAnsi="Arial" w:cs="Arial"/>
        </w:rPr>
      </w:pPr>
    </w:p>
    <w:p w:rsidR="006E6B83" w:rsidRDefault="006E6B83" w:rsidP="006E6B83">
      <w:pPr>
        <w:ind w:left="426" w:firstLine="426"/>
        <w:jc w:val="both"/>
        <w:rPr>
          <w:rFonts w:ascii="Arial" w:hAnsi="Arial" w:cs="Arial"/>
        </w:rPr>
      </w:pPr>
    </w:p>
    <w:p w:rsidR="006E6B83" w:rsidRPr="004C5D54" w:rsidRDefault="006E6B83" w:rsidP="006E6B83">
      <w:pPr>
        <w:ind w:left="426" w:firstLine="426"/>
        <w:jc w:val="both"/>
        <w:rPr>
          <w:rFonts w:ascii="Arial" w:hAnsi="Arial" w:cs="Arial"/>
          <w:b/>
        </w:rPr>
      </w:pPr>
      <w:r w:rsidRPr="004C5D54">
        <w:rPr>
          <w:rFonts w:ascii="Arial" w:hAnsi="Arial" w:cs="Arial"/>
          <w:b/>
        </w:rPr>
        <w:t>Mão</w:t>
      </w:r>
    </w:p>
    <w:p w:rsidR="006E6B83" w:rsidRDefault="006E6B83" w:rsidP="006E6B83">
      <w:pPr>
        <w:ind w:left="426" w:firstLine="426"/>
        <w:jc w:val="both"/>
        <w:rPr>
          <w:rFonts w:ascii="Arial" w:hAnsi="Arial" w:cs="Arial"/>
        </w:rPr>
      </w:pPr>
      <w:r>
        <w:rPr>
          <w:rFonts w:ascii="Arial" w:hAnsi="Arial" w:cs="Arial"/>
        </w:rPr>
        <w:t xml:space="preserve">O punho ou carpo (ossos proximais do carpo e articulação) situa-se na junção mão-antebraço e está ajustado por movimento na articulação </w:t>
      </w:r>
      <w:proofErr w:type="spellStart"/>
      <w:r>
        <w:rPr>
          <w:rFonts w:ascii="Arial" w:hAnsi="Arial" w:cs="Arial"/>
        </w:rPr>
        <w:t>rádio-cárpica</w:t>
      </w:r>
      <w:proofErr w:type="spellEnd"/>
      <w:r>
        <w:rPr>
          <w:rFonts w:ascii="Arial" w:hAnsi="Arial" w:cs="Arial"/>
        </w:rPr>
        <w:t>.</w:t>
      </w:r>
    </w:p>
    <w:p w:rsidR="006E6B83" w:rsidRDefault="006E6B83" w:rsidP="006E6B83">
      <w:pPr>
        <w:ind w:left="426" w:firstLine="426"/>
        <w:jc w:val="both"/>
        <w:rPr>
          <w:rFonts w:ascii="Arial" w:hAnsi="Arial" w:cs="Arial"/>
        </w:rPr>
      </w:pPr>
      <w:r>
        <w:rPr>
          <w:rFonts w:ascii="Arial" w:hAnsi="Arial" w:cs="Arial"/>
        </w:rPr>
        <w:t xml:space="preserve">O esqueleto da mão é formado pelos ossos </w:t>
      </w:r>
      <w:proofErr w:type="spellStart"/>
      <w:r>
        <w:rPr>
          <w:rFonts w:ascii="Arial" w:hAnsi="Arial" w:cs="Arial"/>
        </w:rPr>
        <w:t>carpais</w:t>
      </w:r>
      <w:proofErr w:type="spellEnd"/>
      <w:r>
        <w:rPr>
          <w:rFonts w:ascii="Arial" w:hAnsi="Arial" w:cs="Arial"/>
        </w:rPr>
        <w:t xml:space="preserve"> no punho, ossos </w:t>
      </w:r>
      <w:proofErr w:type="spellStart"/>
      <w:r>
        <w:rPr>
          <w:rFonts w:ascii="Arial" w:hAnsi="Arial" w:cs="Arial"/>
        </w:rPr>
        <w:t>metacarpais</w:t>
      </w:r>
      <w:proofErr w:type="spellEnd"/>
      <w:r>
        <w:rPr>
          <w:rFonts w:ascii="Arial" w:hAnsi="Arial" w:cs="Arial"/>
        </w:rPr>
        <w:t xml:space="preserve"> na mão e falanges nos dedos (numerados de I a V com início no polegar). </w:t>
      </w:r>
    </w:p>
    <w:p w:rsidR="006E6B83" w:rsidRDefault="006E6B83" w:rsidP="006E6B83">
      <w:pPr>
        <w:ind w:left="426" w:firstLine="426"/>
        <w:jc w:val="both"/>
        <w:rPr>
          <w:rFonts w:ascii="Arial" w:hAnsi="Arial" w:cs="Arial"/>
        </w:rPr>
      </w:pPr>
      <w:r>
        <w:rPr>
          <w:rFonts w:ascii="Arial" w:hAnsi="Arial" w:cs="Arial"/>
        </w:rPr>
        <w:t xml:space="preserve">A face palmar da mão possui uma concavidade central e, juntamente com a prega proximal a ela, separa </w:t>
      </w:r>
      <w:r w:rsidRPr="004C5D54">
        <w:rPr>
          <w:rFonts w:ascii="Arial" w:hAnsi="Arial" w:cs="Arial"/>
          <w:u w:val="single"/>
        </w:rPr>
        <w:t xml:space="preserve">duas eminências: </w:t>
      </w:r>
      <w:proofErr w:type="spellStart"/>
      <w:r w:rsidRPr="004C5D54">
        <w:rPr>
          <w:rFonts w:ascii="Arial" w:hAnsi="Arial" w:cs="Arial"/>
          <w:u w:val="single"/>
        </w:rPr>
        <w:t>tenar</w:t>
      </w:r>
      <w:proofErr w:type="spellEnd"/>
      <w:r>
        <w:rPr>
          <w:rFonts w:ascii="Arial" w:hAnsi="Arial" w:cs="Arial"/>
        </w:rPr>
        <w:t xml:space="preserve">, lateral, maior e mais proeminente na base do polegar e; </w:t>
      </w:r>
      <w:r w:rsidRPr="004C5D54">
        <w:rPr>
          <w:rFonts w:ascii="Arial" w:hAnsi="Arial" w:cs="Arial"/>
          <w:u w:val="single"/>
        </w:rPr>
        <w:t xml:space="preserve">uma eminência </w:t>
      </w:r>
      <w:proofErr w:type="spellStart"/>
      <w:r w:rsidRPr="004C5D54">
        <w:rPr>
          <w:rFonts w:ascii="Arial" w:hAnsi="Arial" w:cs="Arial"/>
          <w:u w:val="single"/>
        </w:rPr>
        <w:t>hipot</w:t>
      </w:r>
      <w:r>
        <w:rPr>
          <w:rFonts w:ascii="Arial" w:hAnsi="Arial" w:cs="Arial"/>
          <w:u w:val="single"/>
        </w:rPr>
        <w:t>e</w:t>
      </w:r>
      <w:r w:rsidRPr="004C5D54">
        <w:rPr>
          <w:rFonts w:ascii="Arial" w:hAnsi="Arial" w:cs="Arial"/>
          <w:u w:val="single"/>
        </w:rPr>
        <w:t>nar</w:t>
      </w:r>
      <w:proofErr w:type="spellEnd"/>
      <w:r>
        <w:rPr>
          <w:rFonts w:ascii="Arial" w:hAnsi="Arial" w:cs="Arial"/>
        </w:rPr>
        <w:t>, medial e menor, na base do quinto dedo.</w:t>
      </w:r>
    </w:p>
    <w:p w:rsidR="006E6B83" w:rsidRDefault="006E6B83" w:rsidP="002A3B70">
      <w:pPr>
        <w:ind w:left="426" w:firstLine="426"/>
        <w:jc w:val="both"/>
        <w:rPr>
          <w:rFonts w:ascii="Arial" w:hAnsi="Arial" w:cs="Arial"/>
        </w:rPr>
      </w:pPr>
      <w:r>
        <w:rPr>
          <w:rFonts w:ascii="Arial" w:hAnsi="Arial" w:cs="Arial"/>
        </w:rPr>
        <w:t xml:space="preserve">Destaca-se a importância da habilidade manual em atividades ocupacionais e recreativas: movimento livre, capacidade de preensão, manuseio de precisão e </w:t>
      </w:r>
      <w:proofErr w:type="spellStart"/>
      <w:r>
        <w:rPr>
          <w:rFonts w:ascii="Arial" w:hAnsi="Arial" w:cs="Arial"/>
        </w:rPr>
        <w:t>pinçamento</w:t>
      </w:r>
      <w:proofErr w:type="spellEnd"/>
      <w:r>
        <w:rPr>
          <w:rFonts w:ascii="Arial" w:hAnsi="Arial" w:cs="Arial"/>
        </w:rPr>
        <w:t xml:space="preserve">. </w:t>
      </w:r>
    </w:p>
    <w:p w:rsidR="006E6B83" w:rsidRDefault="006E6B83" w:rsidP="006E6B83">
      <w:pPr>
        <w:ind w:left="426" w:firstLine="426"/>
        <w:jc w:val="both"/>
        <w:rPr>
          <w:rFonts w:ascii="Arial" w:hAnsi="Arial" w:cs="Arial"/>
        </w:rPr>
      </w:pPr>
      <w:r>
        <w:rPr>
          <w:rFonts w:ascii="Arial" w:hAnsi="Arial" w:cs="Arial"/>
        </w:rPr>
        <w:lastRenderedPageBreak/>
        <w:t>A mão é uma ferramenta mecânica e sensorial. Muitas das características do membro superior são projetadas para facilitar o posicionamento da mão no espaço.</w:t>
      </w:r>
    </w:p>
    <w:p w:rsidR="006E6B83" w:rsidRDefault="006E6B83" w:rsidP="006E6B83">
      <w:pPr>
        <w:ind w:left="426" w:firstLine="426"/>
        <w:jc w:val="both"/>
        <w:rPr>
          <w:rFonts w:ascii="Arial" w:hAnsi="Arial" w:cs="Arial"/>
        </w:rPr>
      </w:pPr>
      <w:r>
        <w:rPr>
          <w:rFonts w:ascii="Arial" w:hAnsi="Arial" w:cs="Arial"/>
        </w:rPr>
        <w:t xml:space="preserve">A </w:t>
      </w:r>
      <w:r w:rsidRPr="004D34E5">
        <w:rPr>
          <w:rFonts w:ascii="Arial" w:hAnsi="Arial" w:cs="Arial"/>
          <w:u w:val="single"/>
        </w:rPr>
        <w:t>fáscia palmar</w:t>
      </w:r>
      <w:r>
        <w:rPr>
          <w:rFonts w:ascii="Arial" w:hAnsi="Arial" w:cs="Arial"/>
        </w:rPr>
        <w:t xml:space="preserve"> é contínua com a fáscia do antebraço e a fáscia dorsal da mão. É delgada sobre as eminências </w:t>
      </w:r>
      <w:proofErr w:type="spellStart"/>
      <w:r>
        <w:rPr>
          <w:rFonts w:ascii="Arial" w:hAnsi="Arial" w:cs="Arial"/>
        </w:rPr>
        <w:t>tenar</w:t>
      </w:r>
      <w:proofErr w:type="spellEnd"/>
      <w:r>
        <w:rPr>
          <w:rFonts w:ascii="Arial" w:hAnsi="Arial" w:cs="Arial"/>
        </w:rPr>
        <w:t xml:space="preserve"> e hipotênar e forma, respectivamente; as fáscias </w:t>
      </w:r>
      <w:proofErr w:type="spellStart"/>
      <w:r>
        <w:rPr>
          <w:rFonts w:ascii="Arial" w:hAnsi="Arial" w:cs="Arial"/>
        </w:rPr>
        <w:t>tenar</w:t>
      </w:r>
      <w:proofErr w:type="spellEnd"/>
      <w:r>
        <w:rPr>
          <w:rFonts w:ascii="Arial" w:hAnsi="Arial" w:cs="Arial"/>
        </w:rPr>
        <w:t xml:space="preserve"> e hipotênar. Ela é, contudo, espessa na parte central, onde forma a </w:t>
      </w:r>
      <w:r w:rsidRPr="004D34E5">
        <w:rPr>
          <w:rFonts w:ascii="Arial" w:hAnsi="Arial" w:cs="Arial"/>
          <w:u w:val="single"/>
        </w:rPr>
        <w:t>aponeurose palmar</w:t>
      </w:r>
      <w:r>
        <w:rPr>
          <w:rFonts w:ascii="Arial" w:hAnsi="Arial" w:cs="Arial"/>
        </w:rPr>
        <w:t xml:space="preserve"> fibrosa e nos dedos, onde forma as bainhas dos dedos. A aponeurose palmar reveste os tecidos moles e recobre os tendões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flexores</w:t>
      </w:r>
      <w:proofErr w:type="gramEnd"/>
      <w:r>
        <w:rPr>
          <w:rFonts w:ascii="Arial" w:hAnsi="Arial" w:cs="Arial"/>
        </w:rPr>
        <w:t xml:space="preserve"> longos. A sua extremidade proximal ou ápice da extremidade triangular é contínua com o </w:t>
      </w:r>
      <w:proofErr w:type="spellStart"/>
      <w:r>
        <w:rPr>
          <w:rFonts w:ascii="Arial" w:hAnsi="Arial" w:cs="Arial"/>
        </w:rPr>
        <w:t>retináculo</w:t>
      </w:r>
      <w:proofErr w:type="spellEnd"/>
      <w:r>
        <w:rPr>
          <w:rFonts w:ascii="Arial" w:hAnsi="Arial" w:cs="Arial"/>
        </w:rPr>
        <w:t xml:space="preserve"> dos flexores e o tendão do m. palmar longo.</w:t>
      </w:r>
    </w:p>
    <w:p w:rsidR="006E6B83" w:rsidRDefault="006E6B83" w:rsidP="006E6B83">
      <w:pPr>
        <w:ind w:left="426" w:firstLine="426"/>
        <w:jc w:val="both"/>
        <w:rPr>
          <w:rFonts w:ascii="Arial" w:hAnsi="Arial" w:cs="Arial"/>
        </w:rPr>
      </w:pPr>
      <w:r>
        <w:rPr>
          <w:rFonts w:ascii="Arial" w:hAnsi="Arial" w:cs="Arial"/>
        </w:rPr>
        <w:t xml:space="preserve">Quando presente, a aponeurose palmar é o tendão do m. palmar longo. </w:t>
      </w:r>
      <w:proofErr w:type="spellStart"/>
      <w:r>
        <w:rPr>
          <w:rFonts w:ascii="Arial" w:hAnsi="Arial" w:cs="Arial"/>
        </w:rPr>
        <w:t>Distalmente</w:t>
      </w:r>
      <w:proofErr w:type="spellEnd"/>
      <w:r>
        <w:rPr>
          <w:rFonts w:ascii="Arial" w:hAnsi="Arial" w:cs="Arial"/>
        </w:rPr>
        <w:t xml:space="preserve">, a aponeurose se divide em quatro faixas longitudinais digitais e fixam-se nas porções das bases das falanges proximais (fibras transversais interconectam os feixes longitudinais) e tornam-se contínuas com as bainhas fibrosas dos dedos. Um septo fibroso medial estende-se profundamente da margem medial da aponeurose palmar até o osso </w:t>
      </w:r>
      <w:proofErr w:type="spellStart"/>
      <w:r>
        <w:rPr>
          <w:rFonts w:ascii="Arial" w:hAnsi="Arial" w:cs="Arial"/>
        </w:rPr>
        <w:t>metacarpal</w:t>
      </w:r>
      <w:proofErr w:type="spellEnd"/>
      <w:r>
        <w:rPr>
          <w:rFonts w:ascii="Arial" w:hAnsi="Arial" w:cs="Arial"/>
        </w:rPr>
        <w:t xml:space="preserve"> V. Medialmente ao septo há o compartimento hipotênar. Do mesmo modo, um septo fibroso lateral estende-se profundamente da margem lateral da aponeurose até o III metacarpo.  Lateralmente a esse septo, está o compartimento </w:t>
      </w:r>
      <w:proofErr w:type="spellStart"/>
      <w:r>
        <w:rPr>
          <w:rFonts w:ascii="Arial" w:hAnsi="Arial" w:cs="Arial"/>
        </w:rPr>
        <w:t>tenar</w:t>
      </w:r>
      <w:proofErr w:type="spellEnd"/>
      <w:r>
        <w:rPr>
          <w:rFonts w:ascii="Arial" w:hAnsi="Arial" w:cs="Arial"/>
        </w:rPr>
        <w:t xml:space="preserve">. Entre os compartimentos </w:t>
      </w:r>
      <w:proofErr w:type="spellStart"/>
      <w:r>
        <w:rPr>
          <w:rFonts w:ascii="Arial" w:hAnsi="Arial" w:cs="Arial"/>
        </w:rPr>
        <w:t>tenar</w:t>
      </w:r>
      <w:proofErr w:type="spellEnd"/>
      <w:r>
        <w:rPr>
          <w:rFonts w:ascii="Arial" w:hAnsi="Arial" w:cs="Arial"/>
        </w:rPr>
        <w:t xml:space="preserve"> e </w:t>
      </w:r>
      <w:proofErr w:type="spellStart"/>
      <w:r>
        <w:rPr>
          <w:rFonts w:ascii="Arial" w:hAnsi="Arial" w:cs="Arial"/>
        </w:rPr>
        <w:t>hipot</w:t>
      </w:r>
      <w:r w:rsidR="002A3B70">
        <w:rPr>
          <w:rFonts w:ascii="Arial" w:hAnsi="Arial" w:cs="Arial"/>
        </w:rPr>
        <w:t>e</w:t>
      </w:r>
      <w:r>
        <w:rPr>
          <w:rFonts w:ascii="Arial" w:hAnsi="Arial" w:cs="Arial"/>
        </w:rPr>
        <w:t>nar</w:t>
      </w:r>
      <w:proofErr w:type="spellEnd"/>
      <w:r>
        <w:rPr>
          <w:rFonts w:ascii="Arial" w:hAnsi="Arial" w:cs="Arial"/>
        </w:rPr>
        <w:t xml:space="preserve"> está o compartimento central com os tendões flexores e suas bainhas,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lumbricais</w:t>
      </w:r>
      <w:proofErr w:type="gramEnd"/>
      <w:r>
        <w:rPr>
          <w:rFonts w:ascii="Arial" w:hAnsi="Arial" w:cs="Arial"/>
        </w:rPr>
        <w:t xml:space="preserve">, o arco arterial palmar superficial e os vasos e nervos dos dedos. O plano muscular mais profundo da palma é o compartimento adutor com o m. adutor do polegar. Entre os tendões flexores e a fáscia que recobre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palmares</w:t>
      </w:r>
      <w:proofErr w:type="gramEnd"/>
      <w:r>
        <w:rPr>
          <w:rFonts w:ascii="Arial" w:hAnsi="Arial" w:cs="Arial"/>
        </w:rPr>
        <w:t xml:space="preserve"> profundos, há dois espaços virtuais: o espaço </w:t>
      </w:r>
      <w:proofErr w:type="spellStart"/>
      <w:r>
        <w:rPr>
          <w:rFonts w:ascii="Arial" w:hAnsi="Arial" w:cs="Arial"/>
        </w:rPr>
        <w:t>tenar</w:t>
      </w:r>
      <w:proofErr w:type="spellEnd"/>
      <w:r>
        <w:rPr>
          <w:rFonts w:ascii="Arial" w:hAnsi="Arial" w:cs="Arial"/>
        </w:rPr>
        <w:t xml:space="preserve"> e o palmar médio. São limitados por septos fibrosos que vão das margens da aponeurose palmar até os ossos </w:t>
      </w:r>
      <w:proofErr w:type="spellStart"/>
      <w:r>
        <w:rPr>
          <w:rFonts w:ascii="Arial" w:hAnsi="Arial" w:cs="Arial"/>
        </w:rPr>
        <w:t>metacarpais</w:t>
      </w:r>
      <w:proofErr w:type="spellEnd"/>
      <w:r>
        <w:rPr>
          <w:rFonts w:ascii="Arial" w:hAnsi="Arial" w:cs="Arial"/>
        </w:rPr>
        <w:t xml:space="preserve">. Entre os dois espaços está o septo fibroso lateral que se fixa no III </w:t>
      </w:r>
      <w:proofErr w:type="spellStart"/>
      <w:r>
        <w:rPr>
          <w:rFonts w:ascii="Arial" w:hAnsi="Arial" w:cs="Arial"/>
        </w:rPr>
        <w:t>metacarpal</w:t>
      </w:r>
      <w:proofErr w:type="spellEnd"/>
      <w:r>
        <w:rPr>
          <w:rFonts w:ascii="Arial" w:hAnsi="Arial" w:cs="Arial"/>
        </w:rPr>
        <w:t xml:space="preserve">. Embora a maioria dos compartimentos </w:t>
      </w:r>
      <w:proofErr w:type="spellStart"/>
      <w:r>
        <w:rPr>
          <w:rFonts w:ascii="Arial" w:hAnsi="Arial" w:cs="Arial"/>
        </w:rPr>
        <w:t>fasciais</w:t>
      </w:r>
      <w:proofErr w:type="spellEnd"/>
      <w:r>
        <w:rPr>
          <w:rFonts w:ascii="Arial" w:hAnsi="Arial" w:cs="Arial"/>
        </w:rPr>
        <w:t xml:space="preserve"> termine nas articulações, o espaço palmar médio (está sob o compartimento central da palma) é contínuo com o compartimento anterior do antebraço através do túnel do carpo.</w:t>
      </w:r>
    </w:p>
    <w:p w:rsidR="006E6B83" w:rsidRDefault="006E6B83" w:rsidP="006E6B83">
      <w:pPr>
        <w:ind w:left="426" w:firstLine="426"/>
        <w:jc w:val="both"/>
        <w:rPr>
          <w:rFonts w:ascii="Arial" w:hAnsi="Arial" w:cs="Arial"/>
          <w:b/>
        </w:rPr>
      </w:pPr>
    </w:p>
    <w:p w:rsidR="006E6B83" w:rsidRPr="004C5D54" w:rsidRDefault="006E6B83" w:rsidP="006E6B83">
      <w:pPr>
        <w:ind w:left="426" w:firstLine="426"/>
        <w:jc w:val="both"/>
        <w:rPr>
          <w:rFonts w:ascii="Arial" w:hAnsi="Arial" w:cs="Arial"/>
          <w:b/>
        </w:rPr>
      </w:pPr>
      <w:r w:rsidRPr="004C5D54">
        <w:rPr>
          <w:rFonts w:ascii="Arial" w:hAnsi="Arial" w:cs="Arial"/>
          <w:b/>
        </w:rPr>
        <w:t>Músculos da mão</w:t>
      </w:r>
    </w:p>
    <w:p w:rsidR="006E6B83" w:rsidRDefault="006E6B83" w:rsidP="006E6B83">
      <w:pPr>
        <w:ind w:left="426" w:firstLine="426"/>
        <w:jc w:val="both"/>
        <w:rPr>
          <w:rFonts w:ascii="Arial" w:hAnsi="Arial" w:cs="Arial"/>
        </w:rPr>
      </w:pPr>
      <w:r>
        <w:rPr>
          <w:rFonts w:ascii="Arial" w:hAnsi="Arial" w:cs="Arial"/>
        </w:rPr>
        <w:t xml:space="preserve">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da</w:t>
      </w:r>
      <w:proofErr w:type="gramEnd"/>
      <w:r>
        <w:rPr>
          <w:rFonts w:ascii="Arial" w:hAnsi="Arial" w:cs="Arial"/>
        </w:rPr>
        <w:t xml:space="preserve"> mão estão localizados em cinco compartimentos:</w:t>
      </w:r>
    </w:p>
    <w:p w:rsidR="006E6B83" w:rsidRDefault="006E6B83" w:rsidP="006E6B83">
      <w:pPr>
        <w:pStyle w:val="PargrafodaLista"/>
        <w:numPr>
          <w:ilvl w:val="0"/>
          <w:numId w:val="16"/>
        </w:numPr>
        <w:jc w:val="both"/>
        <w:rPr>
          <w:rFonts w:ascii="Arial" w:hAnsi="Arial" w:cs="Arial"/>
        </w:rPr>
      </w:pP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tenares</w:t>
      </w:r>
      <w:proofErr w:type="spellEnd"/>
      <w:proofErr w:type="gramEnd"/>
      <w:r>
        <w:rPr>
          <w:rFonts w:ascii="Arial" w:hAnsi="Arial" w:cs="Arial"/>
        </w:rPr>
        <w:t xml:space="preserve"> no </w:t>
      </w:r>
      <w:r w:rsidRPr="00C837BB">
        <w:rPr>
          <w:rFonts w:ascii="Arial" w:hAnsi="Arial" w:cs="Arial"/>
          <w:u w:val="single"/>
        </w:rPr>
        <w:t xml:space="preserve">compartimento </w:t>
      </w:r>
      <w:proofErr w:type="spellStart"/>
      <w:r w:rsidRPr="00C837BB">
        <w:rPr>
          <w:rFonts w:ascii="Arial" w:hAnsi="Arial" w:cs="Arial"/>
          <w:u w:val="single"/>
        </w:rPr>
        <w:t>tenar</w:t>
      </w:r>
      <w:proofErr w:type="spellEnd"/>
      <w:r>
        <w:rPr>
          <w:rFonts w:ascii="Arial" w:hAnsi="Arial" w:cs="Arial"/>
        </w:rPr>
        <w:t>: abdutor curto do polegar, flexor curto do polegar e oponente do polegar.</w:t>
      </w:r>
    </w:p>
    <w:p w:rsidR="006E6B83" w:rsidRDefault="006E6B83" w:rsidP="006E6B83">
      <w:pPr>
        <w:pStyle w:val="PargrafodaLista"/>
        <w:numPr>
          <w:ilvl w:val="0"/>
          <w:numId w:val="16"/>
        </w:numPr>
        <w:jc w:val="both"/>
        <w:rPr>
          <w:rFonts w:ascii="Arial" w:hAnsi="Arial" w:cs="Arial"/>
        </w:rPr>
      </w:pPr>
      <w:r>
        <w:rPr>
          <w:rFonts w:ascii="Arial" w:hAnsi="Arial" w:cs="Arial"/>
        </w:rPr>
        <w:t xml:space="preserve">M. adutor do polegar no </w:t>
      </w:r>
      <w:r w:rsidRPr="00C837BB">
        <w:rPr>
          <w:rFonts w:ascii="Arial" w:hAnsi="Arial" w:cs="Arial"/>
          <w:u w:val="single"/>
        </w:rPr>
        <w:t>compartimento adutor</w:t>
      </w:r>
      <w:r>
        <w:rPr>
          <w:rFonts w:ascii="Arial" w:hAnsi="Arial" w:cs="Arial"/>
        </w:rPr>
        <w:t>;</w:t>
      </w:r>
    </w:p>
    <w:p w:rsidR="006E6B83" w:rsidRDefault="006E6B83" w:rsidP="006E6B83">
      <w:pPr>
        <w:pStyle w:val="PargrafodaLista"/>
        <w:numPr>
          <w:ilvl w:val="0"/>
          <w:numId w:val="16"/>
        </w:numPr>
        <w:jc w:val="both"/>
        <w:rPr>
          <w:rFonts w:ascii="Arial" w:hAnsi="Arial" w:cs="Arial"/>
        </w:rPr>
      </w:pPr>
      <w:r>
        <w:rPr>
          <w:rFonts w:ascii="Arial" w:hAnsi="Arial" w:cs="Arial"/>
        </w:rPr>
        <w:t xml:space="preserve">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hipotenares</w:t>
      </w:r>
      <w:proofErr w:type="spellEnd"/>
      <w:proofErr w:type="gramEnd"/>
      <w:r>
        <w:rPr>
          <w:rFonts w:ascii="Arial" w:hAnsi="Arial" w:cs="Arial"/>
        </w:rPr>
        <w:t xml:space="preserve"> no </w:t>
      </w:r>
      <w:r w:rsidRPr="00C837BB">
        <w:rPr>
          <w:rFonts w:ascii="Arial" w:hAnsi="Arial" w:cs="Arial"/>
          <w:u w:val="single"/>
        </w:rPr>
        <w:t xml:space="preserve">compartimento </w:t>
      </w:r>
      <w:proofErr w:type="spellStart"/>
      <w:r w:rsidRPr="00C837BB">
        <w:rPr>
          <w:rFonts w:ascii="Arial" w:hAnsi="Arial" w:cs="Arial"/>
          <w:u w:val="single"/>
        </w:rPr>
        <w:t>hipotenar</w:t>
      </w:r>
      <w:proofErr w:type="spellEnd"/>
      <w:r>
        <w:rPr>
          <w:rFonts w:ascii="Arial" w:hAnsi="Arial" w:cs="Arial"/>
        </w:rPr>
        <w:t>: abdutor do dedo mínimo, flexor curto do dedo mínimo e oponente do dedo mínimo;</w:t>
      </w:r>
    </w:p>
    <w:p w:rsidR="006E6B83" w:rsidRDefault="006E6B83" w:rsidP="006E6B83">
      <w:pPr>
        <w:pStyle w:val="PargrafodaLista"/>
        <w:numPr>
          <w:ilvl w:val="0"/>
          <w:numId w:val="16"/>
        </w:numPr>
        <w:jc w:val="both"/>
        <w:rPr>
          <w:rFonts w:ascii="Arial" w:hAnsi="Arial" w:cs="Arial"/>
        </w:rPr>
      </w:pPr>
      <w:proofErr w:type="spellStart"/>
      <w:r>
        <w:rPr>
          <w:rFonts w:ascii="Arial" w:hAnsi="Arial" w:cs="Arial"/>
        </w:rPr>
        <w:t>Mm.</w:t>
      </w:r>
      <w:proofErr w:type="spellEnd"/>
      <w:r>
        <w:rPr>
          <w:rFonts w:ascii="Arial" w:hAnsi="Arial" w:cs="Arial"/>
        </w:rPr>
        <w:t xml:space="preserve"> </w:t>
      </w:r>
      <w:proofErr w:type="gramStart"/>
      <w:r>
        <w:rPr>
          <w:rFonts w:ascii="Arial" w:hAnsi="Arial" w:cs="Arial"/>
        </w:rPr>
        <w:t>curtos</w:t>
      </w:r>
      <w:proofErr w:type="gramEnd"/>
      <w:r>
        <w:rPr>
          <w:rFonts w:ascii="Arial" w:hAnsi="Arial" w:cs="Arial"/>
        </w:rPr>
        <w:t xml:space="preserve"> da mão ou lumbricais, estão no </w:t>
      </w:r>
      <w:r w:rsidRPr="00C837BB">
        <w:rPr>
          <w:rFonts w:ascii="Arial" w:hAnsi="Arial" w:cs="Arial"/>
          <w:u w:val="single"/>
        </w:rPr>
        <w:t>compartimento central</w:t>
      </w:r>
      <w:r>
        <w:rPr>
          <w:rFonts w:ascii="Arial" w:hAnsi="Arial" w:cs="Arial"/>
        </w:rPr>
        <w:t xml:space="preserve"> com os tendões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flexores</w:t>
      </w:r>
      <w:proofErr w:type="gramEnd"/>
      <w:r>
        <w:rPr>
          <w:rFonts w:ascii="Arial" w:hAnsi="Arial" w:cs="Arial"/>
        </w:rPr>
        <w:t xml:space="preserve"> longos;</w:t>
      </w:r>
    </w:p>
    <w:p w:rsidR="006E6B83" w:rsidRPr="00C837BB" w:rsidRDefault="006E6B83" w:rsidP="006E6B83">
      <w:pPr>
        <w:pStyle w:val="PargrafodaLista"/>
        <w:numPr>
          <w:ilvl w:val="0"/>
          <w:numId w:val="16"/>
        </w:numPr>
        <w:jc w:val="both"/>
        <w:rPr>
          <w:rFonts w:ascii="Arial" w:hAnsi="Arial" w:cs="Arial"/>
        </w:rPr>
      </w:pPr>
      <w:r>
        <w:rPr>
          <w:rFonts w:ascii="Arial" w:hAnsi="Arial" w:cs="Arial"/>
        </w:rPr>
        <w:t xml:space="preserve">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interósseos</w:t>
      </w:r>
      <w:proofErr w:type="spellEnd"/>
      <w:proofErr w:type="gramEnd"/>
      <w:r>
        <w:rPr>
          <w:rFonts w:ascii="Arial" w:hAnsi="Arial" w:cs="Arial"/>
        </w:rPr>
        <w:t xml:space="preserve"> nos </w:t>
      </w:r>
      <w:r w:rsidRPr="000E7CAC">
        <w:rPr>
          <w:rFonts w:ascii="Arial" w:hAnsi="Arial" w:cs="Arial"/>
          <w:u w:val="single"/>
        </w:rPr>
        <w:t xml:space="preserve">compartimentos </w:t>
      </w:r>
      <w:proofErr w:type="spellStart"/>
      <w:r w:rsidRPr="000E7CAC">
        <w:rPr>
          <w:rFonts w:ascii="Arial" w:hAnsi="Arial" w:cs="Arial"/>
          <w:u w:val="single"/>
        </w:rPr>
        <w:t>interósseos</w:t>
      </w:r>
      <w:proofErr w:type="spellEnd"/>
      <w:r>
        <w:rPr>
          <w:rFonts w:ascii="Arial" w:hAnsi="Arial" w:cs="Arial"/>
        </w:rPr>
        <w:t xml:space="preserve"> separados entre os </w:t>
      </w:r>
      <w:proofErr w:type="spellStart"/>
      <w:r>
        <w:rPr>
          <w:rFonts w:ascii="Arial" w:hAnsi="Arial" w:cs="Arial"/>
        </w:rPr>
        <w:t>metacarpais</w:t>
      </w:r>
      <w:proofErr w:type="spellEnd"/>
      <w:r>
        <w:rPr>
          <w:rFonts w:ascii="Arial" w:hAnsi="Arial" w:cs="Arial"/>
        </w:rPr>
        <w:t>.</w:t>
      </w:r>
    </w:p>
    <w:p w:rsidR="006E6B83" w:rsidRDefault="006E6B83" w:rsidP="006E6B83">
      <w:pPr>
        <w:ind w:left="426" w:firstLine="426"/>
        <w:jc w:val="both"/>
        <w:rPr>
          <w:rFonts w:ascii="Arial" w:hAnsi="Arial" w:cs="Arial"/>
        </w:rPr>
      </w:pPr>
      <w:r>
        <w:rPr>
          <w:rFonts w:ascii="Arial" w:hAnsi="Arial" w:cs="Arial"/>
        </w:rPr>
        <w:t xml:space="preserve">  - </w:t>
      </w:r>
      <w:r w:rsidRPr="000425F2">
        <w:rPr>
          <w:rFonts w:ascii="Arial" w:hAnsi="Arial" w:cs="Arial"/>
          <w:u w:val="single"/>
        </w:rPr>
        <w:t>M. palmar curto</w:t>
      </w:r>
      <w:r>
        <w:rPr>
          <w:rFonts w:ascii="Arial" w:hAnsi="Arial" w:cs="Arial"/>
        </w:rPr>
        <w:t xml:space="preserve">: pequeno músculo da mão, é subcutâneo e quadrangular, sobreposto aos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da</w:t>
      </w:r>
      <w:proofErr w:type="spellEnd"/>
      <w:proofErr w:type="gramEnd"/>
      <w:r>
        <w:rPr>
          <w:rFonts w:ascii="Arial" w:hAnsi="Arial" w:cs="Arial"/>
        </w:rPr>
        <w:t xml:space="preserve"> eminência hipotênar, à artéria</w:t>
      </w:r>
      <w:r w:rsidR="002A3B70">
        <w:rPr>
          <w:rFonts w:ascii="Arial" w:hAnsi="Arial" w:cs="Arial"/>
        </w:rPr>
        <w:t xml:space="preserve"> </w:t>
      </w:r>
      <w:proofErr w:type="spellStart"/>
      <w:r w:rsidR="002A3B70">
        <w:rPr>
          <w:rFonts w:ascii="Arial" w:hAnsi="Arial" w:cs="Arial"/>
        </w:rPr>
        <w:t>u</w:t>
      </w:r>
      <w:r>
        <w:rPr>
          <w:rFonts w:ascii="Arial" w:hAnsi="Arial" w:cs="Arial"/>
        </w:rPr>
        <w:t>lnar</w:t>
      </w:r>
      <w:proofErr w:type="spellEnd"/>
      <w:r>
        <w:rPr>
          <w:rFonts w:ascii="Arial" w:hAnsi="Arial" w:cs="Arial"/>
        </w:rPr>
        <w:t xml:space="preserve"> e ao ramo superficial do nervo </w:t>
      </w:r>
      <w:proofErr w:type="spellStart"/>
      <w:r>
        <w:rPr>
          <w:rFonts w:ascii="Arial" w:hAnsi="Arial" w:cs="Arial"/>
        </w:rPr>
        <w:t>ulnar</w:t>
      </w:r>
      <w:proofErr w:type="spellEnd"/>
      <w:r>
        <w:rPr>
          <w:rFonts w:ascii="Arial" w:hAnsi="Arial" w:cs="Arial"/>
        </w:rPr>
        <w:t xml:space="preserve">, na face medial da palma da mão. </w:t>
      </w:r>
      <w:r w:rsidRPr="000425F2">
        <w:rPr>
          <w:rFonts w:ascii="Arial" w:hAnsi="Arial" w:cs="Arial"/>
          <w:b/>
        </w:rPr>
        <w:t>OR.</w:t>
      </w:r>
      <w:r>
        <w:rPr>
          <w:rFonts w:ascii="Arial" w:hAnsi="Arial" w:cs="Arial"/>
        </w:rPr>
        <w:t xml:space="preserve"> Aponeurose palmar e </w:t>
      </w:r>
      <w:proofErr w:type="spellStart"/>
      <w:r>
        <w:rPr>
          <w:rFonts w:ascii="Arial" w:hAnsi="Arial" w:cs="Arial"/>
        </w:rPr>
        <w:lastRenderedPageBreak/>
        <w:t>retináculo</w:t>
      </w:r>
      <w:proofErr w:type="spellEnd"/>
      <w:r>
        <w:rPr>
          <w:rFonts w:ascii="Arial" w:hAnsi="Arial" w:cs="Arial"/>
        </w:rPr>
        <w:t xml:space="preserve"> dos flexores; </w:t>
      </w:r>
      <w:r w:rsidRPr="000425F2">
        <w:rPr>
          <w:rFonts w:ascii="Arial" w:hAnsi="Arial" w:cs="Arial"/>
          <w:b/>
        </w:rPr>
        <w:t>INS.</w:t>
      </w:r>
      <w:r>
        <w:rPr>
          <w:rFonts w:ascii="Arial" w:hAnsi="Arial" w:cs="Arial"/>
        </w:rPr>
        <w:t xml:space="preserve"> Derme da margem medial da mão; </w:t>
      </w:r>
      <w:r w:rsidRPr="000425F2">
        <w:rPr>
          <w:rFonts w:ascii="Arial" w:hAnsi="Arial" w:cs="Arial"/>
          <w:b/>
        </w:rPr>
        <w:t>AÇÃO</w:t>
      </w:r>
      <w:r w:rsidRPr="00592C64">
        <w:rPr>
          <w:rFonts w:ascii="Arial" w:hAnsi="Arial" w:cs="Arial"/>
        </w:rPr>
        <w:t>: deprime a concavidade palmar, traciona</w:t>
      </w:r>
      <w:r>
        <w:rPr>
          <w:rFonts w:ascii="Arial" w:hAnsi="Arial" w:cs="Arial"/>
        </w:rPr>
        <w:t>ndo a pele sobre a eminência hipotênar e formando uma crista distinta que pode melhorar a preensão.</w:t>
      </w:r>
    </w:p>
    <w:p w:rsidR="006E6B83" w:rsidRDefault="006E6B83" w:rsidP="006E6B83">
      <w:pPr>
        <w:ind w:left="426" w:firstLine="426"/>
        <w:jc w:val="both"/>
        <w:rPr>
          <w:rFonts w:ascii="Arial" w:hAnsi="Arial" w:cs="Arial"/>
        </w:rPr>
      </w:pPr>
    </w:p>
    <w:p w:rsidR="006E6B83" w:rsidRPr="004B2522" w:rsidRDefault="006E6B83" w:rsidP="006E6B83">
      <w:pPr>
        <w:pStyle w:val="PargrafodaLista"/>
        <w:numPr>
          <w:ilvl w:val="0"/>
          <w:numId w:val="17"/>
        </w:numPr>
        <w:jc w:val="both"/>
        <w:rPr>
          <w:rFonts w:ascii="Arial" w:hAnsi="Arial" w:cs="Arial"/>
          <w:b/>
        </w:rPr>
      </w:pPr>
      <w:proofErr w:type="spellStart"/>
      <w:r w:rsidRPr="004B2522">
        <w:rPr>
          <w:rFonts w:ascii="Arial" w:hAnsi="Arial" w:cs="Arial"/>
          <w:b/>
        </w:rPr>
        <w:t>Mm.</w:t>
      </w:r>
      <w:proofErr w:type="spellEnd"/>
      <w:r w:rsidRPr="004B2522">
        <w:rPr>
          <w:rFonts w:ascii="Arial" w:hAnsi="Arial" w:cs="Arial"/>
          <w:b/>
        </w:rPr>
        <w:t xml:space="preserve"> </w:t>
      </w:r>
      <w:proofErr w:type="spellStart"/>
      <w:proofErr w:type="gramStart"/>
      <w:r w:rsidRPr="004B2522">
        <w:rPr>
          <w:rFonts w:ascii="Arial" w:hAnsi="Arial" w:cs="Arial"/>
          <w:b/>
        </w:rPr>
        <w:t>tenares</w:t>
      </w:r>
      <w:proofErr w:type="spellEnd"/>
      <w:proofErr w:type="gramEnd"/>
      <w:r w:rsidRPr="004B2522">
        <w:rPr>
          <w:rFonts w:ascii="Arial" w:hAnsi="Arial" w:cs="Arial"/>
          <w:b/>
        </w:rPr>
        <w:t>:</w:t>
      </w:r>
    </w:p>
    <w:p w:rsidR="006E6B83" w:rsidRDefault="006E6B83" w:rsidP="006E6B83">
      <w:pPr>
        <w:ind w:left="852"/>
        <w:jc w:val="both"/>
        <w:rPr>
          <w:rFonts w:ascii="Arial" w:hAnsi="Arial" w:cs="Arial"/>
        </w:rPr>
      </w:pPr>
      <w:r w:rsidRPr="004B2522">
        <w:rPr>
          <w:rFonts w:ascii="Arial" w:hAnsi="Arial" w:cs="Arial"/>
          <w:u w:val="single"/>
        </w:rPr>
        <w:t>1A) M. oponente do polegar:</w:t>
      </w:r>
      <w:r>
        <w:rPr>
          <w:rFonts w:ascii="Arial" w:hAnsi="Arial" w:cs="Arial"/>
        </w:rPr>
        <w:t xml:space="preserve"> </w:t>
      </w:r>
      <w:r w:rsidRPr="004B2522">
        <w:rPr>
          <w:rFonts w:ascii="Arial" w:hAnsi="Arial" w:cs="Arial"/>
          <w:b/>
        </w:rPr>
        <w:t>OR.</w:t>
      </w:r>
      <w:r>
        <w:rPr>
          <w:rFonts w:ascii="Arial" w:hAnsi="Arial" w:cs="Arial"/>
        </w:rPr>
        <w:t xml:space="preserve"> Tubérculo do trapézio e </w:t>
      </w:r>
      <w:proofErr w:type="spellStart"/>
      <w:r>
        <w:rPr>
          <w:rFonts w:ascii="Arial" w:hAnsi="Arial" w:cs="Arial"/>
        </w:rPr>
        <w:t>retináculo</w:t>
      </w:r>
      <w:proofErr w:type="spellEnd"/>
      <w:r>
        <w:rPr>
          <w:rFonts w:ascii="Arial" w:hAnsi="Arial" w:cs="Arial"/>
        </w:rPr>
        <w:t xml:space="preserve"> dos flexores; </w:t>
      </w:r>
      <w:r w:rsidRPr="004B2522">
        <w:rPr>
          <w:rFonts w:ascii="Arial" w:hAnsi="Arial" w:cs="Arial"/>
          <w:b/>
        </w:rPr>
        <w:t>INS.</w:t>
      </w:r>
      <w:r>
        <w:rPr>
          <w:rFonts w:ascii="Arial" w:hAnsi="Arial" w:cs="Arial"/>
        </w:rPr>
        <w:t xml:space="preserve"> I </w:t>
      </w:r>
      <w:proofErr w:type="spellStart"/>
      <w:r>
        <w:rPr>
          <w:rFonts w:ascii="Arial" w:hAnsi="Arial" w:cs="Arial"/>
        </w:rPr>
        <w:t>metacarpal</w:t>
      </w:r>
      <w:proofErr w:type="spellEnd"/>
      <w:r>
        <w:rPr>
          <w:rFonts w:ascii="Arial" w:hAnsi="Arial" w:cs="Arial"/>
        </w:rPr>
        <w:t xml:space="preserve"> (face lateral); </w:t>
      </w:r>
      <w:r w:rsidRPr="004B2522">
        <w:rPr>
          <w:rFonts w:ascii="Arial" w:hAnsi="Arial" w:cs="Arial"/>
          <w:b/>
        </w:rPr>
        <w:t>AÇÂO:</w:t>
      </w:r>
      <w:r>
        <w:rPr>
          <w:rFonts w:ascii="Arial" w:hAnsi="Arial" w:cs="Arial"/>
        </w:rPr>
        <w:t xml:space="preserve"> roda, gira medialmente o polegar.</w:t>
      </w:r>
    </w:p>
    <w:p w:rsidR="006E6B83" w:rsidRDefault="006E6B83" w:rsidP="006E6B83">
      <w:pPr>
        <w:ind w:left="852"/>
        <w:jc w:val="both"/>
        <w:rPr>
          <w:rFonts w:ascii="Arial" w:hAnsi="Arial" w:cs="Arial"/>
        </w:rPr>
      </w:pPr>
      <w:r w:rsidRPr="004B2522">
        <w:rPr>
          <w:rFonts w:ascii="Arial" w:hAnsi="Arial" w:cs="Arial"/>
          <w:u w:val="single"/>
        </w:rPr>
        <w:t>1</w:t>
      </w:r>
      <w:r>
        <w:rPr>
          <w:rFonts w:ascii="Arial" w:hAnsi="Arial" w:cs="Arial"/>
          <w:u w:val="single"/>
        </w:rPr>
        <w:t>B</w:t>
      </w:r>
      <w:r w:rsidRPr="004B2522">
        <w:rPr>
          <w:rFonts w:ascii="Arial" w:hAnsi="Arial" w:cs="Arial"/>
          <w:u w:val="single"/>
        </w:rPr>
        <w:t xml:space="preserve">) M. </w:t>
      </w:r>
      <w:r>
        <w:rPr>
          <w:rFonts w:ascii="Arial" w:hAnsi="Arial" w:cs="Arial"/>
          <w:u w:val="single"/>
        </w:rPr>
        <w:t>abdutor curto do polegar</w:t>
      </w:r>
      <w:r w:rsidRPr="004B2522">
        <w:rPr>
          <w:rFonts w:ascii="Arial" w:hAnsi="Arial" w:cs="Arial"/>
          <w:u w:val="single"/>
        </w:rPr>
        <w:t>:</w:t>
      </w:r>
      <w:r>
        <w:rPr>
          <w:rFonts w:ascii="Arial" w:hAnsi="Arial" w:cs="Arial"/>
        </w:rPr>
        <w:t xml:space="preserve"> </w:t>
      </w:r>
      <w:r w:rsidRPr="004B2522">
        <w:rPr>
          <w:rFonts w:ascii="Arial" w:hAnsi="Arial" w:cs="Arial"/>
          <w:b/>
        </w:rPr>
        <w:t>OR.</w:t>
      </w:r>
      <w:r>
        <w:rPr>
          <w:rFonts w:ascii="Arial" w:hAnsi="Arial" w:cs="Arial"/>
        </w:rPr>
        <w:t xml:space="preserve"> Tubérculo do trapézio e </w:t>
      </w:r>
      <w:proofErr w:type="spellStart"/>
      <w:r>
        <w:rPr>
          <w:rFonts w:ascii="Arial" w:hAnsi="Arial" w:cs="Arial"/>
        </w:rPr>
        <w:t>escafóide</w:t>
      </w:r>
      <w:proofErr w:type="spellEnd"/>
      <w:r>
        <w:rPr>
          <w:rFonts w:ascii="Arial" w:hAnsi="Arial" w:cs="Arial"/>
        </w:rPr>
        <w:t xml:space="preserve"> e </w:t>
      </w:r>
      <w:proofErr w:type="spellStart"/>
      <w:r>
        <w:rPr>
          <w:rFonts w:ascii="Arial" w:hAnsi="Arial" w:cs="Arial"/>
        </w:rPr>
        <w:t>retináculo</w:t>
      </w:r>
      <w:proofErr w:type="spellEnd"/>
      <w:r>
        <w:rPr>
          <w:rFonts w:ascii="Arial" w:hAnsi="Arial" w:cs="Arial"/>
        </w:rPr>
        <w:t xml:space="preserve"> dos flexores; </w:t>
      </w:r>
      <w:r w:rsidRPr="004B2522">
        <w:rPr>
          <w:rFonts w:ascii="Arial" w:hAnsi="Arial" w:cs="Arial"/>
          <w:b/>
        </w:rPr>
        <w:t>INS.</w:t>
      </w:r>
      <w:r>
        <w:rPr>
          <w:rFonts w:ascii="Arial" w:hAnsi="Arial" w:cs="Arial"/>
        </w:rPr>
        <w:t xml:space="preserve"> Falange proximal do polegar; </w:t>
      </w:r>
      <w:r w:rsidRPr="004B2522">
        <w:rPr>
          <w:rFonts w:ascii="Arial" w:hAnsi="Arial" w:cs="Arial"/>
          <w:b/>
        </w:rPr>
        <w:t>AÇÂO:</w:t>
      </w:r>
      <w:r>
        <w:rPr>
          <w:rFonts w:ascii="Arial" w:hAnsi="Arial" w:cs="Arial"/>
        </w:rPr>
        <w:t xml:space="preserve"> abduz o polegar na articulação </w:t>
      </w:r>
      <w:proofErr w:type="spellStart"/>
      <w:r>
        <w:rPr>
          <w:rFonts w:ascii="Arial" w:hAnsi="Arial" w:cs="Arial"/>
        </w:rPr>
        <w:t>metacarpofalângica</w:t>
      </w:r>
      <w:proofErr w:type="spellEnd"/>
      <w:r>
        <w:rPr>
          <w:rFonts w:ascii="Arial" w:hAnsi="Arial" w:cs="Arial"/>
        </w:rPr>
        <w:t>.</w:t>
      </w:r>
    </w:p>
    <w:p w:rsidR="006E6B83" w:rsidRDefault="006E6B83" w:rsidP="006E6B83">
      <w:pPr>
        <w:ind w:left="852"/>
        <w:jc w:val="both"/>
        <w:rPr>
          <w:rFonts w:ascii="Arial" w:hAnsi="Arial" w:cs="Arial"/>
        </w:rPr>
      </w:pPr>
      <w:r w:rsidRPr="004B2522">
        <w:rPr>
          <w:rFonts w:ascii="Arial" w:hAnsi="Arial" w:cs="Arial"/>
          <w:u w:val="single"/>
        </w:rPr>
        <w:t>1</w:t>
      </w:r>
      <w:r>
        <w:rPr>
          <w:rFonts w:ascii="Arial" w:hAnsi="Arial" w:cs="Arial"/>
          <w:u w:val="single"/>
        </w:rPr>
        <w:t>C</w:t>
      </w:r>
      <w:r w:rsidRPr="004B2522">
        <w:rPr>
          <w:rFonts w:ascii="Arial" w:hAnsi="Arial" w:cs="Arial"/>
          <w:u w:val="single"/>
        </w:rPr>
        <w:t xml:space="preserve">) M. </w:t>
      </w:r>
      <w:r>
        <w:rPr>
          <w:rFonts w:ascii="Arial" w:hAnsi="Arial" w:cs="Arial"/>
          <w:u w:val="single"/>
        </w:rPr>
        <w:t>flexor curto do polegar</w:t>
      </w:r>
      <w:r w:rsidRPr="004B2522">
        <w:rPr>
          <w:rFonts w:ascii="Arial" w:hAnsi="Arial" w:cs="Arial"/>
          <w:u w:val="single"/>
        </w:rPr>
        <w:t>:</w:t>
      </w:r>
      <w:r>
        <w:rPr>
          <w:rFonts w:ascii="Arial" w:hAnsi="Arial" w:cs="Arial"/>
        </w:rPr>
        <w:t xml:space="preserve"> </w:t>
      </w:r>
      <w:r w:rsidRPr="004B2522">
        <w:rPr>
          <w:rFonts w:ascii="Arial" w:hAnsi="Arial" w:cs="Arial"/>
          <w:b/>
        </w:rPr>
        <w:t>OR.</w:t>
      </w:r>
      <w:r>
        <w:rPr>
          <w:rFonts w:ascii="Arial" w:hAnsi="Arial" w:cs="Arial"/>
        </w:rPr>
        <w:t xml:space="preserve"> Tubérculo do trapézio e </w:t>
      </w:r>
      <w:proofErr w:type="spellStart"/>
      <w:r>
        <w:rPr>
          <w:rFonts w:ascii="Arial" w:hAnsi="Arial" w:cs="Arial"/>
        </w:rPr>
        <w:t>escafóide</w:t>
      </w:r>
      <w:proofErr w:type="spellEnd"/>
      <w:r>
        <w:rPr>
          <w:rFonts w:ascii="Arial" w:hAnsi="Arial" w:cs="Arial"/>
        </w:rPr>
        <w:t xml:space="preserve"> e </w:t>
      </w:r>
      <w:proofErr w:type="spellStart"/>
      <w:r>
        <w:rPr>
          <w:rFonts w:ascii="Arial" w:hAnsi="Arial" w:cs="Arial"/>
        </w:rPr>
        <w:t>retináculo</w:t>
      </w:r>
      <w:proofErr w:type="spellEnd"/>
      <w:r>
        <w:rPr>
          <w:rFonts w:ascii="Arial" w:hAnsi="Arial" w:cs="Arial"/>
        </w:rPr>
        <w:t xml:space="preserve"> dos flexores; </w:t>
      </w:r>
      <w:r w:rsidRPr="004B2522">
        <w:rPr>
          <w:rFonts w:ascii="Arial" w:hAnsi="Arial" w:cs="Arial"/>
          <w:b/>
        </w:rPr>
        <w:t>INS.</w:t>
      </w:r>
      <w:r>
        <w:rPr>
          <w:rFonts w:ascii="Arial" w:hAnsi="Arial" w:cs="Arial"/>
        </w:rPr>
        <w:t xml:space="preserve"> Falange proximal do polegar; </w:t>
      </w:r>
      <w:r w:rsidRPr="004B2522">
        <w:rPr>
          <w:rFonts w:ascii="Arial" w:hAnsi="Arial" w:cs="Arial"/>
          <w:b/>
        </w:rPr>
        <w:t>AÇÂO:</w:t>
      </w:r>
      <w:r>
        <w:rPr>
          <w:rFonts w:ascii="Arial" w:hAnsi="Arial" w:cs="Arial"/>
        </w:rPr>
        <w:t xml:space="preserve"> flete o polegar na articulação </w:t>
      </w:r>
      <w:proofErr w:type="spellStart"/>
      <w:r>
        <w:rPr>
          <w:rFonts w:ascii="Arial" w:hAnsi="Arial" w:cs="Arial"/>
        </w:rPr>
        <w:t>metacarpofalângica</w:t>
      </w:r>
      <w:proofErr w:type="spellEnd"/>
      <w:r>
        <w:rPr>
          <w:rFonts w:ascii="Arial" w:hAnsi="Arial" w:cs="Arial"/>
        </w:rPr>
        <w:t>.</w:t>
      </w:r>
    </w:p>
    <w:p w:rsidR="006E6B83" w:rsidRDefault="006E6B83" w:rsidP="006E6B83">
      <w:pPr>
        <w:pStyle w:val="PargrafodaLista"/>
        <w:numPr>
          <w:ilvl w:val="0"/>
          <w:numId w:val="17"/>
        </w:numPr>
        <w:jc w:val="both"/>
        <w:rPr>
          <w:rFonts w:ascii="Arial" w:hAnsi="Arial" w:cs="Arial"/>
        </w:rPr>
      </w:pPr>
      <w:r w:rsidRPr="002B49CB">
        <w:rPr>
          <w:rFonts w:ascii="Arial" w:hAnsi="Arial" w:cs="Arial"/>
          <w:b/>
        </w:rPr>
        <w:t>M. adutor do polegar:</w:t>
      </w:r>
      <w:r>
        <w:rPr>
          <w:rFonts w:ascii="Arial" w:hAnsi="Arial" w:cs="Arial"/>
        </w:rPr>
        <w:t xml:space="preserve"> </w:t>
      </w:r>
      <w:r w:rsidRPr="00A56E96">
        <w:rPr>
          <w:rFonts w:ascii="Arial" w:hAnsi="Arial" w:cs="Arial"/>
          <w:b/>
        </w:rPr>
        <w:t>OR.</w:t>
      </w:r>
      <w:r>
        <w:rPr>
          <w:rFonts w:ascii="Arial" w:hAnsi="Arial" w:cs="Arial"/>
        </w:rPr>
        <w:t xml:space="preserve"> Cabeça transversa: III </w:t>
      </w:r>
      <w:proofErr w:type="spellStart"/>
      <w:r>
        <w:rPr>
          <w:rFonts w:ascii="Arial" w:hAnsi="Arial" w:cs="Arial"/>
        </w:rPr>
        <w:t>metacarpal</w:t>
      </w:r>
      <w:proofErr w:type="spellEnd"/>
      <w:r>
        <w:rPr>
          <w:rFonts w:ascii="Arial" w:hAnsi="Arial" w:cs="Arial"/>
        </w:rPr>
        <w:t xml:space="preserve">; cabeça oblíqua: </w:t>
      </w:r>
      <w:proofErr w:type="spellStart"/>
      <w:r>
        <w:rPr>
          <w:rFonts w:ascii="Arial" w:hAnsi="Arial" w:cs="Arial"/>
        </w:rPr>
        <w:t>capitato</w:t>
      </w:r>
      <w:proofErr w:type="spellEnd"/>
      <w:r>
        <w:rPr>
          <w:rFonts w:ascii="Arial" w:hAnsi="Arial" w:cs="Arial"/>
        </w:rPr>
        <w:t xml:space="preserve"> e base do III e II </w:t>
      </w:r>
      <w:proofErr w:type="spellStart"/>
      <w:r>
        <w:rPr>
          <w:rFonts w:ascii="Arial" w:hAnsi="Arial" w:cs="Arial"/>
        </w:rPr>
        <w:t>metacarpal</w:t>
      </w:r>
      <w:proofErr w:type="spellEnd"/>
      <w:r>
        <w:rPr>
          <w:rFonts w:ascii="Arial" w:hAnsi="Arial" w:cs="Arial"/>
        </w:rPr>
        <w:t xml:space="preserve">; </w:t>
      </w:r>
      <w:r w:rsidRPr="00A56E96">
        <w:rPr>
          <w:rFonts w:ascii="Arial" w:hAnsi="Arial" w:cs="Arial"/>
          <w:b/>
        </w:rPr>
        <w:t>INS.</w:t>
      </w:r>
      <w:r>
        <w:rPr>
          <w:rFonts w:ascii="Arial" w:hAnsi="Arial" w:cs="Arial"/>
        </w:rPr>
        <w:t xml:space="preserve"> Base da falange proximal; </w:t>
      </w:r>
      <w:r w:rsidRPr="00A56E96">
        <w:rPr>
          <w:rFonts w:ascii="Arial" w:hAnsi="Arial" w:cs="Arial"/>
          <w:b/>
        </w:rPr>
        <w:t>AÇÃO:</w:t>
      </w:r>
      <w:r>
        <w:rPr>
          <w:rFonts w:ascii="Arial" w:hAnsi="Arial" w:cs="Arial"/>
        </w:rPr>
        <w:t xml:space="preserve"> aduz o polegar.</w:t>
      </w:r>
    </w:p>
    <w:p w:rsidR="006E6B83" w:rsidRPr="00A56E96" w:rsidRDefault="006E6B83" w:rsidP="006E6B83">
      <w:pPr>
        <w:pStyle w:val="PargrafodaLista"/>
        <w:numPr>
          <w:ilvl w:val="0"/>
          <w:numId w:val="17"/>
        </w:numPr>
        <w:jc w:val="both"/>
        <w:rPr>
          <w:rFonts w:ascii="Arial" w:hAnsi="Arial" w:cs="Arial"/>
        </w:rPr>
      </w:pPr>
      <w:proofErr w:type="spellStart"/>
      <w:r>
        <w:rPr>
          <w:rFonts w:ascii="Arial" w:hAnsi="Arial" w:cs="Arial"/>
          <w:b/>
        </w:rPr>
        <w:t>Mm.</w:t>
      </w:r>
      <w:proofErr w:type="spellEnd"/>
      <w:r>
        <w:rPr>
          <w:rFonts w:ascii="Arial" w:hAnsi="Arial" w:cs="Arial"/>
        </w:rPr>
        <w:t xml:space="preserve"> </w:t>
      </w:r>
      <w:proofErr w:type="spellStart"/>
      <w:proofErr w:type="gramStart"/>
      <w:r w:rsidRPr="002B49CB">
        <w:rPr>
          <w:rFonts w:ascii="Arial" w:hAnsi="Arial" w:cs="Arial"/>
          <w:b/>
        </w:rPr>
        <w:t>hipotenares</w:t>
      </w:r>
      <w:proofErr w:type="spellEnd"/>
      <w:proofErr w:type="gramEnd"/>
      <w:r w:rsidRPr="002B49CB">
        <w:rPr>
          <w:rFonts w:ascii="Arial" w:hAnsi="Arial" w:cs="Arial"/>
          <w:b/>
        </w:rPr>
        <w:t>:</w:t>
      </w:r>
    </w:p>
    <w:p w:rsidR="006E6B83" w:rsidRDefault="006E6B83" w:rsidP="006E6B83">
      <w:pPr>
        <w:ind w:left="852"/>
        <w:jc w:val="both"/>
        <w:rPr>
          <w:rFonts w:ascii="Arial" w:hAnsi="Arial" w:cs="Arial"/>
        </w:rPr>
      </w:pPr>
      <w:r w:rsidRPr="00A56E96">
        <w:rPr>
          <w:rFonts w:ascii="Arial" w:hAnsi="Arial" w:cs="Arial"/>
          <w:u w:val="single"/>
        </w:rPr>
        <w:t>3A) M. oponente do dedo mínimo</w:t>
      </w:r>
      <w:r>
        <w:rPr>
          <w:rFonts w:ascii="Arial" w:hAnsi="Arial" w:cs="Arial"/>
        </w:rPr>
        <w:t>:</w:t>
      </w:r>
      <w:r w:rsidRPr="00A56E96">
        <w:rPr>
          <w:rFonts w:ascii="Arial" w:hAnsi="Arial" w:cs="Arial"/>
          <w:b/>
        </w:rPr>
        <w:t xml:space="preserve"> </w:t>
      </w:r>
      <w:r w:rsidRPr="004B2522">
        <w:rPr>
          <w:rFonts w:ascii="Arial" w:hAnsi="Arial" w:cs="Arial"/>
          <w:b/>
        </w:rPr>
        <w:t>OR.</w:t>
      </w:r>
      <w:r>
        <w:rPr>
          <w:rFonts w:ascii="Arial" w:hAnsi="Arial" w:cs="Arial"/>
        </w:rPr>
        <w:t xml:space="preserve"> </w:t>
      </w:r>
      <w:proofErr w:type="spellStart"/>
      <w:r>
        <w:rPr>
          <w:rFonts w:ascii="Arial" w:hAnsi="Arial" w:cs="Arial"/>
        </w:rPr>
        <w:t>Hâmulo</w:t>
      </w:r>
      <w:proofErr w:type="spellEnd"/>
      <w:r>
        <w:rPr>
          <w:rFonts w:ascii="Arial" w:hAnsi="Arial" w:cs="Arial"/>
        </w:rPr>
        <w:t xml:space="preserve"> do </w:t>
      </w:r>
      <w:proofErr w:type="spellStart"/>
      <w:r>
        <w:rPr>
          <w:rFonts w:ascii="Arial" w:hAnsi="Arial" w:cs="Arial"/>
        </w:rPr>
        <w:t>hamato</w:t>
      </w:r>
      <w:proofErr w:type="spellEnd"/>
      <w:r>
        <w:rPr>
          <w:rFonts w:ascii="Arial" w:hAnsi="Arial" w:cs="Arial"/>
        </w:rPr>
        <w:t xml:space="preserve"> e </w:t>
      </w:r>
      <w:proofErr w:type="spellStart"/>
      <w:r>
        <w:rPr>
          <w:rFonts w:ascii="Arial" w:hAnsi="Arial" w:cs="Arial"/>
        </w:rPr>
        <w:t>retináculo</w:t>
      </w:r>
      <w:proofErr w:type="spellEnd"/>
      <w:r>
        <w:rPr>
          <w:rFonts w:ascii="Arial" w:hAnsi="Arial" w:cs="Arial"/>
        </w:rPr>
        <w:t xml:space="preserve"> dos flexores; </w:t>
      </w:r>
      <w:r w:rsidRPr="004B2522">
        <w:rPr>
          <w:rFonts w:ascii="Arial" w:hAnsi="Arial" w:cs="Arial"/>
          <w:b/>
        </w:rPr>
        <w:t>INS.</w:t>
      </w:r>
      <w:r>
        <w:rPr>
          <w:rFonts w:ascii="Arial" w:hAnsi="Arial" w:cs="Arial"/>
        </w:rPr>
        <w:t xml:space="preserve"> Parte medial do V </w:t>
      </w:r>
      <w:proofErr w:type="spellStart"/>
      <w:r>
        <w:rPr>
          <w:rFonts w:ascii="Arial" w:hAnsi="Arial" w:cs="Arial"/>
        </w:rPr>
        <w:t>metacarpal</w:t>
      </w:r>
      <w:proofErr w:type="spellEnd"/>
      <w:r>
        <w:rPr>
          <w:rFonts w:ascii="Arial" w:hAnsi="Arial" w:cs="Arial"/>
        </w:rPr>
        <w:t xml:space="preserve">; </w:t>
      </w:r>
      <w:r w:rsidRPr="004B2522">
        <w:rPr>
          <w:rFonts w:ascii="Arial" w:hAnsi="Arial" w:cs="Arial"/>
          <w:b/>
        </w:rPr>
        <w:t>AÇÂO:</w:t>
      </w:r>
      <w:r>
        <w:rPr>
          <w:rFonts w:ascii="Arial" w:hAnsi="Arial" w:cs="Arial"/>
        </w:rPr>
        <w:t xml:space="preserve"> roda lateralmente o V </w:t>
      </w:r>
      <w:proofErr w:type="spellStart"/>
      <w:r>
        <w:rPr>
          <w:rFonts w:ascii="Arial" w:hAnsi="Arial" w:cs="Arial"/>
        </w:rPr>
        <w:t>metacarpal</w:t>
      </w:r>
      <w:proofErr w:type="spellEnd"/>
      <w:r>
        <w:rPr>
          <w:rFonts w:ascii="Arial" w:hAnsi="Arial" w:cs="Arial"/>
        </w:rPr>
        <w:t>.</w:t>
      </w:r>
    </w:p>
    <w:p w:rsidR="006E6B83" w:rsidRDefault="006E6B83" w:rsidP="006E6B83">
      <w:pPr>
        <w:ind w:left="852"/>
        <w:jc w:val="both"/>
        <w:rPr>
          <w:rFonts w:ascii="Arial" w:hAnsi="Arial" w:cs="Arial"/>
        </w:rPr>
      </w:pPr>
      <w:r>
        <w:rPr>
          <w:rFonts w:ascii="Arial" w:hAnsi="Arial" w:cs="Arial"/>
          <w:u w:val="single"/>
        </w:rPr>
        <w:t>3B</w:t>
      </w:r>
      <w:r w:rsidRPr="004B2522">
        <w:rPr>
          <w:rFonts w:ascii="Arial" w:hAnsi="Arial" w:cs="Arial"/>
          <w:u w:val="single"/>
        </w:rPr>
        <w:t xml:space="preserve">) M. </w:t>
      </w:r>
      <w:r>
        <w:rPr>
          <w:rFonts w:ascii="Arial" w:hAnsi="Arial" w:cs="Arial"/>
          <w:u w:val="single"/>
        </w:rPr>
        <w:t>abdutor do dedo mínimo</w:t>
      </w:r>
      <w:r w:rsidRPr="004B2522">
        <w:rPr>
          <w:rFonts w:ascii="Arial" w:hAnsi="Arial" w:cs="Arial"/>
          <w:u w:val="single"/>
        </w:rPr>
        <w:t>:</w:t>
      </w:r>
      <w:r>
        <w:rPr>
          <w:rFonts w:ascii="Arial" w:hAnsi="Arial" w:cs="Arial"/>
        </w:rPr>
        <w:t xml:space="preserve"> </w:t>
      </w:r>
      <w:r w:rsidRPr="004B2522">
        <w:rPr>
          <w:rFonts w:ascii="Arial" w:hAnsi="Arial" w:cs="Arial"/>
          <w:b/>
        </w:rPr>
        <w:t>OR.</w:t>
      </w:r>
      <w:r>
        <w:rPr>
          <w:rFonts w:ascii="Arial" w:hAnsi="Arial" w:cs="Arial"/>
        </w:rPr>
        <w:t xml:space="preserve"> Pisiforme e tendão do m. flexor </w:t>
      </w:r>
      <w:proofErr w:type="spellStart"/>
      <w:r>
        <w:rPr>
          <w:rFonts w:ascii="Arial" w:hAnsi="Arial" w:cs="Arial"/>
        </w:rPr>
        <w:t>ulnar</w:t>
      </w:r>
      <w:proofErr w:type="spellEnd"/>
      <w:r>
        <w:rPr>
          <w:rFonts w:ascii="Arial" w:hAnsi="Arial" w:cs="Arial"/>
        </w:rPr>
        <w:t xml:space="preserve"> do carpo; </w:t>
      </w:r>
      <w:r w:rsidRPr="004B2522">
        <w:rPr>
          <w:rFonts w:ascii="Arial" w:hAnsi="Arial" w:cs="Arial"/>
          <w:b/>
        </w:rPr>
        <w:t>INS.</w:t>
      </w:r>
      <w:r>
        <w:rPr>
          <w:rFonts w:ascii="Arial" w:hAnsi="Arial" w:cs="Arial"/>
        </w:rPr>
        <w:t xml:space="preserve"> Falange proximal do dedo mínimo; </w:t>
      </w:r>
      <w:r w:rsidRPr="004B2522">
        <w:rPr>
          <w:rFonts w:ascii="Arial" w:hAnsi="Arial" w:cs="Arial"/>
          <w:b/>
        </w:rPr>
        <w:t>AÇÂO:</w:t>
      </w:r>
      <w:r>
        <w:rPr>
          <w:rFonts w:ascii="Arial" w:hAnsi="Arial" w:cs="Arial"/>
        </w:rPr>
        <w:t xml:space="preserve"> abduz o dedo mínimo na articulação </w:t>
      </w:r>
      <w:proofErr w:type="spellStart"/>
      <w:r>
        <w:rPr>
          <w:rFonts w:ascii="Arial" w:hAnsi="Arial" w:cs="Arial"/>
        </w:rPr>
        <w:t>metacarpofalângica</w:t>
      </w:r>
      <w:proofErr w:type="spellEnd"/>
      <w:r>
        <w:rPr>
          <w:rFonts w:ascii="Arial" w:hAnsi="Arial" w:cs="Arial"/>
        </w:rPr>
        <w:t>.</w:t>
      </w:r>
    </w:p>
    <w:p w:rsidR="006E6B83" w:rsidRDefault="006E6B83" w:rsidP="006E6B83">
      <w:pPr>
        <w:ind w:left="852"/>
        <w:jc w:val="both"/>
        <w:rPr>
          <w:rFonts w:ascii="Arial" w:hAnsi="Arial" w:cs="Arial"/>
        </w:rPr>
      </w:pPr>
      <w:r>
        <w:rPr>
          <w:rFonts w:ascii="Arial" w:hAnsi="Arial" w:cs="Arial"/>
          <w:u w:val="single"/>
        </w:rPr>
        <w:t>3C</w:t>
      </w:r>
      <w:r w:rsidRPr="004B2522">
        <w:rPr>
          <w:rFonts w:ascii="Arial" w:hAnsi="Arial" w:cs="Arial"/>
          <w:u w:val="single"/>
        </w:rPr>
        <w:t xml:space="preserve">) M. </w:t>
      </w:r>
      <w:r>
        <w:rPr>
          <w:rFonts w:ascii="Arial" w:hAnsi="Arial" w:cs="Arial"/>
          <w:u w:val="single"/>
        </w:rPr>
        <w:t>flexor curto do dedo mínimo</w:t>
      </w:r>
      <w:r w:rsidRPr="004B2522">
        <w:rPr>
          <w:rFonts w:ascii="Arial" w:hAnsi="Arial" w:cs="Arial"/>
          <w:u w:val="single"/>
        </w:rPr>
        <w:t>:</w:t>
      </w:r>
      <w:r>
        <w:rPr>
          <w:rFonts w:ascii="Arial" w:hAnsi="Arial" w:cs="Arial"/>
        </w:rPr>
        <w:t xml:space="preserve"> </w:t>
      </w:r>
      <w:r w:rsidRPr="004B2522">
        <w:rPr>
          <w:rFonts w:ascii="Arial" w:hAnsi="Arial" w:cs="Arial"/>
          <w:b/>
        </w:rPr>
        <w:t>OR.</w:t>
      </w:r>
      <w:r>
        <w:rPr>
          <w:rFonts w:ascii="Arial" w:hAnsi="Arial" w:cs="Arial"/>
        </w:rPr>
        <w:t xml:space="preserve"> </w:t>
      </w:r>
      <w:proofErr w:type="spellStart"/>
      <w:r>
        <w:rPr>
          <w:rFonts w:ascii="Arial" w:hAnsi="Arial" w:cs="Arial"/>
        </w:rPr>
        <w:t>Hâmulo</w:t>
      </w:r>
      <w:proofErr w:type="spellEnd"/>
      <w:r>
        <w:rPr>
          <w:rFonts w:ascii="Arial" w:hAnsi="Arial" w:cs="Arial"/>
        </w:rPr>
        <w:t xml:space="preserve"> do </w:t>
      </w:r>
      <w:proofErr w:type="spellStart"/>
      <w:r>
        <w:rPr>
          <w:rFonts w:ascii="Arial" w:hAnsi="Arial" w:cs="Arial"/>
        </w:rPr>
        <w:t>hamato</w:t>
      </w:r>
      <w:proofErr w:type="spellEnd"/>
      <w:r>
        <w:rPr>
          <w:rFonts w:ascii="Arial" w:hAnsi="Arial" w:cs="Arial"/>
        </w:rPr>
        <w:t xml:space="preserve"> e </w:t>
      </w:r>
      <w:proofErr w:type="spellStart"/>
      <w:r>
        <w:rPr>
          <w:rFonts w:ascii="Arial" w:hAnsi="Arial" w:cs="Arial"/>
        </w:rPr>
        <w:t>retináculo</w:t>
      </w:r>
      <w:proofErr w:type="spellEnd"/>
      <w:r>
        <w:rPr>
          <w:rFonts w:ascii="Arial" w:hAnsi="Arial" w:cs="Arial"/>
        </w:rPr>
        <w:t xml:space="preserve"> dos flexores; </w:t>
      </w:r>
      <w:r w:rsidRPr="004B2522">
        <w:rPr>
          <w:rFonts w:ascii="Arial" w:hAnsi="Arial" w:cs="Arial"/>
          <w:b/>
        </w:rPr>
        <w:t>INS.</w:t>
      </w:r>
      <w:r>
        <w:rPr>
          <w:rFonts w:ascii="Arial" w:hAnsi="Arial" w:cs="Arial"/>
        </w:rPr>
        <w:t xml:space="preserve"> Falange proximal do dedo mínimo; </w:t>
      </w:r>
      <w:r w:rsidRPr="004B2522">
        <w:rPr>
          <w:rFonts w:ascii="Arial" w:hAnsi="Arial" w:cs="Arial"/>
          <w:b/>
        </w:rPr>
        <w:t>AÇÂO:</w:t>
      </w:r>
      <w:r>
        <w:rPr>
          <w:rFonts w:ascii="Arial" w:hAnsi="Arial" w:cs="Arial"/>
        </w:rPr>
        <w:t xml:space="preserve"> flete o dedo mínimo na articulação </w:t>
      </w:r>
      <w:proofErr w:type="spellStart"/>
      <w:r>
        <w:rPr>
          <w:rFonts w:ascii="Arial" w:hAnsi="Arial" w:cs="Arial"/>
        </w:rPr>
        <w:t>metacarpofalângica</w:t>
      </w:r>
      <w:proofErr w:type="spellEnd"/>
      <w:r>
        <w:rPr>
          <w:rFonts w:ascii="Arial" w:hAnsi="Arial" w:cs="Arial"/>
        </w:rPr>
        <w:t>.</w:t>
      </w:r>
    </w:p>
    <w:p w:rsidR="006E6B83" w:rsidRPr="00114E02" w:rsidRDefault="006E6B83" w:rsidP="006E6B83">
      <w:pPr>
        <w:pStyle w:val="PargrafodaLista"/>
        <w:numPr>
          <w:ilvl w:val="0"/>
          <w:numId w:val="17"/>
        </w:numPr>
        <w:jc w:val="both"/>
        <w:rPr>
          <w:rFonts w:ascii="Arial" w:hAnsi="Arial" w:cs="Arial"/>
        </w:rPr>
      </w:pPr>
      <w:proofErr w:type="spellStart"/>
      <w:r w:rsidRPr="00397A2B">
        <w:rPr>
          <w:rFonts w:ascii="Arial" w:hAnsi="Arial" w:cs="Arial"/>
          <w:b/>
        </w:rPr>
        <w:t>Mm.</w:t>
      </w:r>
      <w:proofErr w:type="spellEnd"/>
      <w:r w:rsidRPr="00397A2B">
        <w:rPr>
          <w:rFonts w:ascii="Arial" w:hAnsi="Arial" w:cs="Arial"/>
        </w:rPr>
        <w:t xml:space="preserve"> </w:t>
      </w:r>
      <w:proofErr w:type="gramStart"/>
      <w:r w:rsidRPr="00397A2B">
        <w:rPr>
          <w:rFonts w:ascii="Arial" w:hAnsi="Arial" w:cs="Arial"/>
          <w:b/>
        </w:rPr>
        <w:t>curtos</w:t>
      </w:r>
      <w:proofErr w:type="gramEnd"/>
      <w:r w:rsidRPr="00397A2B">
        <w:rPr>
          <w:rFonts w:ascii="Arial" w:hAnsi="Arial" w:cs="Arial"/>
          <w:b/>
        </w:rPr>
        <w:t xml:space="preserve"> da mão:</w:t>
      </w:r>
    </w:p>
    <w:p w:rsidR="006E6B83" w:rsidRPr="00114E02" w:rsidRDefault="006E6B83" w:rsidP="006E6B83">
      <w:pPr>
        <w:ind w:left="852"/>
        <w:jc w:val="both"/>
        <w:rPr>
          <w:rFonts w:ascii="Arial" w:hAnsi="Arial" w:cs="Arial"/>
        </w:rPr>
      </w:pPr>
      <w:r>
        <w:rPr>
          <w:rFonts w:ascii="Arial" w:hAnsi="Arial" w:cs="Arial"/>
        </w:rPr>
        <w:t xml:space="preserve">4A) </w:t>
      </w:r>
      <w:proofErr w:type="spellStart"/>
      <w:r w:rsidRPr="00114E02">
        <w:rPr>
          <w:rFonts w:ascii="Arial" w:hAnsi="Arial" w:cs="Arial"/>
          <w:u w:val="single"/>
        </w:rPr>
        <w:t>Mm.</w:t>
      </w:r>
      <w:proofErr w:type="spellEnd"/>
      <w:r w:rsidRPr="00114E02">
        <w:rPr>
          <w:rFonts w:ascii="Arial" w:hAnsi="Arial" w:cs="Arial"/>
          <w:u w:val="single"/>
        </w:rPr>
        <w:t xml:space="preserve"> </w:t>
      </w:r>
      <w:proofErr w:type="gramStart"/>
      <w:r w:rsidRPr="00114E02">
        <w:rPr>
          <w:rFonts w:ascii="Arial" w:hAnsi="Arial" w:cs="Arial"/>
          <w:u w:val="single"/>
        </w:rPr>
        <w:t>lumbricais</w:t>
      </w:r>
      <w:proofErr w:type="gramEnd"/>
      <w:r w:rsidRPr="00114E02">
        <w:rPr>
          <w:rFonts w:ascii="Arial" w:hAnsi="Arial" w:cs="Arial"/>
          <w:u w:val="single"/>
        </w:rPr>
        <w:t>:</w:t>
      </w:r>
      <w:r w:rsidRPr="00114E02">
        <w:rPr>
          <w:rFonts w:ascii="Arial" w:hAnsi="Arial" w:cs="Arial"/>
          <w:b/>
        </w:rPr>
        <w:t xml:space="preserve"> </w:t>
      </w:r>
      <w:r w:rsidRPr="004B2522">
        <w:rPr>
          <w:rFonts w:ascii="Arial" w:hAnsi="Arial" w:cs="Arial"/>
          <w:b/>
        </w:rPr>
        <w:t>OR.</w:t>
      </w:r>
      <w:r>
        <w:rPr>
          <w:rFonts w:ascii="Arial" w:hAnsi="Arial" w:cs="Arial"/>
        </w:rPr>
        <w:t xml:space="preserve"> Quatro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com</w:t>
      </w:r>
      <w:proofErr w:type="gramEnd"/>
      <w:r>
        <w:rPr>
          <w:rFonts w:ascii="Arial" w:hAnsi="Arial" w:cs="Arial"/>
        </w:rPr>
        <w:t xml:space="preserve"> origens nos tendões do m. flexor profundo dos dedos; </w:t>
      </w:r>
      <w:r w:rsidRPr="004B2522">
        <w:rPr>
          <w:rFonts w:ascii="Arial" w:hAnsi="Arial" w:cs="Arial"/>
          <w:b/>
        </w:rPr>
        <w:t>INS.</w:t>
      </w:r>
      <w:r>
        <w:rPr>
          <w:rFonts w:ascii="Arial" w:hAnsi="Arial" w:cs="Arial"/>
        </w:rPr>
        <w:t xml:space="preserve"> Expansão extensora (faces laterais) dos dedos indicador, médio, anular e mínimo; </w:t>
      </w:r>
      <w:r w:rsidRPr="004B2522">
        <w:rPr>
          <w:rFonts w:ascii="Arial" w:hAnsi="Arial" w:cs="Arial"/>
          <w:b/>
        </w:rPr>
        <w:t>AÇÂO:</w:t>
      </w:r>
      <w:r>
        <w:rPr>
          <w:rFonts w:ascii="Arial" w:hAnsi="Arial" w:cs="Arial"/>
        </w:rPr>
        <w:t xml:space="preserve"> flete as articulações </w:t>
      </w:r>
      <w:proofErr w:type="spellStart"/>
      <w:r>
        <w:rPr>
          <w:rFonts w:ascii="Arial" w:hAnsi="Arial" w:cs="Arial"/>
        </w:rPr>
        <w:t>metacarpofalângicas</w:t>
      </w:r>
      <w:proofErr w:type="spellEnd"/>
      <w:r>
        <w:rPr>
          <w:rFonts w:ascii="Arial" w:hAnsi="Arial" w:cs="Arial"/>
        </w:rPr>
        <w:t xml:space="preserve"> enquanto estende as articulações </w:t>
      </w:r>
      <w:proofErr w:type="spellStart"/>
      <w:r>
        <w:rPr>
          <w:rFonts w:ascii="Arial" w:hAnsi="Arial" w:cs="Arial"/>
        </w:rPr>
        <w:t>interfalângicas</w:t>
      </w:r>
      <w:proofErr w:type="spellEnd"/>
      <w:r>
        <w:rPr>
          <w:rFonts w:ascii="Arial" w:hAnsi="Arial" w:cs="Arial"/>
        </w:rPr>
        <w:t>.</w:t>
      </w:r>
    </w:p>
    <w:p w:rsidR="006E6B83" w:rsidRPr="00114E02" w:rsidRDefault="006E6B83" w:rsidP="006E6B83">
      <w:pPr>
        <w:pStyle w:val="PargrafodaLista"/>
        <w:numPr>
          <w:ilvl w:val="0"/>
          <w:numId w:val="17"/>
        </w:numPr>
        <w:jc w:val="both"/>
        <w:rPr>
          <w:rFonts w:ascii="Arial" w:hAnsi="Arial" w:cs="Arial"/>
        </w:rPr>
      </w:pPr>
      <w:proofErr w:type="spellStart"/>
      <w:r w:rsidRPr="00397A2B">
        <w:rPr>
          <w:rFonts w:ascii="Arial" w:hAnsi="Arial" w:cs="Arial"/>
          <w:b/>
        </w:rPr>
        <w:t>Mm</w:t>
      </w:r>
      <w:r w:rsidRPr="00DE6E8F">
        <w:rPr>
          <w:rFonts w:ascii="Arial" w:hAnsi="Arial" w:cs="Arial"/>
          <w:b/>
        </w:rPr>
        <w:t>.</w:t>
      </w:r>
      <w:proofErr w:type="spellEnd"/>
      <w:r w:rsidRPr="00DE6E8F">
        <w:rPr>
          <w:rFonts w:ascii="Arial" w:hAnsi="Arial" w:cs="Arial"/>
          <w:b/>
        </w:rPr>
        <w:t xml:space="preserve"> </w:t>
      </w:r>
      <w:proofErr w:type="spellStart"/>
      <w:proofErr w:type="gramStart"/>
      <w:r w:rsidRPr="00DE6E8F">
        <w:rPr>
          <w:rFonts w:ascii="Arial" w:hAnsi="Arial" w:cs="Arial"/>
          <w:b/>
        </w:rPr>
        <w:t>interósseos</w:t>
      </w:r>
      <w:proofErr w:type="spellEnd"/>
      <w:proofErr w:type="gramEnd"/>
      <w:r w:rsidRPr="00DE6E8F">
        <w:rPr>
          <w:rFonts w:ascii="Arial" w:hAnsi="Arial" w:cs="Arial"/>
          <w:b/>
        </w:rPr>
        <w:t>:</w:t>
      </w:r>
    </w:p>
    <w:p w:rsidR="006E6B83" w:rsidRDefault="006E6B83" w:rsidP="006E6B83">
      <w:pPr>
        <w:ind w:left="852"/>
        <w:jc w:val="both"/>
        <w:rPr>
          <w:rFonts w:ascii="Arial" w:hAnsi="Arial" w:cs="Arial"/>
        </w:rPr>
      </w:pPr>
      <w:r>
        <w:rPr>
          <w:rFonts w:ascii="Arial" w:hAnsi="Arial" w:cs="Arial"/>
        </w:rPr>
        <w:t xml:space="preserve">5A) </w:t>
      </w:r>
      <w:proofErr w:type="spellStart"/>
      <w:r w:rsidRPr="00114E02">
        <w:rPr>
          <w:rFonts w:ascii="Arial" w:hAnsi="Arial" w:cs="Arial"/>
          <w:u w:val="single"/>
        </w:rPr>
        <w:t>Mm.</w:t>
      </w:r>
      <w:proofErr w:type="spellEnd"/>
      <w:r w:rsidRPr="00114E02">
        <w:rPr>
          <w:rFonts w:ascii="Arial" w:hAnsi="Arial" w:cs="Arial"/>
          <w:u w:val="single"/>
        </w:rPr>
        <w:t xml:space="preserve"> </w:t>
      </w:r>
      <w:proofErr w:type="spellStart"/>
      <w:proofErr w:type="gramStart"/>
      <w:r>
        <w:rPr>
          <w:rFonts w:ascii="Arial" w:hAnsi="Arial" w:cs="Arial"/>
          <w:u w:val="single"/>
        </w:rPr>
        <w:t>interósseos</w:t>
      </w:r>
      <w:proofErr w:type="spellEnd"/>
      <w:proofErr w:type="gramEnd"/>
      <w:r>
        <w:rPr>
          <w:rFonts w:ascii="Arial" w:hAnsi="Arial" w:cs="Arial"/>
          <w:u w:val="single"/>
        </w:rPr>
        <w:t xml:space="preserve"> dorsais</w:t>
      </w:r>
      <w:r w:rsidRPr="00114E02">
        <w:rPr>
          <w:rFonts w:ascii="Arial" w:hAnsi="Arial" w:cs="Arial"/>
          <w:u w:val="single"/>
        </w:rPr>
        <w:t>:</w:t>
      </w:r>
      <w:r w:rsidRPr="00114E02">
        <w:rPr>
          <w:rFonts w:ascii="Arial" w:hAnsi="Arial" w:cs="Arial"/>
          <w:b/>
        </w:rPr>
        <w:t xml:space="preserve"> </w:t>
      </w:r>
      <w:r w:rsidRPr="004B2522">
        <w:rPr>
          <w:rFonts w:ascii="Arial" w:hAnsi="Arial" w:cs="Arial"/>
          <w:b/>
        </w:rPr>
        <w:t>OR.</w:t>
      </w:r>
      <w:r>
        <w:rPr>
          <w:rFonts w:ascii="Arial" w:hAnsi="Arial" w:cs="Arial"/>
        </w:rPr>
        <w:t xml:space="preserve"> Quatro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com</w:t>
      </w:r>
      <w:proofErr w:type="gramEnd"/>
      <w:r>
        <w:rPr>
          <w:rFonts w:ascii="Arial" w:hAnsi="Arial" w:cs="Arial"/>
        </w:rPr>
        <w:t xml:space="preserve"> origens nos lados ou faces adjacentes dos metacarpos; </w:t>
      </w:r>
      <w:r w:rsidRPr="004B2522">
        <w:rPr>
          <w:rFonts w:ascii="Arial" w:hAnsi="Arial" w:cs="Arial"/>
          <w:b/>
        </w:rPr>
        <w:t>INS.</w:t>
      </w:r>
      <w:r>
        <w:rPr>
          <w:rFonts w:ascii="Arial" w:hAnsi="Arial" w:cs="Arial"/>
        </w:rPr>
        <w:t xml:space="preserve"> Expansões extensoras e base das falanges proximais dos dedos segundo, terceiro e quarto; </w:t>
      </w:r>
      <w:r w:rsidRPr="004B2522">
        <w:rPr>
          <w:rFonts w:ascii="Arial" w:hAnsi="Arial" w:cs="Arial"/>
          <w:b/>
        </w:rPr>
        <w:t>AÇÂO:</w:t>
      </w:r>
      <w:r>
        <w:rPr>
          <w:rFonts w:ascii="Arial" w:hAnsi="Arial" w:cs="Arial"/>
        </w:rPr>
        <w:t xml:space="preserve"> adução do 2</w:t>
      </w:r>
      <w:r>
        <w:rPr>
          <w:rFonts w:ascii="Arial" w:hAnsi="Arial" w:cs="Arial"/>
          <w:vertAlign w:val="superscript"/>
        </w:rPr>
        <w:t>0</w:t>
      </w:r>
      <w:r>
        <w:rPr>
          <w:rFonts w:ascii="Arial" w:hAnsi="Arial" w:cs="Arial"/>
        </w:rPr>
        <w:t>, 3</w:t>
      </w:r>
      <w:r>
        <w:rPr>
          <w:rFonts w:ascii="Arial" w:hAnsi="Arial" w:cs="Arial"/>
          <w:vertAlign w:val="superscript"/>
        </w:rPr>
        <w:t xml:space="preserve">0 </w:t>
      </w:r>
      <w:r>
        <w:rPr>
          <w:rFonts w:ascii="Arial" w:hAnsi="Arial" w:cs="Arial"/>
        </w:rPr>
        <w:t>e 4</w:t>
      </w:r>
      <w:r>
        <w:rPr>
          <w:rFonts w:ascii="Arial" w:hAnsi="Arial" w:cs="Arial"/>
          <w:vertAlign w:val="superscript"/>
        </w:rPr>
        <w:t>0</w:t>
      </w:r>
      <w:r>
        <w:rPr>
          <w:rFonts w:ascii="Arial" w:hAnsi="Arial" w:cs="Arial"/>
        </w:rPr>
        <w:t xml:space="preserve"> dedos nas articulações </w:t>
      </w:r>
      <w:proofErr w:type="spellStart"/>
      <w:r>
        <w:rPr>
          <w:rFonts w:ascii="Arial" w:hAnsi="Arial" w:cs="Arial"/>
        </w:rPr>
        <w:t>metacarpofalângicas</w:t>
      </w:r>
      <w:proofErr w:type="spellEnd"/>
      <w:r>
        <w:rPr>
          <w:rFonts w:ascii="Arial" w:hAnsi="Arial" w:cs="Arial"/>
        </w:rPr>
        <w:t>. O dedo médio pode se movimentar para os dois lados.</w:t>
      </w:r>
    </w:p>
    <w:p w:rsidR="006E6B83" w:rsidRDefault="006E6B83" w:rsidP="006E6B83">
      <w:pPr>
        <w:ind w:left="852"/>
        <w:jc w:val="both"/>
        <w:rPr>
          <w:rFonts w:ascii="Arial" w:hAnsi="Arial" w:cs="Arial"/>
        </w:rPr>
      </w:pPr>
      <w:r>
        <w:rPr>
          <w:rFonts w:ascii="Arial" w:hAnsi="Arial" w:cs="Arial"/>
        </w:rPr>
        <w:lastRenderedPageBreak/>
        <w:t xml:space="preserve">5B) </w:t>
      </w:r>
      <w:proofErr w:type="spellStart"/>
      <w:r w:rsidRPr="00114E02">
        <w:rPr>
          <w:rFonts w:ascii="Arial" w:hAnsi="Arial" w:cs="Arial"/>
          <w:u w:val="single"/>
        </w:rPr>
        <w:t>Mm.</w:t>
      </w:r>
      <w:proofErr w:type="spellEnd"/>
      <w:r w:rsidRPr="00114E02">
        <w:rPr>
          <w:rFonts w:ascii="Arial" w:hAnsi="Arial" w:cs="Arial"/>
          <w:u w:val="single"/>
        </w:rPr>
        <w:t xml:space="preserve"> </w:t>
      </w:r>
      <w:proofErr w:type="spellStart"/>
      <w:proofErr w:type="gramStart"/>
      <w:r>
        <w:rPr>
          <w:rFonts w:ascii="Arial" w:hAnsi="Arial" w:cs="Arial"/>
          <w:u w:val="single"/>
        </w:rPr>
        <w:t>interósseos</w:t>
      </w:r>
      <w:proofErr w:type="spellEnd"/>
      <w:proofErr w:type="gramEnd"/>
      <w:r>
        <w:rPr>
          <w:rFonts w:ascii="Arial" w:hAnsi="Arial" w:cs="Arial"/>
          <w:u w:val="single"/>
        </w:rPr>
        <w:t xml:space="preserve"> palmares</w:t>
      </w:r>
      <w:r w:rsidRPr="00114E02">
        <w:rPr>
          <w:rFonts w:ascii="Arial" w:hAnsi="Arial" w:cs="Arial"/>
          <w:u w:val="single"/>
        </w:rPr>
        <w:t>:</w:t>
      </w:r>
      <w:r w:rsidRPr="00114E02">
        <w:rPr>
          <w:rFonts w:ascii="Arial" w:hAnsi="Arial" w:cs="Arial"/>
          <w:b/>
        </w:rPr>
        <w:t xml:space="preserve"> </w:t>
      </w:r>
      <w:r w:rsidRPr="004B2522">
        <w:rPr>
          <w:rFonts w:ascii="Arial" w:hAnsi="Arial" w:cs="Arial"/>
          <w:b/>
        </w:rPr>
        <w:t>OR.</w:t>
      </w:r>
      <w:r>
        <w:rPr>
          <w:rFonts w:ascii="Arial" w:hAnsi="Arial" w:cs="Arial"/>
        </w:rPr>
        <w:t xml:space="preserve"> Três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com</w:t>
      </w:r>
      <w:proofErr w:type="gramEnd"/>
      <w:r>
        <w:rPr>
          <w:rFonts w:ascii="Arial" w:hAnsi="Arial" w:cs="Arial"/>
        </w:rPr>
        <w:t xml:space="preserve"> origens nas faces palmares dos ossos </w:t>
      </w:r>
      <w:proofErr w:type="spellStart"/>
      <w:r>
        <w:rPr>
          <w:rFonts w:ascii="Arial" w:hAnsi="Arial" w:cs="Arial"/>
        </w:rPr>
        <w:t>metacarpais</w:t>
      </w:r>
      <w:proofErr w:type="spellEnd"/>
      <w:r>
        <w:rPr>
          <w:rFonts w:ascii="Arial" w:hAnsi="Arial" w:cs="Arial"/>
        </w:rPr>
        <w:t xml:space="preserve"> II, IV e V; </w:t>
      </w:r>
      <w:r w:rsidRPr="004B2522">
        <w:rPr>
          <w:rFonts w:ascii="Arial" w:hAnsi="Arial" w:cs="Arial"/>
          <w:b/>
        </w:rPr>
        <w:t>INS.</w:t>
      </w:r>
      <w:r>
        <w:rPr>
          <w:rFonts w:ascii="Arial" w:hAnsi="Arial" w:cs="Arial"/>
        </w:rPr>
        <w:t xml:space="preserve"> Expansões extensoras dos dedos 2</w:t>
      </w:r>
      <w:r>
        <w:rPr>
          <w:rFonts w:ascii="Arial" w:hAnsi="Arial" w:cs="Arial"/>
          <w:vertAlign w:val="superscript"/>
        </w:rPr>
        <w:t>0</w:t>
      </w:r>
      <w:r>
        <w:rPr>
          <w:rFonts w:ascii="Arial" w:hAnsi="Arial" w:cs="Arial"/>
        </w:rPr>
        <w:t>, 4</w:t>
      </w:r>
      <w:r>
        <w:rPr>
          <w:rFonts w:ascii="Arial" w:hAnsi="Arial" w:cs="Arial"/>
          <w:vertAlign w:val="superscript"/>
        </w:rPr>
        <w:t xml:space="preserve">0 </w:t>
      </w:r>
      <w:r>
        <w:rPr>
          <w:rFonts w:ascii="Arial" w:hAnsi="Arial" w:cs="Arial"/>
        </w:rPr>
        <w:t>e 5</w:t>
      </w:r>
      <w:r>
        <w:rPr>
          <w:rFonts w:ascii="Arial" w:hAnsi="Arial" w:cs="Arial"/>
          <w:vertAlign w:val="superscript"/>
        </w:rPr>
        <w:t>0</w:t>
      </w:r>
      <w:r>
        <w:rPr>
          <w:rFonts w:ascii="Arial" w:hAnsi="Arial" w:cs="Arial"/>
        </w:rPr>
        <w:t xml:space="preserve"> (bases das falanges proximais); </w:t>
      </w:r>
      <w:r w:rsidRPr="004B2522">
        <w:rPr>
          <w:rFonts w:ascii="Arial" w:hAnsi="Arial" w:cs="Arial"/>
          <w:b/>
        </w:rPr>
        <w:t>AÇÂO:</w:t>
      </w:r>
      <w:r>
        <w:rPr>
          <w:rFonts w:ascii="Arial" w:hAnsi="Arial" w:cs="Arial"/>
        </w:rPr>
        <w:t xml:space="preserve"> adução dos dedos 2</w:t>
      </w:r>
      <w:r>
        <w:rPr>
          <w:rFonts w:ascii="Arial" w:hAnsi="Arial" w:cs="Arial"/>
          <w:vertAlign w:val="superscript"/>
        </w:rPr>
        <w:t>0</w:t>
      </w:r>
      <w:r>
        <w:rPr>
          <w:rFonts w:ascii="Arial" w:hAnsi="Arial" w:cs="Arial"/>
        </w:rPr>
        <w:t>, 4</w:t>
      </w:r>
      <w:r>
        <w:rPr>
          <w:rFonts w:ascii="Arial" w:hAnsi="Arial" w:cs="Arial"/>
          <w:vertAlign w:val="superscript"/>
        </w:rPr>
        <w:t xml:space="preserve">0 </w:t>
      </w:r>
      <w:r>
        <w:rPr>
          <w:rFonts w:ascii="Arial" w:hAnsi="Arial" w:cs="Arial"/>
        </w:rPr>
        <w:t>e 5</w:t>
      </w:r>
      <w:r>
        <w:rPr>
          <w:rFonts w:ascii="Arial" w:hAnsi="Arial" w:cs="Arial"/>
          <w:vertAlign w:val="superscript"/>
        </w:rPr>
        <w:t xml:space="preserve">0 </w:t>
      </w:r>
      <w:r>
        <w:rPr>
          <w:rFonts w:ascii="Arial" w:hAnsi="Arial" w:cs="Arial"/>
        </w:rPr>
        <w:t xml:space="preserve">nas articulações </w:t>
      </w:r>
      <w:proofErr w:type="spellStart"/>
      <w:r>
        <w:rPr>
          <w:rFonts w:ascii="Arial" w:hAnsi="Arial" w:cs="Arial"/>
        </w:rPr>
        <w:t>metacarpofalângicas</w:t>
      </w:r>
      <w:proofErr w:type="spellEnd"/>
      <w:r>
        <w:rPr>
          <w:rFonts w:ascii="Arial" w:hAnsi="Arial" w:cs="Arial"/>
        </w:rPr>
        <w:t>.</w:t>
      </w:r>
    </w:p>
    <w:p w:rsidR="002A3B70" w:rsidRDefault="002A3B70" w:rsidP="006E6B83">
      <w:pPr>
        <w:ind w:left="852"/>
        <w:jc w:val="both"/>
        <w:rPr>
          <w:rFonts w:ascii="Arial" w:hAnsi="Arial" w:cs="Arial"/>
        </w:rPr>
      </w:pPr>
    </w:p>
    <w:p w:rsidR="006E6B83" w:rsidRPr="00C826BE" w:rsidRDefault="006E6B83" w:rsidP="006E6B83">
      <w:pPr>
        <w:ind w:left="504" w:firstLine="348"/>
        <w:jc w:val="both"/>
        <w:rPr>
          <w:rFonts w:ascii="Arial" w:hAnsi="Arial" w:cs="Arial"/>
          <w:b/>
          <w:bCs/>
          <w:sz w:val="20"/>
          <w:szCs w:val="20"/>
        </w:rPr>
      </w:pPr>
      <w:r w:rsidRPr="00C826BE">
        <w:rPr>
          <w:rFonts w:ascii="Arial" w:hAnsi="Arial" w:cs="Arial"/>
          <w:b/>
          <w:sz w:val="20"/>
          <w:szCs w:val="20"/>
          <w:highlight w:val="yellow"/>
        </w:rPr>
        <w:t xml:space="preserve">CASO CLÍNICO  </w:t>
      </w:r>
      <w:r>
        <w:rPr>
          <w:rFonts w:ascii="Arial" w:hAnsi="Arial" w:cs="Arial"/>
          <w:b/>
          <w:sz w:val="20"/>
          <w:szCs w:val="20"/>
          <w:highlight w:val="yellow"/>
        </w:rPr>
        <w:t>2 –</w:t>
      </w:r>
      <w:r w:rsidRPr="00C826BE">
        <w:rPr>
          <w:rFonts w:ascii="Arial" w:hAnsi="Arial" w:cs="Arial"/>
          <w:b/>
          <w:sz w:val="20"/>
          <w:szCs w:val="20"/>
          <w:highlight w:val="yellow"/>
        </w:rPr>
        <w:t xml:space="preserve"> </w:t>
      </w:r>
      <w:r>
        <w:rPr>
          <w:rFonts w:ascii="Arial" w:hAnsi="Arial" w:cs="Arial"/>
          <w:b/>
          <w:sz w:val="20"/>
          <w:szCs w:val="20"/>
          <w:highlight w:val="yellow"/>
        </w:rPr>
        <w:t>MEMBRO SUPERIOR</w:t>
      </w:r>
      <w:r w:rsidRPr="00C826BE">
        <w:rPr>
          <w:rFonts w:ascii="Arial" w:hAnsi="Arial" w:cs="Arial"/>
          <w:b/>
          <w:bCs/>
          <w:sz w:val="20"/>
          <w:szCs w:val="20"/>
        </w:rPr>
        <w:t xml:space="preserve"> </w:t>
      </w:r>
    </w:p>
    <w:p w:rsidR="006E6B83" w:rsidRDefault="006E6B83" w:rsidP="006E6B83">
      <w:pPr>
        <w:ind w:left="852"/>
        <w:jc w:val="both"/>
        <w:rPr>
          <w:rFonts w:ascii="Arial" w:hAnsi="Arial" w:cs="Arial"/>
        </w:rPr>
      </w:pPr>
    </w:p>
    <w:p w:rsidR="006E6B83" w:rsidRPr="00903A9B" w:rsidRDefault="006E6B83" w:rsidP="006E6B83">
      <w:pPr>
        <w:ind w:left="852"/>
        <w:jc w:val="both"/>
        <w:rPr>
          <w:rFonts w:ascii="Arial" w:hAnsi="Arial" w:cs="Arial"/>
          <w:sz w:val="20"/>
          <w:szCs w:val="20"/>
        </w:rPr>
      </w:pPr>
      <w:r w:rsidRPr="00903A9B">
        <w:rPr>
          <w:rFonts w:ascii="Arial" w:hAnsi="Arial" w:cs="Arial"/>
          <w:b/>
          <w:bCs/>
          <w:sz w:val="20"/>
          <w:szCs w:val="20"/>
        </w:rPr>
        <w:t xml:space="preserve">Enquanto patinava, um jovem de 25 anos, cai sobre o punho (carpo) direito estendido. O exame físico no serviço de emergência revela dor intensa na palpação da “tabaqueira </w:t>
      </w:r>
      <w:proofErr w:type="spellStart"/>
      <w:proofErr w:type="gramStart"/>
      <w:r w:rsidRPr="00903A9B">
        <w:rPr>
          <w:rFonts w:ascii="Arial" w:hAnsi="Arial" w:cs="Arial"/>
          <w:b/>
          <w:bCs/>
          <w:sz w:val="20"/>
          <w:szCs w:val="20"/>
        </w:rPr>
        <w:t>anatômica”e</w:t>
      </w:r>
      <w:proofErr w:type="spellEnd"/>
      <w:proofErr w:type="gramEnd"/>
      <w:r w:rsidRPr="00903A9B">
        <w:rPr>
          <w:rFonts w:ascii="Arial" w:hAnsi="Arial" w:cs="Arial"/>
          <w:b/>
          <w:bCs/>
          <w:sz w:val="20"/>
          <w:szCs w:val="20"/>
        </w:rPr>
        <w:t xml:space="preserve"> estudos radiológicos confirmam a fratura. Qual osso foi provavelmente fraturado? </w:t>
      </w:r>
    </w:p>
    <w:p w:rsidR="006E6B83" w:rsidRPr="00903A9B" w:rsidRDefault="006E6B83" w:rsidP="006E6B83">
      <w:pPr>
        <w:pStyle w:val="PargrafodaLista"/>
        <w:numPr>
          <w:ilvl w:val="0"/>
          <w:numId w:val="38"/>
        </w:numPr>
        <w:ind w:left="993" w:hanging="142"/>
        <w:jc w:val="both"/>
        <w:rPr>
          <w:rFonts w:ascii="Arial" w:hAnsi="Arial" w:cs="Arial"/>
          <w:b/>
          <w:sz w:val="20"/>
          <w:szCs w:val="20"/>
        </w:rPr>
      </w:pPr>
      <w:r w:rsidRPr="00903A9B">
        <w:rPr>
          <w:rFonts w:ascii="Arial" w:hAnsi="Arial" w:cs="Arial"/>
          <w:b/>
          <w:sz w:val="20"/>
          <w:szCs w:val="20"/>
        </w:rPr>
        <w:t xml:space="preserve">Cabeça do primeiro </w:t>
      </w:r>
      <w:proofErr w:type="spellStart"/>
      <w:r w:rsidRPr="00903A9B">
        <w:rPr>
          <w:rFonts w:ascii="Arial" w:hAnsi="Arial" w:cs="Arial"/>
          <w:b/>
          <w:sz w:val="20"/>
          <w:szCs w:val="20"/>
        </w:rPr>
        <w:t>metacarpal</w:t>
      </w:r>
      <w:proofErr w:type="spellEnd"/>
    </w:p>
    <w:p w:rsidR="006E6B83" w:rsidRPr="00903A9B" w:rsidRDefault="006E6B83" w:rsidP="006E6B83">
      <w:pPr>
        <w:pStyle w:val="PargrafodaLista"/>
        <w:numPr>
          <w:ilvl w:val="0"/>
          <w:numId w:val="38"/>
        </w:numPr>
        <w:ind w:left="993" w:hanging="142"/>
        <w:jc w:val="both"/>
        <w:rPr>
          <w:rFonts w:ascii="Arial" w:hAnsi="Arial" w:cs="Arial"/>
          <w:b/>
          <w:sz w:val="20"/>
          <w:szCs w:val="20"/>
        </w:rPr>
      </w:pPr>
      <w:r w:rsidRPr="00903A9B">
        <w:rPr>
          <w:rFonts w:ascii="Arial" w:hAnsi="Arial" w:cs="Arial"/>
          <w:b/>
          <w:sz w:val="20"/>
          <w:szCs w:val="20"/>
        </w:rPr>
        <w:t>Semilunar</w:t>
      </w:r>
    </w:p>
    <w:p w:rsidR="006E6B83" w:rsidRPr="00903A9B" w:rsidRDefault="006E6B83" w:rsidP="006E6B83">
      <w:pPr>
        <w:pStyle w:val="PargrafodaLista"/>
        <w:numPr>
          <w:ilvl w:val="0"/>
          <w:numId w:val="38"/>
        </w:numPr>
        <w:ind w:left="993" w:hanging="142"/>
        <w:jc w:val="both"/>
        <w:rPr>
          <w:rFonts w:ascii="Arial" w:hAnsi="Arial" w:cs="Arial"/>
          <w:b/>
          <w:sz w:val="20"/>
          <w:szCs w:val="20"/>
        </w:rPr>
      </w:pPr>
      <w:proofErr w:type="spellStart"/>
      <w:r w:rsidRPr="00903A9B">
        <w:rPr>
          <w:rFonts w:ascii="Arial" w:hAnsi="Arial" w:cs="Arial"/>
          <w:b/>
          <w:sz w:val="20"/>
          <w:szCs w:val="20"/>
        </w:rPr>
        <w:t>Escafóide</w:t>
      </w:r>
      <w:proofErr w:type="spellEnd"/>
    </w:p>
    <w:p w:rsidR="006E6B83" w:rsidRPr="00903A9B" w:rsidRDefault="006E6B83" w:rsidP="006E6B83">
      <w:pPr>
        <w:pStyle w:val="PargrafodaLista"/>
        <w:numPr>
          <w:ilvl w:val="0"/>
          <w:numId w:val="38"/>
        </w:numPr>
        <w:ind w:left="993" w:hanging="142"/>
        <w:jc w:val="both"/>
        <w:rPr>
          <w:rFonts w:ascii="Arial" w:hAnsi="Arial" w:cs="Arial"/>
          <w:b/>
          <w:sz w:val="20"/>
          <w:szCs w:val="20"/>
        </w:rPr>
      </w:pPr>
      <w:proofErr w:type="spellStart"/>
      <w:r w:rsidRPr="00903A9B">
        <w:rPr>
          <w:rFonts w:ascii="Arial" w:hAnsi="Arial" w:cs="Arial"/>
          <w:b/>
          <w:sz w:val="20"/>
          <w:szCs w:val="20"/>
        </w:rPr>
        <w:t>Trapezóide</w:t>
      </w:r>
      <w:proofErr w:type="spellEnd"/>
    </w:p>
    <w:p w:rsidR="006E6B83" w:rsidRPr="00903A9B" w:rsidRDefault="006E6B83" w:rsidP="006E6B83">
      <w:pPr>
        <w:pStyle w:val="PargrafodaLista"/>
        <w:numPr>
          <w:ilvl w:val="0"/>
          <w:numId w:val="38"/>
        </w:numPr>
        <w:ind w:left="993" w:hanging="142"/>
        <w:jc w:val="both"/>
        <w:rPr>
          <w:rFonts w:ascii="Arial" w:hAnsi="Arial" w:cs="Arial"/>
          <w:b/>
          <w:sz w:val="20"/>
          <w:szCs w:val="20"/>
        </w:rPr>
      </w:pPr>
      <w:r w:rsidRPr="00903A9B">
        <w:rPr>
          <w:rFonts w:ascii="Arial" w:hAnsi="Arial" w:cs="Arial"/>
          <w:b/>
          <w:sz w:val="20"/>
          <w:szCs w:val="20"/>
        </w:rPr>
        <w:t xml:space="preserve">Processo </w:t>
      </w:r>
      <w:proofErr w:type="spellStart"/>
      <w:r w:rsidRPr="00903A9B">
        <w:rPr>
          <w:rFonts w:ascii="Arial" w:hAnsi="Arial" w:cs="Arial"/>
          <w:b/>
          <w:sz w:val="20"/>
          <w:szCs w:val="20"/>
        </w:rPr>
        <w:t>estilóide</w:t>
      </w:r>
      <w:proofErr w:type="spellEnd"/>
      <w:r w:rsidRPr="00903A9B">
        <w:rPr>
          <w:rFonts w:ascii="Arial" w:hAnsi="Arial" w:cs="Arial"/>
          <w:b/>
          <w:sz w:val="20"/>
          <w:szCs w:val="20"/>
        </w:rPr>
        <w:t xml:space="preserve"> da ulna.</w:t>
      </w:r>
    </w:p>
    <w:p w:rsidR="006E6B83" w:rsidRPr="00903A9B" w:rsidRDefault="006E6B83" w:rsidP="006E6B83">
      <w:pPr>
        <w:jc w:val="both"/>
        <w:rPr>
          <w:rFonts w:ascii="Arial" w:hAnsi="Arial" w:cs="Arial"/>
          <w:b/>
          <w:sz w:val="20"/>
          <w:szCs w:val="20"/>
        </w:rPr>
      </w:pPr>
      <w:r w:rsidRPr="00903A9B">
        <w:rPr>
          <w:rFonts w:ascii="Arial" w:hAnsi="Arial" w:cs="Arial"/>
          <w:b/>
          <w:noProof/>
          <w:sz w:val="20"/>
          <w:szCs w:val="20"/>
          <w:lang w:eastAsia="pt-BR"/>
        </w:rPr>
        <w:drawing>
          <wp:inline distT="0" distB="0" distL="0" distR="0" wp14:anchorId="16074125" wp14:editId="2F5ADD1E">
            <wp:extent cx="3412489" cy="1706245"/>
            <wp:effectExtent l="0" t="0" r="0" b="0"/>
            <wp:docPr id="20482" name="Picture 2" descr="Resultado de imagem para fratura do escafó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descr="Resultado de imagem para fratura do escafóide">
                      <a:hlinkClick r:id="rId10"/>
                    </pic:cNvPr>
                    <pic:cNvPicPr>
                      <a:picLocks noChangeAspect="1" noChangeArrowheads="1"/>
                    </pic:cNvPicPr>
                  </pic:nvPicPr>
                  <pic:blipFill>
                    <a:blip r:embed="rId11" cstate="print"/>
                    <a:srcRect/>
                    <a:stretch>
                      <a:fillRect/>
                    </a:stretch>
                  </pic:blipFill>
                  <pic:spPr bwMode="auto">
                    <a:xfrm>
                      <a:off x="0" y="0"/>
                      <a:ext cx="3440245" cy="1720123"/>
                    </a:xfrm>
                    <a:prstGeom prst="rect">
                      <a:avLst/>
                    </a:prstGeom>
                    <a:noFill/>
                  </pic:spPr>
                </pic:pic>
              </a:graphicData>
            </a:graphic>
          </wp:inline>
        </w:drawing>
      </w:r>
    </w:p>
    <w:p w:rsidR="006E6B83" w:rsidRDefault="006E6B83" w:rsidP="006E6B83">
      <w:pPr>
        <w:jc w:val="both"/>
        <w:rPr>
          <w:rFonts w:ascii="Arial" w:hAnsi="Arial" w:cs="Arial"/>
          <w:b/>
          <w:sz w:val="20"/>
          <w:szCs w:val="20"/>
        </w:rPr>
      </w:pPr>
    </w:p>
    <w:p w:rsidR="006E6B83" w:rsidRPr="00C2764E" w:rsidRDefault="006E6B83" w:rsidP="006E6B83">
      <w:pPr>
        <w:ind w:firstLine="708"/>
        <w:jc w:val="both"/>
        <w:rPr>
          <w:rFonts w:ascii="Arial" w:hAnsi="Arial" w:cs="Arial"/>
          <w:b/>
          <w:sz w:val="20"/>
          <w:szCs w:val="20"/>
        </w:rPr>
      </w:pPr>
      <w:r>
        <w:rPr>
          <w:rFonts w:ascii="Arial" w:hAnsi="Arial" w:cs="Arial"/>
          <w:b/>
          <w:sz w:val="20"/>
          <w:szCs w:val="20"/>
        </w:rPr>
        <w:t>Os tendões de quais músculos delimitam a tabaqueira anatômica?</w:t>
      </w:r>
    </w:p>
    <w:tbl>
      <w:tblPr>
        <w:tblStyle w:val="Tabelacomgrade"/>
        <w:tblW w:w="0" w:type="auto"/>
        <w:tblInd w:w="360" w:type="dxa"/>
        <w:tblLook w:val="04A0" w:firstRow="1" w:lastRow="0" w:firstColumn="1" w:lastColumn="0" w:noHBand="0" w:noVBand="1"/>
      </w:tblPr>
      <w:tblGrid>
        <w:gridCol w:w="8134"/>
      </w:tblGrid>
      <w:tr w:rsidR="006E6B83" w:rsidTr="00FA651B">
        <w:tc>
          <w:tcPr>
            <w:tcW w:w="8360" w:type="dxa"/>
            <w:shd w:val="clear" w:color="auto" w:fill="A8D08D" w:themeFill="accent6" w:themeFillTint="99"/>
          </w:tcPr>
          <w:p w:rsidR="002A3B70" w:rsidRPr="00C826BE" w:rsidRDefault="006E6B83" w:rsidP="00FA651B">
            <w:pPr>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6E6B83" w:rsidRDefault="006E6B83" w:rsidP="002A3B70">
            <w:pPr>
              <w:ind w:left="708"/>
              <w:jc w:val="both"/>
              <w:rPr>
                <w:rFonts w:ascii="Arial" w:hAnsi="Arial" w:cs="Arial"/>
                <w:b/>
                <w:sz w:val="20"/>
                <w:szCs w:val="20"/>
                <w:highlight w:val="yellow"/>
              </w:rPr>
            </w:pPr>
            <w:r w:rsidRPr="00903A9B">
              <w:rPr>
                <w:rFonts w:ascii="Arial" w:hAnsi="Arial" w:cs="Arial"/>
                <w:b/>
                <w:sz w:val="20"/>
                <w:szCs w:val="20"/>
              </w:rPr>
              <w:t xml:space="preserve">1. Estudar </w:t>
            </w:r>
            <w:r>
              <w:rPr>
                <w:rFonts w:ascii="Arial" w:hAnsi="Arial" w:cs="Arial"/>
                <w:b/>
                <w:sz w:val="20"/>
                <w:szCs w:val="20"/>
              </w:rPr>
              <w:t>a disposição dos ossos das fileiras proximal e distal do carpo. Estudar a localização e os limites da tabaqueira an</w:t>
            </w:r>
            <w:r w:rsidR="002A3B70">
              <w:rPr>
                <w:rFonts w:ascii="Arial" w:hAnsi="Arial" w:cs="Arial"/>
                <w:b/>
                <w:sz w:val="20"/>
                <w:szCs w:val="20"/>
              </w:rPr>
              <w:t>a</w:t>
            </w:r>
            <w:r>
              <w:rPr>
                <w:rFonts w:ascii="Arial" w:hAnsi="Arial" w:cs="Arial"/>
                <w:b/>
                <w:sz w:val="20"/>
                <w:szCs w:val="20"/>
              </w:rPr>
              <w:t>tômica.</w:t>
            </w:r>
          </w:p>
        </w:tc>
      </w:tr>
    </w:tbl>
    <w:p w:rsidR="006E6B83" w:rsidRDefault="006E6B83" w:rsidP="006E6B83">
      <w:pPr>
        <w:ind w:left="852"/>
        <w:jc w:val="both"/>
        <w:rPr>
          <w:rFonts w:ascii="Arial" w:hAnsi="Arial" w:cs="Arial"/>
        </w:rPr>
      </w:pPr>
    </w:p>
    <w:tbl>
      <w:tblPr>
        <w:tblStyle w:val="Tabelacomgrade"/>
        <w:tblW w:w="0" w:type="auto"/>
        <w:tblInd w:w="852" w:type="dxa"/>
        <w:tblLook w:val="04A0" w:firstRow="1" w:lastRow="0" w:firstColumn="1" w:lastColumn="0" w:noHBand="0" w:noVBand="1"/>
      </w:tblPr>
      <w:tblGrid>
        <w:gridCol w:w="7642"/>
      </w:tblGrid>
      <w:tr w:rsidR="006E6B83" w:rsidTr="00FA651B">
        <w:tc>
          <w:tcPr>
            <w:tcW w:w="8644" w:type="dxa"/>
          </w:tcPr>
          <w:p w:rsidR="002A3B70" w:rsidRDefault="002A3B70" w:rsidP="00FA651B">
            <w:pPr>
              <w:pStyle w:val="Ttulo2"/>
              <w:jc w:val="center"/>
              <w:outlineLvl w:val="1"/>
              <w:rPr>
                <w:rFonts w:ascii="Arial" w:hAnsi="Arial" w:cs="Arial"/>
                <w:b w:val="0"/>
                <w:bCs/>
                <w:color w:val="000000" w:themeColor="text1"/>
                <w:sz w:val="22"/>
                <w:szCs w:val="22"/>
                <w:highlight w:val="yellow"/>
              </w:rPr>
            </w:pPr>
          </w:p>
          <w:p w:rsidR="006E6B83" w:rsidRDefault="006E6B83" w:rsidP="00FA651B">
            <w:pPr>
              <w:pStyle w:val="Ttulo2"/>
              <w:jc w:val="center"/>
              <w:outlineLvl w:val="1"/>
              <w:rPr>
                <w:rFonts w:ascii="Arial" w:hAnsi="Arial" w:cs="Arial"/>
                <w:caps/>
                <w:color w:val="000000" w:themeColor="text1"/>
                <w:sz w:val="22"/>
                <w:szCs w:val="22"/>
                <w:highlight w:val="yellow"/>
              </w:rPr>
            </w:pPr>
            <w:r>
              <w:rPr>
                <w:rFonts w:ascii="Arial" w:hAnsi="Arial" w:cs="Arial"/>
                <w:b w:val="0"/>
                <w:bCs/>
                <w:color w:val="000000" w:themeColor="text1"/>
                <w:sz w:val="22"/>
                <w:szCs w:val="22"/>
                <w:highlight w:val="yellow"/>
              </w:rPr>
              <w:t>4</w:t>
            </w:r>
            <w:r w:rsidRPr="001966CC">
              <w:rPr>
                <w:rFonts w:ascii="Arial" w:hAnsi="Arial" w:cs="Arial"/>
                <w:bCs/>
                <w:color w:val="000000" w:themeColor="text1"/>
                <w:sz w:val="22"/>
                <w:szCs w:val="22"/>
                <w:highlight w:val="yellow"/>
                <w:vertAlign w:val="superscript"/>
              </w:rPr>
              <w:t>a</w:t>
            </w:r>
            <w:r w:rsidRPr="001966CC">
              <w:rPr>
                <w:rFonts w:ascii="Arial" w:hAnsi="Arial" w:cs="Arial"/>
                <w:bCs/>
                <w:color w:val="000000" w:themeColor="text1"/>
                <w:sz w:val="22"/>
                <w:szCs w:val="22"/>
                <w:highlight w:val="yellow"/>
              </w:rPr>
              <w:t xml:space="preserve"> </w:t>
            </w:r>
            <w:r w:rsidRPr="001966CC">
              <w:rPr>
                <w:rFonts w:ascii="Arial" w:hAnsi="Arial" w:cs="Arial"/>
                <w:b w:val="0"/>
                <w:bCs/>
                <w:color w:val="000000" w:themeColor="text1"/>
                <w:sz w:val="22"/>
                <w:szCs w:val="22"/>
                <w:highlight w:val="yellow"/>
              </w:rPr>
              <w:t>Aula Prática</w:t>
            </w:r>
            <w:r w:rsidRPr="001966CC">
              <w:rPr>
                <w:rFonts w:ascii="Arial" w:hAnsi="Arial" w:cs="Arial"/>
                <w:bCs/>
                <w:color w:val="000000" w:themeColor="text1"/>
                <w:sz w:val="22"/>
                <w:szCs w:val="22"/>
                <w:highlight w:val="yellow"/>
              </w:rPr>
              <w:t xml:space="preserve"> – </w:t>
            </w:r>
            <w:r w:rsidRPr="001966CC">
              <w:rPr>
                <w:rFonts w:ascii="Arial" w:hAnsi="Arial" w:cs="Arial"/>
                <w:caps/>
                <w:color w:val="000000" w:themeColor="text1"/>
                <w:sz w:val="22"/>
                <w:szCs w:val="22"/>
                <w:highlight w:val="yellow"/>
              </w:rPr>
              <w:t xml:space="preserve">ANATOMIA DO </w:t>
            </w:r>
            <w:r>
              <w:rPr>
                <w:rFonts w:ascii="Arial" w:hAnsi="Arial" w:cs="Arial"/>
                <w:caps/>
                <w:color w:val="000000" w:themeColor="text1"/>
                <w:sz w:val="22"/>
                <w:szCs w:val="22"/>
                <w:highlight w:val="yellow"/>
              </w:rPr>
              <w:t>MEMBRO SUPERIOR</w:t>
            </w:r>
            <w:r w:rsidRPr="001966CC">
              <w:rPr>
                <w:rFonts w:ascii="Arial" w:hAnsi="Arial" w:cs="Arial"/>
                <w:caps/>
                <w:color w:val="000000" w:themeColor="text1"/>
                <w:sz w:val="22"/>
                <w:szCs w:val="22"/>
                <w:highlight w:val="yellow"/>
              </w:rPr>
              <w:t>:</w:t>
            </w:r>
            <w:r>
              <w:rPr>
                <w:rFonts w:ascii="Arial" w:hAnsi="Arial" w:cs="Arial"/>
                <w:caps/>
                <w:color w:val="000000" w:themeColor="text1"/>
                <w:sz w:val="22"/>
                <w:szCs w:val="22"/>
                <w:highlight w:val="yellow"/>
              </w:rPr>
              <w:t xml:space="preserve"> MÃO</w:t>
            </w:r>
            <w:r w:rsidRPr="001966CC">
              <w:rPr>
                <w:rFonts w:ascii="Arial" w:hAnsi="Arial" w:cs="Arial"/>
                <w:caps/>
                <w:color w:val="000000" w:themeColor="text1"/>
                <w:sz w:val="22"/>
                <w:szCs w:val="22"/>
                <w:highlight w:val="yellow"/>
              </w:rPr>
              <w:t xml:space="preserve"> </w:t>
            </w:r>
          </w:p>
          <w:p w:rsidR="006E6B83" w:rsidRDefault="006E6B83" w:rsidP="00FA651B">
            <w:pPr>
              <w:pStyle w:val="Ttulo2"/>
              <w:jc w:val="center"/>
              <w:outlineLvl w:val="1"/>
              <w:rPr>
                <w:rFonts w:ascii="Arial" w:hAnsi="Arial" w:cs="Arial"/>
                <w:caps/>
                <w:color w:val="000000" w:themeColor="text1"/>
                <w:sz w:val="22"/>
                <w:szCs w:val="22"/>
              </w:rPr>
            </w:pPr>
            <w:r w:rsidRPr="001966CC">
              <w:rPr>
                <w:rFonts w:ascii="Arial" w:hAnsi="Arial" w:cs="Arial"/>
                <w:caps/>
                <w:color w:val="000000" w:themeColor="text1"/>
                <w:sz w:val="22"/>
                <w:szCs w:val="22"/>
                <w:highlight w:val="yellow"/>
              </w:rPr>
              <w:t>Identificar:</w:t>
            </w:r>
          </w:p>
          <w:p w:rsidR="006E6B83" w:rsidRPr="00C402ED" w:rsidRDefault="006E6B83" w:rsidP="00FA651B">
            <w:pPr>
              <w:rPr>
                <w:lang w:eastAsia="pt-BR"/>
              </w:rPr>
            </w:pPr>
          </w:p>
          <w:p w:rsidR="006E6B83" w:rsidRPr="00C912D2" w:rsidRDefault="006E6B83" w:rsidP="002A3B70">
            <w:pPr>
              <w:spacing w:line="240" w:lineRule="auto"/>
              <w:ind w:left="360"/>
              <w:jc w:val="center"/>
              <w:rPr>
                <w:rFonts w:ascii="Arial" w:hAnsi="Arial" w:cs="Arial"/>
                <w:b/>
              </w:rPr>
            </w:pPr>
            <w:proofErr w:type="gramStart"/>
            <w:r w:rsidRPr="00C912D2">
              <w:rPr>
                <w:rFonts w:ascii="Arial" w:hAnsi="Arial" w:cs="Arial"/>
                <w:b/>
              </w:rPr>
              <w:t>OSSOS  E</w:t>
            </w:r>
            <w:proofErr w:type="gramEnd"/>
            <w:r w:rsidRPr="00C912D2">
              <w:rPr>
                <w:rFonts w:ascii="Arial" w:hAnsi="Arial" w:cs="Arial"/>
                <w:b/>
              </w:rPr>
              <w:t xml:space="preserve">  ARTICULAÇÕES  DO  CARPO  E  DA  MÃO</w:t>
            </w:r>
          </w:p>
          <w:p w:rsidR="006E6B83" w:rsidRPr="00C912D2" w:rsidRDefault="006E6B83" w:rsidP="002A3B70">
            <w:pPr>
              <w:spacing w:line="240" w:lineRule="auto"/>
              <w:ind w:left="360"/>
              <w:jc w:val="center"/>
              <w:rPr>
                <w:rFonts w:ascii="Arial" w:hAnsi="Arial" w:cs="Arial"/>
                <w:b/>
              </w:rPr>
            </w:pPr>
            <w:proofErr w:type="gramStart"/>
            <w:r w:rsidRPr="00C912D2">
              <w:rPr>
                <w:rFonts w:ascii="Arial" w:hAnsi="Arial" w:cs="Arial"/>
                <w:b/>
              </w:rPr>
              <w:t>E  MÚSCULOS</w:t>
            </w:r>
            <w:proofErr w:type="gramEnd"/>
            <w:r w:rsidRPr="00C912D2">
              <w:rPr>
                <w:rFonts w:ascii="Arial" w:hAnsi="Arial" w:cs="Arial"/>
                <w:b/>
              </w:rPr>
              <w:t xml:space="preserve">  INTRÍNSECOS  DA  MÃO</w:t>
            </w:r>
          </w:p>
          <w:p w:rsidR="006E6B83" w:rsidRPr="00C402ED" w:rsidRDefault="006E6B83" w:rsidP="00FA651B">
            <w:pPr>
              <w:ind w:left="1026" w:hanging="1026"/>
              <w:rPr>
                <w:rFonts w:ascii="Arial" w:hAnsi="Arial" w:cs="Arial"/>
                <w:b/>
              </w:rPr>
            </w:pPr>
          </w:p>
          <w:p w:rsidR="006E6B83" w:rsidRPr="00C912D2" w:rsidRDefault="006E6B83" w:rsidP="00FA651B">
            <w:pPr>
              <w:ind w:left="360"/>
              <w:jc w:val="both"/>
              <w:rPr>
                <w:rFonts w:ascii="Arial" w:hAnsi="Arial" w:cs="Arial"/>
                <w:b/>
                <w:u w:val="single"/>
              </w:rPr>
            </w:pPr>
            <w:r w:rsidRPr="00C912D2">
              <w:rPr>
                <w:rFonts w:ascii="Arial" w:hAnsi="Arial" w:cs="Arial"/>
                <w:b/>
              </w:rPr>
              <w:t xml:space="preserve">1 - Em peças especialmente preparadas do carpo e em esqueletos de mão montados, os alunos </w:t>
            </w:r>
            <w:r w:rsidRPr="00C912D2">
              <w:rPr>
                <w:rFonts w:ascii="Arial" w:hAnsi="Arial" w:cs="Arial"/>
                <w:b/>
                <w:u w:val="single"/>
              </w:rPr>
              <w:t>serão capazes de:</w:t>
            </w:r>
          </w:p>
          <w:p w:rsidR="006E6B83" w:rsidRDefault="006E6B83" w:rsidP="006E6B83">
            <w:pPr>
              <w:pStyle w:val="PargrafodaLista"/>
              <w:numPr>
                <w:ilvl w:val="0"/>
                <w:numId w:val="30"/>
              </w:numPr>
              <w:spacing w:after="0" w:line="240" w:lineRule="auto"/>
              <w:jc w:val="both"/>
              <w:rPr>
                <w:rFonts w:ascii="Arial" w:hAnsi="Arial" w:cs="Arial"/>
              </w:rPr>
            </w:pPr>
            <w:r w:rsidRPr="00C912D2">
              <w:rPr>
                <w:rFonts w:ascii="Arial" w:hAnsi="Arial" w:cs="Arial"/>
              </w:rPr>
              <w:t>Apontar/nomear os ossos que constituem as duas fileiras do carpo, os metacarpianos e as falanges.</w:t>
            </w:r>
          </w:p>
          <w:p w:rsidR="006E6B83" w:rsidRPr="00C912D2" w:rsidRDefault="006E6B83" w:rsidP="006E6B83">
            <w:pPr>
              <w:pStyle w:val="PargrafodaLista"/>
              <w:numPr>
                <w:ilvl w:val="0"/>
                <w:numId w:val="30"/>
              </w:numPr>
              <w:spacing w:after="0" w:line="240" w:lineRule="auto"/>
              <w:jc w:val="both"/>
              <w:rPr>
                <w:rFonts w:ascii="Arial" w:hAnsi="Arial" w:cs="Arial"/>
              </w:rPr>
            </w:pPr>
            <w:r w:rsidRPr="00C912D2">
              <w:rPr>
                <w:rFonts w:ascii="Arial" w:hAnsi="Arial" w:cs="Arial"/>
              </w:rPr>
              <w:t>Identificar</w:t>
            </w:r>
            <w:r>
              <w:rPr>
                <w:rFonts w:ascii="Arial" w:hAnsi="Arial" w:cs="Arial"/>
              </w:rPr>
              <w:t xml:space="preserve"> de </w:t>
            </w:r>
            <w:r w:rsidRPr="00C912D2">
              <w:rPr>
                <w:rFonts w:ascii="Arial" w:hAnsi="Arial" w:cs="Arial"/>
              </w:rPr>
              <w:t xml:space="preserve">maneira geral a união dos ossos do carpo (art. </w:t>
            </w:r>
            <w:proofErr w:type="spellStart"/>
            <w:r w:rsidRPr="00C912D2">
              <w:rPr>
                <w:rFonts w:ascii="Arial" w:hAnsi="Arial" w:cs="Arial"/>
              </w:rPr>
              <w:t>Intercárpicas</w:t>
            </w:r>
            <w:proofErr w:type="spellEnd"/>
            <w:r w:rsidRPr="00C912D2">
              <w:rPr>
                <w:rFonts w:ascii="Arial" w:hAnsi="Arial" w:cs="Arial"/>
              </w:rPr>
              <w:t xml:space="preserve"> e mediocárpica), indicando os tipos de ligamentos (colaterais </w:t>
            </w:r>
            <w:proofErr w:type="spellStart"/>
            <w:r w:rsidRPr="00C912D2">
              <w:rPr>
                <w:rFonts w:ascii="Arial" w:hAnsi="Arial" w:cs="Arial"/>
              </w:rPr>
              <w:t>ulnar</w:t>
            </w:r>
            <w:proofErr w:type="spellEnd"/>
            <w:r w:rsidRPr="00C912D2">
              <w:rPr>
                <w:rFonts w:ascii="Arial" w:hAnsi="Arial" w:cs="Arial"/>
              </w:rPr>
              <w:t xml:space="preserve"> e radial, dorsais e palmares e </w:t>
            </w:r>
            <w:proofErr w:type="spellStart"/>
            <w:r w:rsidRPr="00C912D2">
              <w:rPr>
                <w:rFonts w:ascii="Arial" w:hAnsi="Arial" w:cs="Arial"/>
              </w:rPr>
              <w:t>interósseos</w:t>
            </w:r>
            <w:proofErr w:type="spellEnd"/>
            <w:r w:rsidRPr="00C912D2">
              <w:rPr>
                <w:rFonts w:ascii="Arial" w:hAnsi="Arial" w:cs="Arial"/>
              </w:rPr>
              <w:t>).</w:t>
            </w:r>
          </w:p>
          <w:p w:rsidR="006E6B83" w:rsidRPr="00C402ED" w:rsidRDefault="006E6B83" w:rsidP="00FA651B">
            <w:pPr>
              <w:pStyle w:val="Recuodecorpodetexto2"/>
              <w:numPr>
                <w:ilvl w:val="0"/>
                <w:numId w:val="30"/>
              </w:numPr>
              <w:spacing w:line="240" w:lineRule="auto"/>
              <w:rPr>
                <w:rFonts w:ascii="Arial" w:hAnsi="Arial" w:cs="Arial"/>
                <w:spacing w:val="-6"/>
                <w:sz w:val="22"/>
                <w:szCs w:val="22"/>
              </w:rPr>
            </w:pPr>
            <w:r>
              <w:rPr>
                <w:rFonts w:ascii="Arial" w:hAnsi="Arial" w:cs="Arial"/>
                <w:spacing w:val="-6"/>
                <w:sz w:val="22"/>
                <w:szCs w:val="22"/>
              </w:rPr>
              <w:t xml:space="preserve">Identificar as </w:t>
            </w:r>
            <w:r w:rsidRPr="00C402ED">
              <w:rPr>
                <w:rFonts w:ascii="Arial" w:hAnsi="Arial" w:cs="Arial"/>
                <w:spacing w:val="-6"/>
                <w:sz w:val="22"/>
                <w:szCs w:val="22"/>
              </w:rPr>
              <w:t>articulações da mão (</w:t>
            </w:r>
            <w:proofErr w:type="spellStart"/>
            <w:r w:rsidRPr="00C402ED">
              <w:rPr>
                <w:rFonts w:ascii="Arial" w:hAnsi="Arial" w:cs="Arial"/>
                <w:spacing w:val="-6"/>
                <w:sz w:val="22"/>
                <w:szCs w:val="22"/>
              </w:rPr>
              <w:t>carpometacárpicas</w:t>
            </w:r>
            <w:proofErr w:type="spellEnd"/>
            <w:r w:rsidRPr="00C402ED">
              <w:rPr>
                <w:rFonts w:ascii="Arial" w:hAnsi="Arial" w:cs="Arial"/>
                <w:spacing w:val="-6"/>
                <w:sz w:val="22"/>
                <w:szCs w:val="22"/>
              </w:rPr>
              <w:t xml:space="preserve">, </w:t>
            </w:r>
            <w:proofErr w:type="spellStart"/>
            <w:r w:rsidRPr="00C402ED">
              <w:rPr>
                <w:rFonts w:ascii="Arial" w:hAnsi="Arial" w:cs="Arial"/>
                <w:spacing w:val="-6"/>
                <w:sz w:val="22"/>
                <w:szCs w:val="22"/>
              </w:rPr>
              <w:t>intermetacárpicas</w:t>
            </w:r>
            <w:proofErr w:type="spellEnd"/>
            <w:r w:rsidRPr="00C402ED">
              <w:rPr>
                <w:rFonts w:ascii="Arial" w:hAnsi="Arial" w:cs="Arial"/>
                <w:spacing w:val="-6"/>
                <w:sz w:val="22"/>
                <w:szCs w:val="22"/>
              </w:rPr>
              <w:t xml:space="preserve">, </w:t>
            </w:r>
            <w:proofErr w:type="spellStart"/>
            <w:r w:rsidRPr="00C402ED">
              <w:rPr>
                <w:rFonts w:ascii="Arial" w:hAnsi="Arial" w:cs="Arial"/>
                <w:spacing w:val="-6"/>
                <w:sz w:val="22"/>
                <w:szCs w:val="22"/>
              </w:rPr>
              <w:t>metacarpofalângicas</w:t>
            </w:r>
            <w:proofErr w:type="spellEnd"/>
            <w:r w:rsidRPr="00C402ED">
              <w:rPr>
                <w:rFonts w:ascii="Arial" w:hAnsi="Arial" w:cs="Arial"/>
                <w:spacing w:val="-6"/>
                <w:sz w:val="22"/>
                <w:szCs w:val="22"/>
              </w:rPr>
              <w:t xml:space="preserve"> e </w:t>
            </w:r>
            <w:proofErr w:type="spellStart"/>
            <w:r w:rsidRPr="00C402ED">
              <w:rPr>
                <w:rFonts w:ascii="Arial" w:hAnsi="Arial" w:cs="Arial"/>
                <w:spacing w:val="-6"/>
                <w:sz w:val="22"/>
                <w:szCs w:val="22"/>
              </w:rPr>
              <w:t>interfalângicas</w:t>
            </w:r>
            <w:proofErr w:type="spellEnd"/>
            <w:r w:rsidRPr="00C402ED">
              <w:rPr>
                <w:rFonts w:ascii="Arial" w:hAnsi="Arial" w:cs="Arial"/>
                <w:spacing w:val="-6"/>
                <w:sz w:val="22"/>
                <w:szCs w:val="22"/>
              </w:rPr>
              <w:t>).</w:t>
            </w:r>
          </w:p>
          <w:p w:rsidR="006E6B83" w:rsidRPr="00C402ED" w:rsidRDefault="006E6B83" w:rsidP="00FA651B">
            <w:pPr>
              <w:pStyle w:val="Corpodetexto2"/>
              <w:spacing w:line="240" w:lineRule="auto"/>
              <w:rPr>
                <w:rFonts w:ascii="Arial" w:hAnsi="Arial" w:cs="Arial"/>
                <w:sz w:val="22"/>
                <w:szCs w:val="22"/>
              </w:rPr>
            </w:pPr>
          </w:p>
          <w:p w:rsidR="006E6B83" w:rsidRPr="00C402ED" w:rsidRDefault="006E6B83" w:rsidP="00FA651B">
            <w:pPr>
              <w:pStyle w:val="Corpodetexto2"/>
              <w:spacing w:line="240" w:lineRule="auto"/>
              <w:ind w:left="360"/>
              <w:rPr>
                <w:rFonts w:ascii="Arial" w:hAnsi="Arial" w:cs="Arial"/>
                <w:b/>
                <w:sz w:val="22"/>
                <w:szCs w:val="22"/>
              </w:rPr>
            </w:pPr>
            <w:r w:rsidRPr="00C402ED">
              <w:rPr>
                <w:rFonts w:ascii="Arial" w:hAnsi="Arial" w:cs="Arial"/>
                <w:b/>
                <w:sz w:val="22"/>
                <w:szCs w:val="22"/>
              </w:rPr>
              <w:t xml:space="preserve">2 - Em radiografias do carpo e da mão, usando peças ósseas e articulações dissecadas e peças em cortes frontais, para comparação, os alunos </w:t>
            </w:r>
            <w:r w:rsidRPr="00C402ED">
              <w:rPr>
                <w:rFonts w:ascii="Arial" w:hAnsi="Arial" w:cs="Arial"/>
                <w:b/>
                <w:sz w:val="22"/>
                <w:szCs w:val="22"/>
                <w:u w:val="single"/>
              </w:rPr>
              <w:t>serão capazes de</w:t>
            </w:r>
            <w:r w:rsidRPr="00C402ED">
              <w:rPr>
                <w:rFonts w:ascii="Arial" w:hAnsi="Arial" w:cs="Arial"/>
                <w:b/>
                <w:sz w:val="22"/>
                <w:szCs w:val="22"/>
              </w:rPr>
              <w:t>:</w:t>
            </w:r>
          </w:p>
          <w:p w:rsidR="006E6B83" w:rsidRPr="00C912D2" w:rsidRDefault="006E6B83" w:rsidP="006E6B83">
            <w:pPr>
              <w:pStyle w:val="PargrafodaLista"/>
              <w:numPr>
                <w:ilvl w:val="0"/>
                <w:numId w:val="30"/>
              </w:numPr>
              <w:spacing w:after="0" w:line="240" w:lineRule="auto"/>
              <w:jc w:val="both"/>
              <w:rPr>
                <w:rFonts w:ascii="Arial" w:hAnsi="Arial" w:cs="Arial"/>
              </w:rPr>
            </w:pPr>
            <w:r w:rsidRPr="00C912D2">
              <w:rPr>
                <w:rFonts w:ascii="Arial" w:hAnsi="Arial" w:cs="Arial"/>
              </w:rPr>
              <w:t xml:space="preserve">Apontar/nomear os processos </w:t>
            </w:r>
            <w:proofErr w:type="spellStart"/>
            <w:r w:rsidRPr="00C912D2">
              <w:rPr>
                <w:rFonts w:ascii="Arial" w:hAnsi="Arial" w:cs="Arial"/>
              </w:rPr>
              <w:t>estilóides</w:t>
            </w:r>
            <w:proofErr w:type="spellEnd"/>
            <w:r w:rsidRPr="00C912D2">
              <w:rPr>
                <w:rFonts w:ascii="Arial" w:hAnsi="Arial" w:cs="Arial"/>
              </w:rPr>
              <w:t xml:space="preserve"> do rádio e da ulna.</w:t>
            </w:r>
          </w:p>
          <w:p w:rsidR="006E6B83" w:rsidRPr="00C912D2" w:rsidRDefault="006E6B83" w:rsidP="006E6B83">
            <w:pPr>
              <w:pStyle w:val="PargrafodaLista"/>
              <w:numPr>
                <w:ilvl w:val="0"/>
                <w:numId w:val="30"/>
              </w:numPr>
              <w:spacing w:after="0" w:line="240" w:lineRule="auto"/>
              <w:jc w:val="both"/>
              <w:rPr>
                <w:rFonts w:ascii="Arial" w:hAnsi="Arial" w:cs="Arial"/>
              </w:rPr>
            </w:pPr>
            <w:r w:rsidRPr="00C912D2">
              <w:rPr>
                <w:rFonts w:ascii="Arial" w:hAnsi="Arial" w:cs="Arial"/>
              </w:rPr>
              <w:t>Apontar quando nomeado ou nomear quando apontado, cada osso do carpo.</w:t>
            </w:r>
          </w:p>
          <w:p w:rsidR="006E6B83" w:rsidRPr="00C912D2" w:rsidRDefault="006E6B83" w:rsidP="006E6B83">
            <w:pPr>
              <w:pStyle w:val="PargrafodaLista"/>
              <w:numPr>
                <w:ilvl w:val="0"/>
                <w:numId w:val="30"/>
              </w:numPr>
              <w:spacing w:after="0" w:line="240" w:lineRule="auto"/>
              <w:jc w:val="both"/>
              <w:rPr>
                <w:rFonts w:ascii="Arial" w:hAnsi="Arial" w:cs="Arial"/>
              </w:rPr>
            </w:pPr>
            <w:r w:rsidRPr="00C912D2">
              <w:rPr>
                <w:rFonts w:ascii="Arial" w:hAnsi="Arial" w:cs="Arial"/>
              </w:rPr>
              <w:t>Apontar/nomear a base, o corpo e a cabeça dos ossos metacárpicos.</w:t>
            </w:r>
          </w:p>
          <w:p w:rsidR="006E6B83" w:rsidRPr="00C912D2" w:rsidRDefault="006E6B83" w:rsidP="006E6B83">
            <w:pPr>
              <w:pStyle w:val="PargrafodaLista"/>
              <w:numPr>
                <w:ilvl w:val="0"/>
                <w:numId w:val="30"/>
              </w:numPr>
              <w:spacing w:after="0" w:line="240" w:lineRule="auto"/>
              <w:jc w:val="both"/>
              <w:rPr>
                <w:rFonts w:ascii="Arial" w:hAnsi="Arial" w:cs="Arial"/>
              </w:rPr>
            </w:pPr>
            <w:r w:rsidRPr="00C912D2">
              <w:rPr>
                <w:rFonts w:ascii="Arial" w:hAnsi="Arial" w:cs="Arial"/>
              </w:rPr>
              <w:t xml:space="preserve">Apontar/nomear, quando presentes, os ossos </w:t>
            </w:r>
            <w:proofErr w:type="spellStart"/>
            <w:r w:rsidRPr="00C912D2">
              <w:rPr>
                <w:rFonts w:ascii="Arial" w:hAnsi="Arial" w:cs="Arial"/>
              </w:rPr>
              <w:t>sesamóides</w:t>
            </w:r>
            <w:proofErr w:type="spellEnd"/>
            <w:r w:rsidRPr="00C912D2">
              <w:rPr>
                <w:rFonts w:ascii="Arial" w:hAnsi="Arial" w:cs="Arial"/>
              </w:rPr>
              <w:t>.</w:t>
            </w:r>
          </w:p>
          <w:p w:rsidR="006E6B83" w:rsidRPr="00C912D2" w:rsidRDefault="006E6B83" w:rsidP="006E6B83">
            <w:pPr>
              <w:pStyle w:val="PargrafodaLista"/>
              <w:numPr>
                <w:ilvl w:val="0"/>
                <w:numId w:val="30"/>
              </w:numPr>
              <w:spacing w:after="0" w:line="240" w:lineRule="auto"/>
              <w:jc w:val="both"/>
              <w:rPr>
                <w:rFonts w:ascii="Arial" w:hAnsi="Arial" w:cs="Arial"/>
              </w:rPr>
            </w:pPr>
            <w:r w:rsidRPr="00C912D2">
              <w:rPr>
                <w:rFonts w:ascii="Arial" w:hAnsi="Arial" w:cs="Arial"/>
              </w:rPr>
              <w:t>Apontar/nomear a cartilagem de conjugação dos metacárpicos e das falanges.</w:t>
            </w:r>
          </w:p>
          <w:p w:rsidR="006E6B83" w:rsidRPr="00C912D2" w:rsidRDefault="006E6B83" w:rsidP="006E6B83">
            <w:pPr>
              <w:pStyle w:val="PargrafodaLista"/>
              <w:numPr>
                <w:ilvl w:val="0"/>
                <w:numId w:val="30"/>
              </w:numPr>
              <w:spacing w:after="0" w:line="240" w:lineRule="auto"/>
              <w:jc w:val="both"/>
              <w:rPr>
                <w:rFonts w:ascii="Arial" w:hAnsi="Arial" w:cs="Arial"/>
              </w:rPr>
            </w:pPr>
            <w:r w:rsidRPr="00C912D2">
              <w:rPr>
                <w:rFonts w:ascii="Arial" w:hAnsi="Arial" w:cs="Arial"/>
              </w:rPr>
              <w:t>Em radiografias de crianças, apontar/nomear as cartilagens de conjugação das extremidades distais dos ossos do antebraço.</w:t>
            </w:r>
          </w:p>
          <w:p w:rsidR="006E6B83" w:rsidRPr="00C402ED" w:rsidRDefault="006E6B83" w:rsidP="00FA651B">
            <w:pPr>
              <w:jc w:val="both"/>
              <w:rPr>
                <w:rFonts w:ascii="Arial" w:hAnsi="Arial" w:cs="Arial"/>
                <w:b/>
              </w:rPr>
            </w:pPr>
          </w:p>
          <w:p w:rsidR="006E6B83" w:rsidRPr="00073807" w:rsidRDefault="006E6B83" w:rsidP="00FA651B">
            <w:pPr>
              <w:ind w:left="360"/>
              <w:jc w:val="both"/>
              <w:rPr>
                <w:rFonts w:ascii="Arial" w:hAnsi="Arial" w:cs="Arial"/>
                <w:b/>
              </w:rPr>
            </w:pPr>
            <w:r w:rsidRPr="00073807">
              <w:rPr>
                <w:rFonts w:ascii="Arial" w:hAnsi="Arial" w:cs="Arial"/>
                <w:b/>
              </w:rPr>
              <w:t>3 - Em peças especialmente preparadas</w:t>
            </w:r>
            <w:r>
              <w:rPr>
                <w:rFonts w:ascii="Arial" w:hAnsi="Arial" w:cs="Arial"/>
                <w:b/>
              </w:rPr>
              <w:t>:</w:t>
            </w:r>
            <w:r w:rsidRPr="00073807">
              <w:rPr>
                <w:rFonts w:ascii="Arial" w:hAnsi="Arial" w:cs="Arial"/>
                <w:b/>
              </w:rPr>
              <w:t xml:space="preserve"> </w:t>
            </w:r>
          </w:p>
          <w:p w:rsidR="006E6B83" w:rsidRPr="00C402ED" w:rsidRDefault="006E6B83" w:rsidP="00FA651B">
            <w:pPr>
              <w:pStyle w:val="Recuodecorpodetexto2"/>
              <w:numPr>
                <w:ilvl w:val="0"/>
                <w:numId w:val="30"/>
              </w:numPr>
              <w:spacing w:line="240" w:lineRule="auto"/>
              <w:ind w:right="-306"/>
              <w:rPr>
                <w:rFonts w:ascii="Arial" w:hAnsi="Arial" w:cs="Arial"/>
                <w:sz w:val="22"/>
                <w:szCs w:val="22"/>
              </w:rPr>
            </w:pPr>
            <w:r w:rsidRPr="00C402ED">
              <w:rPr>
                <w:rFonts w:ascii="Arial" w:hAnsi="Arial" w:cs="Arial"/>
                <w:sz w:val="22"/>
                <w:szCs w:val="22"/>
              </w:rPr>
              <w:t xml:space="preserve">Apontar/nomear o </w:t>
            </w:r>
            <w:r>
              <w:rPr>
                <w:rFonts w:ascii="Arial" w:hAnsi="Arial" w:cs="Arial"/>
                <w:sz w:val="22"/>
                <w:szCs w:val="22"/>
              </w:rPr>
              <w:t xml:space="preserve">túnel </w:t>
            </w:r>
            <w:r w:rsidRPr="00C402ED">
              <w:rPr>
                <w:rFonts w:ascii="Arial" w:hAnsi="Arial" w:cs="Arial"/>
                <w:sz w:val="22"/>
                <w:szCs w:val="22"/>
              </w:rPr>
              <w:t>do carpo.</w:t>
            </w:r>
          </w:p>
          <w:p w:rsidR="006E6B83" w:rsidRPr="00C402ED" w:rsidRDefault="006E6B83" w:rsidP="00FA651B">
            <w:pPr>
              <w:pStyle w:val="Corpodetexto"/>
              <w:rPr>
                <w:rFonts w:ascii="Arial" w:hAnsi="Arial" w:cs="Arial"/>
                <w:b/>
              </w:rPr>
            </w:pPr>
          </w:p>
          <w:p w:rsidR="006E6B83" w:rsidRPr="00C402ED" w:rsidRDefault="006E6B83" w:rsidP="00FA651B">
            <w:pPr>
              <w:pStyle w:val="Corpodetexto"/>
              <w:ind w:left="360"/>
              <w:rPr>
                <w:rFonts w:ascii="Arial" w:hAnsi="Arial" w:cs="Arial"/>
                <w:b/>
              </w:rPr>
            </w:pPr>
            <w:r w:rsidRPr="00C402ED">
              <w:rPr>
                <w:rFonts w:ascii="Arial" w:hAnsi="Arial" w:cs="Arial"/>
                <w:b/>
              </w:rPr>
              <w:t xml:space="preserve">4 - Alguns dos músculos que se inserem em falanges e atuam diretamente sobre os dedos, foram considerados quando do exame de sua ação sobre articulações que cruzaram em seu trajeto. Agora, devem ser retomados juntamente com a musculatura intrínseca da mão. Examinando peças especialmente preparadas, da musculatura extrínseca e intrínseca da mão, os alunos </w:t>
            </w:r>
            <w:r w:rsidRPr="00C402ED">
              <w:rPr>
                <w:rFonts w:ascii="Arial" w:hAnsi="Arial" w:cs="Arial"/>
                <w:b/>
                <w:u w:val="single"/>
              </w:rPr>
              <w:t>serão capazes de</w:t>
            </w:r>
            <w:r w:rsidRPr="00C402ED">
              <w:rPr>
                <w:rFonts w:ascii="Arial" w:hAnsi="Arial" w:cs="Arial"/>
                <w:b/>
              </w:rPr>
              <w:t>:</w:t>
            </w:r>
          </w:p>
          <w:p w:rsidR="006E6B83" w:rsidRPr="00C912D2" w:rsidRDefault="006E6B83" w:rsidP="006E6B83">
            <w:pPr>
              <w:pStyle w:val="PargrafodaLista"/>
              <w:numPr>
                <w:ilvl w:val="0"/>
                <w:numId w:val="30"/>
              </w:numPr>
              <w:spacing w:after="0" w:line="240" w:lineRule="auto"/>
              <w:jc w:val="both"/>
              <w:rPr>
                <w:rFonts w:ascii="Arial" w:hAnsi="Arial" w:cs="Arial"/>
              </w:rPr>
            </w:pPr>
            <w:r w:rsidRPr="00C912D2">
              <w:rPr>
                <w:rFonts w:ascii="Arial" w:hAnsi="Arial" w:cs="Arial"/>
              </w:rPr>
              <w:t>Apontar/nomear os músculos extrínsecos da mão que atuam como flexores das falanges proximal, média e distal (já estudados).</w:t>
            </w:r>
          </w:p>
          <w:p w:rsidR="006E6B83" w:rsidRPr="00C912D2" w:rsidRDefault="006E6B83" w:rsidP="006E6B83">
            <w:pPr>
              <w:pStyle w:val="PargrafodaLista"/>
              <w:numPr>
                <w:ilvl w:val="0"/>
                <w:numId w:val="30"/>
              </w:numPr>
              <w:spacing w:after="0" w:line="240" w:lineRule="auto"/>
              <w:jc w:val="both"/>
              <w:rPr>
                <w:rFonts w:ascii="Arial" w:hAnsi="Arial" w:cs="Arial"/>
              </w:rPr>
            </w:pPr>
            <w:r w:rsidRPr="00C912D2">
              <w:rPr>
                <w:rFonts w:ascii="Arial" w:hAnsi="Arial" w:cs="Arial"/>
              </w:rPr>
              <w:t xml:space="preserve">Apontar/nomear os músculos intrínsecos da mão que são flexores da falange proximal: </w:t>
            </w:r>
            <w:proofErr w:type="spellStart"/>
            <w:r w:rsidRPr="00C912D2">
              <w:rPr>
                <w:rFonts w:ascii="Arial" w:hAnsi="Arial" w:cs="Arial"/>
              </w:rPr>
              <w:t>m.m</w:t>
            </w:r>
            <w:proofErr w:type="spellEnd"/>
            <w:r w:rsidRPr="00C912D2">
              <w:rPr>
                <w:rFonts w:ascii="Arial" w:hAnsi="Arial" w:cs="Arial"/>
              </w:rPr>
              <w:t xml:space="preserve">. flexor curto do dedo mínimo, flexor curto do polegar, lumbricais e </w:t>
            </w:r>
            <w:proofErr w:type="spellStart"/>
            <w:r w:rsidRPr="00C912D2">
              <w:rPr>
                <w:rFonts w:ascii="Arial" w:hAnsi="Arial" w:cs="Arial"/>
              </w:rPr>
              <w:t>interósseos</w:t>
            </w:r>
            <w:proofErr w:type="spellEnd"/>
            <w:r w:rsidRPr="00C912D2">
              <w:rPr>
                <w:rFonts w:ascii="Arial" w:hAnsi="Arial" w:cs="Arial"/>
              </w:rPr>
              <w:t>.</w:t>
            </w:r>
          </w:p>
          <w:p w:rsidR="006E6B83" w:rsidRPr="00C402ED" w:rsidRDefault="006E6B83" w:rsidP="00FA651B">
            <w:pPr>
              <w:pStyle w:val="Recuodecorpodetexto2"/>
              <w:numPr>
                <w:ilvl w:val="0"/>
                <w:numId w:val="30"/>
              </w:numPr>
              <w:spacing w:line="240" w:lineRule="auto"/>
              <w:rPr>
                <w:rFonts w:ascii="Arial" w:hAnsi="Arial" w:cs="Arial"/>
                <w:sz w:val="22"/>
                <w:szCs w:val="22"/>
              </w:rPr>
            </w:pPr>
            <w:r w:rsidRPr="00C402ED">
              <w:rPr>
                <w:rFonts w:ascii="Arial" w:hAnsi="Arial" w:cs="Arial"/>
                <w:sz w:val="22"/>
                <w:szCs w:val="22"/>
              </w:rPr>
              <w:lastRenderedPageBreak/>
              <w:t>Apontar/nomear os músculos extrínsecos extensores dos dedos (já estudados).</w:t>
            </w:r>
          </w:p>
          <w:p w:rsidR="006E6B83" w:rsidRPr="00C912D2" w:rsidRDefault="006E6B83" w:rsidP="006E6B83">
            <w:pPr>
              <w:pStyle w:val="PargrafodaLista"/>
              <w:numPr>
                <w:ilvl w:val="0"/>
                <w:numId w:val="30"/>
              </w:numPr>
              <w:spacing w:after="0" w:line="240" w:lineRule="auto"/>
              <w:jc w:val="both"/>
              <w:rPr>
                <w:rFonts w:ascii="Arial" w:hAnsi="Arial" w:cs="Arial"/>
              </w:rPr>
            </w:pPr>
            <w:r w:rsidRPr="00C912D2">
              <w:rPr>
                <w:rFonts w:ascii="Arial" w:hAnsi="Arial" w:cs="Arial"/>
              </w:rPr>
              <w:t xml:space="preserve">Examinando as inserções dos músculos </w:t>
            </w:r>
            <w:proofErr w:type="spellStart"/>
            <w:r w:rsidRPr="00C912D2">
              <w:rPr>
                <w:rFonts w:ascii="Arial" w:hAnsi="Arial" w:cs="Arial"/>
              </w:rPr>
              <w:t>interósseos</w:t>
            </w:r>
            <w:proofErr w:type="spellEnd"/>
            <w:r w:rsidRPr="00C912D2">
              <w:rPr>
                <w:rFonts w:ascii="Arial" w:hAnsi="Arial" w:cs="Arial"/>
              </w:rPr>
              <w:t xml:space="preserve"> palmares e dorsais, indicar os abdutores e os adutores dos dedos.</w:t>
            </w:r>
          </w:p>
          <w:p w:rsidR="006E6B83" w:rsidRPr="002A3B70" w:rsidRDefault="006E6B83" w:rsidP="00644CE9">
            <w:pPr>
              <w:pStyle w:val="Recuodecorpodetexto2"/>
              <w:numPr>
                <w:ilvl w:val="0"/>
                <w:numId w:val="30"/>
              </w:numPr>
              <w:spacing w:line="240" w:lineRule="auto"/>
              <w:rPr>
                <w:rFonts w:ascii="Arial" w:hAnsi="Arial" w:cs="Arial"/>
              </w:rPr>
            </w:pPr>
            <w:r w:rsidRPr="002A3B70">
              <w:rPr>
                <w:rFonts w:ascii="Arial" w:hAnsi="Arial" w:cs="Arial"/>
                <w:sz w:val="22"/>
                <w:szCs w:val="22"/>
              </w:rPr>
              <w:t xml:space="preserve">Definir região </w:t>
            </w:r>
            <w:proofErr w:type="spellStart"/>
            <w:r w:rsidRPr="002A3B70">
              <w:rPr>
                <w:rFonts w:ascii="Arial" w:hAnsi="Arial" w:cs="Arial"/>
                <w:sz w:val="22"/>
                <w:szCs w:val="22"/>
              </w:rPr>
              <w:t>tenar</w:t>
            </w:r>
            <w:proofErr w:type="spellEnd"/>
            <w:r w:rsidRPr="002A3B70">
              <w:rPr>
                <w:rFonts w:ascii="Arial" w:hAnsi="Arial" w:cs="Arial"/>
                <w:sz w:val="22"/>
                <w:szCs w:val="22"/>
              </w:rPr>
              <w:t xml:space="preserve"> e </w:t>
            </w:r>
            <w:proofErr w:type="spellStart"/>
            <w:r w:rsidRPr="002A3B70">
              <w:rPr>
                <w:rFonts w:ascii="Arial" w:hAnsi="Arial" w:cs="Arial"/>
                <w:sz w:val="22"/>
                <w:szCs w:val="22"/>
              </w:rPr>
              <w:t>hipotenar</w:t>
            </w:r>
            <w:proofErr w:type="spellEnd"/>
            <w:r w:rsidRPr="002A3B70">
              <w:rPr>
                <w:rFonts w:ascii="Arial" w:hAnsi="Arial" w:cs="Arial"/>
                <w:sz w:val="22"/>
                <w:szCs w:val="22"/>
              </w:rPr>
              <w:t xml:space="preserve">. Apontar/nomear os músculos presentes nestas regiões. </w:t>
            </w:r>
          </w:p>
          <w:p w:rsidR="006E6B83" w:rsidRDefault="006E6B83" w:rsidP="00FA651B">
            <w:pPr>
              <w:jc w:val="both"/>
              <w:rPr>
                <w:rFonts w:ascii="Arial" w:hAnsi="Arial" w:cs="Arial"/>
              </w:rPr>
            </w:pPr>
          </w:p>
        </w:tc>
      </w:tr>
    </w:tbl>
    <w:p w:rsidR="006E6B83" w:rsidRDefault="006E6B83" w:rsidP="006E6B83">
      <w:pPr>
        <w:ind w:left="852"/>
        <w:jc w:val="both"/>
        <w:rPr>
          <w:rFonts w:ascii="Arial" w:hAnsi="Arial" w:cs="Arial"/>
        </w:rPr>
      </w:pPr>
    </w:p>
    <w:p w:rsidR="006E6B83" w:rsidRPr="00260844" w:rsidRDefault="006E6B83" w:rsidP="006E6B83">
      <w:pPr>
        <w:ind w:left="852"/>
        <w:jc w:val="both"/>
        <w:rPr>
          <w:rFonts w:ascii="Arial" w:hAnsi="Arial" w:cs="Arial"/>
          <w:b/>
        </w:rPr>
      </w:pPr>
      <w:r w:rsidRPr="00260844">
        <w:rPr>
          <w:rFonts w:ascii="Arial" w:hAnsi="Arial" w:cs="Arial"/>
          <w:b/>
        </w:rPr>
        <w:t xml:space="preserve">Articulação </w:t>
      </w:r>
      <w:proofErr w:type="spellStart"/>
      <w:r w:rsidRPr="00260844">
        <w:rPr>
          <w:rFonts w:ascii="Arial" w:hAnsi="Arial" w:cs="Arial"/>
          <w:b/>
        </w:rPr>
        <w:t>radiocarpal</w:t>
      </w:r>
      <w:proofErr w:type="spellEnd"/>
    </w:p>
    <w:p w:rsidR="006E6B83" w:rsidRDefault="006E6B83" w:rsidP="006E6B83">
      <w:pPr>
        <w:ind w:left="426" w:firstLine="425"/>
        <w:jc w:val="both"/>
        <w:rPr>
          <w:rFonts w:ascii="Arial" w:hAnsi="Arial" w:cs="Arial"/>
        </w:rPr>
      </w:pPr>
      <w:r w:rsidRPr="00260844">
        <w:rPr>
          <w:rFonts w:ascii="Arial" w:hAnsi="Arial" w:cs="Arial"/>
          <w:u w:val="single"/>
        </w:rPr>
        <w:t xml:space="preserve">Articulação sinovial </w:t>
      </w:r>
      <w:proofErr w:type="spellStart"/>
      <w:r w:rsidRPr="00260844">
        <w:rPr>
          <w:rFonts w:ascii="Arial" w:hAnsi="Arial" w:cs="Arial"/>
          <w:u w:val="single"/>
        </w:rPr>
        <w:t>elipsóide</w:t>
      </w:r>
      <w:proofErr w:type="spellEnd"/>
      <w:r>
        <w:rPr>
          <w:rFonts w:ascii="Arial" w:hAnsi="Arial" w:cs="Arial"/>
        </w:rPr>
        <w:t xml:space="preserve"> (do punho) entre os processos </w:t>
      </w:r>
      <w:proofErr w:type="spellStart"/>
      <w:r>
        <w:rPr>
          <w:rFonts w:ascii="Arial" w:hAnsi="Arial" w:cs="Arial"/>
        </w:rPr>
        <w:t>estilóides</w:t>
      </w:r>
      <w:proofErr w:type="spellEnd"/>
      <w:r>
        <w:rPr>
          <w:rFonts w:ascii="Arial" w:hAnsi="Arial" w:cs="Arial"/>
        </w:rPr>
        <w:t xml:space="preserve"> do rádio e da ulna (posição). O punho (carpo), o segmento proximal da mão, é um complexo de oito ossos </w:t>
      </w:r>
      <w:proofErr w:type="spellStart"/>
      <w:r>
        <w:rPr>
          <w:rFonts w:ascii="Arial" w:hAnsi="Arial" w:cs="Arial"/>
        </w:rPr>
        <w:t>carpais</w:t>
      </w:r>
      <w:proofErr w:type="spellEnd"/>
      <w:r>
        <w:rPr>
          <w:rFonts w:ascii="Arial" w:hAnsi="Arial" w:cs="Arial"/>
        </w:rPr>
        <w:t xml:space="preserve"> que se articulam na região proximal com o antebraço através da articulação </w:t>
      </w:r>
      <w:proofErr w:type="spellStart"/>
      <w:r>
        <w:rPr>
          <w:rFonts w:ascii="Arial" w:hAnsi="Arial" w:cs="Arial"/>
        </w:rPr>
        <w:t>radiocarpal</w:t>
      </w:r>
      <w:proofErr w:type="spellEnd"/>
      <w:r>
        <w:rPr>
          <w:rFonts w:ascii="Arial" w:hAnsi="Arial" w:cs="Arial"/>
        </w:rPr>
        <w:t xml:space="preserve"> e na região distal, com os cinco ossos </w:t>
      </w:r>
      <w:proofErr w:type="spellStart"/>
      <w:r>
        <w:rPr>
          <w:rFonts w:ascii="Arial" w:hAnsi="Arial" w:cs="Arial"/>
        </w:rPr>
        <w:t>metacarpais</w:t>
      </w:r>
      <w:proofErr w:type="spellEnd"/>
      <w:r>
        <w:rPr>
          <w:rFonts w:ascii="Arial" w:hAnsi="Arial" w:cs="Arial"/>
        </w:rPr>
        <w:t xml:space="preserve">. A ulna não tem participação direta nessa articulação. A extremidade distal do rádio e o disco da articulação </w:t>
      </w:r>
      <w:proofErr w:type="spellStart"/>
      <w:r>
        <w:rPr>
          <w:rFonts w:ascii="Arial" w:hAnsi="Arial" w:cs="Arial"/>
        </w:rPr>
        <w:t>radioulnar</w:t>
      </w:r>
      <w:proofErr w:type="spellEnd"/>
      <w:r>
        <w:rPr>
          <w:rFonts w:ascii="Arial" w:hAnsi="Arial" w:cs="Arial"/>
        </w:rPr>
        <w:t xml:space="preserve"> distal, articulam-se com a fileira proximal dos ossos </w:t>
      </w:r>
      <w:proofErr w:type="spellStart"/>
      <w:r>
        <w:rPr>
          <w:rFonts w:ascii="Arial" w:hAnsi="Arial" w:cs="Arial"/>
        </w:rPr>
        <w:t>carpais</w:t>
      </w:r>
      <w:proofErr w:type="spellEnd"/>
      <w:r>
        <w:rPr>
          <w:rFonts w:ascii="Arial" w:hAnsi="Arial" w:cs="Arial"/>
        </w:rPr>
        <w:t xml:space="preserve">, com exceção do pisiforme. Esse osso atua como </w:t>
      </w:r>
      <w:proofErr w:type="spellStart"/>
      <w:r>
        <w:rPr>
          <w:rFonts w:ascii="Arial" w:hAnsi="Arial" w:cs="Arial"/>
        </w:rPr>
        <w:t>sesamóide</w:t>
      </w:r>
      <w:proofErr w:type="spellEnd"/>
      <w:r>
        <w:rPr>
          <w:rFonts w:ascii="Arial" w:hAnsi="Arial" w:cs="Arial"/>
        </w:rPr>
        <w:t xml:space="preserve">, aumentando a alavanca do m. flexor </w:t>
      </w:r>
      <w:proofErr w:type="spellStart"/>
      <w:r>
        <w:rPr>
          <w:rFonts w:ascii="Arial" w:hAnsi="Arial" w:cs="Arial"/>
        </w:rPr>
        <w:t>ulnar</w:t>
      </w:r>
      <w:proofErr w:type="spellEnd"/>
      <w:r>
        <w:rPr>
          <w:rFonts w:ascii="Arial" w:hAnsi="Arial" w:cs="Arial"/>
        </w:rPr>
        <w:t xml:space="preserve"> do carpo. Situa-se em um plano anterior aos outros ossos </w:t>
      </w:r>
      <w:proofErr w:type="spellStart"/>
      <w:r>
        <w:rPr>
          <w:rFonts w:ascii="Arial" w:hAnsi="Arial" w:cs="Arial"/>
        </w:rPr>
        <w:t>carpais</w:t>
      </w:r>
      <w:proofErr w:type="spellEnd"/>
      <w:r>
        <w:rPr>
          <w:rFonts w:ascii="Arial" w:hAnsi="Arial" w:cs="Arial"/>
        </w:rPr>
        <w:t>, articulando-se apenas com o piramidal.</w:t>
      </w:r>
    </w:p>
    <w:p w:rsidR="006E6B83" w:rsidRDefault="006E6B83" w:rsidP="006E6B83">
      <w:pPr>
        <w:ind w:left="426" w:firstLine="425"/>
        <w:jc w:val="both"/>
        <w:rPr>
          <w:rFonts w:ascii="Arial" w:hAnsi="Arial" w:cs="Arial"/>
        </w:rPr>
      </w:pPr>
      <w:r w:rsidRPr="009772A0">
        <w:rPr>
          <w:rFonts w:ascii="Arial" w:hAnsi="Arial" w:cs="Arial"/>
        </w:rPr>
        <w:t>A membrana fibrosa da cápsula articular</w:t>
      </w:r>
      <w:r>
        <w:rPr>
          <w:rFonts w:ascii="Arial" w:hAnsi="Arial" w:cs="Arial"/>
        </w:rPr>
        <w:t xml:space="preserve"> é reforçada por ligamentos </w:t>
      </w:r>
      <w:proofErr w:type="spellStart"/>
      <w:r>
        <w:rPr>
          <w:rFonts w:ascii="Arial" w:hAnsi="Arial" w:cs="Arial"/>
        </w:rPr>
        <w:t>radiocarpais</w:t>
      </w:r>
      <w:proofErr w:type="spellEnd"/>
      <w:r>
        <w:rPr>
          <w:rFonts w:ascii="Arial" w:hAnsi="Arial" w:cs="Arial"/>
        </w:rPr>
        <w:t xml:space="preserve"> dorsais e palmares. Os </w:t>
      </w:r>
      <w:r w:rsidRPr="009772A0">
        <w:rPr>
          <w:rFonts w:ascii="Arial" w:hAnsi="Arial" w:cs="Arial"/>
          <w:u w:val="single"/>
        </w:rPr>
        <w:t xml:space="preserve">ligamentos </w:t>
      </w:r>
      <w:proofErr w:type="spellStart"/>
      <w:r w:rsidRPr="009772A0">
        <w:rPr>
          <w:rFonts w:ascii="Arial" w:hAnsi="Arial" w:cs="Arial"/>
          <w:u w:val="single"/>
        </w:rPr>
        <w:t>radiocarpais</w:t>
      </w:r>
      <w:proofErr w:type="spellEnd"/>
      <w:r w:rsidRPr="009772A0">
        <w:rPr>
          <w:rFonts w:ascii="Arial" w:hAnsi="Arial" w:cs="Arial"/>
          <w:u w:val="single"/>
        </w:rPr>
        <w:t xml:space="preserve"> palmares</w:t>
      </w:r>
      <w:r>
        <w:rPr>
          <w:rFonts w:ascii="Arial" w:hAnsi="Arial" w:cs="Arial"/>
        </w:rPr>
        <w:t xml:space="preserve"> seguem do rádio até as duas fileiras de ossos </w:t>
      </w:r>
      <w:proofErr w:type="spellStart"/>
      <w:r>
        <w:rPr>
          <w:rFonts w:ascii="Arial" w:hAnsi="Arial" w:cs="Arial"/>
        </w:rPr>
        <w:t>carpais</w:t>
      </w:r>
      <w:proofErr w:type="spellEnd"/>
      <w:r>
        <w:rPr>
          <w:rFonts w:ascii="Arial" w:hAnsi="Arial" w:cs="Arial"/>
        </w:rPr>
        <w:t xml:space="preserve">. São fortes para que a mãe acompanhe o rádio na </w:t>
      </w:r>
      <w:proofErr w:type="spellStart"/>
      <w:r>
        <w:rPr>
          <w:rFonts w:ascii="Arial" w:hAnsi="Arial" w:cs="Arial"/>
        </w:rPr>
        <w:t>supinação</w:t>
      </w:r>
      <w:proofErr w:type="spellEnd"/>
      <w:r>
        <w:rPr>
          <w:rFonts w:ascii="Arial" w:hAnsi="Arial" w:cs="Arial"/>
        </w:rPr>
        <w:t xml:space="preserve"> do antebraço. Os </w:t>
      </w:r>
      <w:r w:rsidRPr="009772A0">
        <w:rPr>
          <w:rFonts w:ascii="Arial" w:hAnsi="Arial" w:cs="Arial"/>
          <w:u w:val="single"/>
        </w:rPr>
        <w:t xml:space="preserve">ligamentos </w:t>
      </w:r>
      <w:proofErr w:type="spellStart"/>
      <w:r w:rsidRPr="009772A0">
        <w:rPr>
          <w:rFonts w:ascii="Arial" w:hAnsi="Arial" w:cs="Arial"/>
          <w:u w:val="single"/>
        </w:rPr>
        <w:t>radiocarpais</w:t>
      </w:r>
      <w:proofErr w:type="spellEnd"/>
      <w:r w:rsidRPr="009772A0">
        <w:rPr>
          <w:rFonts w:ascii="Arial" w:hAnsi="Arial" w:cs="Arial"/>
          <w:u w:val="single"/>
        </w:rPr>
        <w:t xml:space="preserve"> dorsais</w:t>
      </w:r>
      <w:r>
        <w:rPr>
          <w:rFonts w:ascii="Arial" w:hAnsi="Arial" w:cs="Arial"/>
        </w:rPr>
        <w:t xml:space="preserve"> seguem a mesma direção para que a mão acompanhe o rádio durante a </w:t>
      </w:r>
      <w:proofErr w:type="spellStart"/>
      <w:r>
        <w:rPr>
          <w:rFonts w:ascii="Arial" w:hAnsi="Arial" w:cs="Arial"/>
        </w:rPr>
        <w:t>pronação</w:t>
      </w:r>
      <w:proofErr w:type="spellEnd"/>
      <w:r>
        <w:rPr>
          <w:rFonts w:ascii="Arial" w:hAnsi="Arial" w:cs="Arial"/>
        </w:rPr>
        <w:t xml:space="preserve"> do antebraço.</w:t>
      </w:r>
    </w:p>
    <w:p w:rsidR="006E6B83" w:rsidRDefault="006E6B83" w:rsidP="006E6B83">
      <w:pPr>
        <w:ind w:left="426" w:firstLine="425"/>
        <w:jc w:val="both"/>
        <w:rPr>
          <w:rFonts w:ascii="Arial" w:hAnsi="Arial" w:cs="Arial"/>
        </w:rPr>
      </w:pPr>
      <w:r>
        <w:rPr>
          <w:rFonts w:ascii="Arial" w:hAnsi="Arial" w:cs="Arial"/>
        </w:rPr>
        <w:t xml:space="preserve">A cápsula articular é reforçada medialmente pelo </w:t>
      </w:r>
      <w:r w:rsidRPr="007F3074">
        <w:rPr>
          <w:rFonts w:ascii="Arial" w:hAnsi="Arial" w:cs="Arial"/>
          <w:u w:val="single"/>
        </w:rPr>
        <w:t xml:space="preserve">ligamento colateral </w:t>
      </w:r>
      <w:proofErr w:type="spellStart"/>
      <w:r w:rsidRPr="007F3074">
        <w:rPr>
          <w:rFonts w:ascii="Arial" w:hAnsi="Arial" w:cs="Arial"/>
          <w:u w:val="single"/>
        </w:rPr>
        <w:t>ulnar</w:t>
      </w:r>
      <w:proofErr w:type="spellEnd"/>
      <w:r>
        <w:rPr>
          <w:rFonts w:ascii="Arial" w:hAnsi="Arial" w:cs="Arial"/>
        </w:rPr>
        <w:t xml:space="preserve"> (do processo </w:t>
      </w:r>
      <w:proofErr w:type="spellStart"/>
      <w:r>
        <w:rPr>
          <w:rFonts w:ascii="Arial" w:hAnsi="Arial" w:cs="Arial"/>
        </w:rPr>
        <w:t>estióide</w:t>
      </w:r>
      <w:proofErr w:type="spellEnd"/>
      <w:r>
        <w:rPr>
          <w:rFonts w:ascii="Arial" w:hAnsi="Arial" w:cs="Arial"/>
        </w:rPr>
        <w:t xml:space="preserve"> da ulna ao osso piramidal) e lateralmente pelo </w:t>
      </w:r>
      <w:r w:rsidRPr="007F3074">
        <w:rPr>
          <w:rFonts w:ascii="Arial" w:hAnsi="Arial" w:cs="Arial"/>
          <w:u w:val="single"/>
        </w:rPr>
        <w:t xml:space="preserve">ligamento colateral radial </w:t>
      </w:r>
      <w:r>
        <w:rPr>
          <w:rFonts w:ascii="Arial" w:hAnsi="Arial" w:cs="Arial"/>
        </w:rPr>
        <w:t xml:space="preserve">(processo </w:t>
      </w:r>
      <w:proofErr w:type="spellStart"/>
      <w:r>
        <w:rPr>
          <w:rFonts w:ascii="Arial" w:hAnsi="Arial" w:cs="Arial"/>
        </w:rPr>
        <w:t>estilóide</w:t>
      </w:r>
      <w:proofErr w:type="spellEnd"/>
      <w:r>
        <w:rPr>
          <w:rFonts w:ascii="Arial" w:hAnsi="Arial" w:cs="Arial"/>
        </w:rPr>
        <w:t xml:space="preserve"> do rádio ao osso </w:t>
      </w:r>
      <w:proofErr w:type="spellStart"/>
      <w:r>
        <w:rPr>
          <w:rFonts w:ascii="Arial" w:hAnsi="Arial" w:cs="Arial"/>
        </w:rPr>
        <w:t>escafóide</w:t>
      </w:r>
      <w:proofErr w:type="spellEnd"/>
      <w:r>
        <w:rPr>
          <w:rFonts w:ascii="Arial" w:hAnsi="Arial" w:cs="Arial"/>
        </w:rPr>
        <w:t>).</w:t>
      </w:r>
    </w:p>
    <w:p w:rsidR="006E6B83" w:rsidRDefault="006E6B83" w:rsidP="006E6B83">
      <w:pPr>
        <w:ind w:left="426" w:firstLine="425"/>
        <w:jc w:val="both"/>
        <w:rPr>
          <w:rFonts w:ascii="Arial" w:hAnsi="Arial" w:cs="Arial"/>
        </w:rPr>
      </w:pPr>
      <w:r>
        <w:rPr>
          <w:rFonts w:ascii="Arial" w:hAnsi="Arial" w:cs="Arial"/>
        </w:rPr>
        <w:t xml:space="preserve">Os movimento são: </w:t>
      </w:r>
      <w:r w:rsidRPr="00830B60">
        <w:rPr>
          <w:rFonts w:ascii="Arial" w:hAnsi="Arial" w:cs="Arial"/>
          <w:u w:val="single"/>
        </w:rPr>
        <w:t>flexão (maior) e extensão (menor)</w:t>
      </w:r>
      <w:r>
        <w:rPr>
          <w:rFonts w:ascii="Arial" w:hAnsi="Arial" w:cs="Arial"/>
        </w:rPr>
        <w:t xml:space="preserve">, iniciados por movimentos semelhantes na articulação </w:t>
      </w:r>
      <w:proofErr w:type="spellStart"/>
      <w:r>
        <w:rPr>
          <w:rFonts w:ascii="Arial" w:hAnsi="Arial" w:cs="Arial"/>
        </w:rPr>
        <w:t>mediocarpal</w:t>
      </w:r>
      <w:proofErr w:type="spellEnd"/>
      <w:r>
        <w:rPr>
          <w:rFonts w:ascii="Arial" w:hAnsi="Arial" w:cs="Arial"/>
        </w:rPr>
        <w:t xml:space="preserve"> entre as duas fileiras dos ossos </w:t>
      </w:r>
      <w:proofErr w:type="spellStart"/>
      <w:r>
        <w:rPr>
          <w:rFonts w:ascii="Arial" w:hAnsi="Arial" w:cs="Arial"/>
        </w:rPr>
        <w:t>carpais</w:t>
      </w:r>
      <w:proofErr w:type="spellEnd"/>
      <w:r>
        <w:rPr>
          <w:rFonts w:ascii="Arial" w:hAnsi="Arial" w:cs="Arial"/>
        </w:rPr>
        <w:t xml:space="preserve">; adução (maior e a maior parte na articulação </w:t>
      </w:r>
      <w:proofErr w:type="spellStart"/>
      <w:r>
        <w:rPr>
          <w:rFonts w:ascii="Arial" w:hAnsi="Arial" w:cs="Arial"/>
        </w:rPr>
        <w:t>radiocárpica</w:t>
      </w:r>
      <w:proofErr w:type="spellEnd"/>
      <w:r>
        <w:rPr>
          <w:rFonts w:ascii="Arial" w:hAnsi="Arial" w:cs="Arial"/>
        </w:rPr>
        <w:t xml:space="preserve">) e abdução (menor, a partir da posição neutra, ocorrendo na articulação </w:t>
      </w:r>
      <w:proofErr w:type="spellStart"/>
      <w:r>
        <w:rPr>
          <w:rFonts w:ascii="Arial" w:hAnsi="Arial" w:cs="Arial"/>
        </w:rPr>
        <w:t>meiocarpal</w:t>
      </w:r>
      <w:proofErr w:type="spellEnd"/>
      <w:r>
        <w:rPr>
          <w:rFonts w:ascii="Arial" w:hAnsi="Arial" w:cs="Arial"/>
        </w:rPr>
        <w:t xml:space="preserve">) e </w:t>
      </w:r>
      <w:proofErr w:type="spellStart"/>
      <w:r>
        <w:rPr>
          <w:rFonts w:ascii="Arial" w:hAnsi="Arial" w:cs="Arial"/>
        </w:rPr>
        <w:t>circundução</w:t>
      </w:r>
      <w:proofErr w:type="spellEnd"/>
      <w:r>
        <w:rPr>
          <w:rFonts w:ascii="Arial" w:hAnsi="Arial" w:cs="Arial"/>
        </w:rPr>
        <w:t xml:space="preserve"> (sequência da flexão-adução-extensão-abdução).</w:t>
      </w:r>
    </w:p>
    <w:p w:rsidR="006E6B83" w:rsidRDefault="006E6B83" w:rsidP="006E6B83">
      <w:pPr>
        <w:ind w:left="426" w:firstLine="425"/>
        <w:jc w:val="both"/>
        <w:rPr>
          <w:rFonts w:ascii="Arial" w:hAnsi="Arial" w:cs="Arial"/>
        </w:rPr>
      </w:pPr>
      <w:r w:rsidRPr="00202169">
        <w:rPr>
          <w:rFonts w:ascii="Arial" w:hAnsi="Arial" w:cs="Arial"/>
          <w:u w:val="single"/>
        </w:rPr>
        <w:t>Flexão:</w:t>
      </w:r>
      <w:r>
        <w:rPr>
          <w:rFonts w:ascii="Arial" w:hAnsi="Arial" w:cs="Arial"/>
        </w:rPr>
        <w:t xml:space="preserve"> m. flexor radial do carpo e m. flexor </w:t>
      </w:r>
      <w:proofErr w:type="spellStart"/>
      <w:r>
        <w:rPr>
          <w:rFonts w:ascii="Arial" w:hAnsi="Arial" w:cs="Arial"/>
        </w:rPr>
        <w:t>ulnar</w:t>
      </w:r>
      <w:proofErr w:type="spellEnd"/>
      <w:r>
        <w:rPr>
          <w:rFonts w:ascii="Arial" w:hAnsi="Arial" w:cs="Arial"/>
        </w:rPr>
        <w:t xml:space="preserve"> do carpo com ajuda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flexores</w:t>
      </w:r>
      <w:proofErr w:type="gramEnd"/>
      <w:r>
        <w:rPr>
          <w:rFonts w:ascii="Arial" w:hAnsi="Arial" w:cs="Arial"/>
        </w:rPr>
        <w:t xml:space="preserve"> superficial e profundo dos dedos e flexor longo do polegar, m. palmar longo e m. abdutor longo do polegar.</w:t>
      </w:r>
    </w:p>
    <w:p w:rsidR="006E6B83" w:rsidRDefault="006E6B83" w:rsidP="006E6B83">
      <w:pPr>
        <w:ind w:left="426" w:firstLine="425"/>
        <w:jc w:val="both"/>
        <w:rPr>
          <w:rFonts w:ascii="Arial" w:hAnsi="Arial" w:cs="Arial"/>
        </w:rPr>
      </w:pPr>
      <w:r>
        <w:rPr>
          <w:rFonts w:ascii="Arial" w:hAnsi="Arial" w:cs="Arial"/>
          <w:u w:val="single"/>
        </w:rPr>
        <w:t>Extensão</w:t>
      </w:r>
      <w:r w:rsidRPr="00202169">
        <w:rPr>
          <w:rFonts w:ascii="Arial" w:hAnsi="Arial" w:cs="Arial"/>
          <w:u w:val="single"/>
        </w:rPr>
        <w:t>:</w:t>
      </w:r>
      <w:r>
        <w:rPr>
          <w:rFonts w:ascii="Arial" w:hAnsi="Arial" w:cs="Arial"/>
        </w:rPr>
        <w:t xml:space="preserve"> m. extensor radial longo do carpo, m. extensor radial curto do carpo e m. extensor </w:t>
      </w:r>
      <w:proofErr w:type="spellStart"/>
      <w:r>
        <w:rPr>
          <w:rFonts w:ascii="Arial" w:hAnsi="Arial" w:cs="Arial"/>
        </w:rPr>
        <w:t>ulnar</w:t>
      </w:r>
      <w:proofErr w:type="spellEnd"/>
      <w:r>
        <w:rPr>
          <w:rFonts w:ascii="Arial" w:hAnsi="Arial" w:cs="Arial"/>
        </w:rPr>
        <w:t xml:space="preserve"> do carpo com ajuda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extensores</w:t>
      </w:r>
      <w:proofErr w:type="gramEnd"/>
      <w:r>
        <w:rPr>
          <w:rFonts w:ascii="Arial" w:hAnsi="Arial" w:cs="Arial"/>
        </w:rPr>
        <w:t xml:space="preserve"> dos dedos e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extensores</w:t>
      </w:r>
      <w:proofErr w:type="gramEnd"/>
      <w:r>
        <w:rPr>
          <w:rFonts w:ascii="Arial" w:hAnsi="Arial" w:cs="Arial"/>
        </w:rPr>
        <w:t xml:space="preserve"> curto e longo do polegar.</w:t>
      </w:r>
    </w:p>
    <w:p w:rsidR="006E6B83" w:rsidRDefault="006E6B83" w:rsidP="006E6B83">
      <w:pPr>
        <w:ind w:left="426" w:firstLine="425"/>
        <w:jc w:val="both"/>
        <w:rPr>
          <w:rFonts w:ascii="Arial" w:hAnsi="Arial" w:cs="Arial"/>
        </w:rPr>
      </w:pPr>
      <w:r>
        <w:rPr>
          <w:rFonts w:ascii="Arial" w:hAnsi="Arial" w:cs="Arial"/>
          <w:u w:val="single"/>
        </w:rPr>
        <w:t>Abdução</w:t>
      </w:r>
      <w:r w:rsidRPr="00202169">
        <w:rPr>
          <w:rFonts w:ascii="Arial" w:hAnsi="Arial" w:cs="Arial"/>
          <w:u w:val="single"/>
        </w:rPr>
        <w:t>:</w:t>
      </w:r>
      <w:r>
        <w:rPr>
          <w:rFonts w:ascii="Arial" w:hAnsi="Arial" w:cs="Arial"/>
        </w:rPr>
        <w:t xml:space="preserve"> m. abdutor longo do polegar, m. flexor radial do carpo, m. extensor radial longo do carpo e m. extensor radial curto do carpo. É limitada a cerca de 15</w:t>
      </w:r>
      <w:r>
        <w:rPr>
          <w:rFonts w:ascii="Arial" w:hAnsi="Arial" w:cs="Arial"/>
          <w:vertAlign w:val="superscript"/>
        </w:rPr>
        <w:t xml:space="preserve">0 </w:t>
      </w:r>
      <w:r>
        <w:rPr>
          <w:rFonts w:ascii="Arial" w:hAnsi="Arial" w:cs="Arial"/>
        </w:rPr>
        <w:t xml:space="preserve">pelo processo </w:t>
      </w:r>
      <w:proofErr w:type="spellStart"/>
      <w:r>
        <w:rPr>
          <w:rFonts w:ascii="Arial" w:hAnsi="Arial" w:cs="Arial"/>
        </w:rPr>
        <w:t>estilóide</w:t>
      </w:r>
      <w:proofErr w:type="spellEnd"/>
      <w:r>
        <w:rPr>
          <w:rFonts w:ascii="Arial" w:hAnsi="Arial" w:cs="Arial"/>
        </w:rPr>
        <w:t xml:space="preserve"> do rádio.</w:t>
      </w:r>
    </w:p>
    <w:p w:rsidR="006E6B83" w:rsidRPr="009772A0" w:rsidRDefault="006E6B83" w:rsidP="006E6B83">
      <w:pPr>
        <w:ind w:left="426" w:firstLine="425"/>
        <w:jc w:val="both"/>
        <w:rPr>
          <w:rFonts w:ascii="Arial" w:hAnsi="Arial" w:cs="Arial"/>
        </w:rPr>
      </w:pPr>
      <w:r>
        <w:rPr>
          <w:rFonts w:ascii="Arial" w:hAnsi="Arial" w:cs="Arial"/>
          <w:u w:val="single"/>
        </w:rPr>
        <w:lastRenderedPageBreak/>
        <w:t>Adução:</w:t>
      </w:r>
      <w:r>
        <w:rPr>
          <w:rFonts w:ascii="Arial" w:hAnsi="Arial" w:cs="Arial"/>
        </w:rPr>
        <w:t xml:space="preserve"> contração simultânea do m. flexor </w:t>
      </w:r>
      <w:proofErr w:type="spellStart"/>
      <w:r>
        <w:rPr>
          <w:rFonts w:ascii="Arial" w:hAnsi="Arial" w:cs="Arial"/>
        </w:rPr>
        <w:t>ulnar</w:t>
      </w:r>
      <w:proofErr w:type="spellEnd"/>
      <w:r>
        <w:rPr>
          <w:rFonts w:ascii="Arial" w:hAnsi="Arial" w:cs="Arial"/>
        </w:rPr>
        <w:t xml:space="preserve"> do carpo e m. extensor </w:t>
      </w:r>
      <w:proofErr w:type="spellStart"/>
      <w:r>
        <w:rPr>
          <w:rFonts w:ascii="Arial" w:hAnsi="Arial" w:cs="Arial"/>
        </w:rPr>
        <w:t>ulnar</w:t>
      </w:r>
      <w:proofErr w:type="spellEnd"/>
      <w:r>
        <w:rPr>
          <w:rFonts w:ascii="Arial" w:hAnsi="Arial" w:cs="Arial"/>
        </w:rPr>
        <w:t xml:space="preserve"> do carpo. </w:t>
      </w:r>
      <w:r w:rsidRPr="009772A0">
        <w:rPr>
          <w:rFonts w:ascii="Arial" w:hAnsi="Arial" w:cs="Arial"/>
        </w:rPr>
        <w:t xml:space="preserve">     </w:t>
      </w:r>
    </w:p>
    <w:p w:rsidR="006E6B83" w:rsidRDefault="006E6B83" w:rsidP="006E6B83">
      <w:pPr>
        <w:ind w:left="852"/>
        <w:jc w:val="both"/>
        <w:rPr>
          <w:rFonts w:ascii="Arial" w:hAnsi="Arial" w:cs="Arial"/>
        </w:rPr>
      </w:pPr>
    </w:p>
    <w:p w:rsidR="006E6B83" w:rsidRPr="00260844" w:rsidRDefault="006E6B83" w:rsidP="006E6B83">
      <w:pPr>
        <w:ind w:left="852"/>
        <w:jc w:val="both"/>
        <w:rPr>
          <w:rFonts w:ascii="Arial" w:hAnsi="Arial" w:cs="Arial"/>
          <w:b/>
        </w:rPr>
      </w:pPr>
      <w:r w:rsidRPr="00260844">
        <w:rPr>
          <w:rFonts w:ascii="Arial" w:hAnsi="Arial" w:cs="Arial"/>
          <w:b/>
        </w:rPr>
        <w:t>Articulaç</w:t>
      </w:r>
      <w:r>
        <w:rPr>
          <w:rFonts w:ascii="Arial" w:hAnsi="Arial" w:cs="Arial"/>
          <w:b/>
        </w:rPr>
        <w:t>ões do carpo</w:t>
      </w:r>
    </w:p>
    <w:p w:rsidR="006E6B83" w:rsidRDefault="006E6B83" w:rsidP="006E6B83">
      <w:pPr>
        <w:ind w:left="426" w:firstLine="425"/>
        <w:jc w:val="both"/>
        <w:rPr>
          <w:rFonts w:ascii="Arial" w:hAnsi="Arial" w:cs="Arial"/>
        </w:rPr>
      </w:pPr>
      <w:proofErr w:type="spellStart"/>
      <w:r>
        <w:rPr>
          <w:rFonts w:ascii="Arial" w:hAnsi="Arial" w:cs="Arial"/>
          <w:u w:val="single"/>
        </w:rPr>
        <w:t>Intercarpais</w:t>
      </w:r>
      <w:proofErr w:type="spellEnd"/>
      <w:r w:rsidRPr="007233CF">
        <w:rPr>
          <w:rFonts w:ascii="Arial" w:hAnsi="Arial" w:cs="Arial"/>
        </w:rPr>
        <w:t xml:space="preserve">, unem os ossos </w:t>
      </w:r>
      <w:proofErr w:type="spellStart"/>
      <w:r w:rsidRPr="007233CF">
        <w:rPr>
          <w:rFonts w:ascii="Arial" w:hAnsi="Arial" w:cs="Arial"/>
        </w:rPr>
        <w:t>carpais</w:t>
      </w:r>
      <w:proofErr w:type="spellEnd"/>
      <w:r w:rsidRPr="007233CF">
        <w:rPr>
          <w:rFonts w:ascii="Arial" w:hAnsi="Arial" w:cs="Arial"/>
        </w:rPr>
        <w:t xml:space="preserve">, sendo classificadas como </w:t>
      </w:r>
      <w:r w:rsidRPr="00AE0B18">
        <w:rPr>
          <w:rFonts w:ascii="Arial" w:hAnsi="Arial" w:cs="Arial"/>
          <w:u w:val="single"/>
        </w:rPr>
        <w:t>sinoviais planas:</w:t>
      </w:r>
      <w:r>
        <w:rPr>
          <w:rFonts w:ascii="Arial" w:hAnsi="Arial" w:cs="Arial"/>
        </w:rPr>
        <w:t xml:space="preserve"> entre os ossos da fileira proximal, entre os ossos da fileira distal e a articulação </w:t>
      </w:r>
      <w:proofErr w:type="spellStart"/>
      <w:r>
        <w:rPr>
          <w:rFonts w:ascii="Arial" w:hAnsi="Arial" w:cs="Arial"/>
        </w:rPr>
        <w:t>mediocarpal</w:t>
      </w:r>
      <w:proofErr w:type="spellEnd"/>
      <w:r>
        <w:rPr>
          <w:rFonts w:ascii="Arial" w:hAnsi="Arial" w:cs="Arial"/>
        </w:rPr>
        <w:t xml:space="preserve"> entre as fileiras proximal e distal; e a articulação do pisiforme (entre ele e o piramidal).</w:t>
      </w:r>
    </w:p>
    <w:p w:rsidR="006E6B83" w:rsidRDefault="006E6B83" w:rsidP="006E6B83">
      <w:pPr>
        <w:ind w:left="426" w:firstLine="425"/>
        <w:jc w:val="both"/>
        <w:rPr>
          <w:rFonts w:ascii="Arial" w:hAnsi="Arial" w:cs="Arial"/>
        </w:rPr>
      </w:pPr>
      <w:r w:rsidRPr="00AE0B18">
        <w:rPr>
          <w:rFonts w:ascii="Arial" w:hAnsi="Arial" w:cs="Arial"/>
        </w:rPr>
        <w:t xml:space="preserve">Uma cavidade articular comum e contínua é formada pelas </w:t>
      </w:r>
      <w:r w:rsidRPr="00AE0B18">
        <w:rPr>
          <w:rFonts w:ascii="Arial" w:hAnsi="Arial" w:cs="Arial"/>
          <w:u w:val="single"/>
        </w:rPr>
        <w:t xml:space="preserve">articulações </w:t>
      </w:r>
      <w:proofErr w:type="spellStart"/>
      <w:r w:rsidRPr="00AE0B18">
        <w:rPr>
          <w:rFonts w:ascii="Arial" w:hAnsi="Arial" w:cs="Arial"/>
          <w:u w:val="single"/>
        </w:rPr>
        <w:t>intercarpais</w:t>
      </w:r>
      <w:proofErr w:type="spellEnd"/>
      <w:r w:rsidRPr="00AE0B18">
        <w:rPr>
          <w:rFonts w:ascii="Arial" w:hAnsi="Arial" w:cs="Arial"/>
          <w:u w:val="single"/>
        </w:rPr>
        <w:t xml:space="preserve"> e </w:t>
      </w:r>
      <w:proofErr w:type="spellStart"/>
      <w:r w:rsidRPr="00AE0B18">
        <w:rPr>
          <w:rFonts w:ascii="Arial" w:hAnsi="Arial" w:cs="Arial"/>
          <w:u w:val="single"/>
        </w:rPr>
        <w:t>carpometacárpicas</w:t>
      </w:r>
      <w:proofErr w:type="spellEnd"/>
      <w:r>
        <w:rPr>
          <w:rFonts w:ascii="Arial" w:hAnsi="Arial" w:cs="Arial"/>
        </w:rPr>
        <w:t xml:space="preserve">, com exceção da articulação </w:t>
      </w:r>
      <w:proofErr w:type="spellStart"/>
      <w:r>
        <w:rPr>
          <w:rFonts w:ascii="Arial" w:hAnsi="Arial" w:cs="Arial"/>
        </w:rPr>
        <w:t>carpometacarpal</w:t>
      </w:r>
      <w:proofErr w:type="spellEnd"/>
      <w:r>
        <w:rPr>
          <w:rFonts w:ascii="Arial" w:hAnsi="Arial" w:cs="Arial"/>
        </w:rPr>
        <w:t xml:space="preserve"> do polegar que é independente. A cápsula fibrosa circunda as articulações </w:t>
      </w:r>
      <w:proofErr w:type="spellStart"/>
      <w:r>
        <w:rPr>
          <w:rFonts w:ascii="Arial" w:hAnsi="Arial" w:cs="Arial"/>
        </w:rPr>
        <w:t>intercarpais</w:t>
      </w:r>
      <w:proofErr w:type="spellEnd"/>
      <w:r>
        <w:rPr>
          <w:rFonts w:ascii="Arial" w:hAnsi="Arial" w:cs="Arial"/>
        </w:rPr>
        <w:t xml:space="preserve">, ajudando a unir os ossos </w:t>
      </w:r>
      <w:proofErr w:type="spellStart"/>
      <w:r>
        <w:rPr>
          <w:rFonts w:ascii="Arial" w:hAnsi="Arial" w:cs="Arial"/>
        </w:rPr>
        <w:t>carpais</w:t>
      </w:r>
      <w:proofErr w:type="spellEnd"/>
      <w:r>
        <w:rPr>
          <w:rFonts w:ascii="Arial" w:hAnsi="Arial" w:cs="Arial"/>
        </w:rPr>
        <w:t xml:space="preserve">. Os ossos </w:t>
      </w:r>
      <w:proofErr w:type="spellStart"/>
      <w:r>
        <w:rPr>
          <w:rFonts w:ascii="Arial" w:hAnsi="Arial" w:cs="Arial"/>
        </w:rPr>
        <w:t>carpais</w:t>
      </w:r>
      <w:proofErr w:type="spellEnd"/>
      <w:r>
        <w:rPr>
          <w:rFonts w:ascii="Arial" w:hAnsi="Arial" w:cs="Arial"/>
        </w:rPr>
        <w:t xml:space="preserve"> são unidos por ligamentos anterior, posterior e </w:t>
      </w:r>
      <w:proofErr w:type="spellStart"/>
      <w:r>
        <w:rPr>
          <w:rFonts w:ascii="Arial" w:hAnsi="Arial" w:cs="Arial"/>
        </w:rPr>
        <w:t>interósseos</w:t>
      </w:r>
      <w:proofErr w:type="spellEnd"/>
      <w:r>
        <w:rPr>
          <w:rFonts w:ascii="Arial" w:hAnsi="Arial" w:cs="Arial"/>
        </w:rPr>
        <w:t xml:space="preserve">. Movimentos de deslizamento entre os ossos </w:t>
      </w:r>
      <w:proofErr w:type="spellStart"/>
      <w:r>
        <w:rPr>
          <w:rFonts w:ascii="Arial" w:hAnsi="Arial" w:cs="Arial"/>
        </w:rPr>
        <w:t>carpais</w:t>
      </w:r>
      <w:proofErr w:type="spellEnd"/>
      <w:r>
        <w:rPr>
          <w:rFonts w:ascii="Arial" w:hAnsi="Arial" w:cs="Arial"/>
        </w:rPr>
        <w:t xml:space="preserve"> ocorrem ao mesmo tempo que os movimentos da articulação </w:t>
      </w:r>
      <w:proofErr w:type="spellStart"/>
      <w:r>
        <w:rPr>
          <w:rFonts w:ascii="Arial" w:hAnsi="Arial" w:cs="Arial"/>
        </w:rPr>
        <w:t>radiocarpal</w:t>
      </w:r>
      <w:proofErr w:type="spellEnd"/>
      <w:r>
        <w:rPr>
          <w:rFonts w:ascii="Arial" w:hAnsi="Arial" w:cs="Arial"/>
        </w:rPr>
        <w:t xml:space="preserve">, fortalecendo-os (os ossos </w:t>
      </w:r>
      <w:proofErr w:type="spellStart"/>
      <w:r>
        <w:rPr>
          <w:rFonts w:ascii="Arial" w:hAnsi="Arial" w:cs="Arial"/>
        </w:rPr>
        <w:t>carpais</w:t>
      </w:r>
      <w:proofErr w:type="spellEnd"/>
      <w:r>
        <w:rPr>
          <w:rFonts w:ascii="Arial" w:hAnsi="Arial" w:cs="Arial"/>
        </w:rPr>
        <w:t xml:space="preserve">) e aumenta a amplitude de movimento. </w:t>
      </w:r>
    </w:p>
    <w:p w:rsidR="006E6B83" w:rsidRDefault="006E6B83" w:rsidP="006E6B83">
      <w:pPr>
        <w:ind w:left="426" w:firstLine="425"/>
        <w:jc w:val="both"/>
        <w:rPr>
          <w:rFonts w:ascii="Arial" w:hAnsi="Arial" w:cs="Arial"/>
        </w:rPr>
      </w:pPr>
      <w:r>
        <w:rPr>
          <w:rFonts w:ascii="Arial" w:hAnsi="Arial" w:cs="Arial"/>
        </w:rPr>
        <w:t xml:space="preserve">Na verdade, o início da flexão e extensão da mão são iniciados na articulação </w:t>
      </w:r>
      <w:proofErr w:type="spellStart"/>
      <w:r>
        <w:rPr>
          <w:rFonts w:ascii="Arial" w:hAnsi="Arial" w:cs="Arial"/>
        </w:rPr>
        <w:t>mediocarpal</w:t>
      </w:r>
      <w:proofErr w:type="spellEnd"/>
      <w:r>
        <w:rPr>
          <w:rFonts w:ascii="Arial" w:hAnsi="Arial" w:cs="Arial"/>
        </w:rPr>
        <w:t xml:space="preserve">. A maioria dos movimentos de flexão e adução ocorrem na articulação </w:t>
      </w:r>
      <w:proofErr w:type="spellStart"/>
      <w:r>
        <w:rPr>
          <w:rFonts w:ascii="Arial" w:hAnsi="Arial" w:cs="Arial"/>
        </w:rPr>
        <w:t>radiocarpal</w:t>
      </w:r>
      <w:proofErr w:type="spellEnd"/>
      <w:r>
        <w:rPr>
          <w:rFonts w:ascii="Arial" w:hAnsi="Arial" w:cs="Arial"/>
        </w:rPr>
        <w:t xml:space="preserve">, enquanto a extensão e abdução, principalmente na articulação </w:t>
      </w:r>
      <w:proofErr w:type="spellStart"/>
      <w:r>
        <w:rPr>
          <w:rFonts w:ascii="Arial" w:hAnsi="Arial" w:cs="Arial"/>
        </w:rPr>
        <w:t>mediocarpal</w:t>
      </w:r>
      <w:proofErr w:type="spellEnd"/>
      <w:r>
        <w:rPr>
          <w:rFonts w:ascii="Arial" w:hAnsi="Arial" w:cs="Arial"/>
        </w:rPr>
        <w:t xml:space="preserve">. Os outros movimentos nas articulações do carpo são pequenos, sendo a fileira proximal mais móvel que a distal. </w:t>
      </w:r>
    </w:p>
    <w:p w:rsidR="006E6B83" w:rsidRDefault="006E6B83" w:rsidP="006E6B83">
      <w:pPr>
        <w:ind w:left="426" w:firstLine="425"/>
        <w:jc w:val="both"/>
        <w:rPr>
          <w:rFonts w:ascii="Arial" w:hAnsi="Arial" w:cs="Arial"/>
        </w:rPr>
      </w:pPr>
      <w:r>
        <w:rPr>
          <w:rFonts w:ascii="Arial" w:hAnsi="Arial" w:cs="Arial"/>
        </w:rPr>
        <w:t xml:space="preserve"> </w:t>
      </w:r>
      <w:r w:rsidRPr="00AE0B18">
        <w:rPr>
          <w:rFonts w:ascii="Arial" w:hAnsi="Arial" w:cs="Arial"/>
        </w:rPr>
        <w:t xml:space="preserve">    </w:t>
      </w:r>
    </w:p>
    <w:p w:rsidR="006E6B83" w:rsidRDefault="006E6B83" w:rsidP="006E6B83">
      <w:pPr>
        <w:ind w:left="852"/>
        <w:jc w:val="both"/>
        <w:rPr>
          <w:rFonts w:ascii="Arial" w:hAnsi="Arial" w:cs="Arial"/>
          <w:b/>
        </w:rPr>
      </w:pPr>
      <w:r w:rsidRPr="00260844">
        <w:rPr>
          <w:rFonts w:ascii="Arial" w:hAnsi="Arial" w:cs="Arial"/>
          <w:b/>
        </w:rPr>
        <w:t>Articulaç</w:t>
      </w:r>
      <w:r>
        <w:rPr>
          <w:rFonts w:ascii="Arial" w:hAnsi="Arial" w:cs="Arial"/>
          <w:b/>
        </w:rPr>
        <w:t xml:space="preserve">ões </w:t>
      </w:r>
      <w:proofErr w:type="spellStart"/>
      <w:r>
        <w:rPr>
          <w:rFonts w:ascii="Arial" w:hAnsi="Arial" w:cs="Arial"/>
          <w:b/>
        </w:rPr>
        <w:t>carpometacarpais</w:t>
      </w:r>
      <w:proofErr w:type="spellEnd"/>
      <w:r>
        <w:rPr>
          <w:rFonts w:ascii="Arial" w:hAnsi="Arial" w:cs="Arial"/>
          <w:b/>
        </w:rPr>
        <w:t xml:space="preserve"> e </w:t>
      </w:r>
      <w:proofErr w:type="spellStart"/>
      <w:r>
        <w:rPr>
          <w:rFonts w:ascii="Arial" w:hAnsi="Arial" w:cs="Arial"/>
          <w:b/>
        </w:rPr>
        <w:t>intermetacarpais</w:t>
      </w:r>
      <w:proofErr w:type="spellEnd"/>
    </w:p>
    <w:p w:rsidR="006E6B83" w:rsidRDefault="006E6B83" w:rsidP="006E6B83">
      <w:pPr>
        <w:ind w:left="426" w:firstLine="425"/>
        <w:jc w:val="both"/>
        <w:rPr>
          <w:rFonts w:ascii="Arial" w:hAnsi="Arial" w:cs="Arial"/>
        </w:rPr>
      </w:pPr>
      <w:r>
        <w:rPr>
          <w:rFonts w:ascii="Arial" w:hAnsi="Arial" w:cs="Arial"/>
        </w:rPr>
        <w:t xml:space="preserve">São classificadas como </w:t>
      </w:r>
      <w:r w:rsidRPr="00C80D1C">
        <w:rPr>
          <w:rFonts w:ascii="Arial" w:hAnsi="Arial" w:cs="Arial"/>
          <w:u w:val="single"/>
        </w:rPr>
        <w:t>sinoviais planas</w:t>
      </w:r>
      <w:r>
        <w:rPr>
          <w:rFonts w:ascii="Arial" w:hAnsi="Arial" w:cs="Arial"/>
        </w:rPr>
        <w:t xml:space="preserve"> com exceção da articulação </w:t>
      </w:r>
      <w:proofErr w:type="spellStart"/>
      <w:r>
        <w:rPr>
          <w:rFonts w:ascii="Arial" w:hAnsi="Arial" w:cs="Arial"/>
        </w:rPr>
        <w:t>carpometacarpal</w:t>
      </w:r>
      <w:proofErr w:type="spellEnd"/>
      <w:r>
        <w:rPr>
          <w:rFonts w:ascii="Arial" w:hAnsi="Arial" w:cs="Arial"/>
        </w:rPr>
        <w:t xml:space="preserve"> do polegar que é do tipo </w:t>
      </w:r>
      <w:r w:rsidRPr="00C80D1C">
        <w:rPr>
          <w:rFonts w:ascii="Arial" w:hAnsi="Arial" w:cs="Arial"/>
          <w:u w:val="single"/>
        </w:rPr>
        <w:t>sinovial selar</w:t>
      </w:r>
      <w:r>
        <w:rPr>
          <w:rFonts w:ascii="Arial" w:hAnsi="Arial" w:cs="Arial"/>
        </w:rPr>
        <w:t xml:space="preserve"> (encaixe recíproco côncavo convexo entre os dois ossos). </w:t>
      </w:r>
    </w:p>
    <w:p w:rsidR="006E6B83" w:rsidRDefault="006E6B83" w:rsidP="006E6B83">
      <w:pPr>
        <w:ind w:left="426" w:firstLine="425"/>
        <w:jc w:val="both"/>
        <w:rPr>
          <w:rFonts w:ascii="Arial" w:hAnsi="Arial" w:cs="Arial"/>
        </w:rPr>
      </w:pPr>
      <w:r w:rsidRPr="002F3ACA">
        <w:rPr>
          <w:rFonts w:ascii="Arial" w:hAnsi="Arial" w:cs="Arial"/>
          <w:u w:val="single"/>
        </w:rPr>
        <w:t xml:space="preserve">Articulações </w:t>
      </w:r>
      <w:proofErr w:type="spellStart"/>
      <w:r w:rsidRPr="002F3ACA">
        <w:rPr>
          <w:rFonts w:ascii="Arial" w:hAnsi="Arial" w:cs="Arial"/>
          <w:u w:val="single"/>
        </w:rPr>
        <w:t>carpometacarpais</w:t>
      </w:r>
      <w:proofErr w:type="spellEnd"/>
      <w:r>
        <w:rPr>
          <w:rFonts w:ascii="Arial" w:hAnsi="Arial" w:cs="Arial"/>
        </w:rPr>
        <w:t xml:space="preserve">: faces distais dos ossos da fileira distal do carpo e faces </w:t>
      </w:r>
      <w:proofErr w:type="spellStart"/>
      <w:r>
        <w:rPr>
          <w:rFonts w:ascii="Arial" w:hAnsi="Arial" w:cs="Arial"/>
        </w:rPr>
        <w:t>carpais</w:t>
      </w:r>
      <w:proofErr w:type="spellEnd"/>
      <w:r>
        <w:rPr>
          <w:rFonts w:ascii="Arial" w:hAnsi="Arial" w:cs="Arial"/>
        </w:rPr>
        <w:t xml:space="preserve"> das bases dos </w:t>
      </w:r>
      <w:proofErr w:type="spellStart"/>
      <w:r>
        <w:rPr>
          <w:rFonts w:ascii="Arial" w:hAnsi="Arial" w:cs="Arial"/>
        </w:rPr>
        <w:t>metacarpais</w:t>
      </w:r>
      <w:proofErr w:type="spellEnd"/>
      <w:r>
        <w:rPr>
          <w:rFonts w:ascii="Arial" w:hAnsi="Arial" w:cs="Arial"/>
        </w:rPr>
        <w:t xml:space="preserve"> e além da articulação entre o trapézio e a base do I </w:t>
      </w:r>
      <w:proofErr w:type="spellStart"/>
      <w:r>
        <w:rPr>
          <w:rFonts w:ascii="Arial" w:hAnsi="Arial" w:cs="Arial"/>
        </w:rPr>
        <w:t>metacarpal</w:t>
      </w:r>
      <w:proofErr w:type="spellEnd"/>
      <w:r>
        <w:rPr>
          <w:rFonts w:ascii="Arial" w:hAnsi="Arial" w:cs="Arial"/>
        </w:rPr>
        <w:t xml:space="preserve">. Os ossos </w:t>
      </w:r>
      <w:proofErr w:type="spellStart"/>
      <w:r>
        <w:rPr>
          <w:rFonts w:ascii="Arial" w:hAnsi="Arial" w:cs="Arial"/>
        </w:rPr>
        <w:t>metacarpais</w:t>
      </w:r>
      <w:proofErr w:type="spellEnd"/>
      <w:r>
        <w:rPr>
          <w:rFonts w:ascii="Arial" w:hAnsi="Arial" w:cs="Arial"/>
        </w:rPr>
        <w:t xml:space="preserve"> também se articulam entre si, entre as faces radial e </w:t>
      </w:r>
      <w:proofErr w:type="spellStart"/>
      <w:r>
        <w:rPr>
          <w:rFonts w:ascii="Arial" w:hAnsi="Arial" w:cs="Arial"/>
        </w:rPr>
        <w:t>ulnar</w:t>
      </w:r>
      <w:proofErr w:type="spellEnd"/>
      <w:r>
        <w:rPr>
          <w:rFonts w:ascii="Arial" w:hAnsi="Arial" w:cs="Arial"/>
        </w:rPr>
        <w:t xml:space="preserve"> das bases dos ossos </w:t>
      </w:r>
      <w:proofErr w:type="spellStart"/>
      <w:r>
        <w:rPr>
          <w:rFonts w:ascii="Arial" w:hAnsi="Arial" w:cs="Arial"/>
        </w:rPr>
        <w:t>metacarpais</w:t>
      </w:r>
      <w:proofErr w:type="spellEnd"/>
      <w:r>
        <w:rPr>
          <w:rFonts w:ascii="Arial" w:hAnsi="Arial" w:cs="Arial"/>
        </w:rPr>
        <w:t xml:space="preserve">. Uma cápsula articular comum une as quatro articulações </w:t>
      </w:r>
      <w:proofErr w:type="spellStart"/>
      <w:r>
        <w:rPr>
          <w:rFonts w:ascii="Arial" w:hAnsi="Arial" w:cs="Arial"/>
        </w:rPr>
        <w:t>carpometacarpais</w:t>
      </w:r>
      <w:proofErr w:type="spellEnd"/>
      <w:r>
        <w:rPr>
          <w:rFonts w:ascii="Arial" w:hAnsi="Arial" w:cs="Arial"/>
        </w:rPr>
        <w:t xml:space="preserve"> mediais e as três articulações </w:t>
      </w:r>
      <w:proofErr w:type="spellStart"/>
      <w:r>
        <w:rPr>
          <w:rFonts w:ascii="Arial" w:hAnsi="Arial" w:cs="Arial"/>
        </w:rPr>
        <w:t>intermetacarpais</w:t>
      </w:r>
      <w:proofErr w:type="spellEnd"/>
      <w:r>
        <w:rPr>
          <w:rFonts w:ascii="Arial" w:hAnsi="Arial" w:cs="Arial"/>
        </w:rPr>
        <w:t xml:space="preserve">. A parte fibrosa da cápsula articular da articulação do polegar </w:t>
      </w:r>
      <w:proofErr w:type="spellStart"/>
      <w:r>
        <w:rPr>
          <w:rFonts w:ascii="Arial" w:hAnsi="Arial" w:cs="Arial"/>
        </w:rPr>
        <w:t>carpometacarpal</w:t>
      </w:r>
      <w:proofErr w:type="spellEnd"/>
      <w:r>
        <w:rPr>
          <w:rFonts w:ascii="Arial" w:hAnsi="Arial" w:cs="Arial"/>
        </w:rPr>
        <w:t xml:space="preserve"> é frouxa, facilitando o movimento da articulação do polegar. Os ossos são unidos na região das articulações </w:t>
      </w:r>
      <w:proofErr w:type="spellStart"/>
      <w:r>
        <w:rPr>
          <w:rFonts w:ascii="Arial" w:hAnsi="Arial" w:cs="Arial"/>
        </w:rPr>
        <w:t>intermetacarpais</w:t>
      </w:r>
      <w:proofErr w:type="spellEnd"/>
      <w:r>
        <w:rPr>
          <w:rFonts w:ascii="Arial" w:hAnsi="Arial" w:cs="Arial"/>
        </w:rPr>
        <w:t xml:space="preserve"> e </w:t>
      </w:r>
      <w:proofErr w:type="spellStart"/>
      <w:r>
        <w:rPr>
          <w:rFonts w:ascii="Arial" w:hAnsi="Arial" w:cs="Arial"/>
        </w:rPr>
        <w:t>carpometacarpais</w:t>
      </w:r>
      <w:proofErr w:type="spellEnd"/>
      <w:r>
        <w:rPr>
          <w:rFonts w:ascii="Arial" w:hAnsi="Arial" w:cs="Arial"/>
        </w:rPr>
        <w:t xml:space="preserve"> pelos ligamentos </w:t>
      </w:r>
      <w:proofErr w:type="spellStart"/>
      <w:r>
        <w:rPr>
          <w:rFonts w:ascii="Arial" w:hAnsi="Arial" w:cs="Arial"/>
        </w:rPr>
        <w:t>carpometacarpais</w:t>
      </w:r>
      <w:proofErr w:type="spellEnd"/>
      <w:r>
        <w:rPr>
          <w:rFonts w:ascii="Arial" w:hAnsi="Arial" w:cs="Arial"/>
        </w:rPr>
        <w:t xml:space="preserve"> e </w:t>
      </w:r>
      <w:proofErr w:type="spellStart"/>
      <w:r>
        <w:rPr>
          <w:rFonts w:ascii="Arial" w:hAnsi="Arial" w:cs="Arial"/>
        </w:rPr>
        <w:t>metacarpais</w:t>
      </w:r>
      <w:proofErr w:type="spellEnd"/>
      <w:r>
        <w:rPr>
          <w:rFonts w:ascii="Arial" w:hAnsi="Arial" w:cs="Arial"/>
        </w:rPr>
        <w:t xml:space="preserve"> palmares e dorsais e pelos ligamentos </w:t>
      </w:r>
      <w:proofErr w:type="spellStart"/>
      <w:r>
        <w:rPr>
          <w:rFonts w:ascii="Arial" w:hAnsi="Arial" w:cs="Arial"/>
        </w:rPr>
        <w:t>metacarpais</w:t>
      </w:r>
      <w:proofErr w:type="spellEnd"/>
      <w:r>
        <w:rPr>
          <w:rFonts w:ascii="Arial" w:hAnsi="Arial" w:cs="Arial"/>
        </w:rPr>
        <w:t xml:space="preserve"> </w:t>
      </w:r>
      <w:proofErr w:type="spellStart"/>
      <w:r>
        <w:rPr>
          <w:rFonts w:ascii="Arial" w:hAnsi="Arial" w:cs="Arial"/>
        </w:rPr>
        <w:t>interósseos</w:t>
      </w:r>
      <w:proofErr w:type="spellEnd"/>
      <w:r>
        <w:rPr>
          <w:rFonts w:ascii="Arial" w:hAnsi="Arial" w:cs="Arial"/>
        </w:rPr>
        <w:t xml:space="preserve">. Além disso, os ligamentos </w:t>
      </w:r>
      <w:proofErr w:type="spellStart"/>
      <w:r>
        <w:rPr>
          <w:rFonts w:ascii="Arial" w:hAnsi="Arial" w:cs="Arial"/>
        </w:rPr>
        <w:t>metacarpais</w:t>
      </w:r>
      <w:proofErr w:type="spellEnd"/>
      <w:r>
        <w:rPr>
          <w:rFonts w:ascii="Arial" w:hAnsi="Arial" w:cs="Arial"/>
        </w:rPr>
        <w:t xml:space="preserve"> transversos superficiais e profundos (a 1</w:t>
      </w:r>
      <w:r>
        <w:rPr>
          <w:rFonts w:ascii="Arial" w:hAnsi="Arial" w:cs="Arial"/>
          <w:vertAlign w:val="superscript"/>
        </w:rPr>
        <w:t>a</w:t>
      </w:r>
      <w:r>
        <w:rPr>
          <w:rFonts w:ascii="Arial" w:hAnsi="Arial" w:cs="Arial"/>
        </w:rPr>
        <w:t xml:space="preserve"> parte da aponeurose palmar) associados às extremidades distais dos </w:t>
      </w:r>
      <w:proofErr w:type="spellStart"/>
      <w:r>
        <w:rPr>
          <w:rFonts w:ascii="Arial" w:hAnsi="Arial" w:cs="Arial"/>
        </w:rPr>
        <w:t>metacarpais</w:t>
      </w:r>
      <w:proofErr w:type="spellEnd"/>
      <w:r>
        <w:rPr>
          <w:rFonts w:ascii="Arial" w:hAnsi="Arial" w:cs="Arial"/>
        </w:rPr>
        <w:t xml:space="preserve">, limitam o movimento das articulações </w:t>
      </w:r>
      <w:proofErr w:type="spellStart"/>
      <w:r>
        <w:rPr>
          <w:rFonts w:ascii="Arial" w:hAnsi="Arial" w:cs="Arial"/>
        </w:rPr>
        <w:t>carpometacarpais</w:t>
      </w:r>
      <w:proofErr w:type="spellEnd"/>
      <w:r>
        <w:rPr>
          <w:rFonts w:ascii="Arial" w:hAnsi="Arial" w:cs="Arial"/>
        </w:rPr>
        <w:t xml:space="preserve"> e </w:t>
      </w:r>
      <w:proofErr w:type="spellStart"/>
      <w:r>
        <w:rPr>
          <w:rFonts w:ascii="Arial" w:hAnsi="Arial" w:cs="Arial"/>
        </w:rPr>
        <w:t>intermetacarpais</w:t>
      </w:r>
      <w:proofErr w:type="spellEnd"/>
      <w:r>
        <w:rPr>
          <w:rFonts w:ascii="Arial" w:hAnsi="Arial" w:cs="Arial"/>
        </w:rPr>
        <w:t xml:space="preserve"> quando limitam a separação das cabeças dos ossos </w:t>
      </w:r>
      <w:proofErr w:type="spellStart"/>
      <w:r>
        <w:rPr>
          <w:rFonts w:ascii="Arial" w:hAnsi="Arial" w:cs="Arial"/>
        </w:rPr>
        <w:t>metacarpais</w:t>
      </w:r>
      <w:proofErr w:type="spellEnd"/>
      <w:r>
        <w:rPr>
          <w:rFonts w:ascii="Arial" w:hAnsi="Arial" w:cs="Arial"/>
        </w:rPr>
        <w:t>.</w:t>
      </w:r>
    </w:p>
    <w:p w:rsidR="006E6B83" w:rsidRDefault="006E6B83" w:rsidP="006E6B83">
      <w:pPr>
        <w:ind w:left="426" w:firstLine="425"/>
        <w:jc w:val="both"/>
        <w:rPr>
          <w:rFonts w:ascii="Arial" w:hAnsi="Arial" w:cs="Arial"/>
        </w:rPr>
      </w:pPr>
      <w:r>
        <w:rPr>
          <w:rFonts w:ascii="Arial" w:hAnsi="Arial" w:cs="Arial"/>
          <w:u w:val="single"/>
        </w:rPr>
        <w:t>Movimentos</w:t>
      </w:r>
      <w:r w:rsidRPr="002634B1">
        <w:rPr>
          <w:rFonts w:ascii="Arial" w:hAnsi="Arial" w:cs="Arial"/>
        </w:rPr>
        <w:t>:</w:t>
      </w:r>
      <w:r>
        <w:rPr>
          <w:rFonts w:ascii="Arial" w:hAnsi="Arial" w:cs="Arial"/>
        </w:rPr>
        <w:t xml:space="preserve"> a</w:t>
      </w:r>
      <w:r w:rsidRPr="00A722C3">
        <w:rPr>
          <w:rFonts w:ascii="Arial" w:hAnsi="Arial" w:cs="Arial"/>
          <w:u w:val="single"/>
        </w:rPr>
        <w:t xml:space="preserve">rticulação </w:t>
      </w:r>
      <w:proofErr w:type="spellStart"/>
      <w:r w:rsidRPr="00A722C3">
        <w:rPr>
          <w:rFonts w:ascii="Arial" w:hAnsi="Arial" w:cs="Arial"/>
          <w:u w:val="single"/>
        </w:rPr>
        <w:t>carpometacarpal</w:t>
      </w:r>
      <w:proofErr w:type="spellEnd"/>
      <w:r w:rsidRPr="00A722C3">
        <w:rPr>
          <w:rFonts w:ascii="Arial" w:hAnsi="Arial" w:cs="Arial"/>
          <w:u w:val="single"/>
        </w:rPr>
        <w:t xml:space="preserve"> do polegar</w:t>
      </w:r>
      <w:r>
        <w:rPr>
          <w:rFonts w:ascii="Arial" w:hAnsi="Arial" w:cs="Arial"/>
        </w:rPr>
        <w:t xml:space="preserve">: flexão-extensão, adução-abdução ou </w:t>
      </w:r>
      <w:proofErr w:type="spellStart"/>
      <w:r>
        <w:rPr>
          <w:rFonts w:ascii="Arial" w:hAnsi="Arial" w:cs="Arial"/>
        </w:rPr>
        <w:t>circundução</w:t>
      </w:r>
      <w:proofErr w:type="spellEnd"/>
      <w:r>
        <w:rPr>
          <w:rFonts w:ascii="Arial" w:hAnsi="Arial" w:cs="Arial"/>
        </w:rPr>
        <w:t xml:space="preserve"> e grau restrito de rotação axial. Ocorre o </w:t>
      </w:r>
      <w:r>
        <w:rPr>
          <w:rFonts w:ascii="Arial" w:hAnsi="Arial" w:cs="Arial"/>
        </w:rPr>
        <w:lastRenderedPageBreak/>
        <w:t xml:space="preserve">movimento essencial para a oposição do polegar. As </w:t>
      </w:r>
      <w:r w:rsidRPr="003079C4">
        <w:rPr>
          <w:rFonts w:ascii="Arial" w:hAnsi="Arial" w:cs="Arial"/>
          <w:u w:val="single"/>
        </w:rPr>
        <w:t xml:space="preserve">articulações </w:t>
      </w:r>
      <w:proofErr w:type="spellStart"/>
      <w:r w:rsidRPr="003079C4">
        <w:rPr>
          <w:rFonts w:ascii="Arial" w:hAnsi="Arial" w:cs="Arial"/>
          <w:u w:val="single"/>
        </w:rPr>
        <w:t>carpometacarpais</w:t>
      </w:r>
      <w:proofErr w:type="spellEnd"/>
      <w:r w:rsidRPr="003079C4">
        <w:rPr>
          <w:rFonts w:ascii="Arial" w:hAnsi="Arial" w:cs="Arial"/>
          <w:u w:val="single"/>
        </w:rPr>
        <w:t xml:space="preserve"> do 2</w:t>
      </w:r>
      <w:r w:rsidRPr="003079C4">
        <w:rPr>
          <w:rFonts w:ascii="Arial" w:hAnsi="Arial" w:cs="Arial"/>
          <w:u w:val="single"/>
          <w:vertAlign w:val="superscript"/>
        </w:rPr>
        <w:t xml:space="preserve">0 </w:t>
      </w:r>
      <w:r w:rsidRPr="003079C4">
        <w:rPr>
          <w:rFonts w:ascii="Arial" w:hAnsi="Arial" w:cs="Arial"/>
          <w:u w:val="single"/>
        </w:rPr>
        <w:t>e 3</w:t>
      </w:r>
      <w:r w:rsidRPr="003079C4">
        <w:rPr>
          <w:rFonts w:ascii="Arial" w:hAnsi="Arial" w:cs="Arial"/>
          <w:u w:val="single"/>
          <w:vertAlign w:val="superscript"/>
        </w:rPr>
        <w:t>0</w:t>
      </w:r>
      <w:r w:rsidRPr="003079C4">
        <w:rPr>
          <w:rFonts w:ascii="Arial" w:hAnsi="Arial" w:cs="Arial"/>
          <w:u w:val="single"/>
        </w:rPr>
        <w:t xml:space="preserve"> dedos</w:t>
      </w:r>
      <w:r>
        <w:rPr>
          <w:rFonts w:ascii="Arial" w:hAnsi="Arial" w:cs="Arial"/>
        </w:rPr>
        <w:t xml:space="preserve"> quase não se movimentam, a </w:t>
      </w:r>
      <w:r w:rsidRPr="003079C4">
        <w:rPr>
          <w:rFonts w:ascii="Arial" w:hAnsi="Arial" w:cs="Arial"/>
          <w:u w:val="single"/>
        </w:rPr>
        <w:t>do 4</w:t>
      </w:r>
      <w:r w:rsidRPr="003079C4">
        <w:rPr>
          <w:rFonts w:ascii="Arial" w:hAnsi="Arial" w:cs="Arial"/>
          <w:u w:val="single"/>
          <w:vertAlign w:val="superscript"/>
        </w:rPr>
        <w:t xml:space="preserve">0 </w:t>
      </w:r>
      <w:r w:rsidRPr="003079C4">
        <w:rPr>
          <w:rFonts w:ascii="Arial" w:hAnsi="Arial" w:cs="Arial"/>
          <w:u w:val="single"/>
        </w:rPr>
        <w:t>dedo</w:t>
      </w:r>
      <w:r>
        <w:rPr>
          <w:rFonts w:ascii="Arial" w:hAnsi="Arial" w:cs="Arial"/>
        </w:rPr>
        <w:t xml:space="preserve"> é pouco móvel e a </w:t>
      </w:r>
      <w:r w:rsidRPr="003079C4">
        <w:rPr>
          <w:rFonts w:ascii="Arial" w:hAnsi="Arial" w:cs="Arial"/>
          <w:u w:val="single"/>
        </w:rPr>
        <w:t>do 5</w:t>
      </w:r>
      <w:r w:rsidRPr="003079C4">
        <w:rPr>
          <w:rFonts w:ascii="Arial" w:hAnsi="Arial" w:cs="Arial"/>
          <w:u w:val="single"/>
          <w:vertAlign w:val="superscript"/>
        </w:rPr>
        <w:t>0</w:t>
      </w:r>
      <w:r w:rsidRPr="003079C4">
        <w:rPr>
          <w:rFonts w:ascii="Arial" w:hAnsi="Arial" w:cs="Arial"/>
          <w:u w:val="single"/>
        </w:rPr>
        <w:t xml:space="preserve"> dedo</w:t>
      </w:r>
      <w:r>
        <w:rPr>
          <w:rFonts w:ascii="Arial" w:hAnsi="Arial" w:cs="Arial"/>
        </w:rPr>
        <w:t xml:space="preserve"> mobilidade moderada, com flexão e leve rotação durante a preensão firme. </w:t>
      </w:r>
    </w:p>
    <w:p w:rsidR="006E6B83" w:rsidRPr="00102825" w:rsidRDefault="006E6B83" w:rsidP="006E6B83">
      <w:pPr>
        <w:ind w:left="426" w:firstLine="425"/>
        <w:jc w:val="both"/>
        <w:rPr>
          <w:rFonts w:ascii="Arial" w:hAnsi="Arial" w:cs="Arial"/>
        </w:rPr>
      </w:pPr>
      <w:r>
        <w:rPr>
          <w:rFonts w:ascii="Arial" w:hAnsi="Arial" w:cs="Arial"/>
        </w:rPr>
        <w:t xml:space="preserve">As </w:t>
      </w:r>
      <w:r w:rsidRPr="003B56E6">
        <w:rPr>
          <w:rFonts w:ascii="Arial" w:hAnsi="Arial" w:cs="Arial"/>
          <w:u w:val="single"/>
        </w:rPr>
        <w:t xml:space="preserve">articulações </w:t>
      </w:r>
      <w:proofErr w:type="spellStart"/>
      <w:r w:rsidRPr="003B56E6">
        <w:rPr>
          <w:rFonts w:ascii="Arial" w:hAnsi="Arial" w:cs="Arial"/>
          <w:u w:val="single"/>
        </w:rPr>
        <w:t>metacarpofalângicas</w:t>
      </w:r>
      <w:proofErr w:type="spellEnd"/>
      <w:r>
        <w:rPr>
          <w:rFonts w:ascii="Arial" w:hAnsi="Arial" w:cs="Arial"/>
        </w:rPr>
        <w:t xml:space="preserve"> são do tipo sinoviais </w:t>
      </w:r>
      <w:proofErr w:type="spellStart"/>
      <w:r>
        <w:rPr>
          <w:rFonts w:ascii="Arial" w:hAnsi="Arial" w:cs="Arial"/>
        </w:rPr>
        <w:t>elipsóides</w:t>
      </w:r>
      <w:proofErr w:type="spellEnd"/>
      <w:r>
        <w:rPr>
          <w:rFonts w:ascii="Arial" w:hAnsi="Arial" w:cs="Arial"/>
        </w:rPr>
        <w:t xml:space="preserve"> (entre as cabeças dos </w:t>
      </w:r>
      <w:proofErr w:type="spellStart"/>
      <w:r>
        <w:rPr>
          <w:rFonts w:ascii="Arial" w:hAnsi="Arial" w:cs="Arial"/>
        </w:rPr>
        <w:t>metacarpais</w:t>
      </w:r>
      <w:proofErr w:type="spellEnd"/>
      <w:r>
        <w:rPr>
          <w:rFonts w:ascii="Arial" w:hAnsi="Arial" w:cs="Arial"/>
        </w:rPr>
        <w:t xml:space="preserve"> com as bases das falanges proximais) e realizam movimentos de flexão e extensão, assim como adução e abdução.    </w:t>
      </w:r>
    </w:p>
    <w:p w:rsidR="006E6B83" w:rsidRDefault="006E6B83" w:rsidP="006E6B83">
      <w:pPr>
        <w:ind w:left="426" w:firstLine="425"/>
        <w:jc w:val="both"/>
        <w:rPr>
          <w:rFonts w:ascii="Arial" w:hAnsi="Arial" w:cs="Arial"/>
        </w:rPr>
      </w:pPr>
      <w:r>
        <w:rPr>
          <w:rFonts w:ascii="Arial" w:hAnsi="Arial" w:cs="Arial"/>
        </w:rPr>
        <w:t xml:space="preserve">Já as </w:t>
      </w:r>
      <w:r w:rsidRPr="003B56E6">
        <w:rPr>
          <w:rFonts w:ascii="Arial" w:hAnsi="Arial" w:cs="Arial"/>
          <w:u w:val="single"/>
        </w:rPr>
        <w:t xml:space="preserve">articulações </w:t>
      </w:r>
      <w:proofErr w:type="spellStart"/>
      <w:r>
        <w:rPr>
          <w:rFonts w:ascii="Arial" w:hAnsi="Arial" w:cs="Arial"/>
          <w:u w:val="single"/>
        </w:rPr>
        <w:t>inter</w:t>
      </w:r>
      <w:r w:rsidRPr="003B56E6">
        <w:rPr>
          <w:rFonts w:ascii="Arial" w:hAnsi="Arial" w:cs="Arial"/>
          <w:u w:val="single"/>
        </w:rPr>
        <w:t>falângicas</w:t>
      </w:r>
      <w:proofErr w:type="spellEnd"/>
      <w:r>
        <w:rPr>
          <w:rFonts w:ascii="Arial" w:hAnsi="Arial" w:cs="Arial"/>
        </w:rPr>
        <w:t xml:space="preserve"> são do tipo sinoviais gínglimos angulares (entre as cabeças das falanges com as bases das falanges distais) e realizam apenas movimentos de flexão e extensão.</w:t>
      </w:r>
    </w:p>
    <w:p w:rsidR="006E6B83" w:rsidRDefault="006E6B83" w:rsidP="006E6B83">
      <w:pPr>
        <w:ind w:left="426" w:firstLine="425"/>
        <w:jc w:val="both"/>
        <w:rPr>
          <w:rFonts w:ascii="Arial" w:hAnsi="Arial" w:cs="Arial"/>
        </w:rPr>
      </w:pPr>
      <w:r w:rsidRPr="00AF0FB9">
        <w:rPr>
          <w:rFonts w:ascii="Arial" w:hAnsi="Arial" w:cs="Arial"/>
          <w:u w:val="single"/>
        </w:rPr>
        <w:t>Movimentos</w:t>
      </w:r>
      <w:r>
        <w:rPr>
          <w:rFonts w:ascii="Arial" w:hAnsi="Arial" w:cs="Arial"/>
        </w:rPr>
        <w:t xml:space="preserve">: flexão-extensão, adução-abdução e </w:t>
      </w:r>
      <w:proofErr w:type="spellStart"/>
      <w:r>
        <w:rPr>
          <w:rFonts w:ascii="Arial" w:hAnsi="Arial" w:cs="Arial"/>
        </w:rPr>
        <w:t>circundução</w:t>
      </w:r>
      <w:proofErr w:type="spellEnd"/>
      <w:r>
        <w:rPr>
          <w:rFonts w:ascii="Arial" w:hAnsi="Arial" w:cs="Arial"/>
        </w:rPr>
        <w:t xml:space="preserve"> do </w:t>
      </w:r>
      <w:r w:rsidRPr="003B56E6">
        <w:rPr>
          <w:rFonts w:ascii="Arial" w:hAnsi="Arial" w:cs="Arial"/>
        </w:rPr>
        <w:t>2</w:t>
      </w:r>
      <w:r w:rsidRPr="003B56E6">
        <w:rPr>
          <w:rFonts w:ascii="Arial" w:hAnsi="Arial" w:cs="Arial"/>
          <w:vertAlign w:val="superscript"/>
        </w:rPr>
        <w:t xml:space="preserve">0 </w:t>
      </w:r>
      <w:r w:rsidRPr="003B56E6">
        <w:rPr>
          <w:rFonts w:ascii="Arial" w:hAnsi="Arial" w:cs="Arial"/>
        </w:rPr>
        <w:t>ao</w:t>
      </w:r>
      <w:r w:rsidRPr="003B56E6">
        <w:rPr>
          <w:rFonts w:ascii="Arial" w:hAnsi="Arial" w:cs="Arial"/>
          <w:vertAlign w:val="superscript"/>
        </w:rPr>
        <w:t xml:space="preserve"> </w:t>
      </w:r>
      <w:r w:rsidRPr="003B56E6">
        <w:rPr>
          <w:rFonts w:ascii="Arial" w:hAnsi="Arial" w:cs="Arial"/>
        </w:rPr>
        <w:t>5</w:t>
      </w:r>
      <w:r w:rsidRPr="003B56E6">
        <w:rPr>
          <w:rFonts w:ascii="Arial" w:hAnsi="Arial" w:cs="Arial"/>
          <w:vertAlign w:val="superscript"/>
        </w:rPr>
        <w:t>0</w:t>
      </w:r>
      <w:r>
        <w:rPr>
          <w:rFonts w:ascii="Arial" w:hAnsi="Arial" w:cs="Arial"/>
          <w:vertAlign w:val="superscript"/>
        </w:rPr>
        <w:t xml:space="preserve"> </w:t>
      </w:r>
      <w:r>
        <w:rPr>
          <w:rFonts w:ascii="Arial" w:hAnsi="Arial" w:cs="Arial"/>
        </w:rPr>
        <w:t xml:space="preserve">dedos ocorrem nas </w:t>
      </w:r>
      <w:r w:rsidRPr="00AF0FB9">
        <w:rPr>
          <w:rFonts w:ascii="Arial" w:hAnsi="Arial" w:cs="Arial"/>
          <w:u w:val="single"/>
        </w:rPr>
        <w:t xml:space="preserve">articulações </w:t>
      </w:r>
      <w:proofErr w:type="spellStart"/>
      <w:r w:rsidRPr="00AF0FB9">
        <w:rPr>
          <w:rFonts w:ascii="Arial" w:hAnsi="Arial" w:cs="Arial"/>
          <w:u w:val="single"/>
        </w:rPr>
        <w:t>metacarpofa</w:t>
      </w:r>
      <w:r>
        <w:rPr>
          <w:rFonts w:ascii="Arial" w:hAnsi="Arial" w:cs="Arial"/>
          <w:u w:val="single"/>
        </w:rPr>
        <w:t>l</w:t>
      </w:r>
      <w:r w:rsidRPr="00AF0FB9">
        <w:rPr>
          <w:rFonts w:ascii="Arial" w:hAnsi="Arial" w:cs="Arial"/>
          <w:u w:val="single"/>
        </w:rPr>
        <w:t>ângicas</w:t>
      </w:r>
      <w:proofErr w:type="spellEnd"/>
      <w:r>
        <w:rPr>
          <w:rFonts w:ascii="Arial" w:hAnsi="Arial" w:cs="Arial"/>
        </w:rPr>
        <w:t xml:space="preserve">. Nas </w:t>
      </w:r>
      <w:r w:rsidRPr="00AF0FB9">
        <w:rPr>
          <w:rFonts w:ascii="Arial" w:hAnsi="Arial" w:cs="Arial"/>
          <w:u w:val="single"/>
        </w:rPr>
        <w:t>articulaç</w:t>
      </w:r>
      <w:r>
        <w:rPr>
          <w:rFonts w:ascii="Arial" w:hAnsi="Arial" w:cs="Arial"/>
          <w:u w:val="single"/>
        </w:rPr>
        <w:t>ões</w:t>
      </w:r>
      <w:r w:rsidRPr="00AF0FB9">
        <w:rPr>
          <w:rFonts w:ascii="Arial" w:hAnsi="Arial" w:cs="Arial"/>
          <w:u w:val="single"/>
        </w:rPr>
        <w:t xml:space="preserve"> </w:t>
      </w:r>
      <w:proofErr w:type="spellStart"/>
      <w:r w:rsidRPr="00AF0FB9">
        <w:rPr>
          <w:rFonts w:ascii="Arial" w:hAnsi="Arial" w:cs="Arial"/>
          <w:u w:val="single"/>
        </w:rPr>
        <w:t>metacarpofalângica</w:t>
      </w:r>
      <w:r>
        <w:rPr>
          <w:rFonts w:ascii="Arial" w:hAnsi="Arial" w:cs="Arial"/>
          <w:u w:val="single"/>
        </w:rPr>
        <w:t>s</w:t>
      </w:r>
      <w:proofErr w:type="spellEnd"/>
      <w:r>
        <w:rPr>
          <w:rFonts w:ascii="Arial" w:hAnsi="Arial" w:cs="Arial"/>
        </w:rPr>
        <w:t xml:space="preserve"> é limitada a flexão-extensão. As </w:t>
      </w:r>
      <w:r w:rsidRPr="00AF0FB9">
        <w:rPr>
          <w:rFonts w:ascii="Arial" w:hAnsi="Arial" w:cs="Arial"/>
          <w:u w:val="single"/>
        </w:rPr>
        <w:t xml:space="preserve">articulações </w:t>
      </w:r>
      <w:proofErr w:type="spellStart"/>
      <w:r w:rsidRPr="00AF0FB9">
        <w:rPr>
          <w:rFonts w:ascii="Arial" w:hAnsi="Arial" w:cs="Arial"/>
          <w:u w:val="single"/>
        </w:rPr>
        <w:t>interfalângicas</w:t>
      </w:r>
      <w:proofErr w:type="spellEnd"/>
      <w:r>
        <w:rPr>
          <w:rFonts w:ascii="Arial" w:hAnsi="Arial" w:cs="Arial"/>
        </w:rPr>
        <w:t xml:space="preserve"> só permitem flexão e extensão.</w:t>
      </w:r>
    </w:p>
    <w:p w:rsidR="006E6B83" w:rsidRDefault="006E6B83" w:rsidP="006E6B83">
      <w:pPr>
        <w:ind w:left="426" w:firstLine="425"/>
        <w:jc w:val="both"/>
        <w:rPr>
          <w:rFonts w:ascii="Arial" w:hAnsi="Arial" w:cs="Arial"/>
        </w:rPr>
      </w:pPr>
      <w:r w:rsidRPr="001D24C8">
        <w:rPr>
          <w:rFonts w:ascii="Arial" w:hAnsi="Arial" w:cs="Arial"/>
        </w:rPr>
        <w:t xml:space="preserve">A parte fibrosa da cápsula articular das articulações </w:t>
      </w:r>
      <w:proofErr w:type="spellStart"/>
      <w:r w:rsidRPr="001D24C8">
        <w:rPr>
          <w:rFonts w:ascii="Arial" w:hAnsi="Arial" w:cs="Arial"/>
        </w:rPr>
        <w:t>metacarpofalângicas</w:t>
      </w:r>
      <w:proofErr w:type="spellEnd"/>
      <w:r w:rsidRPr="001D24C8">
        <w:rPr>
          <w:rFonts w:ascii="Arial" w:hAnsi="Arial" w:cs="Arial"/>
        </w:rPr>
        <w:t xml:space="preserve"> e </w:t>
      </w:r>
      <w:proofErr w:type="spellStart"/>
      <w:r w:rsidRPr="001D24C8">
        <w:rPr>
          <w:rFonts w:ascii="Arial" w:hAnsi="Arial" w:cs="Arial"/>
        </w:rPr>
        <w:t>interfalângicas</w:t>
      </w:r>
      <w:proofErr w:type="spellEnd"/>
      <w:r>
        <w:rPr>
          <w:rFonts w:ascii="Arial" w:hAnsi="Arial" w:cs="Arial"/>
        </w:rPr>
        <w:t xml:space="preserve"> é fortalecida por dois ligamentos colaterais medial e lateral. Esses ligamentos tem duas partes: 1) </w:t>
      </w:r>
      <w:r w:rsidRPr="00AA6DCA">
        <w:rPr>
          <w:rFonts w:ascii="Arial" w:hAnsi="Arial" w:cs="Arial"/>
          <w:u w:val="single"/>
        </w:rPr>
        <w:t>Partes “semelhantes a cordões”</w:t>
      </w:r>
      <w:r>
        <w:rPr>
          <w:rFonts w:ascii="Arial" w:hAnsi="Arial" w:cs="Arial"/>
        </w:rPr>
        <w:t xml:space="preserve">, mais densos e que são tensos durante a flexão. Eles seguem das cabeças dos </w:t>
      </w:r>
      <w:proofErr w:type="spellStart"/>
      <w:r>
        <w:rPr>
          <w:rFonts w:ascii="Arial" w:hAnsi="Arial" w:cs="Arial"/>
        </w:rPr>
        <w:t>metacarpais</w:t>
      </w:r>
      <w:proofErr w:type="spellEnd"/>
      <w:r>
        <w:rPr>
          <w:rFonts w:ascii="Arial" w:hAnsi="Arial" w:cs="Arial"/>
        </w:rPr>
        <w:t xml:space="preserve"> e falanges em direção distal até as bases das falanges. Limitam a abdução dos dedos durante a flexão completa das articulações </w:t>
      </w:r>
      <w:proofErr w:type="spellStart"/>
      <w:r>
        <w:rPr>
          <w:rFonts w:ascii="Arial" w:hAnsi="Arial" w:cs="Arial"/>
        </w:rPr>
        <w:t>metacarpofalângicas</w:t>
      </w:r>
      <w:proofErr w:type="spellEnd"/>
      <w:r>
        <w:rPr>
          <w:rFonts w:ascii="Arial" w:hAnsi="Arial" w:cs="Arial"/>
        </w:rPr>
        <w:t xml:space="preserve">; 2) </w:t>
      </w:r>
      <w:r w:rsidRPr="00B03B6D">
        <w:rPr>
          <w:rFonts w:ascii="Arial" w:hAnsi="Arial" w:cs="Arial"/>
          <w:u w:val="single"/>
        </w:rPr>
        <w:t>Partes “semelhantes a leques</w:t>
      </w:r>
      <w:r>
        <w:rPr>
          <w:rFonts w:ascii="Arial" w:hAnsi="Arial" w:cs="Arial"/>
        </w:rPr>
        <w:t>”, mais delgados, que seguem em sentido anterior para se fixarem à lâminas densamente fibrosas ou fibrocartilaginosas espessas, os ligamentos palmares, que formam a face palmar da cápsula articular.</w:t>
      </w:r>
    </w:p>
    <w:p w:rsidR="006E6B83" w:rsidRDefault="006E6B83" w:rsidP="006E6B83">
      <w:pPr>
        <w:ind w:left="426" w:firstLine="425"/>
        <w:jc w:val="both"/>
        <w:rPr>
          <w:rFonts w:ascii="Arial" w:hAnsi="Arial" w:cs="Arial"/>
        </w:rPr>
      </w:pPr>
      <w:r>
        <w:rPr>
          <w:rFonts w:ascii="Arial" w:hAnsi="Arial" w:cs="Arial"/>
        </w:rPr>
        <w:t>Os ligamentos palmares da 2</w:t>
      </w:r>
      <w:r>
        <w:rPr>
          <w:rFonts w:ascii="Arial" w:hAnsi="Arial" w:cs="Arial"/>
          <w:vertAlign w:val="superscript"/>
        </w:rPr>
        <w:t>a</w:t>
      </w:r>
      <w:r w:rsidRPr="003B56E6">
        <w:rPr>
          <w:rFonts w:ascii="Arial" w:hAnsi="Arial" w:cs="Arial"/>
          <w:vertAlign w:val="superscript"/>
        </w:rPr>
        <w:t xml:space="preserve"> </w:t>
      </w:r>
      <w:r w:rsidRPr="003B56E6">
        <w:rPr>
          <w:rFonts w:ascii="Arial" w:hAnsi="Arial" w:cs="Arial"/>
        </w:rPr>
        <w:t>a</w:t>
      </w:r>
      <w:r w:rsidRPr="003B56E6">
        <w:rPr>
          <w:rFonts w:ascii="Arial" w:hAnsi="Arial" w:cs="Arial"/>
          <w:vertAlign w:val="superscript"/>
        </w:rPr>
        <w:t xml:space="preserve"> </w:t>
      </w:r>
      <w:r w:rsidRPr="003B56E6">
        <w:rPr>
          <w:rFonts w:ascii="Arial" w:hAnsi="Arial" w:cs="Arial"/>
        </w:rPr>
        <w:t>5</w:t>
      </w:r>
      <w:r w:rsidRPr="004B3FFC">
        <w:rPr>
          <w:rFonts w:ascii="Arial" w:hAnsi="Arial" w:cs="Arial"/>
          <w:vertAlign w:val="superscript"/>
        </w:rPr>
        <w:t>a</w:t>
      </w:r>
      <w:r>
        <w:rPr>
          <w:rFonts w:ascii="Arial" w:hAnsi="Arial" w:cs="Arial"/>
          <w:vertAlign w:val="superscript"/>
        </w:rPr>
        <w:t xml:space="preserve"> </w:t>
      </w:r>
      <w:r>
        <w:rPr>
          <w:rFonts w:ascii="Arial" w:hAnsi="Arial" w:cs="Arial"/>
        </w:rPr>
        <w:t xml:space="preserve">articulação </w:t>
      </w:r>
      <w:proofErr w:type="spellStart"/>
      <w:r>
        <w:rPr>
          <w:rFonts w:ascii="Arial" w:hAnsi="Arial" w:cs="Arial"/>
        </w:rPr>
        <w:t>metacarpofalângica</w:t>
      </w:r>
      <w:proofErr w:type="spellEnd"/>
      <w:r>
        <w:rPr>
          <w:rFonts w:ascii="Arial" w:hAnsi="Arial" w:cs="Arial"/>
        </w:rPr>
        <w:t xml:space="preserve"> são unidas por ligamentos </w:t>
      </w:r>
      <w:proofErr w:type="spellStart"/>
      <w:r>
        <w:rPr>
          <w:rFonts w:ascii="Arial" w:hAnsi="Arial" w:cs="Arial"/>
        </w:rPr>
        <w:t>metacarpais</w:t>
      </w:r>
      <w:proofErr w:type="spellEnd"/>
      <w:r>
        <w:rPr>
          <w:rFonts w:ascii="Arial" w:hAnsi="Arial" w:cs="Arial"/>
        </w:rPr>
        <w:t xml:space="preserve"> transversos profundos que unem as cabeças dos </w:t>
      </w:r>
      <w:proofErr w:type="spellStart"/>
      <w:r>
        <w:rPr>
          <w:rFonts w:ascii="Arial" w:hAnsi="Arial" w:cs="Arial"/>
        </w:rPr>
        <w:t>metacarpais</w:t>
      </w:r>
      <w:proofErr w:type="spellEnd"/>
      <w:r>
        <w:rPr>
          <w:rFonts w:ascii="Arial" w:hAnsi="Arial" w:cs="Arial"/>
        </w:rPr>
        <w:t xml:space="preserve">. Além disso, o capuz dorsal de cada aparelho extensor fixa-se anteriormente às laterais dos ligamentos palmares das articulações </w:t>
      </w:r>
      <w:proofErr w:type="spellStart"/>
      <w:r>
        <w:rPr>
          <w:rFonts w:ascii="Arial" w:hAnsi="Arial" w:cs="Arial"/>
        </w:rPr>
        <w:t>metacarpofalângicas</w:t>
      </w:r>
      <w:proofErr w:type="spellEnd"/>
      <w:r>
        <w:rPr>
          <w:rFonts w:ascii="Arial" w:hAnsi="Arial" w:cs="Arial"/>
        </w:rPr>
        <w:t>.</w:t>
      </w:r>
    </w:p>
    <w:p w:rsidR="006E6B83" w:rsidRDefault="006E6B83" w:rsidP="006E6B83">
      <w:pPr>
        <w:ind w:left="426" w:firstLine="425"/>
        <w:jc w:val="both"/>
        <w:rPr>
          <w:rFonts w:ascii="Arial" w:hAnsi="Arial" w:cs="Arial"/>
        </w:rPr>
      </w:pPr>
    </w:p>
    <w:p w:rsidR="006E6B83" w:rsidRDefault="006E6B83" w:rsidP="006E6B83">
      <w:pPr>
        <w:ind w:left="426" w:firstLine="425"/>
        <w:jc w:val="both"/>
        <w:rPr>
          <w:rFonts w:ascii="Arial" w:hAnsi="Arial" w:cs="Arial"/>
          <w:b/>
        </w:rPr>
      </w:pPr>
      <w:r w:rsidRPr="004B3FFC">
        <w:rPr>
          <w:rFonts w:ascii="Arial" w:hAnsi="Arial" w:cs="Arial"/>
          <w:b/>
        </w:rPr>
        <w:t>Vascularização dos membros superiores</w:t>
      </w:r>
    </w:p>
    <w:p w:rsidR="006E6B83" w:rsidRDefault="006E6B83" w:rsidP="006E6B83">
      <w:pPr>
        <w:pStyle w:val="PargrafodaLista"/>
        <w:numPr>
          <w:ilvl w:val="0"/>
          <w:numId w:val="18"/>
        </w:numPr>
        <w:jc w:val="both"/>
        <w:rPr>
          <w:rFonts w:ascii="Arial" w:hAnsi="Arial" w:cs="Arial"/>
          <w:b/>
        </w:rPr>
      </w:pPr>
      <w:r w:rsidRPr="004B3FFC">
        <w:rPr>
          <w:rFonts w:ascii="Arial" w:hAnsi="Arial" w:cs="Arial"/>
          <w:b/>
        </w:rPr>
        <w:t>Irrigação sanguínea dos membros superiores</w:t>
      </w:r>
    </w:p>
    <w:p w:rsidR="006E6B83" w:rsidRDefault="006E6B83" w:rsidP="006E6B83">
      <w:pPr>
        <w:ind w:left="426" w:firstLine="425"/>
        <w:jc w:val="both"/>
        <w:rPr>
          <w:rFonts w:ascii="Arial" w:hAnsi="Arial" w:cs="Arial"/>
        </w:rPr>
      </w:pPr>
      <w:r>
        <w:rPr>
          <w:rFonts w:ascii="Arial" w:hAnsi="Arial" w:cs="Arial"/>
        </w:rPr>
        <w:t xml:space="preserve">Ocorre a partir </w:t>
      </w:r>
      <w:r w:rsidRPr="004459AF">
        <w:rPr>
          <w:rFonts w:ascii="Arial" w:hAnsi="Arial" w:cs="Arial"/>
          <w:u w:val="single"/>
        </w:rPr>
        <w:t>da artéria axilar</w:t>
      </w:r>
      <w:r>
        <w:rPr>
          <w:rFonts w:ascii="Arial" w:hAnsi="Arial" w:cs="Arial"/>
        </w:rPr>
        <w:t xml:space="preserve"> e sua continuação (a </w:t>
      </w:r>
      <w:proofErr w:type="spellStart"/>
      <w:r>
        <w:rPr>
          <w:rFonts w:ascii="Arial" w:hAnsi="Arial" w:cs="Arial"/>
        </w:rPr>
        <w:t>a</w:t>
      </w:r>
      <w:proofErr w:type="spellEnd"/>
      <w:r>
        <w:rPr>
          <w:rFonts w:ascii="Arial" w:hAnsi="Arial" w:cs="Arial"/>
        </w:rPr>
        <w:t xml:space="preserve">. braquial) e os ramos terminais da a. braquial: a. radial e </w:t>
      </w:r>
      <w:proofErr w:type="spellStart"/>
      <w:r>
        <w:rPr>
          <w:rFonts w:ascii="Arial" w:hAnsi="Arial" w:cs="Arial"/>
        </w:rPr>
        <w:t>ulnar</w:t>
      </w:r>
      <w:proofErr w:type="spellEnd"/>
      <w:r>
        <w:rPr>
          <w:rFonts w:ascii="Arial" w:hAnsi="Arial" w:cs="Arial"/>
        </w:rPr>
        <w:t xml:space="preserve">. A artéria axilar tem sua origem na margem lateral da primeira costela como continuação da a. subclávia e termina na margem inferior do m. redondo maior onde se continua como a. braquial. Segue posteriormente ao m. peitoral menor se dividindo em três partes por esse músculo. A </w:t>
      </w:r>
      <w:r w:rsidRPr="00B16FFB">
        <w:rPr>
          <w:rFonts w:ascii="Arial" w:hAnsi="Arial" w:cs="Arial"/>
          <w:u w:val="single"/>
        </w:rPr>
        <w:t>primeira divisão</w:t>
      </w:r>
      <w:r>
        <w:rPr>
          <w:rFonts w:ascii="Arial" w:hAnsi="Arial" w:cs="Arial"/>
        </w:rPr>
        <w:t xml:space="preserve"> (entre a margem lateral da primeira costela e a margem medial do m. peitoral menor) dá origem a um ramo no interior da bainha axilar: a </w:t>
      </w:r>
      <w:proofErr w:type="spellStart"/>
      <w:r>
        <w:rPr>
          <w:rFonts w:ascii="Arial" w:hAnsi="Arial" w:cs="Arial"/>
        </w:rPr>
        <w:t>a</w:t>
      </w:r>
      <w:proofErr w:type="spellEnd"/>
      <w:r>
        <w:rPr>
          <w:rFonts w:ascii="Arial" w:hAnsi="Arial" w:cs="Arial"/>
        </w:rPr>
        <w:t xml:space="preserve">. torácica superior. A </w:t>
      </w:r>
      <w:r w:rsidRPr="00B16FFB">
        <w:rPr>
          <w:rFonts w:ascii="Arial" w:hAnsi="Arial" w:cs="Arial"/>
          <w:u w:val="single"/>
        </w:rPr>
        <w:t>segunda divisão</w:t>
      </w:r>
      <w:r>
        <w:rPr>
          <w:rFonts w:ascii="Arial" w:hAnsi="Arial" w:cs="Arial"/>
        </w:rPr>
        <w:t xml:space="preserve"> (posterior ao m. peitoral menor) dá origem a dois ramos: a. </w:t>
      </w:r>
      <w:proofErr w:type="spellStart"/>
      <w:r>
        <w:rPr>
          <w:rFonts w:ascii="Arial" w:hAnsi="Arial" w:cs="Arial"/>
        </w:rPr>
        <w:t>toracoacromial</w:t>
      </w:r>
      <w:proofErr w:type="spellEnd"/>
      <w:r>
        <w:rPr>
          <w:rFonts w:ascii="Arial" w:hAnsi="Arial" w:cs="Arial"/>
        </w:rPr>
        <w:t xml:space="preserve"> e a. torácica lateral que segue lateralmente e medialmente ao músculo, respectivamente. A </w:t>
      </w:r>
      <w:r w:rsidRPr="00D021F8">
        <w:rPr>
          <w:rFonts w:ascii="Arial" w:hAnsi="Arial" w:cs="Arial"/>
          <w:u w:val="single"/>
        </w:rPr>
        <w:t>terceira divisão</w:t>
      </w:r>
      <w:r>
        <w:rPr>
          <w:rFonts w:ascii="Arial" w:hAnsi="Arial" w:cs="Arial"/>
        </w:rPr>
        <w:t xml:space="preserve"> (da margem lateral do m. peitoral menor à margem inferior do m. redondo maior) origina três ramos: a. subescapular </w:t>
      </w:r>
      <w:r>
        <w:rPr>
          <w:rFonts w:ascii="Arial" w:hAnsi="Arial" w:cs="Arial"/>
        </w:rPr>
        <w:lastRenderedPageBreak/>
        <w:t xml:space="preserve">(maior ramo da a. axilar) e também a </w:t>
      </w:r>
      <w:proofErr w:type="spellStart"/>
      <w:r>
        <w:rPr>
          <w:rFonts w:ascii="Arial" w:hAnsi="Arial" w:cs="Arial"/>
        </w:rPr>
        <w:t>a</w:t>
      </w:r>
      <w:proofErr w:type="spellEnd"/>
      <w:r>
        <w:rPr>
          <w:rFonts w:ascii="Arial" w:hAnsi="Arial" w:cs="Arial"/>
        </w:rPr>
        <w:t>. circunflexa anterior do úmero e a. circunflexa posterior do úmero.</w:t>
      </w:r>
    </w:p>
    <w:p w:rsidR="006E6B83" w:rsidRDefault="006E6B83" w:rsidP="006E6B83">
      <w:pPr>
        <w:ind w:left="426" w:firstLine="425"/>
        <w:jc w:val="both"/>
        <w:rPr>
          <w:rFonts w:ascii="Arial" w:hAnsi="Arial" w:cs="Arial"/>
          <w:b/>
        </w:rPr>
      </w:pPr>
    </w:p>
    <w:p w:rsidR="006E6B83" w:rsidRDefault="006E6B83" w:rsidP="006E6B83">
      <w:pPr>
        <w:ind w:left="426" w:firstLine="425"/>
        <w:jc w:val="both"/>
        <w:rPr>
          <w:rFonts w:ascii="Arial" w:hAnsi="Arial" w:cs="Arial"/>
          <w:b/>
        </w:rPr>
      </w:pPr>
      <w:r w:rsidRPr="00D021F8">
        <w:rPr>
          <w:rFonts w:ascii="Arial" w:hAnsi="Arial" w:cs="Arial"/>
          <w:b/>
        </w:rPr>
        <w:t>Primeira divisão da a. axilar</w:t>
      </w:r>
    </w:p>
    <w:p w:rsidR="006E6B83" w:rsidRDefault="006E6B83" w:rsidP="006E6B83">
      <w:pPr>
        <w:ind w:left="426" w:firstLine="425"/>
        <w:jc w:val="both"/>
        <w:rPr>
          <w:rFonts w:ascii="Arial" w:hAnsi="Arial" w:cs="Arial"/>
        </w:rPr>
      </w:pPr>
      <w:r>
        <w:rPr>
          <w:rFonts w:ascii="Arial" w:hAnsi="Arial" w:cs="Arial"/>
        </w:rPr>
        <w:t xml:space="preserve">A </w:t>
      </w:r>
      <w:proofErr w:type="spellStart"/>
      <w:r w:rsidRPr="00B92CFD">
        <w:rPr>
          <w:rFonts w:ascii="Arial" w:hAnsi="Arial" w:cs="Arial"/>
          <w:u w:val="single"/>
        </w:rPr>
        <w:t>a</w:t>
      </w:r>
      <w:proofErr w:type="spellEnd"/>
      <w:r w:rsidRPr="00B92CFD">
        <w:rPr>
          <w:rFonts w:ascii="Arial" w:hAnsi="Arial" w:cs="Arial"/>
          <w:u w:val="single"/>
        </w:rPr>
        <w:t>. torácica superior ou suprema</w:t>
      </w:r>
      <w:r w:rsidRPr="00B92CFD">
        <w:rPr>
          <w:rFonts w:ascii="Arial" w:hAnsi="Arial" w:cs="Arial"/>
        </w:rPr>
        <w:t xml:space="preserve">: pequeno vaso que se origina abaixo do m. subclávio, </w:t>
      </w:r>
      <w:proofErr w:type="spellStart"/>
      <w:r w:rsidR="002A3B70">
        <w:rPr>
          <w:rFonts w:ascii="Arial" w:hAnsi="Arial" w:cs="Arial"/>
        </w:rPr>
        <w:t>í</w:t>
      </w:r>
      <w:r w:rsidRPr="00B92CFD">
        <w:rPr>
          <w:rFonts w:ascii="Arial" w:hAnsi="Arial" w:cs="Arial"/>
        </w:rPr>
        <w:t>nferomedial</w:t>
      </w:r>
      <w:proofErr w:type="spellEnd"/>
      <w:r>
        <w:rPr>
          <w:rFonts w:ascii="Arial" w:hAnsi="Arial" w:cs="Arial"/>
        </w:rPr>
        <w:t xml:space="preserve"> e posterior à v. axilar. Irriga o m. subclávio,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do</w:t>
      </w:r>
      <w:proofErr w:type="gramEnd"/>
      <w:r>
        <w:rPr>
          <w:rFonts w:ascii="Arial" w:hAnsi="Arial" w:cs="Arial"/>
        </w:rPr>
        <w:t xml:space="preserve"> 1</w:t>
      </w:r>
      <w:r>
        <w:rPr>
          <w:rFonts w:ascii="Arial" w:hAnsi="Arial" w:cs="Arial"/>
          <w:vertAlign w:val="superscript"/>
        </w:rPr>
        <w:t xml:space="preserve">0 </w:t>
      </w:r>
      <w:r>
        <w:rPr>
          <w:rFonts w:ascii="Arial" w:hAnsi="Arial" w:cs="Arial"/>
        </w:rPr>
        <w:t>e 2</w:t>
      </w:r>
      <w:r>
        <w:rPr>
          <w:rFonts w:ascii="Arial" w:hAnsi="Arial" w:cs="Arial"/>
          <w:vertAlign w:val="superscript"/>
        </w:rPr>
        <w:t>0</w:t>
      </w:r>
      <w:r>
        <w:rPr>
          <w:rFonts w:ascii="Arial" w:hAnsi="Arial" w:cs="Arial"/>
        </w:rPr>
        <w:t xml:space="preserve"> espaços intercostais; parte superior do m. </w:t>
      </w:r>
      <w:proofErr w:type="spellStart"/>
      <w:r>
        <w:rPr>
          <w:rFonts w:ascii="Arial" w:hAnsi="Arial" w:cs="Arial"/>
        </w:rPr>
        <w:t>serrátil</w:t>
      </w:r>
      <w:proofErr w:type="spellEnd"/>
      <w:r>
        <w:rPr>
          <w:rFonts w:ascii="Arial" w:hAnsi="Arial" w:cs="Arial"/>
        </w:rPr>
        <w:t xml:space="preserve"> anterior e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peitorais</w:t>
      </w:r>
      <w:proofErr w:type="gramEnd"/>
      <w:r>
        <w:rPr>
          <w:rFonts w:ascii="Arial" w:hAnsi="Arial" w:cs="Arial"/>
        </w:rPr>
        <w:t xml:space="preserve"> adjacentes. </w:t>
      </w:r>
      <w:proofErr w:type="spellStart"/>
      <w:r>
        <w:rPr>
          <w:rFonts w:ascii="Arial" w:hAnsi="Arial" w:cs="Arial"/>
        </w:rPr>
        <w:t>Anastomosam-se</w:t>
      </w:r>
      <w:proofErr w:type="spellEnd"/>
      <w:r>
        <w:rPr>
          <w:rFonts w:ascii="Arial" w:hAnsi="Arial" w:cs="Arial"/>
        </w:rPr>
        <w:t xml:space="preserve"> com a </w:t>
      </w:r>
      <w:proofErr w:type="spellStart"/>
      <w:r>
        <w:rPr>
          <w:rFonts w:ascii="Arial" w:hAnsi="Arial" w:cs="Arial"/>
        </w:rPr>
        <w:t>a</w:t>
      </w:r>
      <w:proofErr w:type="spellEnd"/>
      <w:r>
        <w:rPr>
          <w:rFonts w:ascii="Arial" w:hAnsi="Arial" w:cs="Arial"/>
        </w:rPr>
        <w:t>. torácica interna e/ou intercostal.</w:t>
      </w:r>
    </w:p>
    <w:p w:rsidR="006E6B83" w:rsidRDefault="006E6B83" w:rsidP="006E6B83">
      <w:pPr>
        <w:ind w:left="426" w:firstLine="425"/>
        <w:jc w:val="both"/>
        <w:rPr>
          <w:rFonts w:ascii="Arial" w:hAnsi="Arial" w:cs="Arial"/>
          <w:b/>
        </w:rPr>
      </w:pPr>
      <w:r>
        <w:rPr>
          <w:rFonts w:ascii="Arial" w:hAnsi="Arial" w:cs="Arial"/>
          <w:b/>
        </w:rPr>
        <w:t xml:space="preserve">Segunda </w:t>
      </w:r>
      <w:r w:rsidRPr="00D021F8">
        <w:rPr>
          <w:rFonts w:ascii="Arial" w:hAnsi="Arial" w:cs="Arial"/>
          <w:b/>
        </w:rPr>
        <w:t>divisão da a. axilar</w:t>
      </w:r>
    </w:p>
    <w:p w:rsidR="006E6B83" w:rsidRDefault="006E6B83" w:rsidP="006E6B83">
      <w:pPr>
        <w:ind w:left="426" w:firstLine="425"/>
        <w:jc w:val="both"/>
        <w:rPr>
          <w:rFonts w:ascii="Arial" w:hAnsi="Arial" w:cs="Arial"/>
        </w:rPr>
      </w:pPr>
      <w:r>
        <w:rPr>
          <w:rFonts w:ascii="Arial" w:hAnsi="Arial" w:cs="Arial"/>
        </w:rPr>
        <w:t xml:space="preserve">A </w:t>
      </w:r>
      <w:proofErr w:type="spellStart"/>
      <w:r w:rsidRPr="00B92CFD">
        <w:rPr>
          <w:rFonts w:ascii="Arial" w:hAnsi="Arial" w:cs="Arial"/>
          <w:u w:val="single"/>
        </w:rPr>
        <w:t>a</w:t>
      </w:r>
      <w:proofErr w:type="spellEnd"/>
      <w:r w:rsidRPr="00B92CFD">
        <w:rPr>
          <w:rFonts w:ascii="Arial" w:hAnsi="Arial" w:cs="Arial"/>
          <w:u w:val="single"/>
        </w:rPr>
        <w:t xml:space="preserve">. </w:t>
      </w:r>
      <w:proofErr w:type="spellStart"/>
      <w:r w:rsidRPr="00B92CFD">
        <w:rPr>
          <w:rFonts w:ascii="Arial" w:hAnsi="Arial" w:cs="Arial"/>
          <w:u w:val="single"/>
        </w:rPr>
        <w:t>tor</w:t>
      </w:r>
      <w:r>
        <w:rPr>
          <w:rFonts w:ascii="Arial" w:hAnsi="Arial" w:cs="Arial"/>
          <w:u w:val="single"/>
        </w:rPr>
        <w:t>acoacromial</w:t>
      </w:r>
      <w:proofErr w:type="spellEnd"/>
      <w:r w:rsidRPr="00B92CFD">
        <w:rPr>
          <w:rFonts w:ascii="Arial" w:hAnsi="Arial" w:cs="Arial"/>
        </w:rPr>
        <w:t xml:space="preserve">: </w:t>
      </w:r>
      <w:r>
        <w:rPr>
          <w:rFonts w:ascii="Arial" w:hAnsi="Arial" w:cs="Arial"/>
        </w:rPr>
        <w:t xml:space="preserve">curto, divise-se em quatro ramos: </w:t>
      </w:r>
      <w:proofErr w:type="spellStart"/>
      <w:r w:rsidRPr="00AC63D5">
        <w:rPr>
          <w:rFonts w:ascii="Arial" w:hAnsi="Arial" w:cs="Arial"/>
          <w:u w:val="single"/>
        </w:rPr>
        <w:t>acromial</w:t>
      </w:r>
      <w:proofErr w:type="spellEnd"/>
      <w:r w:rsidRPr="00AC63D5">
        <w:rPr>
          <w:rFonts w:ascii="Arial" w:hAnsi="Arial" w:cs="Arial"/>
          <w:u w:val="single"/>
        </w:rPr>
        <w:t xml:space="preserve">, </w:t>
      </w:r>
      <w:proofErr w:type="spellStart"/>
      <w:r w:rsidRPr="00AC63D5">
        <w:rPr>
          <w:rFonts w:ascii="Arial" w:hAnsi="Arial" w:cs="Arial"/>
          <w:u w:val="single"/>
        </w:rPr>
        <w:t>delt</w:t>
      </w:r>
      <w:r>
        <w:rPr>
          <w:rFonts w:ascii="Arial" w:hAnsi="Arial" w:cs="Arial"/>
          <w:u w:val="single"/>
        </w:rPr>
        <w:t>ó</w:t>
      </w:r>
      <w:r w:rsidRPr="00AC63D5">
        <w:rPr>
          <w:rFonts w:ascii="Arial" w:hAnsi="Arial" w:cs="Arial"/>
          <w:u w:val="single"/>
        </w:rPr>
        <w:t>ideo</w:t>
      </w:r>
      <w:proofErr w:type="spellEnd"/>
      <w:r w:rsidRPr="00AC63D5">
        <w:rPr>
          <w:rFonts w:ascii="Arial" w:hAnsi="Arial" w:cs="Arial"/>
          <w:u w:val="single"/>
        </w:rPr>
        <w:t>, peitoral e clavicular,</w:t>
      </w:r>
      <w:r>
        <w:rPr>
          <w:rFonts w:ascii="Arial" w:hAnsi="Arial" w:cs="Arial"/>
        </w:rPr>
        <w:t xml:space="preserve"> profundamente à cabeça clavicular do m. peitoral maior e </w:t>
      </w:r>
      <w:proofErr w:type="spellStart"/>
      <w:r>
        <w:rPr>
          <w:rFonts w:ascii="Arial" w:hAnsi="Arial" w:cs="Arial"/>
        </w:rPr>
        <w:t>perefura</w:t>
      </w:r>
      <w:proofErr w:type="spellEnd"/>
      <w:r>
        <w:rPr>
          <w:rFonts w:ascii="Arial" w:hAnsi="Arial" w:cs="Arial"/>
        </w:rPr>
        <w:t xml:space="preserve"> a fáscia </w:t>
      </w:r>
      <w:proofErr w:type="spellStart"/>
      <w:r>
        <w:rPr>
          <w:rFonts w:ascii="Arial" w:hAnsi="Arial" w:cs="Arial"/>
        </w:rPr>
        <w:t>clavipeitoral</w:t>
      </w:r>
      <w:proofErr w:type="spellEnd"/>
      <w:r>
        <w:rPr>
          <w:rFonts w:ascii="Arial" w:hAnsi="Arial" w:cs="Arial"/>
        </w:rPr>
        <w:t xml:space="preserve">. O ramo </w:t>
      </w:r>
      <w:proofErr w:type="spellStart"/>
      <w:r>
        <w:rPr>
          <w:rFonts w:ascii="Arial" w:hAnsi="Arial" w:cs="Arial"/>
        </w:rPr>
        <w:t>acromial</w:t>
      </w:r>
      <w:proofErr w:type="spellEnd"/>
      <w:r>
        <w:rPr>
          <w:rFonts w:ascii="Arial" w:hAnsi="Arial" w:cs="Arial"/>
        </w:rPr>
        <w:t xml:space="preserve"> supre o acrômio, o ramo clavicular o m. subclávio, o ramo peitoral,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peitorais</w:t>
      </w:r>
      <w:proofErr w:type="gramEnd"/>
      <w:r>
        <w:rPr>
          <w:rFonts w:ascii="Arial" w:hAnsi="Arial" w:cs="Arial"/>
        </w:rPr>
        <w:t xml:space="preserve"> maior e menor e o ramo deltoideo, desce juntamente com a v. cefálica.</w:t>
      </w:r>
    </w:p>
    <w:p w:rsidR="006E6B83" w:rsidRDefault="006E6B83" w:rsidP="006E6B83">
      <w:pPr>
        <w:ind w:left="426" w:firstLine="425"/>
        <w:jc w:val="both"/>
        <w:rPr>
          <w:rFonts w:ascii="Arial" w:hAnsi="Arial" w:cs="Arial"/>
        </w:rPr>
      </w:pPr>
      <w:r>
        <w:rPr>
          <w:rFonts w:ascii="Arial" w:hAnsi="Arial" w:cs="Arial"/>
        </w:rPr>
        <w:t xml:space="preserve">A </w:t>
      </w:r>
      <w:proofErr w:type="spellStart"/>
      <w:r w:rsidRPr="00AC63D5">
        <w:rPr>
          <w:rFonts w:ascii="Arial" w:hAnsi="Arial" w:cs="Arial"/>
          <w:u w:val="single"/>
        </w:rPr>
        <w:t>a</w:t>
      </w:r>
      <w:proofErr w:type="spellEnd"/>
      <w:r w:rsidRPr="00AC63D5">
        <w:rPr>
          <w:rFonts w:ascii="Arial" w:hAnsi="Arial" w:cs="Arial"/>
          <w:u w:val="single"/>
        </w:rPr>
        <w:t>. torácica lateral</w:t>
      </w:r>
      <w:r>
        <w:rPr>
          <w:rFonts w:ascii="Arial" w:hAnsi="Arial" w:cs="Arial"/>
        </w:rPr>
        <w:t xml:space="preserve">: vaso muito variável, desce na margem lateral do m. peitoral menor, seguindo-o até a parede torácica. Irriga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peitorais</w:t>
      </w:r>
      <w:proofErr w:type="gramEnd"/>
      <w:r>
        <w:rPr>
          <w:rFonts w:ascii="Arial" w:hAnsi="Arial" w:cs="Arial"/>
        </w:rPr>
        <w:t xml:space="preserve">, </w:t>
      </w:r>
      <w:proofErr w:type="spellStart"/>
      <w:r>
        <w:rPr>
          <w:rFonts w:ascii="Arial" w:hAnsi="Arial" w:cs="Arial"/>
        </w:rPr>
        <w:t>serrátila</w:t>
      </w:r>
      <w:proofErr w:type="spellEnd"/>
      <w:r>
        <w:rPr>
          <w:rFonts w:ascii="Arial" w:hAnsi="Arial" w:cs="Arial"/>
        </w:rPr>
        <w:t xml:space="preserve"> anterior e intercostais, face lateral da mama (ramos mamários laterais) e os linfonodos axilares.  </w:t>
      </w:r>
    </w:p>
    <w:p w:rsidR="006E6B83" w:rsidRDefault="006E6B83" w:rsidP="006E6B83">
      <w:pPr>
        <w:ind w:left="426" w:firstLine="425"/>
        <w:jc w:val="both"/>
        <w:rPr>
          <w:rFonts w:ascii="Arial" w:hAnsi="Arial" w:cs="Arial"/>
          <w:b/>
        </w:rPr>
      </w:pPr>
      <w:r>
        <w:rPr>
          <w:rFonts w:ascii="Arial" w:hAnsi="Arial" w:cs="Arial"/>
          <w:b/>
        </w:rPr>
        <w:t xml:space="preserve">Terceira </w:t>
      </w:r>
      <w:r w:rsidRPr="00D021F8">
        <w:rPr>
          <w:rFonts w:ascii="Arial" w:hAnsi="Arial" w:cs="Arial"/>
          <w:b/>
        </w:rPr>
        <w:t>divisão da a. axilar</w:t>
      </w:r>
    </w:p>
    <w:p w:rsidR="006E6B83" w:rsidRDefault="006E6B83" w:rsidP="006E6B83">
      <w:pPr>
        <w:ind w:left="426" w:firstLine="425"/>
        <w:jc w:val="both"/>
        <w:rPr>
          <w:rFonts w:ascii="Arial" w:hAnsi="Arial" w:cs="Arial"/>
        </w:rPr>
      </w:pPr>
      <w:r>
        <w:rPr>
          <w:rFonts w:ascii="Arial" w:hAnsi="Arial" w:cs="Arial"/>
        </w:rPr>
        <w:t xml:space="preserve">A </w:t>
      </w:r>
      <w:proofErr w:type="spellStart"/>
      <w:r w:rsidRPr="00B92CFD">
        <w:rPr>
          <w:rFonts w:ascii="Arial" w:hAnsi="Arial" w:cs="Arial"/>
          <w:u w:val="single"/>
        </w:rPr>
        <w:t>a</w:t>
      </w:r>
      <w:proofErr w:type="spellEnd"/>
      <w:r w:rsidRPr="00B92CFD">
        <w:rPr>
          <w:rFonts w:ascii="Arial" w:hAnsi="Arial" w:cs="Arial"/>
          <w:u w:val="single"/>
        </w:rPr>
        <w:t xml:space="preserve">. </w:t>
      </w:r>
      <w:r>
        <w:rPr>
          <w:rFonts w:ascii="Arial" w:hAnsi="Arial" w:cs="Arial"/>
          <w:u w:val="single"/>
        </w:rPr>
        <w:t>subescapular</w:t>
      </w:r>
      <w:r w:rsidRPr="00B92CFD">
        <w:rPr>
          <w:rFonts w:ascii="Arial" w:hAnsi="Arial" w:cs="Arial"/>
        </w:rPr>
        <w:t xml:space="preserve">: </w:t>
      </w:r>
      <w:r>
        <w:rPr>
          <w:rFonts w:ascii="Arial" w:hAnsi="Arial" w:cs="Arial"/>
        </w:rPr>
        <w:t xml:space="preserve">ramo de maior diâmetro, porém de menor comprimento. Desce ao longo da margem lateral do m. subescapular na parede posterior da axila. Logo se divide nas </w:t>
      </w:r>
      <w:r w:rsidRPr="005C52E4">
        <w:rPr>
          <w:rFonts w:ascii="Arial" w:hAnsi="Arial" w:cs="Arial"/>
          <w:u w:val="single"/>
        </w:rPr>
        <w:t xml:space="preserve">aa. circunflexa da escápula e </w:t>
      </w:r>
      <w:proofErr w:type="spellStart"/>
      <w:r w:rsidRPr="005C52E4">
        <w:rPr>
          <w:rFonts w:ascii="Arial" w:hAnsi="Arial" w:cs="Arial"/>
          <w:u w:val="single"/>
        </w:rPr>
        <w:t>toracodorsal</w:t>
      </w:r>
      <w:proofErr w:type="spellEnd"/>
      <w:r>
        <w:rPr>
          <w:rFonts w:ascii="Arial" w:hAnsi="Arial" w:cs="Arial"/>
        </w:rPr>
        <w:t xml:space="preserve">. A </w:t>
      </w:r>
      <w:proofErr w:type="spellStart"/>
      <w:r w:rsidRPr="005C52E4">
        <w:rPr>
          <w:rFonts w:ascii="Arial" w:hAnsi="Arial" w:cs="Arial"/>
          <w:u w:val="single"/>
        </w:rPr>
        <w:t>a</w:t>
      </w:r>
      <w:proofErr w:type="spellEnd"/>
      <w:r w:rsidRPr="005C52E4">
        <w:rPr>
          <w:rFonts w:ascii="Arial" w:hAnsi="Arial" w:cs="Arial"/>
          <w:u w:val="single"/>
        </w:rPr>
        <w:t>. circunflexa da escápula</w:t>
      </w:r>
      <w:r>
        <w:rPr>
          <w:rFonts w:ascii="Arial" w:hAnsi="Arial" w:cs="Arial"/>
        </w:rPr>
        <w:t xml:space="preserve"> curva-se posteriormente ao redor da margem lateral da escápula, seguindo posteriormente entre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subescapular</w:t>
      </w:r>
      <w:proofErr w:type="gramEnd"/>
      <w:r>
        <w:rPr>
          <w:rFonts w:ascii="Arial" w:hAnsi="Arial" w:cs="Arial"/>
        </w:rPr>
        <w:t xml:space="preserve"> e redondo maior (espaço triangular) para irrigar os músculos no dorso da escápula (fossa </w:t>
      </w:r>
      <w:proofErr w:type="spellStart"/>
      <w:r>
        <w:rPr>
          <w:rFonts w:ascii="Arial" w:hAnsi="Arial" w:cs="Arial"/>
        </w:rPr>
        <w:t>infra-espinhal</w:t>
      </w:r>
      <w:proofErr w:type="spellEnd"/>
      <w:r>
        <w:rPr>
          <w:rFonts w:ascii="Arial" w:hAnsi="Arial" w:cs="Arial"/>
        </w:rPr>
        <w:t xml:space="preserve">). A </w:t>
      </w:r>
      <w:proofErr w:type="spellStart"/>
      <w:r w:rsidRPr="005C52E4">
        <w:rPr>
          <w:rFonts w:ascii="Arial" w:hAnsi="Arial" w:cs="Arial"/>
          <w:u w:val="single"/>
        </w:rPr>
        <w:t>a</w:t>
      </w:r>
      <w:proofErr w:type="spellEnd"/>
      <w:r w:rsidRPr="005C52E4">
        <w:rPr>
          <w:rFonts w:ascii="Arial" w:hAnsi="Arial" w:cs="Arial"/>
          <w:u w:val="single"/>
        </w:rPr>
        <w:t xml:space="preserve">. </w:t>
      </w:r>
      <w:proofErr w:type="spellStart"/>
      <w:r w:rsidRPr="005C52E4">
        <w:rPr>
          <w:rFonts w:ascii="Arial" w:hAnsi="Arial" w:cs="Arial"/>
          <w:u w:val="single"/>
        </w:rPr>
        <w:t>toracodorsal</w:t>
      </w:r>
      <w:proofErr w:type="spellEnd"/>
      <w:r>
        <w:rPr>
          <w:rFonts w:ascii="Arial" w:hAnsi="Arial" w:cs="Arial"/>
        </w:rPr>
        <w:t xml:space="preserve"> continua o trajeto inferior da a. subescapular até o ângulo inferior da escápula e ápice do m. grande dorsal, para irrigar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adjacentes</w:t>
      </w:r>
      <w:proofErr w:type="gramEnd"/>
      <w:r>
        <w:rPr>
          <w:rFonts w:ascii="Arial" w:hAnsi="Arial" w:cs="Arial"/>
        </w:rPr>
        <w:t>, principalmente o m. grande dorsal.</w:t>
      </w:r>
    </w:p>
    <w:p w:rsidR="006E6B83" w:rsidRDefault="006E6B83" w:rsidP="006E6B83">
      <w:pPr>
        <w:ind w:left="426" w:firstLine="425"/>
        <w:jc w:val="both"/>
        <w:rPr>
          <w:rFonts w:ascii="Arial" w:hAnsi="Arial" w:cs="Arial"/>
        </w:rPr>
      </w:pPr>
      <w:r>
        <w:rPr>
          <w:rFonts w:ascii="Arial" w:hAnsi="Arial" w:cs="Arial"/>
        </w:rPr>
        <w:t xml:space="preserve">As </w:t>
      </w:r>
      <w:r w:rsidRPr="00723928">
        <w:rPr>
          <w:rFonts w:ascii="Arial" w:hAnsi="Arial" w:cs="Arial"/>
          <w:u w:val="single"/>
        </w:rPr>
        <w:t>aa. circunflexas do úmero</w:t>
      </w:r>
      <w:r>
        <w:rPr>
          <w:rFonts w:ascii="Arial" w:hAnsi="Arial" w:cs="Arial"/>
        </w:rPr>
        <w:t xml:space="preserve">: circundam o colo cirúrgico do úmero </w:t>
      </w:r>
      <w:proofErr w:type="spellStart"/>
      <w:r>
        <w:rPr>
          <w:rFonts w:ascii="Arial" w:hAnsi="Arial" w:cs="Arial"/>
        </w:rPr>
        <w:t>anastomosando-se</w:t>
      </w:r>
      <w:proofErr w:type="spellEnd"/>
      <w:r>
        <w:rPr>
          <w:rFonts w:ascii="Arial" w:hAnsi="Arial" w:cs="Arial"/>
        </w:rPr>
        <w:t xml:space="preserve"> entre si. A </w:t>
      </w:r>
      <w:proofErr w:type="spellStart"/>
      <w:r w:rsidRPr="009157D9">
        <w:rPr>
          <w:rFonts w:ascii="Arial" w:hAnsi="Arial" w:cs="Arial"/>
          <w:u w:val="single"/>
        </w:rPr>
        <w:t>a</w:t>
      </w:r>
      <w:proofErr w:type="spellEnd"/>
      <w:r w:rsidRPr="009157D9">
        <w:rPr>
          <w:rFonts w:ascii="Arial" w:hAnsi="Arial" w:cs="Arial"/>
          <w:u w:val="single"/>
        </w:rPr>
        <w:t>. circunflexa anterior</w:t>
      </w:r>
      <w:r>
        <w:rPr>
          <w:rFonts w:ascii="Arial" w:hAnsi="Arial" w:cs="Arial"/>
        </w:rPr>
        <w:t xml:space="preserve"> é menor, segue lateralmente, profundamente ao m. </w:t>
      </w:r>
      <w:proofErr w:type="spellStart"/>
      <w:r>
        <w:rPr>
          <w:rFonts w:ascii="Arial" w:hAnsi="Arial" w:cs="Arial"/>
        </w:rPr>
        <w:t>coracobraquial</w:t>
      </w:r>
      <w:proofErr w:type="spellEnd"/>
      <w:r>
        <w:rPr>
          <w:rFonts w:ascii="Arial" w:hAnsi="Arial" w:cs="Arial"/>
        </w:rPr>
        <w:t xml:space="preserve"> e m. bíceps braquial. Dá um ramo ascendente para o ombro. A </w:t>
      </w:r>
      <w:proofErr w:type="spellStart"/>
      <w:r w:rsidRPr="009157D9">
        <w:rPr>
          <w:rFonts w:ascii="Arial" w:hAnsi="Arial" w:cs="Arial"/>
          <w:u w:val="single"/>
        </w:rPr>
        <w:t>a</w:t>
      </w:r>
      <w:proofErr w:type="spellEnd"/>
      <w:r w:rsidRPr="009157D9">
        <w:rPr>
          <w:rFonts w:ascii="Arial" w:hAnsi="Arial" w:cs="Arial"/>
          <w:u w:val="single"/>
        </w:rPr>
        <w:t>. circunflexa posterior</w:t>
      </w:r>
      <w:r>
        <w:rPr>
          <w:rFonts w:ascii="Arial" w:hAnsi="Arial" w:cs="Arial"/>
        </w:rPr>
        <w:t xml:space="preserve">, maior, atravessa a parede posterior da axila medialmente, pelo espaço quadrangular, juntamente com o n. axilar, para irrigar a articulação do ombro e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adjacentes</w:t>
      </w:r>
      <w:proofErr w:type="gramEnd"/>
      <w:r>
        <w:rPr>
          <w:rFonts w:ascii="Arial" w:hAnsi="Arial" w:cs="Arial"/>
        </w:rPr>
        <w:t xml:space="preserve"> (m. </w:t>
      </w:r>
      <w:proofErr w:type="spellStart"/>
      <w:r>
        <w:rPr>
          <w:rFonts w:ascii="Arial" w:hAnsi="Arial" w:cs="Arial"/>
        </w:rPr>
        <w:t>deltóide</w:t>
      </w:r>
      <w:proofErr w:type="spellEnd"/>
      <w:r>
        <w:rPr>
          <w:rFonts w:ascii="Arial" w:hAnsi="Arial" w:cs="Arial"/>
        </w:rPr>
        <w:t xml:space="preserve">,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redondo</w:t>
      </w:r>
      <w:proofErr w:type="gramEnd"/>
      <w:r>
        <w:rPr>
          <w:rFonts w:ascii="Arial" w:hAnsi="Arial" w:cs="Arial"/>
        </w:rPr>
        <w:t xml:space="preserve"> maior e menor e cabeça longa do m. tríceps braquial).</w:t>
      </w:r>
    </w:p>
    <w:p w:rsidR="006E6B83" w:rsidRDefault="006E6B83" w:rsidP="006E6B83">
      <w:pPr>
        <w:ind w:left="426" w:firstLine="425"/>
        <w:jc w:val="both"/>
        <w:rPr>
          <w:rFonts w:ascii="Arial" w:hAnsi="Arial" w:cs="Arial"/>
        </w:rPr>
      </w:pPr>
    </w:p>
    <w:p w:rsidR="002A3B70" w:rsidRDefault="002A3B70" w:rsidP="006E6B83">
      <w:pPr>
        <w:ind w:left="426" w:firstLine="425"/>
        <w:jc w:val="both"/>
        <w:rPr>
          <w:rFonts w:ascii="Arial" w:hAnsi="Arial" w:cs="Arial"/>
        </w:rPr>
      </w:pPr>
    </w:p>
    <w:p w:rsidR="006E6B83" w:rsidRDefault="006E6B83" w:rsidP="006E6B83">
      <w:pPr>
        <w:ind w:left="426" w:firstLine="425"/>
        <w:jc w:val="both"/>
        <w:rPr>
          <w:rFonts w:ascii="Arial" w:hAnsi="Arial" w:cs="Arial"/>
        </w:rPr>
      </w:pPr>
      <w:r>
        <w:rPr>
          <w:rFonts w:ascii="Arial" w:hAnsi="Arial" w:cs="Arial"/>
        </w:rPr>
        <w:t xml:space="preserve">     </w:t>
      </w:r>
    </w:p>
    <w:tbl>
      <w:tblPr>
        <w:tblStyle w:val="Tabelacomgrade"/>
        <w:tblW w:w="0" w:type="auto"/>
        <w:tblInd w:w="426" w:type="dxa"/>
        <w:tblLook w:val="04A0" w:firstRow="1" w:lastRow="0" w:firstColumn="1" w:lastColumn="0" w:noHBand="0" w:noVBand="1"/>
      </w:tblPr>
      <w:tblGrid>
        <w:gridCol w:w="8068"/>
      </w:tblGrid>
      <w:tr w:rsidR="006E6B83" w:rsidTr="00FA651B">
        <w:tc>
          <w:tcPr>
            <w:tcW w:w="8644" w:type="dxa"/>
            <w:shd w:val="clear" w:color="auto" w:fill="BDD6EE" w:themeFill="accent1" w:themeFillTint="66"/>
          </w:tcPr>
          <w:p w:rsidR="006E6B83" w:rsidRPr="008B4B8E" w:rsidRDefault="006E6B83" w:rsidP="00FA651B">
            <w:pPr>
              <w:jc w:val="both"/>
              <w:rPr>
                <w:rFonts w:ascii="Arial" w:hAnsi="Arial" w:cs="Arial"/>
                <w:i/>
              </w:rPr>
            </w:pPr>
            <w:r w:rsidRPr="00F43616">
              <w:rPr>
                <w:rFonts w:ascii="Arial" w:hAnsi="Arial" w:cs="Arial"/>
                <w:b/>
                <w:i/>
              </w:rPr>
              <w:lastRenderedPageBreak/>
              <w:t>Anastomose arterial ao redor da escápula</w:t>
            </w:r>
            <w:r w:rsidRPr="008B4B8E">
              <w:rPr>
                <w:rFonts w:ascii="Arial" w:hAnsi="Arial" w:cs="Arial"/>
                <w:i/>
              </w:rPr>
              <w:t xml:space="preserve">. Ocorre entre: 1) </w:t>
            </w:r>
            <w:r>
              <w:rPr>
                <w:rFonts w:ascii="Arial" w:hAnsi="Arial" w:cs="Arial"/>
                <w:i/>
              </w:rPr>
              <w:t xml:space="preserve">As aa. Subescapular e circunflexa da escápula (na margem lateral da escápula); 2) A </w:t>
            </w:r>
            <w:proofErr w:type="spellStart"/>
            <w:r>
              <w:rPr>
                <w:rFonts w:ascii="Arial" w:hAnsi="Arial" w:cs="Arial"/>
                <w:i/>
              </w:rPr>
              <w:t>a</w:t>
            </w:r>
            <w:proofErr w:type="spellEnd"/>
            <w:r>
              <w:rPr>
                <w:rFonts w:ascii="Arial" w:hAnsi="Arial" w:cs="Arial"/>
                <w:i/>
              </w:rPr>
              <w:t xml:space="preserve">. dorsal da escápula (= a. escapular descendente), ao longo da margem medial da escápula; 3) A </w:t>
            </w:r>
            <w:proofErr w:type="spellStart"/>
            <w:r>
              <w:rPr>
                <w:rFonts w:ascii="Arial" w:hAnsi="Arial" w:cs="Arial"/>
                <w:i/>
              </w:rPr>
              <w:t>a</w:t>
            </w:r>
            <w:proofErr w:type="spellEnd"/>
            <w:r>
              <w:rPr>
                <w:rFonts w:ascii="Arial" w:hAnsi="Arial" w:cs="Arial"/>
                <w:i/>
              </w:rPr>
              <w:t xml:space="preserve">. </w:t>
            </w:r>
            <w:proofErr w:type="spellStart"/>
            <w:r>
              <w:rPr>
                <w:rFonts w:ascii="Arial" w:hAnsi="Arial" w:cs="Arial"/>
                <w:i/>
              </w:rPr>
              <w:t>supraescapular</w:t>
            </w:r>
            <w:proofErr w:type="spellEnd"/>
            <w:r>
              <w:rPr>
                <w:rFonts w:ascii="Arial" w:hAnsi="Arial" w:cs="Arial"/>
                <w:i/>
              </w:rPr>
              <w:t xml:space="preserve"> (próximo à margem superior da escápula, na incisura da escápula) e nas fossas supra e </w:t>
            </w:r>
            <w:proofErr w:type="spellStart"/>
            <w:r>
              <w:rPr>
                <w:rFonts w:ascii="Arial" w:hAnsi="Arial" w:cs="Arial"/>
                <w:i/>
              </w:rPr>
              <w:t>infra-espinhais</w:t>
            </w:r>
            <w:proofErr w:type="spellEnd"/>
            <w:r>
              <w:rPr>
                <w:rFonts w:ascii="Arial" w:hAnsi="Arial" w:cs="Arial"/>
                <w:i/>
              </w:rPr>
              <w:t xml:space="preserve"> e outros pequenos vasos como as aa. intercostais e a </w:t>
            </w:r>
            <w:proofErr w:type="spellStart"/>
            <w:r>
              <w:rPr>
                <w:rFonts w:ascii="Arial" w:hAnsi="Arial" w:cs="Arial"/>
                <w:i/>
              </w:rPr>
              <w:t>a</w:t>
            </w:r>
            <w:proofErr w:type="spellEnd"/>
            <w:r>
              <w:rPr>
                <w:rFonts w:ascii="Arial" w:hAnsi="Arial" w:cs="Arial"/>
                <w:i/>
              </w:rPr>
              <w:t xml:space="preserve">. </w:t>
            </w:r>
            <w:proofErr w:type="spellStart"/>
            <w:r>
              <w:rPr>
                <w:rFonts w:ascii="Arial" w:hAnsi="Arial" w:cs="Arial"/>
                <w:i/>
              </w:rPr>
              <w:t>toracodorsal</w:t>
            </w:r>
            <w:proofErr w:type="spellEnd"/>
            <w:r>
              <w:rPr>
                <w:rFonts w:ascii="Arial" w:hAnsi="Arial" w:cs="Arial"/>
                <w:i/>
              </w:rPr>
              <w:t xml:space="preserve">. Todos os vasos formam extensas redes nas superfícies dorsal e costal da escápula, possibilitando o estabelecimento de circulação colateral após ligadura da terceira porção da a. subclávia ou da primeira porção da a. axilar. </w:t>
            </w:r>
          </w:p>
        </w:tc>
      </w:tr>
    </w:tbl>
    <w:p w:rsidR="006E6B83" w:rsidRDefault="006E6B83" w:rsidP="006E6B83">
      <w:pPr>
        <w:ind w:left="426" w:firstLine="425"/>
        <w:jc w:val="both"/>
        <w:rPr>
          <w:rFonts w:ascii="Arial" w:hAnsi="Arial" w:cs="Arial"/>
        </w:rPr>
      </w:pPr>
    </w:p>
    <w:p w:rsidR="006E6B83" w:rsidRDefault="006E6B83" w:rsidP="006E6B83">
      <w:pPr>
        <w:ind w:left="426" w:firstLine="425"/>
        <w:jc w:val="both"/>
        <w:rPr>
          <w:rFonts w:ascii="Arial" w:hAnsi="Arial" w:cs="Arial"/>
        </w:rPr>
      </w:pPr>
      <w:r>
        <w:rPr>
          <w:rFonts w:ascii="Arial" w:hAnsi="Arial" w:cs="Arial"/>
        </w:rPr>
        <w:t xml:space="preserve">A </w:t>
      </w:r>
      <w:proofErr w:type="spellStart"/>
      <w:r w:rsidRPr="00252EB6">
        <w:rPr>
          <w:rFonts w:ascii="Arial" w:hAnsi="Arial" w:cs="Arial"/>
          <w:u w:val="single"/>
        </w:rPr>
        <w:t>a</w:t>
      </w:r>
      <w:proofErr w:type="spellEnd"/>
      <w:r w:rsidRPr="00252EB6">
        <w:rPr>
          <w:rFonts w:ascii="Arial" w:hAnsi="Arial" w:cs="Arial"/>
          <w:u w:val="single"/>
        </w:rPr>
        <w:t>. braquial</w:t>
      </w:r>
      <w:r>
        <w:rPr>
          <w:rFonts w:ascii="Arial" w:hAnsi="Arial" w:cs="Arial"/>
        </w:rPr>
        <w:t xml:space="preserve">: irriga o braço e continua-se à a. axilar na margem inferior do m. redondo maior, onde sob a aponeurose do m. bíceps braquial, se divide em a. radial e a. </w:t>
      </w:r>
      <w:proofErr w:type="spellStart"/>
      <w:r>
        <w:rPr>
          <w:rFonts w:ascii="Arial" w:hAnsi="Arial" w:cs="Arial"/>
        </w:rPr>
        <w:t>ulnar</w:t>
      </w:r>
      <w:proofErr w:type="spellEnd"/>
      <w:r>
        <w:rPr>
          <w:rFonts w:ascii="Arial" w:hAnsi="Arial" w:cs="Arial"/>
        </w:rPr>
        <w:t xml:space="preserve">. É relativamente superficial e palpável em todo seu trajeto, situa-se anteriormente aos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tríceps</w:t>
      </w:r>
      <w:proofErr w:type="gramEnd"/>
      <w:r>
        <w:rPr>
          <w:rFonts w:ascii="Arial" w:hAnsi="Arial" w:cs="Arial"/>
        </w:rPr>
        <w:t xml:space="preserve"> braquial e braquial.</w:t>
      </w:r>
    </w:p>
    <w:p w:rsidR="006E6B83" w:rsidRDefault="006E6B83" w:rsidP="006E6B83">
      <w:pPr>
        <w:ind w:left="426" w:firstLine="425"/>
        <w:jc w:val="both"/>
        <w:rPr>
          <w:rFonts w:ascii="Arial" w:hAnsi="Arial" w:cs="Arial"/>
        </w:rPr>
      </w:pPr>
      <w:r>
        <w:rPr>
          <w:rFonts w:ascii="Arial" w:hAnsi="Arial" w:cs="Arial"/>
        </w:rPr>
        <w:t xml:space="preserve">No início, situa-se medialmente ao úmero, onde suas pulsações são palpáveis no sulco bicipital medial. Em seguida, passa anteriormente à crista </w:t>
      </w:r>
      <w:proofErr w:type="spellStart"/>
      <w:r>
        <w:rPr>
          <w:rFonts w:ascii="Arial" w:hAnsi="Arial" w:cs="Arial"/>
        </w:rPr>
        <w:t>supraepicondilar</w:t>
      </w:r>
      <w:proofErr w:type="spellEnd"/>
      <w:r>
        <w:rPr>
          <w:rFonts w:ascii="Arial" w:hAnsi="Arial" w:cs="Arial"/>
        </w:rPr>
        <w:t xml:space="preserve"> medial e </w:t>
      </w:r>
      <w:proofErr w:type="spellStart"/>
      <w:r>
        <w:rPr>
          <w:rFonts w:ascii="Arial" w:hAnsi="Arial" w:cs="Arial"/>
        </w:rPr>
        <w:t>tróclea</w:t>
      </w:r>
      <w:proofErr w:type="spellEnd"/>
      <w:r>
        <w:rPr>
          <w:rFonts w:ascii="Arial" w:hAnsi="Arial" w:cs="Arial"/>
        </w:rPr>
        <w:t xml:space="preserve"> do úmero. No trajeto </w:t>
      </w:r>
      <w:proofErr w:type="spellStart"/>
      <w:r w:rsidR="002A3B70">
        <w:rPr>
          <w:rFonts w:ascii="Arial" w:hAnsi="Arial" w:cs="Arial"/>
        </w:rPr>
        <w:t>í</w:t>
      </w:r>
      <w:r>
        <w:rPr>
          <w:rFonts w:ascii="Arial" w:hAnsi="Arial" w:cs="Arial"/>
        </w:rPr>
        <w:t>nferolateral</w:t>
      </w:r>
      <w:proofErr w:type="spellEnd"/>
      <w:r>
        <w:rPr>
          <w:rFonts w:ascii="Arial" w:hAnsi="Arial" w:cs="Arial"/>
        </w:rPr>
        <w:t xml:space="preserve"> ela acompanha o n. mediano que cruza anteriormente à ela. No seu trajeto no braço, dá origem a vários ramos musculares e à </w:t>
      </w:r>
      <w:r w:rsidRPr="000036F3">
        <w:rPr>
          <w:rFonts w:ascii="Arial" w:hAnsi="Arial" w:cs="Arial"/>
          <w:u w:val="single"/>
        </w:rPr>
        <w:t>a. nutrícia do úmero</w:t>
      </w:r>
      <w:r>
        <w:rPr>
          <w:rFonts w:ascii="Arial" w:hAnsi="Arial" w:cs="Arial"/>
        </w:rPr>
        <w:t>, da sua face lateral.</w:t>
      </w:r>
    </w:p>
    <w:p w:rsidR="006E6B83" w:rsidRDefault="006E6B83" w:rsidP="006E6B83">
      <w:pPr>
        <w:ind w:left="426" w:firstLine="425"/>
        <w:jc w:val="both"/>
        <w:rPr>
          <w:rFonts w:ascii="Arial" w:hAnsi="Arial" w:cs="Arial"/>
        </w:rPr>
      </w:pPr>
      <w:r>
        <w:rPr>
          <w:rFonts w:ascii="Arial" w:hAnsi="Arial" w:cs="Arial"/>
        </w:rPr>
        <w:t xml:space="preserve">Ramos da sua face medial: 1) A </w:t>
      </w:r>
      <w:proofErr w:type="spellStart"/>
      <w:r w:rsidRPr="008C4AD8">
        <w:rPr>
          <w:rFonts w:ascii="Arial" w:hAnsi="Arial" w:cs="Arial"/>
          <w:u w:val="single"/>
        </w:rPr>
        <w:t>a</w:t>
      </w:r>
      <w:proofErr w:type="spellEnd"/>
      <w:r w:rsidRPr="008C4AD8">
        <w:rPr>
          <w:rFonts w:ascii="Arial" w:hAnsi="Arial" w:cs="Arial"/>
          <w:u w:val="single"/>
        </w:rPr>
        <w:t>. braquial profunda</w:t>
      </w:r>
      <w:r>
        <w:rPr>
          <w:rFonts w:ascii="Arial" w:hAnsi="Arial" w:cs="Arial"/>
        </w:rPr>
        <w:t xml:space="preserve"> e 2 e 3) As </w:t>
      </w:r>
      <w:r w:rsidRPr="008C4AD8">
        <w:rPr>
          <w:rFonts w:ascii="Arial" w:hAnsi="Arial" w:cs="Arial"/>
          <w:u w:val="single"/>
        </w:rPr>
        <w:t xml:space="preserve">aa. colaterais </w:t>
      </w:r>
      <w:proofErr w:type="spellStart"/>
      <w:r w:rsidRPr="008C4AD8">
        <w:rPr>
          <w:rFonts w:ascii="Arial" w:hAnsi="Arial" w:cs="Arial"/>
          <w:u w:val="single"/>
        </w:rPr>
        <w:t>u</w:t>
      </w:r>
      <w:r>
        <w:rPr>
          <w:rFonts w:ascii="Arial" w:hAnsi="Arial" w:cs="Arial"/>
          <w:u w:val="single"/>
        </w:rPr>
        <w:t>l</w:t>
      </w:r>
      <w:r w:rsidRPr="008C4AD8">
        <w:rPr>
          <w:rFonts w:ascii="Arial" w:hAnsi="Arial" w:cs="Arial"/>
          <w:u w:val="single"/>
        </w:rPr>
        <w:t>nares</w:t>
      </w:r>
      <w:proofErr w:type="spellEnd"/>
      <w:r w:rsidRPr="008C4AD8">
        <w:rPr>
          <w:rFonts w:ascii="Arial" w:hAnsi="Arial" w:cs="Arial"/>
          <w:u w:val="single"/>
        </w:rPr>
        <w:t xml:space="preserve"> superior e inferior.</w:t>
      </w:r>
      <w:r>
        <w:rPr>
          <w:rFonts w:ascii="Arial" w:hAnsi="Arial" w:cs="Arial"/>
        </w:rPr>
        <w:t xml:space="preserve"> As aa. colaterais ajudam na formação das </w:t>
      </w:r>
      <w:proofErr w:type="spellStart"/>
      <w:r>
        <w:rPr>
          <w:rFonts w:ascii="Arial" w:hAnsi="Arial" w:cs="Arial"/>
        </w:rPr>
        <w:t>anatomoses</w:t>
      </w:r>
      <w:proofErr w:type="spellEnd"/>
      <w:r>
        <w:rPr>
          <w:rFonts w:ascii="Arial" w:hAnsi="Arial" w:cs="Arial"/>
        </w:rPr>
        <w:t xml:space="preserve"> arteriais </w:t>
      </w:r>
      <w:proofErr w:type="spellStart"/>
      <w:r>
        <w:rPr>
          <w:rFonts w:ascii="Arial" w:hAnsi="Arial" w:cs="Arial"/>
        </w:rPr>
        <w:t>periarticulares</w:t>
      </w:r>
      <w:proofErr w:type="spellEnd"/>
      <w:r>
        <w:rPr>
          <w:rFonts w:ascii="Arial" w:hAnsi="Arial" w:cs="Arial"/>
        </w:rPr>
        <w:t xml:space="preserve"> do cotovelo. Outras </w:t>
      </w:r>
      <w:r w:rsidRPr="008C4AD8">
        <w:rPr>
          <w:rFonts w:ascii="Arial" w:hAnsi="Arial" w:cs="Arial"/>
          <w:u w:val="single"/>
        </w:rPr>
        <w:t xml:space="preserve">aa. são ramos recorrentes </w:t>
      </w:r>
      <w:proofErr w:type="spellStart"/>
      <w:r w:rsidRPr="008C4AD8">
        <w:rPr>
          <w:rFonts w:ascii="Arial" w:hAnsi="Arial" w:cs="Arial"/>
          <w:u w:val="single"/>
        </w:rPr>
        <w:t>ulnar</w:t>
      </w:r>
      <w:proofErr w:type="spellEnd"/>
      <w:r w:rsidRPr="008C4AD8">
        <w:rPr>
          <w:rFonts w:ascii="Arial" w:hAnsi="Arial" w:cs="Arial"/>
          <w:u w:val="single"/>
        </w:rPr>
        <w:t xml:space="preserve">, radial e </w:t>
      </w:r>
      <w:proofErr w:type="spellStart"/>
      <w:r w:rsidRPr="008C4AD8">
        <w:rPr>
          <w:rFonts w:ascii="Arial" w:hAnsi="Arial" w:cs="Arial"/>
          <w:u w:val="single"/>
        </w:rPr>
        <w:t>interóssea</w:t>
      </w:r>
      <w:proofErr w:type="spellEnd"/>
      <w:r>
        <w:rPr>
          <w:rFonts w:ascii="Arial" w:hAnsi="Arial" w:cs="Arial"/>
        </w:rPr>
        <w:t xml:space="preserve"> que seguem superior, anterior e posterior à articulação do cotovelo. Essas aa. se </w:t>
      </w:r>
      <w:proofErr w:type="spellStart"/>
      <w:r>
        <w:rPr>
          <w:rFonts w:ascii="Arial" w:hAnsi="Arial" w:cs="Arial"/>
        </w:rPr>
        <w:t>anastomosam</w:t>
      </w:r>
      <w:proofErr w:type="spellEnd"/>
      <w:r>
        <w:rPr>
          <w:rFonts w:ascii="Arial" w:hAnsi="Arial" w:cs="Arial"/>
        </w:rPr>
        <w:t xml:space="preserve"> aos ramos articulares descendente da a. braquial profunda e às aa. colaterais </w:t>
      </w:r>
      <w:proofErr w:type="spellStart"/>
      <w:r>
        <w:rPr>
          <w:rFonts w:ascii="Arial" w:hAnsi="Arial" w:cs="Arial"/>
        </w:rPr>
        <w:t>ulnares</w:t>
      </w:r>
      <w:proofErr w:type="spellEnd"/>
      <w:r>
        <w:rPr>
          <w:rFonts w:ascii="Arial" w:hAnsi="Arial" w:cs="Arial"/>
        </w:rPr>
        <w:t>.</w:t>
      </w:r>
    </w:p>
    <w:p w:rsidR="006E6B83" w:rsidRDefault="006E6B83" w:rsidP="006E6B83">
      <w:pPr>
        <w:ind w:left="426" w:firstLine="425"/>
        <w:jc w:val="both"/>
        <w:rPr>
          <w:rFonts w:ascii="Arial" w:hAnsi="Arial" w:cs="Arial"/>
        </w:rPr>
      </w:pPr>
      <w:r>
        <w:rPr>
          <w:rFonts w:ascii="Arial" w:hAnsi="Arial" w:cs="Arial"/>
        </w:rPr>
        <w:t xml:space="preserve">A </w:t>
      </w:r>
      <w:proofErr w:type="spellStart"/>
      <w:r w:rsidRPr="003855C3">
        <w:rPr>
          <w:rFonts w:ascii="Arial" w:hAnsi="Arial" w:cs="Arial"/>
          <w:u w:val="single"/>
        </w:rPr>
        <w:t>a</w:t>
      </w:r>
      <w:proofErr w:type="spellEnd"/>
      <w:r w:rsidRPr="003855C3">
        <w:rPr>
          <w:rFonts w:ascii="Arial" w:hAnsi="Arial" w:cs="Arial"/>
          <w:u w:val="single"/>
        </w:rPr>
        <w:t>. braquial profunda</w:t>
      </w:r>
      <w:r>
        <w:rPr>
          <w:rFonts w:ascii="Arial" w:hAnsi="Arial" w:cs="Arial"/>
        </w:rPr>
        <w:t xml:space="preserve"> representa o maior ramo da a. braquial. Emite um ramo </w:t>
      </w:r>
      <w:proofErr w:type="spellStart"/>
      <w:r>
        <w:rPr>
          <w:rFonts w:ascii="Arial" w:hAnsi="Arial" w:cs="Arial"/>
        </w:rPr>
        <w:t>deltóideo</w:t>
      </w:r>
      <w:proofErr w:type="spellEnd"/>
      <w:r>
        <w:rPr>
          <w:rFonts w:ascii="Arial" w:hAnsi="Arial" w:cs="Arial"/>
        </w:rPr>
        <w:t xml:space="preserve"> superiormente, acompanha o n. radial no sulco do n. radial no úmero. Termina dividindo-se em </w:t>
      </w:r>
      <w:r w:rsidRPr="004A6DD8">
        <w:rPr>
          <w:rFonts w:ascii="Arial" w:hAnsi="Arial" w:cs="Arial"/>
          <w:u w:val="single"/>
        </w:rPr>
        <w:t>aa. colaterais radial</w:t>
      </w:r>
      <w:r>
        <w:rPr>
          <w:rFonts w:ascii="Arial" w:hAnsi="Arial" w:cs="Arial"/>
        </w:rPr>
        <w:t xml:space="preserve"> (segue o n. radial) </w:t>
      </w:r>
      <w:r w:rsidRPr="004A6DD8">
        <w:rPr>
          <w:rFonts w:ascii="Arial" w:hAnsi="Arial" w:cs="Arial"/>
          <w:u w:val="single"/>
        </w:rPr>
        <w:t>e média</w:t>
      </w:r>
      <w:r>
        <w:rPr>
          <w:rFonts w:ascii="Arial" w:hAnsi="Arial" w:cs="Arial"/>
        </w:rPr>
        <w:t xml:space="preserve"> (atinge posteriormente o epicôndilo lateral do úmero) que participam das anastomoses </w:t>
      </w:r>
      <w:proofErr w:type="spellStart"/>
      <w:r>
        <w:rPr>
          <w:rFonts w:ascii="Arial" w:hAnsi="Arial" w:cs="Arial"/>
        </w:rPr>
        <w:t>periarticulares</w:t>
      </w:r>
      <w:proofErr w:type="spellEnd"/>
      <w:r>
        <w:rPr>
          <w:rFonts w:ascii="Arial" w:hAnsi="Arial" w:cs="Arial"/>
        </w:rPr>
        <w:t xml:space="preserve"> do cotovelo. A </w:t>
      </w:r>
      <w:proofErr w:type="spellStart"/>
      <w:r>
        <w:rPr>
          <w:rFonts w:ascii="Arial" w:hAnsi="Arial" w:cs="Arial"/>
        </w:rPr>
        <w:t>a</w:t>
      </w:r>
      <w:proofErr w:type="spellEnd"/>
      <w:r>
        <w:rPr>
          <w:rFonts w:ascii="Arial" w:hAnsi="Arial" w:cs="Arial"/>
        </w:rPr>
        <w:t xml:space="preserve">. braquial profunda pode se originar da a. subescapular, junto com a </w:t>
      </w:r>
      <w:proofErr w:type="spellStart"/>
      <w:r>
        <w:rPr>
          <w:rFonts w:ascii="Arial" w:hAnsi="Arial" w:cs="Arial"/>
        </w:rPr>
        <w:t>a</w:t>
      </w:r>
      <w:proofErr w:type="spellEnd"/>
      <w:r>
        <w:rPr>
          <w:rFonts w:ascii="Arial" w:hAnsi="Arial" w:cs="Arial"/>
        </w:rPr>
        <w:t xml:space="preserve">. colateral </w:t>
      </w:r>
      <w:proofErr w:type="spellStart"/>
      <w:r>
        <w:rPr>
          <w:rFonts w:ascii="Arial" w:hAnsi="Arial" w:cs="Arial"/>
        </w:rPr>
        <w:t>ulnar</w:t>
      </w:r>
      <w:proofErr w:type="spellEnd"/>
      <w:r>
        <w:rPr>
          <w:rFonts w:ascii="Arial" w:hAnsi="Arial" w:cs="Arial"/>
        </w:rPr>
        <w:t xml:space="preserve"> superior ou com a </w:t>
      </w:r>
      <w:proofErr w:type="spellStart"/>
      <w:r>
        <w:rPr>
          <w:rFonts w:ascii="Arial" w:hAnsi="Arial" w:cs="Arial"/>
        </w:rPr>
        <w:t>a</w:t>
      </w:r>
      <w:proofErr w:type="spellEnd"/>
      <w:r>
        <w:rPr>
          <w:rFonts w:ascii="Arial" w:hAnsi="Arial" w:cs="Arial"/>
        </w:rPr>
        <w:t>. circunflexa posterior do úmero.</w:t>
      </w:r>
    </w:p>
    <w:p w:rsidR="006E6B83" w:rsidRDefault="006E6B83" w:rsidP="006E6B83">
      <w:pPr>
        <w:ind w:left="426" w:firstLine="425"/>
        <w:jc w:val="both"/>
        <w:rPr>
          <w:rFonts w:ascii="Arial" w:hAnsi="Arial" w:cs="Arial"/>
        </w:rPr>
      </w:pPr>
      <w:r>
        <w:rPr>
          <w:rFonts w:ascii="Arial" w:hAnsi="Arial" w:cs="Arial"/>
        </w:rPr>
        <w:t xml:space="preserve">A </w:t>
      </w:r>
      <w:proofErr w:type="spellStart"/>
      <w:r w:rsidRPr="00390D0A">
        <w:rPr>
          <w:rFonts w:ascii="Arial" w:hAnsi="Arial" w:cs="Arial"/>
          <w:u w:val="single"/>
        </w:rPr>
        <w:t>a</w:t>
      </w:r>
      <w:proofErr w:type="spellEnd"/>
      <w:r w:rsidRPr="00390D0A">
        <w:rPr>
          <w:rFonts w:ascii="Arial" w:hAnsi="Arial" w:cs="Arial"/>
          <w:u w:val="single"/>
        </w:rPr>
        <w:t>. nutrícia do úmero</w:t>
      </w:r>
      <w:r>
        <w:rPr>
          <w:rFonts w:ascii="Arial" w:hAnsi="Arial" w:cs="Arial"/>
        </w:rPr>
        <w:t xml:space="preserve"> penetra </w:t>
      </w:r>
      <w:proofErr w:type="spellStart"/>
      <w:r>
        <w:rPr>
          <w:rFonts w:ascii="Arial" w:hAnsi="Arial" w:cs="Arial"/>
        </w:rPr>
        <w:t>anteromedialmente</w:t>
      </w:r>
      <w:proofErr w:type="spellEnd"/>
      <w:r>
        <w:rPr>
          <w:rFonts w:ascii="Arial" w:hAnsi="Arial" w:cs="Arial"/>
        </w:rPr>
        <w:t xml:space="preserve"> o forame nutrício desse osso. Também existem outras aa. nutrícias menores no úmero. </w:t>
      </w:r>
    </w:p>
    <w:p w:rsidR="006E6B83" w:rsidRDefault="006E6B83" w:rsidP="006E6B83">
      <w:pPr>
        <w:ind w:left="426" w:firstLine="425"/>
        <w:jc w:val="both"/>
        <w:rPr>
          <w:rFonts w:ascii="Arial" w:hAnsi="Arial" w:cs="Arial"/>
        </w:rPr>
      </w:pPr>
      <w:r>
        <w:rPr>
          <w:rFonts w:ascii="Arial" w:hAnsi="Arial" w:cs="Arial"/>
        </w:rPr>
        <w:t xml:space="preserve">A </w:t>
      </w:r>
      <w:proofErr w:type="spellStart"/>
      <w:r w:rsidRPr="00E43764">
        <w:rPr>
          <w:rFonts w:ascii="Arial" w:hAnsi="Arial" w:cs="Arial"/>
          <w:u w:val="single"/>
        </w:rPr>
        <w:t>a</w:t>
      </w:r>
      <w:proofErr w:type="spellEnd"/>
      <w:r w:rsidRPr="00E43764">
        <w:rPr>
          <w:rFonts w:ascii="Arial" w:hAnsi="Arial" w:cs="Arial"/>
          <w:u w:val="single"/>
        </w:rPr>
        <w:t xml:space="preserve">. colateral </w:t>
      </w:r>
      <w:proofErr w:type="spellStart"/>
      <w:r w:rsidRPr="00E43764">
        <w:rPr>
          <w:rFonts w:ascii="Arial" w:hAnsi="Arial" w:cs="Arial"/>
          <w:u w:val="single"/>
        </w:rPr>
        <w:t>ulnar</w:t>
      </w:r>
      <w:proofErr w:type="spellEnd"/>
      <w:r w:rsidRPr="00E43764">
        <w:rPr>
          <w:rFonts w:ascii="Arial" w:hAnsi="Arial" w:cs="Arial"/>
          <w:u w:val="single"/>
        </w:rPr>
        <w:t xml:space="preserve"> superior </w:t>
      </w:r>
      <w:r>
        <w:rPr>
          <w:rFonts w:ascii="Arial" w:hAnsi="Arial" w:cs="Arial"/>
        </w:rPr>
        <w:t xml:space="preserve">tem origem da face medial da a. braquial cerca de 5cm </w:t>
      </w:r>
      <w:proofErr w:type="spellStart"/>
      <w:r>
        <w:rPr>
          <w:rFonts w:ascii="Arial" w:hAnsi="Arial" w:cs="Arial"/>
        </w:rPr>
        <w:t>proximalmente</w:t>
      </w:r>
      <w:proofErr w:type="spellEnd"/>
      <w:r>
        <w:rPr>
          <w:rFonts w:ascii="Arial" w:hAnsi="Arial" w:cs="Arial"/>
        </w:rPr>
        <w:t xml:space="preserve"> à prega do cotovelo. Segue </w:t>
      </w:r>
      <w:proofErr w:type="spellStart"/>
      <w:r>
        <w:rPr>
          <w:rFonts w:ascii="Arial" w:hAnsi="Arial" w:cs="Arial"/>
        </w:rPr>
        <w:t>inferomedialmente</w:t>
      </w:r>
      <w:proofErr w:type="spellEnd"/>
      <w:r>
        <w:rPr>
          <w:rFonts w:ascii="Arial" w:hAnsi="Arial" w:cs="Arial"/>
        </w:rPr>
        <w:t xml:space="preserve"> até a face posterior do epicôndilo medial do úmero e segue o n. </w:t>
      </w:r>
      <w:proofErr w:type="spellStart"/>
      <w:r>
        <w:rPr>
          <w:rFonts w:ascii="Arial" w:hAnsi="Arial" w:cs="Arial"/>
        </w:rPr>
        <w:t>ulnar</w:t>
      </w:r>
      <w:proofErr w:type="spellEnd"/>
      <w:r>
        <w:rPr>
          <w:rFonts w:ascii="Arial" w:hAnsi="Arial" w:cs="Arial"/>
        </w:rPr>
        <w:t xml:space="preserve">. </w:t>
      </w:r>
      <w:proofErr w:type="spellStart"/>
      <w:r>
        <w:rPr>
          <w:rFonts w:ascii="Arial" w:hAnsi="Arial" w:cs="Arial"/>
        </w:rPr>
        <w:t>Anastomosa-se</w:t>
      </w:r>
      <w:proofErr w:type="spellEnd"/>
      <w:r>
        <w:rPr>
          <w:rFonts w:ascii="Arial" w:hAnsi="Arial" w:cs="Arial"/>
        </w:rPr>
        <w:t xml:space="preserve"> com a </w:t>
      </w:r>
      <w:proofErr w:type="spellStart"/>
      <w:r w:rsidRPr="00E43764">
        <w:rPr>
          <w:rFonts w:ascii="Arial" w:hAnsi="Arial" w:cs="Arial"/>
          <w:u w:val="single"/>
        </w:rPr>
        <w:t>a</w:t>
      </w:r>
      <w:proofErr w:type="spellEnd"/>
      <w:r w:rsidRPr="00E43764">
        <w:rPr>
          <w:rFonts w:ascii="Arial" w:hAnsi="Arial" w:cs="Arial"/>
          <w:u w:val="single"/>
        </w:rPr>
        <w:t xml:space="preserve">. recorrente </w:t>
      </w:r>
      <w:proofErr w:type="spellStart"/>
      <w:r w:rsidRPr="00E43764">
        <w:rPr>
          <w:rFonts w:ascii="Arial" w:hAnsi="Arial" w:cs="Arial"/>
          <w:u w:val="single"/>
        </w:rPr>
        <w:t>ulnar</w:t>
      </w:r>
      <w:proofErr w:type="spellEnd"/>
      <w:r w:rsidRPr="00E43764">
        <w:rPr>
          <w:rFonts w:ascii="Arial" w:hAnsi="Arial" w:cs="Arial"/>
          <w:u w:val="single"/>
        </w:rPr>
        <w:t xml:space="preserve"> posterior</w:t>
      </w:r>
      <w:r>
        <w:rPr>
          <w:rFonts w:ascii="Arial" w:hAnsi="Arial" w:cs="Arial"/>
        </w:rPr>
        <w:t xml:space="preserve"> e a </w:t>
      </w:r>
      <w:proofErr w:type="spellStart"/>
      <w:r w:rsidRPr="00E43764">
        <w:rPr>
          <w:rFonts w:ascii="Arial" w:hAnsi="Arial" w:cs="Arial"/>
          <w:u w:val="single"/>
        </w:rPr>
        <w:t>a</w:t>
      </w:r>
      <w:proofErr w:type="spellEnd"/>
      <w:r w:rsidRPr="00E43764">
        <w:rPr>
          <w:rFonts w:ascii="Arial" w:hAnsi="Arial" w:cs="Arial"/>
          <w:u w:val="single"/>
        </w:rPr>
        <w:t xml:space="preserve">. colateral </w:t>
      </w:r>
      <w:proofErr w:type="spellStart"/>
      <w:r w:rsidRPr="00E43764">
        <w:rPr>
          <w:rFonts w:ascii="Arial" w:hAnsi="Arial" w:cs="Arial"/>
          <w:u w:val="single"/>
        </w:rPr>
        <w:t>ulnar</w:t>
      </w:r>
      <w:proofErr w:type="spellEnd"/>
      <w:r w:rsidRPr="00E43764">
        <w:rPr>
          <w:rFonts w:ascii="Arial" w:hAnsi="Arial" w:cs="Arial"/>
          <w:u w:val="single"/>
        </w:rPr>
        <w:t xml:space="preserve"> inferior</w:t>
      </w:r>
      <w:r>
        <w:rPr>
          <w:rFonts w:ascii="Arial" w:hAnsi="Arial" w:cs="Arial"/>
        </w:rPr>
        <w:t xml:space="preserve">, participando das anastomoses arteriais </w:t>
      </w:r>
      <w:proofErr w:type="spellStart"/>
      <w:r>
        <w:rPr>
          <w:rFonts w:ascii="Arial" w:hAnsi="Arial" w:cs="Arial"/>
        </w:rPr>
        <w:t>periarticulares</w:t>
      </w:r>
      <w:proofErr w:type="spellEnd"/>
      <w:r>
        <w:rPr>
          <w:rFonts w:ascii="Arial" w:hAnsi="Arial" w:cs="Arial"/>
        </w:rPr>
        <w:t xml:space="preserve"> do cotovelo.</w:t>
      </w:r>
    </w:p>
    <w:p w:rsidR="006E6B83" w:rsidRDefault="006E6B83" w:rsidP="006E6B83">
      <w:pPr>
        <w:ind w:left="426" w:firstLine="425"/>
        <w:jc w:val="both"/>
        <w:rPr>
          <w:rFonts w:ascii="Arial" w:hAnsi="Arial" w:cs="Arial"/>
        </w:rPr>
      </w:pPr>
      <w:r>
        <w:rPr>
          <w:rFonts w:ascii="Arial" w:hAnsi="Arial" w:cs="Arial"/>
        </w:rPr>
        <w:t xml:space="preserve">A </w:t>
      </w:r>
      <w:proofErr w:type="spellStart"/>
      <w:r w:rsidRPr="00E43764">
        <w:rPr>
          <w:rFonts w:ascii="Arial" w:hAnsi="Arial" w:cs="Arial"/>
          <w:u w:val="single"/>
        </w:rPr>
        <w:t>a</w:t>
      </w:r>
      <w:proofErr w:type="spellEnd"/>
      <w:r w:rsidRPr="00E43764">
        <w:rPr>
          <w:rFonts w:ascii="Arial" w:hAnsi="Arial" w:cs="Arial"/>
          <w:u w:val="single"/>
        </w:rPr>
        <w:t xml:space="preserve">. colateral </w:t>
      </w:r>
      <w:proofErr w:type="spellStart"/>
      <w:r w:rsidRPr="00E43764">
        <w:rPr>
          <w:rFonts w:ascii="Arial" w:hAnsi="Arial" w:cs="Arial"/>
          <w:u w:val="single"/>
        </w:rPr>
        <w:t>ulnar</w:t>
      </w:r>
      <w:proofErr w:type="spellEnd"/>
      <w:r w:rsidRPr="00E43764">
        <w:rPr>
          <w:rFonts w:ascii="Arial" w:hAnsi="Arial" w:cs="Arial"/>
          <w:u w:val="single"/>
        </w:rPr>
        <w:t xml:space="preserve"> inferior</w:t>
      </w:r>
      <w:r>
        <w:rPr>
          <w:rFonts w:ascii="Arial" w:hAnsi="Arial" w:cs="Arial"/>
        </w:rPr>
        <w:t xml:space="preserve"> possui origem cerca de 5cm proximal à prega do cotovelo. Segue </w:t>
      </w:r>
      <w:proofErr w:type="spellStart"/>
      <w:r>
        <w:rPr>
          <w:rFonts w:ascii="Arial" w:hAnsi="Arial" w:cs="Arial"/>
        </w:rPr>
        <w:t>inferomedialmente</w:t>
      </w:r>
      <w:proofErr w:type="spellEnd"/>
      <w:r>
        <w:rPr>
          <w:rFonts w:ascii="Arial" w:hAnsi="Arial" w:cs="Arial"/>
        </w:rPr>
        <w:t xml:space="preserve"> anterior ao epicôndilo medial do úmero e se une às anastomoses arteriais </w:t>
      </w:r>
      <w:proofErr w:type="spellStart"/>
      <w:r>
        <w:rPr>
          <w:rFonts w:ascii="Arial" w:hAnsi="Arial" w:cs="Arial"/>
        </w:rPr>
        <w:t>periarticulares</w:t>
      </w:r>
      <w:proofErr w:type="spellEnd"/>
      <w:r>
        <w:rPr>
          <w:rFonts w:ascii="Arial" w:hAnsi="Arial" w:cs="Arial"/>
        </w:rPr>
        <w:t xml:space="preserve"> da região do cotovelo, </w:t>
      </w:r>
      <w:proofErr w:type="spellStart"/>
      <w:r>
        <w:rPr>
          <w:rFonts w:ascii="Arial" w:hAnsi="Arial" w:cs="Arial"/>
        </w:rPr>
        <w:t>anastomosando-se</w:t>
      </w:r>
      <w:proofErr w:type="spellEnd"/>
      <w:r>
        <w:rPr>
          <w:rFonts w:ascii="Arial" w:hAnsi="Arial" w:cs="Arial"/>
        </w:rPr>
        <w:t xml:space="preserve"> </w:t>
      </w:r>
      <w:r>
        <w:rPr>
          <w:rFonts w:ascii="Arial" w:hAnsi="Arial" w:cs="Arial"/>
        </w:rPr>
        <w:lastRenderedPageBreak/>
        <w:t xml:space="preserve">com a </w:t>
      </w:r>
      <w:proofErr w:type="spellStart"/>
      <w:r w:rsidRPr="00E43764">
        <w:rPr>
          <w:rFonts w:ascii="Arial" w:hAnsi="Arial" w:cs="Arial"/>
          <w:u w:val="single"/>
        </w:rPr>
        <w:t>a</w:t>
      </w:r>
      <w:proofErr w:type="spellEnd"/>
      <w:r w:rsidRPr="00E43764">
        <w:rPr>
          <w:rFonts w:ascii="Arial" w:hAnsi="Arial" w:cs="Arial"/>
          <w:u w:val="single"/>
        </w:rPr>
        <w:t xml:space="preserve">. recorrente </w:t>
      </w:r>
      <w:proofErr w:type="spellStart"/>
      <w:r w:rsidRPr="00E43764">
        <w:rPr>
          <w:rFonts w:ascii="Arial" w:hAnsi="Arial" w:cs="Arial"/>
          <w:u w:val="single"/>
        </w:rPr>
        <w:t>ulnar</w:t>
      </w:r>
      <w:proofErr w:type="spellEnd"/>
      <w:r w:rsidRPr="00E43764">
        <w:rPr>
          <w:rFonts w:ascii="Arial" w:hAnsi="Arial" w:cs="Arial"/>
          <w:u w:val="single"/>
        </w:rPr>
        <w:t xml:space="preserve"> anterior</w:t>
      </w:r>
      <w:r>
        <w:rPr>
          <w:rFonts w:ascii="Arial" w:hAnsi="Arial" w:cs="Arial"/>
        </w:rPr>
        <w:t>. Passa posteriormente ao n. mediano e se divide em ramos na face anterior e posterior do epicôndilo medial do úmero.</w:t>
      </w:r>
    </w:p>
    <w:tbl>
      <w:tblPr>
        <w:tblStyle w:val="Tabelacomgrade"/>
        <w:tblW w:w="0" w:type="auto"/>
        <w:tblInd w:w="426" w:type="dxa"/>
        <w:tblLook w:val="04A0" w:firstRow="1" w:lastRow="0" w:firstColumn="1" w:lastColumn="0" w:noHBand="0" w:noVBand="1"/>
      </w:tblPr>
      <w:tblGrid>
        <w:gridCol w:w="8068"/>
      </w:tblGrid>
      <w:tr w:rsidR="006E6B83" w:rsidTr="00FA651B">
        <w:tc>
          <w:tcPr>
            <w:tcW w:w="8644" w:type="dxa"/>
            <w:shd w:val="clear" w:color="auto" w:fill="BDD6EE" w:themeFill="accent1" w:themeFillTint="66"/>
          </w:tcPr>
          <w:p w:rsidR="006E6B83" w:rsidRPr="00CB5D37" w:rsidRDefault="006E6B83" w:rsidP="00FA651B">
            <w:pPr>
              <w:jc w:val="both"/>
              <w:rPr>
                <w:rFonts w:ascii="Arial" w:hAnsi="Arial" w:cs="Arial"/>
                <w:b/>
                <w:i/>
              </w:rPr>
            </w:pPr>
            <w:r w:rsidRPr="00CB5D37">
              <w:rPr>
                <w:rFonts w:ascii="Arial" w:hAnsi="Arial" w:cs="Arial"/>
                <w:b/>
                <w:i/>
              </w:rPr>
              <w:t>A anastomose ao redor da articulação do cotovelo</w:t>
            </w:r>
            <w:r>
              <w:rPr>
                <w:rFonts w:ascii="Arial" w:hAnsi="Arial" w:cs="Arial"/>
                <w:b/>
                <w:i/>
              </w:rPr>
              <w:t xml:space="preserve">. </w:t>
            </w:r>
            <w:r w:rsidRPr="008946AD">
              <w:rPr>
                <w:rFonts w:ascii="Arial" w:hAnsi="Arial" w:cs="Arial"/>
                <w:i/>
                <w:u w:val="single"/>
              </w:rPr>
              <w:t>Anteriormente</w:t>
            </w:r>
            <w:r w:rsidRPr="00315185">
              <w:rPr>
                <w:rFonts w:ascii="Arial" w:hAnsi="Arial" w:cs="Arial"/>
                <w:i/>
              </w:rPr>
              <w:t xml:space="preserve"> ao epicôndilo lateral, a </w:t>
            </w:r>
            <w:proofErr w:type="spellStart"/>
            <w:r w:rsidRPr="00315185">
              <w:rPr>
                <w:rFonts w:ascii="Arial" w:hAnsi="Arial" w:cs="Arial"/>
                <w:i/>
              </w:rPr>
              <w:t>a</w:t>
            </w:r>
            <w:proofErr w:type="spellEnd"/>
            <w:r w:rsidRPr="00315185">
              <w:rPr>
                <w:rFonts w:ascii="Arial" w:hAnsi="Arial" w:cs="Arial"/>
                <w:i/>
              </w:rPr>
              <w:t>. colateral</w:t>
            </w:r>
            <w:r>
              <w:rPr>
                <w:rFonts w:ascii="Arial" w:hAnsi="Arial" w:cs="Arial"/>
                <w:b/>
                <w:i/>
              </w:rPr>
              <w:t xml:space="preserve"> </w:t>
            </w:r>
            <w:r w:rsidRPr="00315185">
              <w:rPr>
                <w:rFonts w:ascii="Arial" w:hAnsi="Arial" w:cs="Arial"/>
                <w:i/>
              </w:rPr>
              <w:t>radial une-se</w:t>
            </w:r>
            <w:r>
              <w:rPr>
                <w:rFonts w:ascii="Arial" w:hAnsi="Arial" w:cs="Arial"/>
                <w:b/>
                <w:i/>
              </w:rPr>
              <w:t xml:space="preserve"> </w:t>
            </w:r>
            <w:r>
              <w:rPr>
                <w:rFonts w:ascii="Arial" w:hAnsi="Arial" w:cs="Arial"/>
                <w:i/>
              </w:rPr>
              <w:t xml:space="preserve">com a </w:t>
            </w:r>
            <w:proofErr w:type="spellStart"/>
            <w:r>
              <w:rPr>
                <w:rFonts w:ascii="Arial" w:hAnsi="Arial" w:cs="Arial"/>
                <w:i/>
              </w:rPr>
              <w:t>a</w:t>
            </w:r>
            <w:proofErr w:type="spellEnd"/>
            <w:r>
              <w:rPr>
                <w:rFonts w:ascii="Arial" w:hAnsi="Arial" w:cs="Arial"/>
                <w:i/>
              </w:rPr>
              <w:t xml:space="preserve">. recorrente radial (ramo da a. radial). </w:t>
            </w:r>
            <w:r w:rsidRPr="008946AD">
              <w:rPr>
                <w:rFonts w:ascii="Arial" w:hAnsi="Arial" w:cs="Arial"/>
                <w:i/>
                <w:u w:val="single"/>
              </w:rPr>
              <w:t>Posteriormente</w:t>
            </w:r>
            <w:r>
              <w:rPr>
                <w:rFonts w:ascii="Arial" w:hAnsi="Arial" w:cs="Arial"/>
                <w:i/>
              </w:rPr>
              <w:t xml:space="preserve"> ao epicôndilo lateral, a </w:t>
            </w:r>
            <w:proofErr w:type="spellStart"/>
            <w:r>
              <w:rPr>
                <w:rFonts w:ascii="Arial" w:hAnsi="Arial" w:cs="Arial"/>
                <w:i/>
              </w:rPr>
              <w:t>a</w:t>
            </w:r>
            <w:proofErr w:type="spellEnd"/>
            <w:r>
              <w:rPr>
                <w:rFonts w:ascii="Arial" w:hAnsi="Arial" w:cs="Arial"/>
                <w:i/>
              </w:rPr>
              <w:t xml:space="preserve">. colateral média une-se com a </w:t>
            </w:r>
            <w:proofErr w:type="spellStart"/>
            <w:r>
              <w:rPr>
                <w:rFonts w:ascii="Arial" w:hAnsi="Arial" w:cs="Arial"/>
                <w:i/>
              </w:rPr>
              <w:t>a</w:t>
            </w:r>
            <w:proofErr w:type="spellEnd"/>
            <w:r>
              <w:rPr>
                <w:rFonts w:ascii="Arial" w:hAnsi="Arial" w:cs="Arial"/>
                <w:i/>
              </w:rPr>
              <w:t xml:space="preserve">. recorrente </w:t>
            </w:r>
            <w:proofErr w:type="spellStart"/>
            <w:r>
              <w:rPr>
                <w:rFonts w:ascii="Arial" w:hAnsi="Arial" w:cs="Arial"/>
                <w:i/>
              </w:rPr>
              <w:t>interóssea</w:t>
            </w:r>
            <w:proofErr w:type="spellEnd"/>
            <w:r>
              <w:rPr>
                <w:rFonts w:ascii="Arial" w:hAnsi="Arial" w:cs="Arial"/>
                <w:i/>
              </w:rPr>
              <w:t xml:space="preserve"> (da a. </w:t>
            </w:r>
            <w:proofErr w:type="spellStart"/>
            <w:r>
              <w:rPr>
                <w:rFonts w:ascii="Arial" w:hAnsi="Arial" w:cs="Arial"/>
                <w:i/>
              </w:rPr>
              <w:t>ulnar</w:t>
            </w:r>
            <w:proofErr w:type="spellEnd"/>
            <w:r>
              <w:rPr>
                <w:rFonts w:ascii="Arial" w:hAnsi="Arial" w:cs="Arial"/>
                <w:i/>
              </w:rPr>
              <w:t xml:space="preserve">). </w:t>
            </w:r>
            <w:r w:rsidRPr="008946AD">
              <w:rPr>
                <w:rFonts w:ascii="Arial" w:hAnsi="Arial" w:cs="Arial"/>
                <w:i/>
                <w:u w:val="single"/>
              </w:rPr>
              <w:t>Anteriormente</w:t>
            </w:r>
            <w:r>
              <w:rPr>
                <w:rFonts w:ascii="Arial" w:hAnsi="Arial" w:cs="Arial"/>
                <w:i/>
              </w:rPr>
              <w:t xml:space="preserve"> ao epicôndilo medial, um ramo anterior da a. colateral </w:t>
            </w:r>
            <w:proofErr w:type="spellStart"/>
            <w:r>
              <w:rPr>
                <w:rFonts w:ascii="Arial" w:hAnsi="Arial" w:cs="Arial"/>
                <w:i/>
              </w:rPr>
              <w:t>ulnar</w:t>
            </w:r>
            <w:proofErr w:type="spellEnd"/>
            <w:r>
              <w:rPr>
                <w:rFonts w:ascii="Arial" w:hAnsi="Arial" w:cs="Arial"/>
                <w:i/>
              </w:rPr>
              <w:t xml:space="preserve"> inferior se une à a. recorrente </w:t>
            </w:r>
            <w:proofErr w:type="spellStart"/>
            <w:r>
              <w:rPr>
                <w:rFonts w:ascii="Arial" w:hAnsi="Arial" w:cs="Arial"/>
                <w:i/>
              </w:rPr>
              <w:t>ulnar</w:t>
            </w:r>
            <w:proofErr w:type="spellEnd"/>
            <w:r>
              <w:rPr>
                <w:rFonts w:ascii="Arial" w:hAnsi="Arial" w:cs="Arial"/>
                <w:i/>
              </w:rPr>
              <w:t xml:space="preserve"> anterior (da a. </w:t>
            </w:r>
            <w:proofErr w:type="spellStart"/>
            <w:r>
              <w:rPr>
                <w:rFonts w:ascii="Arial" w:hAnsi="Arial" w:cs="Arial"/>
                <w:i/>
              </w:rPr>
              <w:t>ulnar</w:t>
            </w:r>
            <w:proofErr w:type="spellEnd"/>
            <w:r>
              <w:rPr>
                <w:rFonts w:ascii="Arial" w:hAnsi="Arial" w:cs="Arial"/>
                <w:i/>
              </w:rPr>
              <w:t xml:space="preserve">). </w:t>
            </w:r>
            <w:r w:rsidRPr="008946AD">
              <w:rPr>
                <w:rFonts w:ascii="Arial" w:hAnsi="Arial" w:cs="Arial"/>
                <w:i/>
                <w:u w:val="single"/>
              </w:rPr>
              <w:t>Posteriormente</w:t>
            </w:r>
            <w:r>
              <w:rPr>
                <w:rFonts w:ascii="Arial" w:hAnsi="Arial" w:cs="Arial"/>
                <w:i/>
              </w:rPr>
              <w:t xml:space="preserve"> ao epicôndilo medial a </w:t>
            </w:r>
            <w:proofErr w:type="spellStart"/>
            <w:r>
              <w:rPr>
                <w:rFonts w:ascii="Arial" w:hAnsi="Arial" w:cs="Arial"/>
                <w:i/>
              </w:rPr>
              <w:t>a</w:t>
            </w:r>
            <w:proofErr w:type="spellEnd"/>
            <w:r>
              <w:rPr>
                <w:rFonts w:ascii="Arial" w:hAnsi="Arial" w:cs="Arial"/>
                <w:i/>
              </w:rPr>
              <w:t xml:space="preserve">. colateral </w:t>
            </w:r>
            <w:proofErr w:type="spellStart"/>
            <w:r>
              <w:rPr>
                <w:rFonts w:ascii="Arial" w:hAnsi="Arial" w:cs="Arial"/>
                <w:i/>
              </w:rPr>
              <w:t>ulnar</w:t>
            </w:r>
            <w:proofErr w:type="spellEnd"/>
            <w:r>
              <w:rPr>
                <w:rFonts w:ascii="Arial" w:hAnsi="Arial" w:cs="Arial"/>
                <w:i/>
              </w:rPr>
              <w:t xml:space="preserve"> superior juntamente com um ramo posterior da a. colateral </w:t>
            </w:r>
            <w:proofErr w:type="spellStart"/>
            <w:r>
              <w:rPr>
                <w:rFonts w:ascii="Arial" w:hAnsi="Arial" w:cs="Arial"/>
                <w:i/>
              </w:rPr>
              <w:t>ulnar</w:t>
            </w:r>
            <w:proofErr w:type="spellEnd"/>
            <w:r>
              <w:rPr>
                <w:rFonts w:ascii="Arial" w:hAnsi="Arial" w:cs="Arial"/>
                <w:i/>
              </w:rPr>
              <w:t xml:space="preserve"> inferior une-se à a. recorrente </w:t>
            </w:r>
            <w:proofErr w:type="spellStart"/>
            <w:r>
              <w:rPr>
                <w:rFonts w:ascii="Arial" w:hAnsi="Arial" w:cs="Arial"/>
                <w:i/>
              </w:rPr>
              <w:t>ulnar</w:t>
            </w:r>
            <w:proofErr w:type="spellEnd"/>
            <w:r>
              <w:rPr>
                <w:rFonts w:ascii="Arial" w:hAnsi="Arial" w:cs="Arial"/>
                <w:i/>
              </w:rPr>
              <w:t xml:space="preserve"> posterior (da a. </w:t>
            </w:r>
            <w:proofErr w:type="spellStart"/>
            <w:r>
              <w:rPr>
                <w:rFonts w:ascii="Arial" w:hAnsi="Arial" w:cs="Arial"/>
                <w:i/>
              </w:rPr>
              <w:t>ulnar</w:t>
            </w:r>
            <w:proofErr w:type="spellEnd"/>
            <w:r>
              <w:rPr>
                <w:rFonts w:ascii="Arial" w:hAnsi="Arial" w:cs="Arial"/>
                <w:i/>
              </w:rPr>
              <w:t xml:space="preserve">). Há também conexões transversas entre os ramos posteriores da a. profunda do braço e a </w:t>
            </w:r>
            <w:proofErr w:type="spellStart"/>
            <w:r>
              <w:rPr>
                <w:rFonts w:ascii="Arial" w:hAnsi="Arial" w:cs="Arial"/>
                <w:i/>
              </w:rPr>
              <w:t>a</w:t>
            </w:r>
            <w:proofErr w:type="spellEnd"/>
            <w:r>
              <w:rPr>
                <w:rFonts w:ascii="Arial" w:hAnsi="Arial" w:cs="Arial"/>
                <w:i/>
              </w:rPr>
              <w:t xml:space="preserve">. colateral </w:t>
            </w:r>
            <w:proofErr w:type="spellStart"/>
            <w:r>
              <w:rPr>
                <w:rFonts w:ascii="Arial" w:hAnsi="Arial" w:cs="Arial"/>
                <w:i/>
              </w:rPr>
              <w:t>ulnar</w:t>
            </w:r>
            <w:proofErr w:type="spellEnd"/>
            <w:r>
              <w:rPr>
                <w:rFonts w:ascii="Arial" w:hAnsi="Arial" w:cs="Arial"/>
                <w:i/>
              </w:rPr>
              <w:t xml:space="preserve"> inferior.</w:t>
            </w:r>
            <w:r>
              <w:rPr>
                <w:rFonts w:ascii="Arial" w:hAnsi="Arial" w:cs="Arial"/>
                <w:b/>
                <w:i/>
              </w:rPr>
              <w:t xml:space="preserve"> </w:t>
            </w:r>
          </w:p>
        </w:tc>
      </w:tr>
    </w:tbl>
    <w:p w:rsidR="006E6B83" w:rsidRDefault="006E6B83" w:rsidP="006E6B83">
      <w:pPr>
        <w:ind w:left="426" w:firstLine="425"/>
        <w:jc w:val="both"/>
        <w:rPr>
          <w:rFonts w:ascii="Arial" w:hAnsi="Arial" w:cs="Arial"/>
        </w:rPr>
      </w:pPr>
    </w:p>
    <w:p w:rsidR="006E6B83" w:rsidRPr="00AD3279" w:rsidRDefault="006E6B83" w:rsidP="006E6B83">
      <w:pPr>
        <w:ind w:left="426" w:firstLine="425"/>
        <w:jc w:val="both"/>
        <w:rPr>
          <w:rFonts w:ascii="Arial" w:hAnsi="Arial" w:cs="Arial"/>
          <w:b/>
        </w:rPr>
      </w:pPr>
      <w:r w:rsidRPr="00AD3279">
        <w:rPr>
          <w:rFonts w:ascii="Arial" w:hAnsi="Arial" w:cs="Arial"/>
          <w:b/>
        </w:rPr>
        <w:t>Artérias do antebraço</w:t>
      </w:r>
    </w:p>
    <w:p w:rsidR="006E6B83" w:rsidRDefault="006E6B83" w:rsidP="006E6B83">
      <w:pPr>
        <w:ind w:left="426" w:firstLine="425"/>
        <w:jc w:val="both"/>
        <w:rPr>
          <w:rFonts w:ascii="Arial" w:hAnsi="Arial" w:cs="Arial"/>
        </w:rPr>
      </w:pPr>
      <w:r w:rsidRPr="005E61AB">
        <w:rPr>
          <w:rFonts w:ascii="Arial" w:hAnsi="Arial" w:cs="Arial"/>
          <w:b/>
          <w:u w:val="single"/>
        </w:rPr>
        <w:t xml:space="preserve">Artéria </w:t>
      </w:r>
      <w:proofErr w:type="spellStart"/>
      <w:r w:rsidRPr="005E61AB">
        <w:rPr>
          <w:rFonts w:ascii="Arial" w:hAnsi="Arial" w:cs="Arial"/>
          <w:b/>
          <w:u w:val="single"/>
        </w:rPr>
        <w:t>ulnar</w:t>
      </w:r>
      <w:proofErr w:type="spellEnd"/>
      <w:r w:rsidRPr="00B205EF">
        <w:rPr>
          <w:rFonts w:ascii="Arial" w:hAnsi="Arial" w:cs="Arial"/>
          <w:u w:val="single"/>
        </w:rPr>
        <w:t>:</w:t>
      </w:r>
      <w:r w:rsidRPr="00B205EF">
        <w:rPr>
          <w:rFonts w:ascii="Arial" w:hAnsi="Arial" w:cs="Arial"/>
        </w:rPr>
        <w:t xml:space="preserve"> pulsações podem ser palpadas na face lateral do m. flexor </w:t>
      </w:r>
      <w:proofErr w:type="spellStart"/>
      <w:r w:rsidRPr="00B205EF">
        <w:rPr>
          <w:rFonts w:ascii="Arial" w:hAnsi="Arial" w:cs="Arial"/>
        </w:rPr>
        <w:t>ulnar</w:t>
      </w:r>
      <w:proofErr w:type="spellEnd"/>
      <w:r w:rsidRPr="00B205EF">
        <w:rPr>
          <w:rFonts w:ascii="Arial" w:hAnsi="Arial" w:cs="Arial"/>
        </w:rPr>
        <w:t xml:space="preserve"> do carpo onde situa-se anteriormente à cabeça da ulna. O n. </w:t>
      </w:r>
      <w:proofErr w:type="spellStart"/>
      <w:r w:rsidRPr="00B205EF">
        <w:rPr>
          <w:rFonts w:ascii="Arial" w:hAnsi="Arial" w:cs="Arial"/>
        </w:rPr>
        <w:t>ulnar</w:t>
      </w:r>
      <w:proofErr w:type="spellEnd"/>
      <w:r w:rsidRPr="00B205EF">
        <w:rPr>
          <w:rFonts w:ascii="Arial" w:hAnsi="Arial" w:cs="Arial"/>
        </w:rPr>
        <w:t xml:space="preserve"> está sobre a face medial da a. </w:t>
      </w:r>
      <w:proofErr w:type="spellStart"/>
      <w:r w:rsidRPr="00B205EF">
        <w:rPr>
          <w:rFonts w:ascii="Arial" w:hAnsi="Arial" w:cs="Arial"/>
        </w:rPr>
        <w:t>ulnar</w:t>
      </w:r>
      <w:proofErr w:type="spellEnd"/>
      <w:r w:rsidRPr="00B205EF">
        <w:rPr>
          <w:rFonts w:ascii="Arial" w:hAnsi="Arial" w:cs="Arial"/>
        </w:rPr>
        <w:t>.</w:t>
      </w:r>
      <w:r>
        <w:rPr>
          <w:rFonts w:ascii="Arial" w:hAnsi="Arial" w:cs="Arial"/>
        </w:rPr>
        <w:t xml:space="preserve"> Ramos dela participam da anastomose </w:t>
      </w:r>
      <w:proofErr w:type="spellStart"/>
      <w:r>
        <w:rPr>
          <w:rFonts w:ascii="Arial" w:hAnsi="Arial" w:cs="Arial"/>
        </w:rPr>
        <w:t>periarterial</w:t>
      </w:r>
      <w:proofErr w:type="spellEnd"/>
      <w:r>
        <w:rPr>
          <w:rFonts w:ascii="Arial" w:hAnsi="Arial" w:cs="Arial"/>
        </w:rPr>
        <w:t xml:space="preserve"> do cotovelo e irrigam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da</w:t>
      </w:r>
      <w:proofErr w:type="gramEnd"/>
      <w:r>
        <w:rPr>
          <w:rFonts w:ascii="Arial" w:hAnsi="Arial" w:cs="Arial"/>
        </w:rPr>
        <w:t xml:space="preserve"> região medial e central do antebraço, a bainha comum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flexores</w:t>
      </w:r>
      <w:proofErr w:type="gramEnd"/>
      <w:r>
        <w:rPr>
          <w:rFonts w:ascii="Arial" w:hAnsi="Arial" w:cs="Arial"/>
        </w:rPr>
        <w:t xml:space="preserve"> e os </w:t>
      </w:r>
      <w:proofErr w:type="spellStart"/>
      <w:r>
        <w:rPr>
          <w:rFonts w:ascii="Arial" w:hAnsi="Arial" w:cs="Arial"/>
        </w:rPr>
        <w:t>nn</w:t>
      </w:r>
      <w:proofErr w:type="spellEnd"/>
      <w:r>
        <w:rPr>
          <w:rFonts w:ascii="Arial" w:hAnsi="Arial" w:cs="Arial"/>
        </w:rPr>
        <w:t xml:space="preserve">. </w:t>
      </w:r>
      <w:proofErr w:type="spellStart"/>
      <w:proofErr w:type="gramStart"/>
      <w:r>
        <w:rPr>
          <w:rFonts w:ascii="Arial" w:hAnsi="Arial" w:cs="Arial"/>
        </w:rPr>
        <w:t>ulnar</w:t>
      </w:r>
      <w:proofErr w:type="spellEnd"/>
      <w:proofErr w:type="gramEnd"/>
      <w:r>
        <w:rPr>
          <w:rFonts w:ascii="Arial" w:hAnsi="Arial" w:cs="Arial"/>
        </w:rPr>
        <w:t xml:space="preserve"> e mediano.</w:t>
      </w:r>
    </w:p>
    <w:p w:rsidR="006E6B83" w:rsidRDefault="006E6B83" w:rsidP="006E6B83">
      <w:pPr>
        <w:ind w:left="426" w:firstLine="425"/>
        <w:jc w:val="both"/>
        <w:rPr>
          <w:rFonts w:ascii="Arial" w:hAnsi="Arial" w:cs="Arial"/>
        </w:rPr>
      </w:pPr>
      <w:r w:rsidRPr="00C24013">
        <w:rPr>
          <w:rFonts w:ascii="Arial" w:hAnsi="Arial" w:cs="Arial"/>
          <w:u w:val="single"/>
        </w:rPr>
        <w:t xml:space="preserve">As aa. recorrentes </w:t>
      </w:r>
      <w:proofErr w:type="spellStart"/>
      <w:r w:rsidRPr="00C24013">
        <w:rPr>
          <w:rFonts w:ascii="Arial" w:hAnsi="Arial" w:cs="Arial"/>
          <w:u w:val="single"/>
        </w:rPr>
        <w:t>ulnar</w:t>
      </w:r>
      <w:proofErr w:type="spellEnd"/>
      <w:r w:rsidRPr="00C24013">
        <w:rPr>
          <w:rFonts w:ascii="Arial" w:hAnsi="Arial" w:cs="Arial"/>
          <w:u w:val="single"/>
        </w:rPr>
        <w:t xml:space="preserve"> anterior e posterior</w:t>
      </w:r>
      <w:r>
        <w:rPr>
          <w:rFonts w:ascii="Arial" w:hAnsi="Arial" w:cs="Arial"/>
        </w:rPr>
        <w:t xml:space="preserve"> </w:t>
      </w:r>
      <w:proofErr w:type="spellStart"/>
      <w:r>
        <w:rPr>
          <w:rFonts w:ascii="Arial" w:hAnsi="Arial" w:cs="Arial"/>
        </w:rPr>
        <w:t>anastomosam-se</w:t>
      </w:r>
      <w:proofErr w:type="spellEnd"/>
      <w:r>
        <w:rPr>
          <w:rFonts w:ascii="Arial" w:hAnsi="Arial" w:cs="Arial"/>
        </w:rPr>
        <w:t xml:space="preserve"> com as aa. colaterais lunares inferior e superior, respectivamente. Podem se originar de uma única a. recorrente </w:t>
      </w:r>
      <w:proofErr w:type="spellStart"/>
      <w:r>
        <w:rPr>
          <w:rFonts w:ascii="Arial" w:hAnsi="Arial" w:cs="Arial"/>
        </w:rPr>
        <w:t>ulnar</w:t>
      </w:r>
      <w:proofErr w:type="spellEnd"/>
      <w:r>
        <w:rPr>
          <w:rFonts w:ascii="Arial" w:hAnsi="Arial" w:cs="Arial"/>
        </w:rPr>
        <w:t xml:space="preserve"> (comum).</w:t>
      </w:r>
    </w:p>
    <w:p w:rsidR="006E6B83" w:rsidRDefault="006E6B83" w:rsidP="006E6B83">
      <w:pPr>
        <w:ind w:left="426" w:firstLine="425"/>
        <w:jc w:val="both"/>
        <w:rPr>
          <w:rFonts w:ascii="Arial" w:hAnsi="Arial" w:cs="Arial"/>
        </w:rPr>
      </w:pPr>
      <w:r>
        <w:rPr>
          <w:rFonts w:ascii="Arial" w:hAnsi="Arial" w:cs="Arial"/>
          <w:u w:val="single"/>
        </w:rPr>
        <w:t xml:space="preserve">A </w:t>
      </w:r>
      <w:proofErr w:type="spellStart"/>
      <w:r>
        <w:rPr>
          <w:rFonts w:ascii="Arial" w:hAnsi="Arial" w:cs="Arial"/>
          <w:u w:val="single"/>
        </w:rPr>
        <w:t>a</w:t>
      </w:r>
      <w:proofErr w:type="spellEnd"/>
      <w:r>
        <w:rPr>
          <w:rFonts w:ascii="Arial" w:hAnsi="Arial" w:cs="Arial"/>
          <w:u w:val="single"/>
        </w:rPr>
        <w:t xml:space="preserve">. </w:t>
      </w:r>
      <w:proofErr w:type="spellStart"/>
      <w:r>
        <w:rPr>
          <w:rFonts w:ascii="Arial" w:hAnsi="Arial" w:cs="Arial"/>
          <w:u w:val="single"/>
        </w:rPr>
        <w:t>interóssea</w:t>
      </w:r>
      <w:proofErr w:type="spellEnd"/>
      <w:r>
        <w:rPr>
          <w:rFonts w:ascii="Arial" w:hAnsi="Arial" w:cs="Arial"/>
          <w:u w:val="single"/>
        </w:rPr>
        <w:t xml:space="preserve"> comum</w:t>
      </w:r>
      <w:r w:rsidRPr="00C24013">
        <w:rPr>
          <w:rFonts w:ascii="Arial" w:hAnsi="Arial" w:cs="Arial"/>
        </w:rPr>
        <w:t xml:space="preserve">, um ramo curto da a. </w:t>
      </w:r>
      <w:proofErr w:type="spellStart"/>
      <w:r w:rsidRPr="00C24013">
        <w:rPr>
          <w:rFonts w:ascii="Arial" w:hAnsi="Arial" w:cs="Arial"/>
        </w:rPr>
        <w:t>ulnar</w:t>
      </w:r>
      <w:proofErr w:type="spellEnd"/>
      <w:r w:rsidRPr="00C24013">
        <w:rPr>
          <w:rFonts w:ascii="Arial" w:hAnsi="Arial" w:cs="Arial"/>
        </w:rPr>
        <w:t xml:space="preserve">, origina-se </w:t>
      </w:r>
      <w:proofErr w:type="spellStart"/>
      <w:r w:rsidRPr="00C24013">
        <w:rPr>
          <w:rFonts w:ascii="Arial" w:hAnsi="Arial" w:cs="Arial"/>
        </w:rPr>
        <w:t>distalmente</w:t>
      </w:r>
      <w:proofErr w:type="spellEnd"/>
      <w:r w:rsidRPr="00C24013">
        <w:rPr>
          <w:rFonts w:ascii="Arial" w:hAnsi="Arial" w:cs="Arial"/>
        </w:rPr>
        <w:t xml:space="preserve"> na fossa cubital e se divide em </w:t>
      </w:r>
      <w:r w:rsidRPr="00C24013">
        <w:rPr>
          <w:rFonts w:ascii="Arial" w:hAnsi="Arial" w:cs="Arial"/>
          <w:u w:val="single"/>
        </w:rPr>
        <w:t xml:space="preserve">aa. </w:t>
      </w:r>
      <w:proofErr w:type="spellStart"/>
      <w:r w:rsidRPr="00C24013">
        <w:rPr>
          <w:rFonts w:ascii="Arial" w:hAnsi="Arial" w:cs="Arial"/>
          <w:u w:val="single"/>
        </w:rPr>
        <w:t>interósseas</w:t>
      </w:r>
      <w:proofErr w:type="spellEnd"/>
      <w:r w:rsidRPr="00C24013">
        <w:rPr>
          <w:rFonts w:ascii="Arial" w:hAnsi="Arial" w:cs="Arial"/>
          <w:u w:val="single"/>
        </w:rPr>
        <w:t xml:space="preserve"> anterior e posterior</w:t>
      </w:r>
      <w:r w:rsidRPr="00C24013">
        <w:rPr>
          <w:rFonts w:ascii="Arial" w:hAnsi="Arial" w:cs="Arial"/>
        </w:rPr>
        <w:t>.</w:t>
      </w:r>
      <w:r>
        <w:rPr>
          <w:rFonts w:ascii="Arial" w:hAnsi="Arial" w:cs="Arial"/>
        </w:rPr>
        <w:t xml:space="preserve"> A </w:t>
      </w:r>
      <w:proofErr w:type="spellStart"/>
      <w:r>
        <w:rPr>
          <w:rFonts w:ascii="Arial" w:hAnsi="Arial" w:cs="Arial"/>
        </w:rPr>
        <w:t>a</w:t>
      </w:r>
      <w:proofErr w:type="spellEnd"/>
      <w:r>
        <w:rPr>
          <w:rFonts w:ascii="Arial" w:hAnsi="Arial" w:cs="Arial"/>
        </w:rPr>
        <w:t xml:space="preserve">. </w:t>
      </w:r>
      <w:proofErr w:type="spellStart"/>
      <w:r>
        <w:rPr>
          <w:rFonts w:ascii="Arial" w:hAnsi="Arial" w:cs="Arial"/>
        </w:rPr>
        <w:t>interóssea</w:t>
      </w:r>
      <w:proofErr w:type="spellEnd"/>
      <w:r>
        <w:rPr>
          <w:rFonts w:ascii="Arial" w:hAnsi="Arial" w:cs="Arial"/>
        </w:rPr>
        <w:t xml:space="preserve"> anterior tem trajeto distal sobre a membrana </w:t>
      </w:r>
      <w:proofErr w:type="spellStart"/>
      <w:r>
        <w:rPr>
          <w:rFonts w:ascii="Arial" w:hAnsi="Arial" w:cs="Arial"/>
        </w:rPr>
        <w:t>interóssea</w:t>
      </w:r>
      <w:proofErr w:type="spellEnd"/>
      <w:r>
        <w:rPr>
          <w:rFonts w:ascii="Arial" w:hAnsi="Arial" w:cs="Arial"/>
        </w:rPr>
        <w:t xml:space="preserve"> e o n. </w:t>
      </w:r>
      <w:proofErr w:type="spellStart"/>
      <w:r>
        <w:rPr>
          <w:rFonts w:ascii="Arial" w:hAnsi="Arial" w:cs="Arial"/>
        </w:rPr>
        <w:t>interósseo</w:t>
      </w:r>
      <w:proofErr w:type="spellEnd"/>
      <w:r>
        <w:rPr>
          <w:rFonts w:ascii="Arial" w:hAnsi="Arial" w:cs="Arial"/>
        </w:rPr>
        <w:t xml:space="preserve"> anterior, enquanto a </w:t>
      </w:r>
      <w:proofErr w:type="spellStart"/>
      <w:r>
        <w:rPr>
          <w:rFonts w:ascii="Arial" w:hAnsi="Arial" w:cs="Arial"/>
        </w:rPr>
        <w:t>a</w:t>
      </w:r>
      <w:proofErr w:type="spellEnd"/>
      <w:r>
        <w:rPr>
          <w:rFonts w:ascii="Arial" w:hAnsi="Arial" w:cs="Arial"/>
        </w:rPr>
        <w:t xml:space="preserve">. </w:t>
      </w:r>
      <w:proofErr w:type="spellStart"/>
      <w:r>
        <w:rPr>
          <w:rFonts w:ascii="Arial" w:hAnsi="Arial" w:cs="Arial"/>
        </w:rPr>
        <w:t>interóssea</w:t>
      </w:r>
      <w:proofErr w:type="spellEnd"/>
      <w:r>
        <w:rPr>
          <w:rFonts w:ascii="Arial" w:hAnsi="Arial" w:cs="Arial"/>
        </w:rPr>
        <w:t xml:space="preserve"> posterior segue entre as camadas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extensores</w:t>
      </w:r>
      <w:proofErr w:type="gramEnd"/>
      <w:r>
        <w:rPr>
          <w:rFonts w:ascii="Arial" w:hAnsi="Arial" w:cs="Arial"/>
        </w:rPr>
        <w:t xml:space="preserve"> superficial e profundo na companhia do n. </w:t>
      </w:r>
      <w:proofErr w:type="spellStart"/>
      <w:r>
        <w:rPr>
          <w:rFonts w:ascii="Arial" w:hAnsi="Arial" w:cs="Arial"/>
        </w:rPr>
        <w:t>interósseo</w:t>
      </w:r>
      <w:proofErr w:type="spellEnd"/>
      <w:r>
        <w:rPr>
          <w:rFonts w:ascii="Arial" w:hAnsi="Arial" w:cs="Arial"/>
        </w:rPr>
        <w:t xml:space="preserve"> posterior.</w:t>
      </w:r>
    </w:p>
    <w:p w:rsidR="006E6B83" w:rsidRDefault="006E6B83" w:rsidP="006E6B83">
      <w:pPr>
        <w:ind w:left="426" w:firstLine="425"/>
        <w:jc w:val="both"/>
        <w:rPr>
          <w:rFonts w:ascii="Arial" w:hAnsi="Arial" w:cs="Arial"/>
        </w:rPr>
      </w:pPr>
      <w:r>
        <w:rPr>
          <w:rFonts w:ascii="Arial" w:hAnsi="Arial" w:cs="Arial"/>
          <w:u w:val="single"/>
        </w:rPr>
        <w:t xml:space="preserve">A </w:t>
      </w:r>
      <w:proofErr w:type="spellStart"/>
      <w:r>
        <w:rPr>
          <w:rFonts w:ascii="Arial" w:hAnsi="Arial" w:cs="Arial"/>
          <w:u w:val="single"/>
        </w:rPr>
        <w:t>a</w:t>
      </w:r>
      <w:proofErr w:type="spellEnd"/>
      <w:r>
        <w:rPr>
          <w:rFonts w:ascii="Arial" w:hAnsi="Arial" w:cs="Arial"/>
          <w:u w:val="single"/>
        </w:rPr>
        <w:t xml:space="preserve">. </w:t>
      </w:r>
      <w:proofErr w:type="spellStart"/>
      <w:r>
        <w:rPr>
          <w:rFonts w:ascii="Arial" w:hAnsi="Arial" w:cs="Arial"/>
          <w:u w:val="single"/>
        </w:rPr>
        <w:t>interóssea</w:t>
      </w:r>
      <w:proofErr w:type="spellEnd"/>
      <w:r>
        <w:rPr>
          <w:rFonts w:ascii="Arial" w:hAnsi="Arial" w:cs="Arial"/>
          <w:u w:val="single"/>
        </w:rPr>
        <w:t xml:space="preserve"> posterior </w:t>
      </w:r>
      <w:r w:rsidRPr="00092394">
        <w:rPr>
          <w:rFonts w:ascii="Arial" w:hAnsi="Arial" w:cs="Arial"/>
        </w:rPr>
        <w:t xml:space="preserve">é pequena e supre apenas o 1/3 médio do compartimento posterior do antebraço, substituída no 1/3 inferior pela a. </w:t>
      </w:r>
      <w:proofErr w:type="spellStart"/>
      <w:r w:rsidRPr="00092394">
        <w:rPr>
          <w:rFonts w:ascii="Arial" w:hAnsi="Arial" w:cs="Arial"/>
        </w:rPr>
        <w:t>interóssea</w:t>
      </w:r>
      <w:proofErr w:type="spellEnd"/>
      <w:r w:rsidRPr="00092394">
        <w:rPr>
          <w:rFonts w:ascii="Arial" w:hAnsi="Arial" w:cs="Arial"/>
        </w:rPr>
        <w:t xml:space="preserve"> anterior que perfura a membrana </w:t>
      </w:r>
      <w:proofErr w:type="spellStart"/>
      <w:r w:rsidRPr="00092394">
        <w:rPr>
          <w:rFonts w:ascii="Arial" w:hAnsi="Arial" w:cs="Arial"/>
        </w:rPr>
        <w:t>interóssea</w:t>
      </w:r>
      <w:proofErr w:type="spellEnd"/>
      <w:r w:rsidRPr="00092394">
        <w:rPr>
          <w:rFonts w:ascii="Arial" w:hAnsi="Arial" w:cs="Arial"/>
        </w:rPr>
        <w:t xml:space="preserve"> na margem proximal do m. </w:t>
      </w:r>
      <w:proofErr w:type="spellStart"/>
      <w:r w:rsidRPr="00092394">
        <w:rPr>
          <w:rFonts w:ascii="Arial" w:hAnsi="Arial" w:cs="Arial"/>
        </w:rPr>
        <w:t>pronador</w:t>
      </w:r>
      <w:proofErr w:type="spellEnd"/>
      <w:r w:rsidRPr="00092394">
        <w:rPr>
          <w:rFonts w:ascii="Arial" w:hAnsi="Arial" w:cs="Arial"/>
        </w:rPr>
        <w:t xml:space="preserve"> quadrado.</w:t>
      </w:r>
      <w:r>
        <w:rPr>
          <w:rFonts w:ascii="Arial" w:hAnsi="Arial" w:cs="Arial"/>
        </w:rPr>
        <w:t xml:space="preserve"> A </w:t>
      </w:r>
      <w:proofErr w:type="spellStart"/>
      <w:r>
        <w:rPr>
          <w:rFonts w:ascii="Arial" w:hAnsi="Arial" w:cs="Arial"/>
        </w:rPr>
        <w:t>a</w:t>
      </w:r>
      <w:proofErr w:type="spellEnd"/>
      <w:r>
        <w:rPr>
          <w:rFonts w:ascii="Arial" w:hAnsi="Arial" w:cs="Arial"/>
        </w:rPr>
        <w:t xml:space="preserve">. </w:t>
      </w:r>
      <w:proofErr w:type="spellStart"/>
      <w:r>
        <w:rPr>
          <w:rFonts w:ascii="Arial" w:hAnsi="Arial" w:cs="Arial"/>
        </w:rPr>
        <w:t>interóssea</w:t>
      </w:r>
      <w:proofErr w:type="spellEnd"/>
      <w:r>
        <w:rPr>
          <w:rFonts w:ascii="Arial" w:hAnsi="Arial" w:cs="Arial"/>
        </w:rPr>
        <w:t xml:space="preserve"> posterior proximal à sua origem, emite uma a. recorrente </w:t>
      </w:r>
      <w:proofErr w:type="spellStart"/>
      <w:r>
        <w:rPr>
          <w:rFonts w:ascii="Arial" w:hAnsi="Arial" w:cs="Arial"/>
        </w:rPr>
        <w:t>interóssea</w:t>
      </w:r>
      <w:proofErr w:type="spellEnd"/>
      <w:r>
        <w:rPr>
          <w:rFonts w:ascii="Arial" w:hAnsi="Arial" w:cs="Arial"/>
        </w:rPr>
        <w:t xml:space="preserve"> que se dirige </w:t>
      </w:r>
      <w:proofErr w:type="spellStart"/>
      <w:r>
        <w:rPr>
          <w:rFonts w:ascii="Arial" w:hAnsi="Arial" w:cs="Arial"/>
        </w:rPr>
        <w:t>proximalmente</w:t>
      </w:r>
      <w:proofErr w:type="spellEnd"/>
      <w:r>
        <w:rPr>
          <w:rFonts w:ascii="Arial" w:hAnsi="Arial" w:cs="Arial"/>
        </w:rPr>
        <w:t>, coberta pelo m. ancôneo, até a face posterior do epicôndilo lateral do úmero.</w:t>
      </w:r>
    </w:p>
    <w:p w:rsidR="006E6B83" w:rsidRDefault="006E6B83" w:rsidP="006E6B83">
      <w:pPr>
        <w:ind w:left="426" w:firstLine="425"/>
        <w:jc w:val="both"/>
        <w:rPr>
          <w:rFonts w:ascii="Arial" w:hAnsi="Arial" w:cs="Arial"/>
        </w:rPr>
      </w:pPr>
      <w:r>
        <w:rPr>
          <w:rFonts w:ascii="Arial" w:hAnsi="Arial" w:cs="Arial"/>
          <w:u w:val="single"/>
        </w:rPr>
        <w:t xml:space="preserve">Ramos musculares da a. </w:t>
      </w:r>
      <w:proofErr w:type="spellStart"/>
      <w:r>
        <w:rPr>
          <w:rFonts w:ascii="Arial" w:hAnsi="Arial" w:cs="Arial"/>
          <w:u w:val="single"/>
        </w:rPr>
        <w:t>ulnar</w:t>
      </w:r>
      <w:proofErr w:type="spellEnd"/>
      <w:r>
        <w:rPr>
          <w:rFonts w:ascii="Arial" w:hAnsi="Arial" w:cs="Arial"/>
          <w:u w:val="single"/>
        </w:rPr>
        <w:t xml:space="preserve"> </w:t>
      </w:r>
      <w:r w:rsidRPr="007B6288">
        <w:rPr>
          <w:rFonts w:ascii="Arial" w:hAnsi="Arial" w:cs="Arial"/>
        </w:rPr>
        <w:t xml:space="preserve">irrigam os </w:t>
      </w:r>
      <w:proofErr w:type="spellStart"/>
      <w:r w:rsidRPr="007B6288">
        <w:rPr>
          <w:rFonts w:ascii="Arial" w:hAnsi="Arial" w:cs="Arial"/>
        </w:rPr>
        <w:t>mm.</w:t>
      </w:r>
      <w:proofErr w:type="spellEnd"/>
      <w:r w:rsidRPr="007B6288">
        <w:rPr>
          <w:rFonts w:ascii="Arial" w:hAnsi="Arial" w:cs="Arial"/>
        </w:rPr>
        <w:t xml:space="preserve"> </w:t>
      </w:r>
      <w:proofErr w:type="gramStart"/>
      <w:r w:rsidRPr="007B6288">
        <w:rPr>
          <w:rFonts w:ascii="Arial" w:hAnsi="Arial" w:cs="Arial"/>
        </w:rPr>
        <w:t>mediais</w:t>
      </w:r>
      <w:proofErr w:type="gramEnd"/>
      <w:r w:rsidRPr="007B6288">
        <w:rPr>
          <w:rFonts w:ascii="Arial" w:hAnsi="Arial" w:cs="Arial"/>
        </w:rPr>
        <w:t xml:space="preserve"> do antebraço, principalmente o grupo flexor-</w:t>
      </w:r>
      <w:proofErr w:type="spellStart"/>
      <w:r w:rsidRPr="007B6288">
        <w:rPr>
          <w:rFonts w:ascii="Arial" w:hAnsi="Arial" w:cs="Arial"/>
        </w:rPr>
        <w:t>pronador</w:t>
      </w:r>
      <w:proofErr w:type="spellEnd"/>
      <w:r w:rsidRPr="007B6288">
        <w:rPr>
          <w:rFonts w:ascii="Arial" w:hAnsi="Arial" w:cs="Arial"/>
        </w:rPr>
        <w:t>.</w:t>
      </w:r>
    </w:p>
    <w:p w:rsidR="006E6B83" w:rsidRPr="00092394" w:rsidRDefault="006E6B83" w:rsidP="006E6B83">
      <w:pPr>
        <w:ind w:left="426" w:firstLine="425"/>
        <w:jc w:val="both"/>
        <w:rPr>
          <w:rFonts w:ascii="Arial" w:hAnsi="Arial" w:cs="Arial"/>
        </w:rPr>
      </w:pPr>
      <w:r w:rsidRPr="002106C9">
        <w:rPr>
          <w:rFonts w:ascii="Arial" w:hAnsi="Arial" w:cs="Arial"/>
          <w:u w:val="single"/>
        </w:rPr>
        <w:t xml:space="preserve">Os ramos </w:t>
      </w:r>
      <w:proofErr w:type="spellStart"/>
      <w:r w:rsidRPr="002106C9">
        <w:rPr>
          <w:rFonts w:ascii="Arial" w:hAnsi="Arial" w:cs="Arial"/>
          <w:u w:val="single"/>
        </w:rPr>
        <w:t>carpais</w:t>
      </w:r>
      <w:proofErr w:type="spellEnd"/>
      <w:r w:rsidRPr="002106C9">
        <w:rPr>
          <w:rFonts w:ascii="Arial" w:hAnsi="Arial" w:cs="Arial"/>
          <w:u w:val="single"/>
        </w:rPr>
        <w:t xml:space="preserve"> palmar e dorsal da a. </w:t>
      </w:r>
      <w:proofErr w:type="spellStart"/>
      <w:r w:rsidRPr="002106C9">
        <w:rPr>
          <w:rFonts w:ascii="Arial" w:hAnsi="Arial" w:cs="Arial"/>
          <w:u w:val="single"/>
        </w:rPr>
        <w:t>ulnar</w:t>
      </w:r>
      <w:proofErr w:type="spellEnd"/>
      <w:r>
        <w:rPr>
          <w:rFonts w:ascii="Arial" w:hAnsi="Arial" w:cs="Arial"/>
        </w:rPr>
        <w:t xml:space="preserve"> distal ao m. </w:t>
      </w:r>
      <w:proofErr w:type="spellStart"/>
      <w:r>
        <w:rPr>
          <w:rFonts w:ascii="Arial" w:hAnsi="Arial" w:cs="Arial"/>
        </w:rPr>
        <w:t>pronador</w:t>
      </w:r>
      <w:proofErr w:type="spellEnd"/>
      <w:r>
        <w:rPr>
          <w:rFonts w:ascii="Arial" w:hAnsi="Arial" w:cs="Arial"/>
        </w:rPr>
        <w:t xml:space="preserve"> quadrado, se </w:t>
      </w:r>
      <w:proofErr w:type="spellStart"/>
      <w:r>
        <w:rPr>
          <w:rFonts w:ascii="Arial" w:hAnsi="Arial" w:cs="Arial"/>
        </w:rPr>
        <w:t>anastomosa</w:t>
      </w:r>
      <w:proofErr w:type="spellEnd"/>
      <w:r>
        <w:rPr>
          <w:rFonts w:ascii="Arial" w:hAnsi="Arial" w:cs="Arial"/>
        </w:rPr>
        <w:t xml:space="preserve"> com a </w:t>
      </w:r>
      <w:proofErr w:type="spellStart"/>
      <w:r>
        <w:rPr>
          <w:rFonts w:ascii="Arial" w:hAnsi="Arial" w:cs="Arial"/>
        </w:rPr>
        <w:t>a</w:t>
      </w:r>
      <w:proofErr w:type="spellEnd"/>
      <w:r>
        <w:rPr>
          <w:rFonts w:ascii="Arial" w:hAnsi="Arial" w:cs="Arial"/>
        </w:rPr>
        <w:t>. correspondente com origem da a. radial.</w:t>
      </w:r>
      <w:r w:rsidRPr="00092394">
        <w:rPr>
          <w:rFonts w:ascii="Arial" w:hAnsi="Arial" w:cs="Arial"/>
        </w:rPr>
        <w:t xml:space="preserve">  </w:t>
      </w:r>
    </w:p>
    <w:p w:rsidR="006E6B83" w:rsidRDefault="006E6B83" w:rsidP="006E6B83">
      <w:pPr>
        <w:ind w:left="426" w:firstLine="425"/>
        <w:jc w:val="both"/>
        <w:rPr>
          <w:rFonts w:ascii="Arial" w:hAnsi="Arial" w:cs="Arial"/>
        </w:rPr>
      </w:pPr>
      <w:r w:rsidRPr="005E61AB">
        <w:rPr>
          <w:rFonts w:ascii="Arial" w:hAnsi="Arial" w:cs="Arial"/>
          <w:b/>
          <w:u w:val="single"/>
        </w:rPr>
        <w:t>Artéria radial</w:t>
      </w:r>
      <w:r>
        <w:rPr>
          <w:rFonts w:ascii="Arial" w:hAnsi="Arial" w:cs="Arial"/>
        </w:rPr>
        <w:t xml:space="preserve">: suas pulsações podem ser palpadas em todo o antebraço. Afastando-se o m. </w:t>
      </w:r>
      <w:proofErr w:type="spellStart"/>
      <w:r>
        <w:rPr>
          <w:rFonts w:ascii="Arial" w:hAnsi="Arial" w:cs="Arial"/>
        </w:rPr>
        <w:t>braquiorradial</w:t>
      </w:r>
      <w:proofErr w:type="spellEnd"/>
      <w:r>
        <w:rPr>
          <w:rFonts w:ascii="Arial" w:hAnsi="Arial" w:cs="Arial"/>
        </w:rPr>
        <w:t xml:space="preserve"> lateralmente, a </w:t>
      </w:r>
      <w:proofErr w:type="spellStart"/>
      <w:r>
        <w:rPr>
          <w:rFonts w:ascii="Arial" w:hAnsi="Arial" w:cs="Arial"/>
        </w:rPr>
        <w:t>a</w:t>
      </w:r>
      <w:proofErr w:type="spellEnd"/>
      <w:r>
        <w:rPr>
          <w:rFonts w:ascii="Arial" w:hAnsi="Arial" w:cs="Arial"/>
        </w:rPr>
        <w:t xml:space="preserve">. radial torna-se visível. Situa-se sobre o m. até chegar à parte distal do antebraço, sobre o rádio e coberta apenas por pele e fáscia, tornando-se o local ideal para verificar o pulso radial. Ela cruza o </w:t>
      </w:r>
      <w:r>
        <w:rPr>
          <w:rFonts w:ascii="Arial" w:hAnsi="Arial" w:cs="Arial"/>
        </w:rPr>
        <w:lastRenderedPageBreak/>
        <w:t>assoalho da tabaqueira anatômica sobre o osso escafoide (que irriga em parte) após deixar o antebraço.</w:t>
      </w:r>
    </w:p>
    <w:p w:rsidR="006E6B83" w:rsidRDefault="006E6B83" w:rsidP="006E6B83">
      <w:pPr>
        <w:ind w:left="426" w:firstLine="425"/>
        <w:jc w:val="both"/>
        <w:rPr>
          <w:rFonts w:ascii="Arial" w:hAnsi="Arial" w:cs="Arial"/>
        </w:rPr>
      </w:pPr>
      <w:r w:rsidRPr="00ED6FD9">
        <w:rPr>
          <w:rFonts w:ascii="Arial" w:hAnsi="Arial" w:cs="Arial"/>
        </w:rPr>
        <w:t xml:space="preserve">A </w:t>
      </w:r>
      <w:proofErr w:type="spellStart"/>
      <w:r w:rsidRPr="00ED6FD9">
        <w:rPr>
          <w:rFonts w:ascii="Arial" w:hAnsi="Arial" w:cs="Arial"/>
          <w:u w:val="single"/>
        </w:rPr>
        <w:t>a</w:t>
      </w:r>
      <w:proofErr w:type="spellEnd"/>
      <w:r w:rsidRPr="00ED6FD9">
        <w:rPr>
          <w:rFonts w:ascii="Arial" w:hAnsi="Arial" w:cs="Arial"/>
          <w:u w:val="single"/>
        </w:rPr>
        <w:t>. recorrente radial</w:t>
      </w:r>
      <w:r>
        <w:rPr>
          <w:rFonts w:ascii="Arial" w:hAnsi="Arial" w:cs="Arial"/>
        </w:rPr>
        <w:t xml:space="preserve"> participa das anastomoses </w:t>
      </w:r>
      <w:proofErr w:type="spellStart"/>
      <w:r>
        <w:rPr>
          <w:rFonts w:ascii="Arial" w:hAnsi="Arial" w:cs="Arial"/>
        </w:rPr>
        <w:t>periarteriais</w:t>
      </w:r>
      <w:proofErr w:type="spellEnd"/>
      <w:r>
        <w:rPr>
          <w:rFonts w:ascii="Arial" w:hAnsi="Arial" w:cs="Arial"/>
        </w:rPr>
        <w:t xml:space="preserve"> do cotovelo unindo-se à a. colateral radial (ramo da a. braquial profunda).</w:t>
      </w:r>
    </w:p>
    <w:p w:rsidR="006E6B83" w:rsidRDefault="006E6B83" w:rsidP="006E6B83">
      <w:pPr>
        <w:ind w:left="426" w:firstLine="425"/>
        <w:jc w:val="both"/>
        <w:rPr>
          <w:rFonts w:ascii="Arial" w:hAnsi="Arial" w:cs="Arial"/>
        </w:rPr>
      </w:pPr>
      <w:r>
        <w:rPr>
          <w:rFonts w:ascii="Arial" w:hAnsi="Arial" w:cs="Arial"/>
        </w:rPr>
        <w:t xml:space="preserve">Os </w:t>
      </w:r>
      <w:r w:rsidRPr="00072654">
        <w:rPr>
          <w:rFonts w:ascii="Arial" w:hAnsi="Arial" w:cs="Arial"/>
          <w:u w:val="single"/>
        </w:rPr>
        <w:t xml:space="preserve">ramos </w:t>
      </w:r>
      <w:proofErr w:type="spellStart"/>
      <w:r w:rsidRPr="00072654">
        <w:rPr>
          <w:rFonts w:ascii="Arial" w:hAnsi="Arial" w:cs="Arial"/>
          <w:u w:val="single"/>
        </w:rPr>
        <w:t>carpais</w:t>
      </w:r>
      <w:proofErr w:type="spellEnd"/>
      <w:r w:rsidRPr="00072654">
        <w:rPr>
          <w:rFonts w:ascii="Arial" w:hAnsi="Arial" w:cs="Arial"/>
          <w:u w:val="single"/>
        </w:rPr>
        <w:t xml:space="preserve"> palmar e dorsal da a. radial</w:t>
      </w:r>
      <w:r>
        <w:rPr>
          <w:rFonts w:ascii="Arial" w:hAnsi="Arial" w:cs="Arial"/>
        </w:rPr>
        <w:t xml:space="preserve"> participam da anastomose arterial </w:t>
      </w:r>
      <w:proofErr w:type="spellStart"/>
      <w:r>
        <w:rPr>
          <w:rFonts w:ascii="Arial" w:hAnsi="Arial" w:cs="Arial"/>
        </w:rPr>
        <w:t>periarticular</w:t>
      </w:r>
      <w:proofErr w:type="spellEnd"/>
      <w:r>
        <w:rPr>
          <w:rFonts w:ascii="Arial" w:hAnsi="Arial" w:cs="Arial"/>
        </w:rPr>
        <w:t xml:space="preserve"> no punho com ramos correspondentes da a. </w:t>
      </w:r>
      <w:proofErr w:type="spellStart"/>
      <w:r>
        <w:rPr>
          <w:rFonts w:ascii="Arial" w:hAnsi="Arial" w:cs="Arial"/>
        </w:rPr>
        <w:t>ulnar</w:t>
      </w:r>
      <w:proofErr w:type="spellEnd"/>
      <w:r>
        <w:rPr>
          <w:rFonts w:ascii="Arial" w:hAnsi="Arial" w:cs="Arial"/>
        </w:rPr>
        <w:t xml:space="preserve"> e ramos terminais das aa. </w:t>
      </w:r>
      <w:proofErr w:type="spellStart"/>
      <w:r>
        <w:rPr>
          <w:rFonts w:ascii="Arial" w:hAnsi="Arial" w:cs="Arial"/>
        </w:rPr>
        <w:t>interósseas</w:t>
      </w:r>
      <w:proofErr w:type="spellEnd"/>
      <w:r>
        <w:rPr>
          <w:rFonts w:ascii="Arial" w:hAnsi="Arial" w:cs="Arial"/>
        </w:rPr>
        <w:t xml:space="preserve"> anterior e posterior, formando os arcos </w:t>
      </w:r>
      <w:proofErr w:type="spellStart"/>
      <w:r>
        <w:rPr>
          <w:rFonts w:ascii="Arial" w:hAnsi="Arial" w:cs="Arial"/>
        </w:rPr>
        <w:t>carpais</w:t>
      </w:r>
      <w:proofErr w:type="spellEnd"/>
      <w:r>
        <w:rPr>
          <w:rFonts w:ascii="Arial" w:hAnsi="Arial" w:cs="Arial"/>
        </w:rPr>
        <w:t xml:space="preserve"> palmar e dorsal.</w:t>
      </w:r>
    </w:p>
    <w:p w:rsidR="006E6B83" w:rsidRDefault="006E6B83" w:rsidP="006E6B83">
      <w:pPr>
        <w:ind w:left="426" w:firstLine="425"/>
        <w:jc w:val="both"/>
        <w:rPr>
          <w:rFonts w:ascii="Arial" w:hAnsi="Arial" w:cs="Arial"/>
        </w:rPr>
      </w:pPr>
      <w:r>
        <w:rPr>
          <w:rFonts w:ascii="Arial" w:hAnsi="Arial" w:cs="Arial"/>
        </w:rPr>
        <w:t xml:space="preserve">Os </w:t>
      </w:r>
      <w:r w:rsidRPr="00B63F44">
        <w:rPr>
          <w:rFonts w:ascii="Arial" w:hAnsi="Arial" w:cs="Arial"/>
          <w:u w:val="single"/>
        </w:rPr>
        <w:t>ramos musculares da a. radial</w:t>
      </w:r>
      <w:r>
        <w:rPr>
          <w:rFonts w:ascii="Arial" w:hAnsi="Arial" w:cs="Arial"/>
        </w:rPr>
        <w:t xml:space="preserve"> irrigam músculos nas faces adjacentes (anterolaterais) dos compartimentos flexor e extensor, pois a </w:t>
      </w:r>
      <w:proofErr w:type="spellStart"/>
      <w:r>
        <w:rPr>
          <w:rFonts w:ascii="Arial" w:hAnsi="Arial" w:cs="Arial"/>
        </w:rPr>
        <w:t>a</w:t>
      </w:r>
      <w:proofErr w:type="spellEnd"/>
      <w:r>
        <w:rPr>
          <w:rFonts w:ascii="Arial" w:hAnsi="Arial" w:cs="Arial"/>
        </w:rPr>
        <w:t>. radial segue ao longo do limite e demarca, anterolateral entre os dois compartimentos.</w:t>
      </w:r>
    </w:p>
    <w:p w:rsidR="006E6B83" w:rsidRDefault="006E6B83" w:rsidP="006E6B83">
      <w:pPr>
        <w:ind w:left="426" w:firstLine="425"/>
        <w:jc w:val="both"/>
        <w:rPr>
          <w:rFonts w:ascii="Arial" w:hAnsi="Arial" w:cs="Arial"/>
        </w:rPr>
      </w:pPr>
    </w:p>
    <w:p w:rsidR="006E6B83" w:rsidRPr="001F19EF" w:rsidRDefault="006E6B83" w:rsidP="006E6B83">
      <w:pPr>
        <w:ind w:left="426" w:firstLine="425"/>
        <w:jc w:val="both"/>
        <w:rPr>
          <w:rFonts w:ascii="Arial" w:hAnsi="Arial" w:cs="Arial"/>
          <w:b/>
        </w:rPr>
      </w:pPr>
      <w:r w:rsidRPr="001F19EF">
        <w:rPr>
          <w:rFonts w:ascii="Arial" w:hAnsi="Arial" w:cs="Arial"/>
          <w:b/>
        </w:rPr>
        <w:t>Artérias da mão</w:t>
      </w:r>
    </w:p>
    <w:p w:rsidR="006E6B83" w:rsidRDefault="006E6B83" w:rsidP="006E6B83">
      <w:pPr>
        <w:ind w:left="426" w:firstLine="425"/>
        <w:jc w:val="both"/>
        <w:rPr>
          <w:rFonts w:ascii="Arial" w:hAnsi="Arial" w:cs="Arial"/>
        </w:rPr>
      </w:pPr>
      <w:r>
        <w:rPr>
          <w:rFonts w:ascii="Arial" w:hAnsi="Arial" w:cs="Arial"/>
        </w:rPr>
        <w:t>Muitas aa. e anastomoses superficiais importantes para a liberação de calor (excesso) ou no frio, as arteríolas da mão reduzem o fluxo sanguíneo na face e nas extremidades dos dedos.</w:t>
      </w:r>
    </w:p>
    <w:p w:rsidR="006E6B83" w:rsidRDefault="006E6B83" w:rsidP="006E6B83">
      <w:pPr>
        <w:ind w:left="426" w:firstLine="425"/>
        <w:jc w:val="both"/>
        <w:rPr>
          <w:rFonts w:ascii="Arial" w:hAnsi="Arial" w:cs="Arial"/>
        </w:rPr>
      </w:pPr>
      <w:r>
        <w:rPr>
          <w:rFonts w:ascii="Arial" w:hAnsi="Arial" w:cs="Arial"/>
        </w:rPr>
        <w:t xml:space="preserve">Ramos das aa. radial e </w:t>
      </w:r>
      <w:proofErr w:type="spellStart"/>
      <w:r>
        <w:rPr>
          <w:rFonts w:ascii="Arial" w:hAnsi="Arial" w:cs="Arial"/>
        </w:rPr>
        <w:t>ulnar</w:t>
      </w:r>
      <w:proofErr w:type="spellEnd"/>
      <w:r>
        <w:rPr>
          <w:rFonts w:ascii="Arial" w:hAnsi="Arial" w:cs="Arial"/>
        </w:rPr>
        <w:t xml:space="preserve"> na mão:</w:t>
      </w:r>
    </w:p>
    <w:p w:rsidR="006E6B83" w:rsidRDefault="006E6B83" w:rsidP="006E6B83">
      <w:pPr>
        <w:ind w:left="426" w:firstLine="425"/>
        <w:jc w:val="both"/>
        <w:rPr>
          <w:rFonts w:ascii="Arial" w:hAnsi="Arial" w:cs="Arial"/>
        </w:rPr>
      </w:pPr>
      <w:r>
        <w:rPr>
          <w:rFonts w:ascii="Arial" w:hAnsi="Arial" w:cs="Arial"/>
        </w:rPr>
        <w:t xml:space="preserve">A </w:t>
      </w:r>
      <w:proofErr w:type="spellStart"/>
      <w:r w:rsidRPr="0078467F">
        <w:rPr>
          <w:rFonts w:ascii="Arial" w:hAnsi="Arial" w:cs="Arial"/>
          <w:u w:val="single"/>
        </w:rPr>
        <w:t>a</w:t>
      </w:r>
      <w:proofErr w:type="spellEnd"/>
      <w:r w:rsidRPr="0078467F">
        <w:rPr>
          <w:rFonts w:ascii="Arial" w:hAnsi="Arial" w:cs="Arial"/>
          <w:u w:val="single"/>
        </w:rPr>
        <w:t xml:space="preserve">. </w:t>
      </w:r>
      <w:proofErr w:type="spellStart"/>
      <w:r w:rsidRPr="0078467F">
        <w:rPr>
          <w:rFonts w:ascii="Arial" w:hAnsi="Arial" w:cs="Arial"/>
          <w:u w:val="single"/>
        </w:rPr>
        <w:t>ulnar</w:t>
      </w:r>
      <w:proofErr w:type="spellEnd"/>
      <w:r w:rsidRPr="0078467F">
        <w:rPr>
          <w:rFonts w:ascii="Arial" w:hAnsi="Arial" w:cs="Arial"/>
          <w:u w:val="single"/>
        </w:rPr>
        <w:t xml:space="preserve"> na mão</w:t>
      </w:r>
      <w:r>
        <w:rPr>
          <w:rFonts w:ascii="Arial" w:hAnsi="Arial" w:cs="Arial"/>
        </w:rPr>
        <w:t xml:space="preserve">: anteriormente ao </w:t>
      </w:r>
      <w:proofErr w:type="spellStart"/>
      <w:r>
        <w:rPr>
          <w:rFonts w:ascii="Arial" w:hAnsi="Arial" w:cs="Arial"/>
        </w:rPr>
        <w:t>retináculo</w:t>
      </w:r>
      <w:proofErr w:type="spellEnd"/>
      <w:r>
        <w:rPr>
          <w:rFonts w:ascii="Arial" w:hAnsi="Arial" w:cs="Arial"/>
        </w:rPr>
        <w:t xml:space="preserve"> dos flexores ela entra na mão, entre o pisiforme e o hámulo do </w:t>
      </w:r>
      <w:proofErr w:type="spellStart"/>
      <w:r>
        <w:rPr>
          <w:rFonts w:ascii="Arial" w:hAnsi="Arial" w:cs="Arial"/>
        </w:rPr>
        <w:t>hamato</w:t>
      </w:r>
      <w:proofErr w:type="spellEnd"/>
      <w:r>
        <w:rPr>
          <w:rFonts w:ascii="Arial" w:hAnsi="Arial" w:cs="Arial"/>
        </w:rPr>
        <w:t xml:space="preserve">, através do túnel </w:t>
      </w:r>
      <w:proofErr w:type="spellStart"/>
      <w:r>
        <w:rPr>
          <w:rFonts w:ascii="Arial" w:hAnsi="Arial" w:cs="Arial"/>
        </w:rPr>
        <w:t>ulnar</w:t>
      </w:r>
      <w:proofErr w:type="spellEnd"/>
      <w:r>
        <w:rPr>
          <w:rFonts w:ascii="Arial" w:hAnsi="Arial" w:cs="Arial"/>
        </w:rPr>
        <w:t xml:space="preserve">. Situa-se lateralmente ao n. </w:t>
      </w:r>
      <w:proofErr w:type="spellStart"/>
      <w:r>
        <w:rPr>
          <w:rFonts w:ascii="Arial" w:hAnsi="Arial" w:cs="Arial"/>
        </w:rPr>
        <w:t>ulnar</w:t>
      </w:r>
      <w:proofErr w:type="spellEnd"/>
      <w:r>
        <w:rPr>
          <w:rFonts w:ascii="Arial" w:hAnsi="Arial" w:cs="Arial"/>
        </w:rPr>
        <w:t xml:space="preserve"> e se divide em </w:t>
      </w:r>
      <w:r w:rsidRPr="0078467F">
        <w:rPr>
          <w:rFonts w:ascii="Arial" w:hAnsi="Arial" w:cs="Arial"/>
          <w:u w:val="single"/>
        </w:rPr>
        <w:t>dois ramos terminais</w:t>
      </w:r>
      <w:r>
        <w:rPr>
          <w:rFonts w:ascii="Arial" w:hAnsi="Arial" w:cs="Arial"/>
        </w:rPr>
        <w:t xml:space="preserve">: 1) </w:t>
      </w:r>
      <w:r w:rsidRPr="0078467F">
        <w:rPr>
          <w:rFonts w:ascii="Arial" w:hAnsi="Arial" w:cs="Arial"/>
          <w:u w:val="single"/>
        </w:rPr>
        <w:t>o arco palmar superficial e 2) o ramo palmar profundo.</w:t>
      </w:r>
      <w:r>
        <w:rPr>
          <w:rFonts w:ascii="Arial" w:hAnsi="Arial" w:cs="Arial"/>
        </w:rPr>
        <w:t xml:space="preserve"> O </w:t>
      </w:r>
      <w:r w:rsidRPr="0078467F">
        <w:rPr>
          <w:rFonts w:ascii="Arial" w:hAnsi="Arial" w:cs="Arial"/>
          <w:u w:val="single"/>
        </w:rPr>
        <w:t>arco palmar superficial</w:t>
      </w:r>
      <w:r w:rsidRPr="00A43C0D">
        <w:rPr>
          <w:rFonts w:ascii="Arial" w:hAnsi="Arial" w:cs="Arial"/>
        </w:rPr>
        <w:t xml:space="preserve">, principal ramo terminal, dá origem à </w:t>
      </w:r>
      <w:r w:rsidRPr="000C3DB6">
        <w:rPr>
          <w:rFonts w:ascii="Arial" w:hAnsi="Arial" w:cs="Arial"/>
          <w:u w:val="single"/>
        </w:rPr>
        <w:t>três aa. digitais palmares comuns</w:t>
      </w:r>
      <w:r w:rsidRPr="00A43C0D">
        <w:rPr>
          <w:rFonts w:ascii="Arial" w:hAnsi="Arial" w:cs="Arial"/>
        </w:rPr>
        <w:t xml:space="preserve"> que se </w:t>
      </w:r>
      <w:proofErr w:type="spellStart"/>
      <w:r w:rsidRPr="00A43C0D">
        <w:rPr>
          <w:rFonts w:ascii="Arial" w:hAnsi="Arial" w:cs="Arial"/>
        </w:rPr>
        <w:t>anastomosam</w:t>
      </w:r>
      <w:proofErr w:type="spellEnd"/>
      <w:r w:rsidRPr="00A43C0D">
        <w:rPr>
          <w:rFonts w:ascii="Arial" w:hAnsi="Arial" w:cs="Arial"/>
        </w:rPr>
        <w:t xml:space="preserve"> com as aa. </w:t>
      </w:r>
      <w:proofErr w:type="spellStart"/>
      <w:r w:rsidRPr="00A43C0D">
        <w:rPr>
          <w:rFonts w:ascii="Arial" w:hAnsi="Arial" w:cs="Arial"/>
        </w:rPr>
        <w:t>metacarpais</w:t>
      </w:r>
      <w:proofErr w:type="spellEnd"/>
      <w:r w:rsidRPr="00A43C0D">
        <w:rPr>
          <w:rFonts w:ascii="Arial" w:hAnsi="Arial" w:cs="Arial"/>
        </w:rPr>
        <w:t xml:space="preserve"> palmares do arco palmar profundo</w:t>
      </w:r>
      <w:r>
        <w:rPr>
          <w:rFonts w:ascii="Arial" w:hAnsi="Arial" w:cs="Arial"/>
        </w:rPr>
        <w:t>, antes de se bifurcarem em aa. digitais palmares próprias</w:t>
      </w:r>
      <w:r w:rsidRPr="00A43C0D">
        <w:rPr>
          <w:rFonts w:ascii="Arial" w:hAnsi="Arial" w:cs="Arial"/>
        </w:rPr>
        <w:t>.</w:t>
      </w:r>
      <w:r>
        <w:rPr>
          <w:rFonts w:ascii="Arial" w:hAnsi="Arial" w:cs="Arial"/>
        </w:rPr>
        <w:t xml:space="preserve"> Cada a. digital palmar comum se divide em um par de </w:t>
      </w:r>
      <w:r w:rsidRPr="000C3DB6">
        <w:rPr>
          <w:rFonts w:ascii="Arial" w:hAnsi="Arial" w:cs="Arial"/>
          <w:u w:val="single"/>
        </w:rPr>
        <w:t>aa. digitais palmares próprias</w:t>
      </w:r>
      <w:r>
        <w:rPr>
          <w:rFonts w:ascii="Arial" w:hAnsi="Arial" w:cs="Arial"/>
        </w:rPr>
        <w:t xml:space="preserve"> que seguem ao longo das laterais do 2</w:t>
      </w:r>
      <w:r>
        <w:rPr>
          <w:rFonts w:ascii="Arial" w:hAnsi="Arial" w:cs="Arial"/>
          <w:vertAlign w:val="superscript"/>
        </w:rPr>
        <w:t xml:space="preserve">0 </w:t>
      </w:r>
      <w:r>
        <w:rPr>
          <w:rFonts w:ascii="Arial" w:hAnsi="Arial" w:cs="Arial"/>
        </w:rPr>
        <w:t>ao 4</w:t>
      </w:r>
      <w:r>
        <w:rPr>
          <w:rFonts w:ascii="Arial" w:hAnsi="Arial" w:cs="Arial"/>
          <w:vertAlign w:val="superscript"/>
        </w:rPr>
        <w:t xml:space="preserve">0 </w:t>
      </w:r>
      <w:r>
        <w:rPr>
          <w:rFonts w:ascii="Arial" w:hAnsi="Arial" w:cs="Arial"/>
        </w:rPr>
        <w:t>dedos. O arco palmar superficial também dá origem a uma a. digital palmar própria para a face medial do dedo mínimo.</w:t>
      </w:r>
    </w:p>
    <w:p w:rsidR="006E6B83" w:rsidRDefault="006E6B83" w:rsidP="006E6B83">
      <w:pPr>
        <w:ind w:left="426" w:firstLine="425"/>
        <w:jc w:val="both"/>
        <w:rPr>
          <w:rFonts w:ascii="Arial" w:hAnsi="Arial" w:cs="Arial"/>
        </w:rPr>
      </w:pPr>
      <w:r>
        <w:rPr>
          <w:rFonts w:ascii="Arial" w:hAnsi="Arial" w:cs="Arial"/>
        </w:rPr>
        <w:t xml:space="preserve">A </w:t>
      </w:r>
      <w:proofErr w:type="spellStart"/>
      <w:r w:rsidRPr="00C150EF">
        <w:rPr>
          <w:rFonts w:ascii="Arial" w:hAnsi="Arial" w:cs="Arial"/>
          <w:u w:val="single"/>
        </w:rPr>
        <w:t>a</w:t>
      </w:r>
      <w:proofErr w:type="spellEnd"/>
      <w:r w:rsidRPr="00C150EF">
        <w:rPr>
          <w:rFonts w:ascii="Arial" w:hAnsi="Arial" w:cs="Arial"/>
          <w:u w:val="single"/>
        </w:rPr>
        <w:t>. radial na mão</w:t>
      </w:r>
      <w:r>
        <w:rPr>
          <w:rFonts w:ascii="Arial" w:hAnsi="Arial" w:cs="Arial"/>
        </w:rPr>
        <w:t>: curva-se dorsalmente ao redor dos ossos escafoide e trapézio e atravessa o assoalho da tabaqueira anatômica e caminha até o dorso da mão. Antes disso, entra na palma da mão entre as cabeças do 1</w:t>
      </w:r>
      <w:r>
        <w:rPr>
          <w:rFonts w:ascii="Arial" w:hAnsi="Arial" w:cs="Arial"/>
          <w:vertAlign w:val="superscript"/>
        </w:rPr>
        <w:t xml:space="preserve">0 </w:t>
      </w:r>
      <w:r>
        <w:rPr>
          <w:rFonts w:ascii="Arial" w:hAnsi="Arial" w:cs="Arial"/>
        </w:rPr>
        <w:t xml:space="preserve">m. </w:t>
      </w:r>
      <w:proofErr w:type="spellStart"/>
      <w:r>
        <w:rPr>
          <w:rFonts w:ascii="Arial" w:hAnsi="Arial" w:cs="Arial"/>
        </w:rPr>
        <w:t>interósseo</w:t>
      </w:r>
      <w:proofErr w:type="spellEnd"/>
      <w:r>
        <w:rPr>
          <w:rFonts w:ascii="Arial" w:hAnsi="Arial" w:cs="Arial"/>
        </w:rPr>
        <w:t xml:space="preserve"> dorsal e gira medialmente passando entre as cabeças do m. adutor do polegar. Termina </w:t>
      </w:r>
      <w:proofErr w:type="spellStart"/>
      <w:r>
        <w:rPr>
          <w:rFonts w:ascii="Arial" w:hAnsi="Arial" w:cs="Arial"/>
        </w:rPr>
        <w:t>anastomosando-se</w:t>
      </w:r>
      <w:proofErr w:type="spellEnd"/>
      <w:r>
        <w:rPr>
          <w:rFonts w:ascii="Arial" w:hAnsi="Arial" w:cs="Arial"/>
        </w:rPr>
        <w:t xml:space="preserve"> com o ramo profundo da a. </w:t>
      </w:r>
      <w:proofErr w:type="spellStart"/>
      <w:r>
        <w:rPr>
          <w:rFonts w:ascii="Arial" w:hAnsi="Arial" w:cs="Arial"/>
        </w:rPr>
        <w:t>ulnar</w:t>
      </w:r>
      <w:proofErr w:type="spellEnd"/>
      <w:r>
        <w:rPr>
          <w:rFonts w:ascii="Arial" w:hAnsi="Arial" w:cs="Arial"/>
        </w:rPr>
        <w:t xml:space="preserve"> para dar origem ao </w:t>
      </w:r>
      <w:r w:rsidRPr="00C96D05">
        <w:rPr>
          <w:rFonts w:ascii="Arial" w:hAnsi="Arial" w:cs="Arial"/>
          <w:u w:val="single"/>
        </w:rPr>
        <w:t>arco palmar profundo</w:t>
      </w:r>
      <w:r>
        <w:rPr>
          <w:rFonts w:ascii="Arial" w:hAnsi="Arial" w:cs="Arial"/>
        </w:rPr>
        <w:t xml:space="preserve">, formado principalmente pela a. radial.  Esse arco atravessa os </w:t>
      </w:r>
      <w:proofErr w:type="spellStart"/>
      <w:r>
        <w:rPr>
          <w:rFonts w:ascii="Arial" w:hAnsi="Arial" w:cs="Arial"/>
        </w:rPr>
        <w:t>metacarpais</w:t>
      </w:r>
      <w:proofErr w:type="spellEnd"/>
      <w:r>
        <w:rPr>
          <w:rFonts w:ascii="Arial" w:hAnsi="Arial" w:cs="Arial"/>
        </w:rPr>
        <w:t xml:space="preserve">, distal às suas bases e dá origem a 1) </w:t>
      </w:r>
      <w:r w:rsidRPr="00033B6F">
        <w:rPr>
          <w:rFonts w:ascii="Arial" w:hAnsi="Arial" w:cs="Arial"/>
          <w:u w:val="single"/>
        </w:rPr>
        <w:t xml:space="preserve">três aa. </w:t>
      </w:r>
      <w:proofErr w:type="spellStart"/>
      <w:r w:rsidRPr="00033B6F">
        <w:rPr>
          <w:rFonts w:ascii="Arial" w:hAnsi="Arial" w:cs="Arial"/>
          <w:u w:val="single"/>
        </w:rPr>
        <w:t>metacarpais</w:t>
      </w:r>
      <w:proofErr w:type="spellEnd"/>
      <w:r w:rsidRPr="00033B6F">
        <w:rPr>
          <w:rFonts w:ascii="Arial" w:hAnsi="Arial" w:cs="Arial"/>
          <w:u w:val="single"/>
        </w:rPr>
        <w:t xml:space="preserve"> palmares</w:t>
      </w:r>
      <w:r>
        <w:rPr>
          <w:rFonts w:ascii="Arial" w:hAnsi="Arial" w:cs="Arial"/>
          <w:u w:val="single"/>
        </w:rPr>
        <w:t xml:space="preserve"> </w:t>
      </w:r>
      <w:r w:rsidRPr="00C96D05">
        <w:rPr>
          <w:rFonts w:ascii="Arial" w:hAnsi="Arial" w:cs="Arial"/>
        </w:rPr>
        <w:t>(unem as aa. digitais palmares</w:t>
      </w:r>
      <w:r>
        <w:rPr>
          <w:rFonts w:ascii="Arial" w:hAnsi="Arial" w:cs="Arial"/>
        </w:rPr>
        <w:t xml:space="preserve"> comuns ao arco palmar superficial), 2) </w:t>
      </w:r>
      <w:r w:rsidRPr="00C96D05">
        <w:rPr>
          <w:rFonts w:ascii="Arial" w:hAnsi="Arial" w:cs="Arial"/>
          <w:u w:val="single"/>
        </w:rPr>
        <w:t xml:space="preserve">três ramos perfurantes </w:t>
      </w:r>
      <w:r>
        <w:rPr>
          <w:rFonts w:ascii="Arial" w:hAnsi="Arial" w:cs="Arial"/>
        </w:rPr>
        <w:t xml:space="preserve">que se </w:t>
      </w:r>
      <w:proofErr w:type="spellStart"/>
      <w:r>
        <w:rPr>
          <w:rFonts w:ascii="Arial" w:hAnsi="Arial" w:cs="Arial"/>
        </w:rPr>
        <w:t>anastomosam</w:t>
      </w:r>
      <w:proofErr w:type="spellEnd"/>
      <w:r>
        <w:rPr>
          <w:rFonts w:ascii="Arial" w:hAnsi="Arial" w:cs="Arial"/>
        </w:rPr>
        <w:t xml:space="preserve"> com as aa. </w:t>
      </w:r>
      <w:proofErr w:type="spellStart"/>
      <w:r>
        <w:rPr>
          <w:rFonts w:ascii="Arial" w:hAnsi="Arial" w:cs="Arial"/>
        </w:rPr>
        <w:t>metacarpais</w:t>
      </w:r>
      <w:proofErr w:type="spellEnd"/>
      <w:r>
        <w:rPr>
          <w:rFonts w:ascii="Arial" w:hAnsi="Arial" w:cs="Arial"/>
        </w:rPr>
        <w:t xml:space="preserve"> dorsais na rede </w:t>
      </w:r>
      <w:proofErr w:type="spellStart"/>
      <w:r>
        <w:rPr>
          <w:rFonts w:ascii="Arial" w:hAnsi="Arial" w:cs="Arial"/>
        </w:rPr>
        <w:t>carpal</w:t>
      </w:r>
      <w:proofErr w:type="spellEnd"/>
      <w:r>
        <w:rPr>
          <w:rFonts w:ascii="Arial" w:hAnsi="Arial" w:cs="Arial"/>
        </w:rPr>
        <w:t xml:space="preserve"> dorsal. A </w:t>
      </w:r>
      <w:proofErr w:type="spellStart"/>
      <w:r w:rsidRPr="00033B6F">
        <w:rPr>
          <w:rFonts w:ascii="Arial" w:hAnsi="Arial" w:cs="Arial"/>
          <w:u w:val="single"/>
        </w:rPr>
        <w:t>a</w:t>
      </w:r>
      <w:proofErr w:type="spellEnd"/>
      <w:r w:rsidRPr="00033B6F">
        <w:rPr>
          <w:rFonts w:ascii="Arial" w:hAnsi="Arial" w:cs="Arial"/>
          <w:u w:val="single"/>
        </w:rPr>
        <w:t>. radial do indicador</w:t>
      </w:r>
      <w:r>
        <w:rPr>
          <w:rFonts w:ascii="Arial" w:hAnsi="Arial" w:cs="Arial"/>
        </w:rPr>
        <w:t xml:space="preserve"> segue lateralmente a ele, geralmente como ramo da a. radial, mas pode ser ramo da a. principal do polegar. Outro ramo da a. radial é a </w:t>
      </w:r>
      <w:proofErr w:type="spellStart"/>
      <w:r w:rsidRPr="00033B6F">
        <w:rPr>
          <w:rFonts w:ascii="Arial" w:hAnsi="Arial" w:cs="Arial"/>
          <w:u w:val="single"/>
        </w:rPr>
        <w:t>a</w:t>
      </w:r>
      <w:proofErr w:type="spellEnd"/>
      <w:r w:rsidRPr="00033B6F">
        <w:rPr>
          <w:rFonts w:ascii="Arial" w:hAnsi="Arial" w:cs="Arial"/>
          <w:u w:val="single"/>
        </w:rPr>
        <w:t>. principal do polegar</w:t>
      </w:r>
      <w:r>
        <w:rPr>
          <w:rFonts w:ascii="Arial" w:hAnsi="Arial" w:cs="Arial"/>
        </w:rPr>
        <w:t>.</w:t>
      </w:r>
    </w:p>
    <w:p w:rsidR="006E6B83" w:rsidRPr="00A43C0D" w:rsidRDefault="006E6B83" w:rsidP="006E6B83">
      <w:pPr>
        <w:ind w:left="426" w:firstLine="425"/>
        <w:jc w:val="both"/>
        <w:rPr>
          <w:rFonts w:ascii="Arial" w:hAnsi="Arial" w:cs="Arial"/>
        </w:rPr>
      </w:pPr>
      <w:r>
        <w:rPr>
          <w:rFonts w:ascii="Arial" w:hAnsi="Arial" w:cs="Arial"/>
        </w:rPr>
        <w:t xml:space="preserve">Antes de penetrar no dorso da mão, a </w:t>
      </w:r>
      <w:proofErr w:type="spellStart"/>
      <w:r>
        <w:rPr>
          <w:rFonts w:ascii="Arial" w:hAnsi="Arial" w:cs="Arial"/>
        </w:rPr>
        <w:t>a</w:t>
      </w:r>
      <w:proofErr w:type="spellEnd"/>
      <w:r>
        <w:rPr>
          <w:rFonts w:ascii="Arial" w:hAnsi="Arial" w:cs="Arial"/>
        </w:rPr>
        <w:t xml:space="preserve">. radial dá origem a dois ramos: 1) </w:t>
      </w:r>
      <w:r w:rsidRPr="00033B6F">
        <w:rPr>
          <w:rFonts w:ascii="Arial" w:hAnsi="Arial" w:cs="Arial"/>
          <w:u w:val="single"/>
        </w:rPr>
        <w:t xml:space="preserve">Um ramo </w:t>
      </w:r>
      <w:proofErr w:type="spellStart"/>
      <w:r w:rsidRPr="00033B6F">
        <w:rPr>
          <w:rFonts w:ascii="Arial" w:hAnsi="Arial" w:cs="Arial"/>
          <w:u w:val="single"/>
        </w:rPr>
        <w:t>carpal</w:t>
      </w:r>
      <w:proofErr w:type="spellEnd"/>
      <w:r w:rsidRPr="00033B6F">
        <w:rPr>
          <w:rFonts w:ascii="Arial" w:hAnsi="Arial" w:cs="Arial"/>
          <w:u w:val="single"/>
        </w:rPr>
        <w:t xml:space="preserve"> dorsal</w:t>
      </w:r>
      <w:r>
        <w:rPr>
          <w:rFonts w:ascii="Arial" w:hAnsi="Arial" w:cs="Arial"/>
        </w:rPr>
        <w:t xml:space="preserve"> que no dorso dá origem a aa. </w:t>
      </w:r>
      <w:proofErr w:type="spellStart"/>
      <w:r>
        <w:rPr>
          <w:rFonts w:ascii="Arial" w:hAnsi="Arial" w:cs="Arial"/>
        </w:rPr>
        <w:t>metacarpais</w:t>
      </w:r>
      <w:proofErr w:type="spellEnd"/>
      <w:r>
        <w:rPr>
          <w:rFonts w:ascii="Arial" w:hAnsi="Arial" w:cs="Arial"/>
        </w:rPr>
        <w:t xml:space="preserve"> dorsais que se divide </w:t>
      </w:r>
      <w:r>
        <w:rPr>
          <w:rFonts w:ascii="Arial" w:hAnsi="Arial" w:cs="Arial"/>
        </w:rPr>
        <w:lastRenderedPageBreak/>
        <w:t xml:space="preserve">em aa. digitais dorsais; 2) A </w:t>
      </w:r>
      <w:r w:rsidRPr="00033B6F">
        <w:rPr>
          <w:rFonts w:ascii="Arial" w:hAnsi="Arial" w:cs="Arial"/>
          <w:u w:val="single"/>
        </w:rPr>
        <w:t>1</w:t>
      </w:r>
      <w:r w:rsidRPr="00033B6F">
        <w:rPr>
          <w:rFonts w:ascii="Arial" w:hAnsi="Arial" w:cs="Arial"/>
          <w:u w:val="single"/>
          <w:vertAlign w:val="superscript"/>
        </w:rPr>
        <w:t>a</w:t>
      </w:r>
      <w:r w:rsidRPr="00033B6F">
        <w:rPr>
          <w:rFonts w:ascii="Arial" w:hAnsi="Arial" w:cs="Arial"/>
          <w:u w:val="single"/>
        </w:rPr>
        <w:t xml:space="preserve"> a. </w:t>
      </w:r>
      <w:proofErr w:type="spellStart"/>
      <w:r w:rsidRPr="00033B6F">
        <w:rPr>
          <w:rFonts w:ascii="Arial" w:hAnsi="Arial" w:cs="Arial"/>
          <w:u w:val="single"/>
        </w:rPr>
        <w:t>metacarpal</w:t>
      </w:r>
      <w:proofErr w:type="spellEnd"/>
      <w:r w:rsidRPr="00033B6F">
        <w:rPr>
          <w:rFonts w:ascii="Arial" w:hAnsi="Arial" w:cs="Arial"/>
          <w:u w:val="single"/>
        </w:rPr>
        <w:t xml:space="preserve"> dorsal</w:t>
      </w:r>
      <w:r>
        <w:rPr>
          <w:rFonts w:ascii="Arial" w:hAnsi="Arial" w:cs="Arial"/>
        </w:rPr>
        <w:t xml:space="preserve"> para os dedos indicador e polegar.  </w:t>
      </w:r>
      <w:r w:rsidRPr="00A43C0D">
        <w:rPr>
          <w:rFonts w:ascii="Arial" w:hAnsi="Arial" w:cs="Arial"/>
        </w:rPr>
        <w:t xml:space="preserve">   </w:t>
      </w:r>
    </w:p>
    <w:p w:rsidR="006E6B83" w:rsidRDefault="006E6B83" w:rsidP="006E6B83">
      <w:pPr>
        <w:ind w:left="426" w:firstLine="425"/>
        <w:jc w:val="both"/>
        <w:rPr>
          <w:rFonts w:ascii="Arial" w:hAnsi="Arial" w:cs="Arial"/>
        </w:rPr>
      </w:pPr>
      <w:r>
        <w:rPr>
          <w:rFonts w:ascii="Arial" w:hAnsi="Arial" w:cs="Arial"/>
        </w:rPr>
        <w:t xml:space="preserve">  </w:t>
      </w:r>
    </w:p>
    <w:p w:rsidR="006E6B83" w:rsidRDefault="006E6B83" w:rsidP="006E6B83">
      <w:pPr>
        <w:pStyle w:val="PargrafodaLista"/>
        <w:numPr>
          <w:ilvl w:val="0"/>
          <w:numId w:val="18"/>
        </w:numPr>
        <w:jc w:val="both"/>
        <w:rPr>
          <w:rFonts w:ascii="Arial" w:hAnsi="Arial" w:cs="Arial"/>
          <w:b/>
        </w:rPr>
      </w:pPr>
      <w:r>
        <w:rPr>
          <w:rFonts w:ascii="Arial" w:hAnsi="Arial" w:cs="Arial"/>
          <w:b/>
        </w:rPr>
        <w:t xml:space="preserve">Drenagem venosas </w:t>
      </w:r>
      <w:r w:rsidRPr="004B3FFC">
        <w:rPr>
          <w:rFonts w:ascii="Arial" w:hAnsi="Arial" w:cs="Arial"/>
          <w:b/>
        </w:rPr>
        <w:t>dos membros superiores</w:t>
      </w:r>
    </w:p>
    <w:p w:rsidR="006E6B83" w:rsidRDefault="006E6B83" w:rsidP="006E6B83">
      <w:pPr>
        <w:ind w:left="426" w:firstLine="425"/>
        <w:jc w:val="both"/>
        <w:rPr>
          <w:rFonts w:ascii="Arial" w:hAnsi="Arial" w:cs="Arial"/>
        </w:rPr>
      </w:pPr>
      <w:r w:rsidRPr="00296151">
        <w:rPr>
          <w:rFonts w:ascii="Arial" w:hAnsi="Arial" w:cs="Arial"/>
          <w:b/>
        </w:rPr>
        <w:t xml:space="preserve">2.1) Drenagem venosa </w:t>
      </w:r>
      <w:r>
        <w:rPr>
          <w:rFonts w:ascii="Arial" w:hAnsi="Arial" w:cs="Arial"/>
          <w:b/>
        </w:rPr>
        <w:t xml:space="preserve">superficial: </w:t>
      </w:r>
      <w:r>
        <w:rPr>
          <w:rFonts w:ascii="Arial" w:hAnsi="Arial" w:cs="Arial"/>
        </w:rPr>
        <w:t xml:space="preserve">são as </w:t>
      </w:r>
      <w:r w:rsidRPr="00296151">
        <w:rPr>
          <w:rFonts w:ascii="Arial" w:hAnsi="Arial" w:cs="Arial"/>
          <w:u w:val="single"/>
        </w:rPr>
        <w:t>vv. cefálica e basílica</w:t>
      </w:r>
      <w:r>
        <w:rPr>
          <w:rFonts w:ascii="Arial" w:hAnsi="Arial" w:cs="Arial"/>
        </w:rPr>
        <w:t xml:space="preserve"> com origem na tela subcutânea do dorso da mão, a partir da rede venosa dorsal da mão e vv. na transição mão-dedos. Veias perfurantes comunicam as vv. superficiais com as vv. profundas.</w:t>
      </w:r>
    </w:p>
    <w:p w:rsidR="006E6B83" w:rsidRDefault="006E6B83" w:rsidP="006E6B83">
      <w:pPr>
        <w:ind w:left="426" w:firstLine="425"/>
        <w:jc w:val="both"/>
        <w:rPr>
          <w:rFonts w:ascii="Arial" w:hAnsi="Arial" w:cs="Arial"/>
        </w:rPr>
      </w:pPr>
      <w:r w:rsidRPr="00074C44">
        <w:rPr>
          <w:rFonts w:ascii="Arial" w:hAnsi="Arial" w:cs="Arial"/>
        </w:rPr>
        <w:t xml:space="preserve">A </w:t>
      </w:r>
      <w:r w:rsidRPr="00074C44">
        <w:rPr>
          <w:rFonts w:ascii="Arial" w:hAnsi="Arial" w:cs="Arial"/>
          <w:u w:val="single"/>
        </w:rPr>
        <w:t>v. cefálica</w:t>
      </w:r>
      <w:r>
        <w:rPr>
          <w:rFonts w:ascii="Arial" w:hAnsi="Arial" w:cs="Arial"/>
        </w:rPr>
        <w:t xml:space="preserve"> ascende na tela subcutânea a partir da face lateral da rede venosa dorsal e punho e face anterolateral da região proximal do antebraço e braço e muitas vezes visível através da pele. Anteriormente ao cotovelo, comunica-se com a </w:t>
      </w:r>
      <w:r w:rsidRPr="00074C44">
        <w:rPr>
          <w:rFonts w:ascii="Arial" w:hAnsi="Arial" w:cs="Arial"/>
          <w:u w:val="single"/>
        </w:rPr>
        <w:t>v. intermédia do cotovelo</w:t>
      </w:r>
      <w:r>
        <w:rPr>
          <w:rFonts w:ascii="Arial" w:hAnsi="Arial" w:cs="Arial"/>
          <w:u w:val="single"/>
        </w:rPr>
        <w:t xml:space="preserve"> ou do antebraço</w:t>
      </w:r>
      <w:r>
        <w:rPr>
          <w:rFonts w:ascii="Arial" w:hAnsi="Arial" w:cs="Arial"/>
        </w:rPr>
        <w:t xml:space="preserve"> que tem trajeto oblíquo através da face anterior do cotovelo, na fossa cubital. Segue superiormente entre 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deltóide</w:t>
      </w:r>
      <w:proofErr w:type="spellEnd"/>
      <w:proofErr w:type="gramEnd"/>
      <w:r>
        <w:rPr>
          <w:rFonts w:ascii="Arial" w:hAnsi="Arial" w:cs="Arial"/>
        </w:rPr>
        <w:t xml:space="preserve"> e peitoral maior, ao longo do sulco </w:t>
      </w:r>
      <w:proofErr w:type="spellStart"/>
      <w:r>
        <w:rPr>
          <w:rFonts w:ascii="Arial" w:hAnsi="Arial" w:cs="Arial"/>
        </w:rPr>
        <w:t>deltopeitoral</w:t>
      </w:r>
      <w:proofErr w:type="spellEnd"/>
      <w:r>
        <w:rPr>
          <w:rFonts w:ascii="Arial" w:hAnsi="Arial" w:cs="Arial"/>
        </w:rPr>
        <w:t xml:space="preserve"> e entra no </w:t>
      </w:r>
      <w:proofErr w:type="spellStart"/>
      <w:r>
        <w:rPr>
          <w:rFonts w:ascii="Arial" w:hAnsi="Arial" w:cs="Arial"/>
        </w:rPr>
        <w:t>trígono</w:t>
      </w:r>
      <w:proofErr w:type="spellEnd"/>
      <w:r>
        <w:rPr>
          <w:rFonts w:ascii="Arial" w:hAnsi="Arial" w:cs="Arial"/>
        </w:rPr>
        <w:t xml:space="preserve"> </w:t>
      </w:r>
      <w:proofErr w:type="spellStart"/>
      <w:r>
        <w:rPr>
          <w:rFonts w:ascii="Arial" w:hAnsi="Arial" w:cs="Arial"/>
        </w:rPr>
        <w:t>clavipeitoral</w:t>
      </w:r>
      <w:proofErr w:type="spellEnd"/>
      <w:r>
        <w:rPr>
          <w:rFonts w:ascii="Arial" w:hAnsi="Arial" w:cs="Arial"/>
        </w:rPr>
        <w:t xml:space="preserve">. A seguir, perfura a membrana </w:t>
      </w:r>
      <w:proofErr w:type="spellStart"/>
      <w:r>
        <w:rPr>
          <w:rFonts w:ascii="Arial" w:hAnsi="Arial" w:cs="Arial"/>
        </w:rPr>
        <w:t>costocoracóide</w:t>
      </w:r>
      <w:proofErr w:type="spellEnd"/>
      <w:r>
        <w:rPr>
          <w:rFonts w:ascii="Arial" w:hAnsi="Arial" w:cs="Arial"/>
        </w:rPr>
        <w:t xml:space="preserve"> e parte da fáscia </w:t>
      </w:r>
      <w:proofErr w:type="spellStart"/>
      <w:r>
        <w:rPr>
          <w:rFonts w:ascii="Arial" w:hAnsi="Arial" w:cs="Arial"/>
        </w:rPr>
        <w:t>clavipeitoral</w:t>
      </w:r>
      <w:proofErr w:type="spellEnd"/>
      <w:r>
        <w:rPr>
          <w:rFonts w:ascii="Arial" w:hAnsi="Arial" w:cs="Arial"/>
        </w:rPr>
        <w:t>, unindo-se à parte terminal da v. axilar. São utilizadas para a coleta de sangue, injeções endovenosas, transfusões e introdução de cateteres.</w:t>
      </w:r>
    </w:p>
    <w:p w:rsidR="006E6B83" w:rsidRDefault="006E6B83" w:rsidP="006E6B83">
      <w:pPr>
        <w:ind w:left="426" w:firstLine="425"/>
        <w:jc w:val="both"/>
        <w:rPr>
          <w:rFonts w:ascii="Arial" w:hAnsi="Arial" w:cs="Arial"/>
        </w:rPr>
      </w:pPr>
      <w:r>
        <w:rPr>
          <w:rFonts w:ascii="Arial" w:hAnsi="Arial" w:cs="Arial"/>
        </w:rPr>
        <w:t xml:space="preserve">A </w:t>
      </w:r>
      <w:r w:rsidRPr="00CF603B">
        <w:rPr>
          <w:rFonts w:ascii="Arial" w:hAnsi="Arial" w:cs="Arial"/>
          <w:u w:val="single"/>
        </w:rPr>
        <w:t>v. basílica</w:t>
      </w:r>
      <w:r>
        <w:rPr>
          <w:rFonts w:ascii="Arial" w:hAnsi="Arial" w:cs="Arial"/>
        </w:rPr>
        <w:t xml:space="preserve"> ascende na tela a partir da extremidade medial da rede venosa dorsal da mão, da face medial do antebraço e parte inferior do braço. Em seguida, passa profundamente na junção do 1/3 média e inferior do braço, perfurando a fáscia do braço e superiormente, paralela à a. braquial e ao n. cutâneo medial do antebraço até a axila, onde se funde com as vv. acompanhantes da a. braquial para formar a v. axilar. Se une às vv. braquiais para formar a v. axilar.</w:t>
      </w:r>
    </w:p>
    <w:p w:rsidR="006E6B83" w:rsidRDefault="006E6B83" w:rsidP="006E6B83">
      <w:pPr>
        <w:ind w:left="426" w:firstLine="425"/>
        <w:jc w:val="both"/>
        <w:rPr>
          <w:rFonts w:ascii="Arial" w:hAnsi="Arial" w:cs="Arial"/>
        </w:rPr>
      </w:pPr>
      <w:r>
        <w:rPr>
          <w:rFonts w:ascii="Arial" w:hAnsi="Arial" w:cs="Arial"/>
        </w:rPr>
        <w:t xml:space="preserve">A </w:t>
      </w:r>
      <w:r w:rsidRPr="00E46E41">
        <w:rPr>
          <w:rFonts w:ascii="Arial" w:hAnsi="Arial" w:cs="Arial"/>
          <w:u w:val="single"/>
        </w:rPr>
        <w:t>v. intermédia do antebraço</w:t>
      </w:r>
      <w:r>
        <w:rPr>
          <w:rFonts w:ascii="Arial" w:hAnsi="Arial" w:cs="Arial"/>
          <w:u w:val="single"/>
        </w:rPr>
        <w:t xml:space="preserve"> (</w:t>
      </w:r>
      <w:r w:rsidRPr="00E46E41">
        <w:rPr>
          <w:rFonts w:ascii="Arial" w:hAnsi="Arial" w:cs="Arial"/>
          <w:u w:val="single"/>
        </w:rPr>
        <w:t>= mediana do antebraço</w:t>
      </w:r>
      <w:r>
        <w:rPr>
          <w:rFonts w:ascii="Arial" w:hAnsi="Arial" w:cs="Arial"/>
          <w:u w:val="single"/>
        </w:rPr>
        <w:t>)</w:t>
      </w:r>
      <w:r>
        <w:rPr>
          <w:rFonts w:ascii="Arial" w:hAnsi="Arial" w:cs="Arial"/>
        </w:rPr>
        <w:t xml:space="preserve"> tem início anteriormente à mão e ascende se unindo à v. basílica ou à v. intermédia do cotovelo. Inicia-se na base do dorso do polegar, curva-se ao redor da face lateral do punho e ascende na região intermédia da face anterior do antebraço, entre as vv. cefálica e basílica. Às vezes ela se divide em uma </w:t>
      </w:r>
      <w:r w:rsidRPr="003356E8">
        <w:rPr>
          <w:rFonts w:ascii="Arial" w:hAnsi="Arial" w:cs="Arial"/>
          <w:u w:val="single"/>
        </w:rPr>
        <w:t>v. intermédia basílica</w:t>
      </w:r>
      <w:r>
        <w:rPr>
          <w:rFonts w:ascii="Arial" w:hAnsi="Arial" w:cs="Arial"/>
        </w:rPr>
        <w:t xml:space="preserve"> e uma </w:t>
      </w:r>
      <w:r w:rsidRPr="003356E8">
        <w:rPr>
          <w:rFonts w:ascii="Arial" w:hAnsi="Arial" w:cs="Arial"/>
          <w:u w:val="single"/>
        </w:rPr>
        <w:t>v. intermédia cefálica</w:t>
      </w:r>
      <w:r>
        <w:rPr>
          <w:rFonts w:ascii="Arial" w:hAnsi="Arial" w:cs="Arial"/>
        </w:rPr>
        <w:t xml:space="preserve"> que se unem, respectivamente às vv. basílica e cefálica.</w:t>
      </w:r>
    </w:p>
    <w:p w:rsidR="006E6B83" w:rsidRDefault="006E6B83" w:rsidP="006E6B83">
      <w:pPr>
        <w:ind w:left="426" w:firstLine="425"/>
        <w:jc w:val="both"/>
        <w:rPr>
          <w:rFonts w:ascii="Arial" w:hAnsi="Arial" w:cs="Arial"/>
        </w:rPr>
      </w:pPr>
      <w:r>
        <w:rPr>
          <w:rFonts w:ascii="Arial" w:hAnsi="Arial" w:cs="Arial"/>
        </w:rPr>
        <w:t xml:space="preserve">Na parte anterior do cotovelo, as vv. cefálica e basílica frequentemente se unem pela </w:t>
      </w:r>
      <w:r w:rsidRPr="00E73F97">
        <w:rPr>
          <w:rFonts w:ascii="Arial" w:hAnsi="Arial" w:cs="Arial"/>
          <w:u w:val="single"/>
        </w:rPr>
        <w:t>v. intermédia do cotovelo</w:t>
      </w:r>
      <w:r>
        <w:rPr>
          <w:rFonts w:ascii="Arial" w:hAnsi="Arial" w:cs="Arial"/>
        </w:rPr>
        <w:t xml:space="preserve">, um canal </w:t>
      </w:r>
      <w:proofErr w:type="spellStart"/>
      <w:r>
        <w:rPr>
          <w:rFonts w:ascii="Arial" w:hAnsi="Arial" w:cs="Arial"/>
        </w:rPr>
        <w:t>anastomótico</w:t>
      </w:r>
      <w:proofErr w:type="spellEnd"/>
      <w:r>
        <w:rPr>
          <w:rFonts w:ascii="Arial" w:hAnsi="Arial" w:cs="Arial"/>
        </w:rPr>
        <w:t xml:space="preserve"> que corre ascendente e medialmente da v. cefálica para a v. basílica. Ela cruza superficialmente a aponeurose bicipital que separa a v. do n. mediano e da a. braquial subjacente e pode correr entre os ramos cutâneos medial e lateral do antebraço. Nesse ponto, recebe uma ou mais tributárias superficiais anteriores do antebraço e comunica-se com vv. profundas do antebraço.</w:t>
      </w:r>
    </w:p>
    <w:p w:rsidR="006E6B83" w:rsidRDefault="006E6B83" w:rsidP="006E6B83">
      <w:pPr>
        <w:ind w:left="426" w:firstLine="425"/>
        <w:jc w:val="both"/>
        <w:rPr>
          <w:rFonts w:ascii="Arial" w:hAnsi="Arial" w:cs="Arial"/>
        </w:rPr>
      </w:pPr>
      <w:r>
        <w:rPr>
          <w:rFonts w:ascii="Arial" w:hAnsi="Arial" w:cs="Arial"/>
        </w:rPr>
        <w:t xml:space="preserve"> </w:t>
      </w:r>
    </w:p>
    <w:p w:rsidR="006E6B83" w:rsidRDefault="006E6B83" w:rsidP="006E6B83">
      <w:pPr>
        <w:ind w:left="426" w:firstLine="425"/>
        <w:jc w:val="both"/>
        <w:rPr>
          <w:rFonts w:ascii="Arial" w:hAnsi="Arial" w:cs="Arial"/>
          <w:b/>
        </w:rPr>
      </w:pPr>
      <w:r w:rsidRPr="00296151">
        <w:rPr>
          <w:rFonts w:ascii="Arial" w:hAnsi="Arial" w:cs="Arial"/>
          <w:b/>
        </w:rPr>
        <w:t>2.</w:t>
      </w:r>
      <w:r>
        <w:rPr>
          <w:rFonts w:ascii="Arial" w:hAnsi="Arial" w:cs="Arial"/>
          <w:b/>
        </w:rPr>
        <w:t>2</w:t>
      </w:r>
      <w:r w:rsidRPr="00296151">
        <w:rPr>
          <w:rFonts w:ascii="Arial" w:hAnsi="Arial" w:cs="Arial"/>
          <w:b/>
        </w:rPr>
        <w:t xml:space="preserve">) Drenagem venosa </w:t>
      </w:r>
      <w:r>
        <w:rPr>
          <w:rFonts w:ascii="Arial" w:hAnsi="Arial" w:cs="Arial"/>
          <w:b/>
        </w:rPr>
        <w:t>profunda:</w:t>
      </w:r>
    </w:p>
    <w:p w:rsidR="006E6B83" w:rsidRDefault="006E6B83" w:rsidP="006E6B83">
      <w:pPr>
        <w:ind w:left="426" w:firstLine="425"/>
        <w:jc w:val="both"/>
        <w:rPr>
          <w:rFonts w:ascii="Arial" w:hAnsi="Arial" w:cs="Arial"/>
        </w:rPr>
      </w:pPr>
      <w:r>
        <w:rPr>
          <w:rFonts w:ascii="Arial" w:hAnsi="Arial" w:cs="Arial"/>
          <w:b/>
        </w:rPr>
        <w:t xml:space="preserve">V. axilar: </w:t>
      </w:r>
      <w:r w:rsidRPr="00CF18D4">
        <w:rPr>
          <w:rFonts w:ascii="Arial" w:hAnsi="Arial" w:cs="Arial"/>
        </w:rPr>
        <w:t>formada pela junção das vv. braquiais e v. basílica na margem inferior do m. redondo maior. Tributárias homônimas aos ramos artérias são observadas</w:t>
      </w:r>
      <w:r>
        <w:rPr>
          <w:rFonts w:ascii="Arial" w:hAnsi="Arial" w:cs="Arial"/>
        </w:rPr>
        <w:t xml:space="preserve">, porém: a </w:t>
      </w:r>
      <w:r w:rsidRPr="005E1E21">
        <w:rPr>
          <w:rFonts w:ascii="Arial" w:hAnsi="Arial" w:cs="Arial"/>
          <w:u w:val="single"/>
        </w:rPr>
        <w:t xml:space="preserve">v. </w:t>
      </w:r>
      <w:proofErr w:type="spellStart"/>
      <w:r w:rsidRPr="005E1E21">
        <w:rPr>
          <w:rFonts w:ascii="Arial" w:hAnsi="Arial" w:cs="Arial"/>
          <w:u w:val="single"/>
        </w:rPr>
        <w:t>toracoacromial</w:t>
      </w:r>
      <w:proofErr w:type="spellEnd"/>
      <w:r>
        <w:rPr>
          <w:rFonts w:ascii="Arial" w:hAnsi="Arial" w:cs="Arial"/>
        </w:rPr>
        <w:t xml:space="preserve"> termina normalmente na v. cefálica e também na v. axilar </w:t>
      </w:r>
      <w:r>
        <w:rPr>
          <w:rFonts w:ascii="Arial" w:hAnsi="Arial" w:cs="Arial"/>
        </w:rPr>
        <w:lastRenderedPageBreak/>
        <w:t xml:space="preserve">(suas tributárias). A </w:t>
      </w:r>
      <w:r w:rsidRPr="005E1E21">
        <w:rPr>
          <w:rFonts w:ascii="Arial" w:hAnsi="Arial" w:cs="Arial"/>
          <w:u w:val="single"/>
        </w:rPr>
        <w:t>v. axilar</w:t>
      </w:r>
      <w:r>
        <w:rPr>
          <w:rFonts w:ascii="Arial" w:hAnsi="Arial" w:cs="Arial"/>
        </w:rPr>
        <w:t xml:space="preserve"> recebe diretamente ou indiretamente (para a v. torácica lateral), a </w:t>
      </w:r>
      <w:r w:rsidRPr="005E1E21">
        <w:rPr>
          <w:rFonts w:ascii="Arial" w:hAnsi="Arial" w:cs="Arial"/>
          <w:u w:val="single"/>
        </w:rPr>
        <w:t xml:space="preserve">v. </w:t>
      </w:r>
      <w:proofErr w:type="spellStart"/>
      <w:r w:rsidRPr="005E1E21">
        <w:rPr>
          <w:rFonts w:ascii="Arial" w:hAnsi="Arial" w:cs="Arial"/>
          <w:u w:val="single"/>
        </w:rPr>
        <w:t>toracoepigástrica</w:t>
      </w:r>
      <w:proofErr w:type="spellEnd"/>
      <w:r>
        <w:rPr>
          <w:rFonts w:ascii="Arial" w:hAnsi="Arial" w:cs="Arial"/>
        </w:rPr>
        <w:t xml:space="preserve">, formada pelas anastomoses das vv. superficiais na região inguinal e </w:t>
      </w:r>
      <w:proofErr w:type="spellStart"/>
      <w:r>
        <w:rPr>
          <w:rFonts w:ascii="Arial" w:hAnsi="Arial" w:cs="Arial"/>
        </w:rPr>
        <w:t>periumbilical</w:t>
      </w:r>
      <w:proofErr w:type="spellEnd"/>
      <w:r>
        <w:rPr>
          <w:rFonts w:ascii="Arial" w:hAnsi="Arial" w:cs="Arial"/>
        </w:rPr>
        <w:t xml:space="preserve"> (uma v. colateral no caso de obstrução da v. cava inferior que une indiretamente as vv. cavas superior e inferior). </w:t>
      </w:r>
    </w:p>
    <w:p w:rsidR="006E6B83" w:rsidRDefault="006E6B83" w:rsidP="006E6B83">
      <w:pPr>
        <w:ind w:left="426" w:firstLine="425"/>
        <w:jc w:val="both"/>
        <w:rPr>
          <w:rFonts w:ascii="Arial" w:hAnsi="Arial" w:cs="Arial"/>
        </w:rPr>
      </w:pPr>
      <w:r w:rsidRPr="005E1E21">
        <w:rPr>
          <w:rFonts w:ascii="Arial" w:hAnsi="Arial" w:cs="Arial"/>
          <w:b/>
        </w:rPr>
        <w:t>V. braquial</w:t>
      </w:r>
      <w:r>
        <w:rPr>
          <w:rFonts w:ascii="Arial" w:hAnsi="Arial" w:cs="Arial"/>
        </w:rPr>
        <w:t xml:space="preserve">: ela tem início no cotovelo, pela união das vv. satélites radiais e </w:t>
      </w:r>
      <w:proofErr w:type="spellStart"/>
      <w:r>
        <w:rPr>
          <w:rFonts w:ascii="Arial" w:hAnsi="Arial" w:cs="Arial"/>
        </w:rPr>
        <w:t>ulnares</w:t>
      </w:r>
      <w:proofErr w:type="spellEnd"/>
      <w:r>
        <w:rPr>
          <w:rFonts w:ascii="Arial" w:hAnsi="Arial" w:cs="Arial"/>
        </w:rPr>
        <w:t xml:space="preserve"> que acompanham a artéria e formam uma rede </w:t>
      </w:r>
      <w:proofErr w:type="spellStart"/>
      <w:r>
        <w:rPr>
          <w:rFonts w:ascii="Arial" w:hAnsi="Arial" w:cs="Arial"/>
        </w:rPr>
        <w:t>anastomótica</w:t>
      </w:r>
      <w:proofErr w:type="spellEnd"/>
      <w:r>
        <w:rPr>
          <w:rFonts w:ascii="Arial" w:hAnsi="Arial" w:cs="Arial"/>
        </w:rPr>
        <w:t xml:space="preserve"> em uma bainha vascular comum. Termina fundindo-se com a v. basílica para formar a v. axilar.</w:t>
      </w:r>
    </w:p>
    <w:p w:rsidR="006E6B83" w:rsidRDefault="006E6B83" w:rsidP="006E6B83">
      <w:pPr>
        <w:ind w:left="426" w:firstLine="425"/>
        <w:jc w:val="both"/>
        <w:rPr>
          <w:rFonts w:ascii="Arial" w:hAnsi="Arial" w:cs="Arial"/>
        </w:rPr>
      </w:pPr>
      <w:r w:rsidRPr="00EC0D1B">
        <w:rPr>
          <w:rFonts w:ascii="Arial" w:hAnsi="Arial" w:cs="Arial"/>
        </w:rPr>
        <w:t>Veias acompanhantes ou satélites em grande número, originam-se</w:t>
      </w:r>
      <w:r>
        <w:rPr>
          <w:rFonts w:ascii="Arial" w:hAnsi="Arial" w:cs="Arial"/>
          <w:b/>
        </w:rPr>
        <w:t xml:space="preserve"> </w:t>
      </w:r>
      <w:r w:rsidRPr="00EC0D1B">
        <w:rPr>
          <w:rFonts w:ascii="Arial" w:hAnsi="Arial" w:cs="Arial"/>
        </w:rPr>
        <w:t xml:space="preserve">das anastomoses </w:t>
      </w:r>
      <w:r w:rsidRPr="001C0978">
        <w:rPr>
          <w:rFonts w:ascii="Arial" w:hAnsi="Arial" w:cs="Arial"/>
          <w:u w:val="single"/>
        </w:rPr>
        <w:t>do arco palmar venoso profundo nas mãos</w:t>
      </w:r>
      <w:r w:rsidRPr="00EC0D1B">
        <w:rPr>
          <w:rFonts w:ascii="Arial" w:hAnsi="Arial" w:cs="Arial"/>
        </w:rPr>
        <w:t>.</w:t>
      </w:r>
      <w:r>
        <w:rPr>
          <w:rFonts w:ascii="Arial" w:hAnsi="Arial" w:cs="Arial"/>
        </w:rPr>
        <w:t xml:space="preserve"> Da região lateral do arco, forma-se pares de vv. radiais e da região medial, as vv. </w:t>
      </w:r>
      <w:proofErr w:type="spellStart"/>
      <w:r>
        <w:rPr>
          <w:rFonts w:ascii="Arial" w:hAnsi="Arial" w:cs="Arial"/>
        </w:rPr>
        <w:t>ulnares</w:t>
      </w:r>
      <w:proofErr w:type="spellEnd"/>
      <w:r>
        <w:rPr>
          <w:rFonts w:ascii="Arial" w:hAnsi="Arial" w:cs="Arial"/>
        </w:rPr>
        <w:t xml:space="preserve">. Elas </w:t>
      </w:r>
      <w:proofErr w:type="spellStart"/>
      <w:r>
        <w:rPr>
          <w:rFonts w:ascii="Arial" w:hAnsi="Arial" w:cs="Arial"/>
        </w:rPr>
        <w:t>anastomosam-se</w:t>
      </w:r>
      <w:proofErr w:type="spellEnd"/>
      <w:r>
        <w:rPr>
          <w:rFonts w:ascii="Arial" w:hAnsi="Arial" w:cs="Arial"/>
        </w:rPr>
        <w:t xml:space="preserve"> livremente entre si (radiais/lunares). Ascendem e comunicam-se com as vv. superficiais. As </w:t>
      </w:r>
      <w:r w:rsidRPr="001C0978">
        <w:rPr>
          <w:rFonts w:ascii="Arial" w:hAnsi="Arial" w:cs="Arial"/>
          <w:u w:val="single"/>
        </w:rPr>
        <w:t xml:space="preserve">vv. </w:t>
      </w:r>
      <w:proofErr w:type="spellStart"/>
      <w:r w:rsidRPr="001C0978">
        <w:rPr>
          <w:rFonts w:ascii="Arial" w:hAnsi="Arial" w:cs="Arial"/>
          <w:u w:val="single"/>
        </w:rPr>
        <w:t>interósseas</w:t>
      </w:r>
      <w:proofErr w:type="spellEnd"/>
      <w:r w:rsidRPr="001C0978">
        <w:rPr>
          <w:rFonts w:ascii="Arial" w:hAnsi="Arial" w:cs="Arial"/>
          <w:u w:val="single"/>
        </w:rPr>
        <w:t xml:space="preserve"> profundas</w:t>
      </w:r>
      <w:r>
        <w:rPr>
          <w:rFonts w:ascii="Arial" w:hAnsi="Arial" w:cs="Arial"/>
        </w:rPr>
        <w:t xml:space="preserve"> que acompanham as aa. </w:t>
      </w:r>
      <w:proofErr w:type="spellStart"/>
      <w:r>
        <w:rPr>
          <w:rFonts w:ascii="Arial" w:hAnsi="Arial" w:cs="Arial"/>
        </w:rPr>
        <w:t>interósseas</w:t>
      </w:r>
      <w:proofErr w:type="spellEnd"/>
      <w:r>
        <w:rPr>
          <w:rFonts w:ascii="Arial" w:hAnsi="Arial" w:cs="Arial"/>
        </w:rPr>
        <w:t xml:space="preserve"> unem-se às vv. acompanhantes radial e </w:t>
      </w:r>
      <w:proofErr w:type="spellStart"/>
      <w:r>
        <w:rPr>
          <w:rFonts w:ascii="Arial" w:hAnsi="Arial" w:cs="Arial"/>
        </w:rPr>
        <w:t>ulnar</w:t>
      </w:r>
      <w:proofErr w:type="spellEnd"/>
      <w:r>
        <w:rPr>
          <w:rFonts w:ascii="Arial" w:hAnsi="Arial" w:cs="Arial"/>
        </w:rPr>
        <w:t>. Na fossa cubital, as vv. profundas estão unidas à v. intermédia do cotovelo. Essas vv. profundas cubitais se unem às vv. acompanhantes da a. braquial.</w:t>
      </w:r>
    </w:p>
    <w:p w:rsidR="006E6B83" w:rsidRPr="00EC0D1B" w:rsidRDefault="006E6B83" w:rsidP="006E6B83">
      <w:pPr>
        <w:ind w:left="426" w:firstLine="425"/>
        <w:jc w:val="both"/>
        <w:rPr>
          <w:rFonts w:ascii="Arial" w:hAnsi="Arial" w:cs="Arial"/>
        </w:rPr>
      </w:pPr>
      <w:r w:rsidRPr="00636EED">
        <w:rPr>
          <w:rFonts w:ascii="Arial" w:hAnsi="Arial" w:cs="Arial"/>
          <w:u w:val="single"/>
        </w:rPr>
        <w:t>Veias da mão</w:t>
      </w:r>
      <w:r>
        <w:rPr>
          <w:rFonts w:ascii="Arial" w:hAnsi="Arial" w:cs="Arial"/>
        </w:rPr>
        <w:t xml:space="preserve">: os </w:t>
      </w:r>
      <w:r w:rsidRPr="00636EED">
        <w:rPr>
          <w:rFonts w:ascii="Arial" w:hAnsi="Arial" w:cs="Arial"/>
          <w:u w:val="single"/>
        </w:rPr>
        <w:t>arcos palmares venosos superficial e profundo</w:t>
      </w:r>
      <w:r>
        <w:rPr>
          <w:rFonts w:ascii="Arial" w:hAnsi="Arial" w:cs="Arial"/>
        </w:rPr>
        <w:t xml:space="preserve"> associados aos arcos palmares arteriais, drenam para as vv. profundas do antebraço. As </w:t>
      </w:r>
      <w:r w:rsidRPr="00636EED">
        <w:rPr>
          <w:rFonts w:ascii="Arial" w:hAnsi="Arial" w:cs="Arial"/>
          <w:u w:val="single"/>
        </w:rPr>
        <w:t>vv. digitais dorsais</w:t>
      </w:r>
      <w:r>
        <w:rPr>
          <w:rFonts w:ascii="Arial" w:hAnsi="Arial" w:cs="Arial"/>
        </w:rPr>
        <w:t xml:space="preserve"> drenam para as </w:t>
      </w:r>
      <w:r w:rsidRPr="00636EED">
        <w:rPr>
          <w:rFonts w:ascii="Arial" w:hAnsi="Arial" w:cs="Arial"/>
          <w:u w:val="single"/>
        </w:rPr>
        <w:t xml:space="preserve">três vv. </w:t>
      </w:r>
      <w:proofErr w:type="spellStart"/>
      <w:r w:rsidRPr="00636EED">
        <w:rPr>
          <w:rFonts w:ascii="Arial" w:hAnsi="Arial" w:cs="Arial"/>
          <w:u w:val="single"/>
        </w:rPr>
        <w:t>metacarpais</w:t>
      </w:r>
      <w:proofErr w:type="spellEnd"/>
      <w:r w:rsidRPr="00636EED">
        <w:rPr>
          <w:rFonts w:ascii="Arial" w:hAnsi="Arial" w:cs="Arial"/>
          <w:u w:val="single"/>
        </w:rPr>
        <w:t xml:space="preserve"> dorsais</w:t>
      </w:r>
      <w:r>
        <w:rPr>
          <w:rFonts w:ascii="Arial" w:hAnsi="Arial" w:cs="Arial"/>
        </w:rPr>
        <w:t xml:space="preserve"> que se unem para formar uma </w:t>
      </w:r>
      <w:r w:rsidRPr="00636EED">
        <w:rPr>
          <w:rFonts w:ascii="Arial" w:hAnsi="Arial" w:cs="Arial"/>
          <w:u w:val="single"/>
        </w:rPr>
        <w:t>rede venosa dorsal</w:t>
      </w:r>
      <w:r>
        <w:rPr>
          <w:rFonts w:ascii="Arial" w:hAnsi="Arial" w:cs="Arial"/>
        </w:rPr>
        <w:t xml:space="preserve"> que formam as vv. cefálica e basílica.</w:t>
      </w:r>
      <w:r w:rsidRPr="00EC0D1B">
        <w:rPr>
          <w:rFonts w:ascii="Arial" w:hAnsi="Arial" w:cs="Arial"/>
        </w:rPr>
        <w:t xml:space="preserve">    </w:t>
      </w:r>
    </w:p>
    <w:p w:rsidR="006E6B83" w:rsidRDefault="006E6B83" w:rsidP="006E6B83">
      <w:pPr>
        <w:jc w:val="both"/>
        <w:rPr>
          <w:rFonts w:ascii="Arial" w:hAnsi="Arial" w:cs="Arial"/>
          <w:b/>
        </w:rPr>
      </w:pPr>
    </w:p>
    <w:p w:rsidR="006E6B83" w:rsidRDefault="006E6B83" w:rsidP="006E6B83">
      <w:pPr>
        <w:pStyle w:val="PargrafodaLista"/>
        <w:numPr>
          <w:ilvl w:val="0"/>
          <w:numId w:val="18"/>
        </w:numPr>
        <w:jc w:val="both"/>
        <w:rPr>
          <w:rFonts w:ascii="Arial" w:hAnsi="Arial" w:cs="Arial"/>
          <w:b/>
        </w:rPr>
      </w:pPr>
      <w:r>
        <w:rPr>
          <w:rFonts w:ascii="Arial" w:hAnsi="Arial" w:cs="Arial"/>
          <w:b/>
        </w:rPr>
        <w:t xml:space="preserve">Drenagem linfática </w:t>
      </w:r>
      <w:r w:rsidRPr="004B3FFC">
        <w:rPr>
          <w:rFonts w:ascii="Arial" w:hAnsi="Arial" w:cs="Arial"/>
          <w:b/>
        </w:rPr>
        <w:t>dos membros superiores</w:t>
      </w:r>
    </w:p>
    <w:p w:rsidR="006E6B83" w:rsidRDefault="006E6B83" w:rsidP="006E6B83">
      <w:pPr>
        <w:ind w:left="426" w:firstLine="425"/>
        <w:jc w:val="both"/>
        <w:rPr>
          <w:rFonts w:ascii="Arial" w:hAnsi="Arial" w:cs="Arial"/>
        </w:rPr>
      </w:pPr>
      <w:r>
        <w:rPr>
          <w:rFonts w:ascii="Arial" w:hAnsi="Arial" w:cs="Arial"/>
        </w:rPr>
        <w:t xml:space="preserve">O rico plexo cutâneo linfático dos dedos drena aos plexos do dorso e palma da mão e esses superiormente a um grupo medial de vasos linfáticos que acompanham a v. basílica e um grupo lateral de vasos linfáticos que segue a v. cefálica. Os vasos médios passam pelos linfonodos </w:t>
      </w:r>
      <w:proofErr w:type="spellStart"/>
      <w:r>
        <w:rPr>
          <w:rFonts w:ascii="Arial" w:hAnsi="Arial" w:cs="Arial"/>
        </w:rPr>
        <w:t>supratrocleares</w:t>
      </w:r>
      <w:proofErr w:type="spellEnd"/>
      <w:r>
        <w:rPr>
          <w:rFonts w:ascii="Arial" w:hAnsi="Arial" w:cs="Arial"/>
        </w:rPr>
        <w:t xml:space="preserve"> ou cubitais que são um ou dois linfonodos acima do epicôndilo medial do úmero, medialmente à v. basílica. Esses vasos linfáticos no braço, unem-se aos vasos linfáticos profundos e entram nos </w:t>
      </w:r>
      <w:r w:rsidRPr="001C487B">
        <w:rPr>
          <w:rFonts w:ascii="Arial" w:hAnsi="Arial" w:cs="Arial"/>
          <w:u w:val="single"/>
        </w:rPr>
        <w:t>linfonodos axilares laterais</w:t>
      </w:r>
      <w:r>
        <w:rPr>
          <w:rFonts w:ascii="Arial" w:hAnsi="Arial" w:cs="Arial"/>
        </w:rPr>
        <w:t xml:space="preserve">. Cruzam o braço e se unem ao grupo medial. Alguns continuam com a v. cefálica até os </w:t>
      </w:r>
      <w:r w:rsidRPr="00DA4838">
        <w:rPr>
          <w:rFonts w:ascii="Arial" w:hAnsi="Arial" w:cs="Arial"/>
          <w:u w:val="single"/>
        </w:rPr>
        <w:t xml:space="preserve">linfonodos </w:t>
      </w:r>
      <w:proofErr w:type="spellStart"/>
      <w:r w:rsidRPr="00DA4838">
        <w:rPr>
          <w:rFonts w:ascii="Arial" w:hAnsi="Arial" w:cs="Arial"/>
          <w:u w:val="single"/>
        </w:rPr>
        <w:t>deltopeitorais</w:t>
      </w:r>
      <w:proofErr w:type="spellEnd"/>
      <w:r w:rsidRPr="00DA4838">
        <w:rPr>
          <w:rFonts w:ascii="Arial" w:hAnsi="Arial" w:cs="Arial"/>
          <w:u w:val="single"/>
        </w:rPr>
        <w:t xml:space="preserve"> ou </w:t>
      </w:r>
      <w:proofErr w:type="spellStart"/>
      <w:r w:rsidRPr="00DA4838">
        <w:rPr>
          <w:rFonts w:ascii="Arial" w:hAnsi="Arial" w:cs="Arial"/>
          <w:u w:val="single"/>
        </w:rPr>
        <w:t>infraclaviculares</w:t>
      </w:r>
      <w:proofErr w:type="spellEnd"/>
      <w:r w:rsidRPr="00DA4838">
        <w:rPr>
          <w:rFonts w:ascii="Arial" w:hAnsi="Arial" w:cs="Arial"/>
          <w:u w:val="single"/>
        </w:rPr>
        <w:t xml:space="preserve"> </w:t>
      </w:r>
      <w:r>
        <w:rPr>
          <w:rFonts w:ascii="Arial" w:hAnsi="Arial" w:cs="Arial"/>
        </w:rPr>
        <w:t>e drenando a “zona de vacinação”.</w:t>
      </w:r>
    </w:p>
    <w:p w:rsidR="006E6B83" w:rsidRDefault="006E6B83" w:rsidP="006E6B83">
      <w:pPr>
        <w:ind w:left="426" w:firstLine="425"/>
        <w:jc w:val="both"/>
        <w:rPr>
          <w:rFonts w:ascii="Arial" w:hAnsi="Arial" w:cs="Arial"/>
        </w:rPr>
      </w:pPr>
      <w:r>
        <w:rPr>
          <w:rFonts w:ascii="Arial" w:hAnsi="Arial" w:cs="Arial"/>
        </w:rPr>
        <w:t xml:space="preserve">Também existem </w:t>
      </w:r>
      <w:r w:rsidRPr="00C92192">
        <w:rPr>
          <w:rFonts w:ascii="Arial" w:hAnsi="Arial" w:cs="Arial"/>
          <w:u w:val="single"/>
        </w:rPr>
        <w:t>vasos linfáticos profundos</w:t>
      </w:r>
      <w:r>
        <w:rPr>
          <w:rFonts w:ascii="Arial" w:hAnsi="Arial" w:cs="Arial"/>
        </w:rPr>
        <w:t xml:space="preserve"> no membro superior que acompanham as artérias: radial, </w:t>
      </w:r>
      <w:proofErr w:type="spellStart"/>
      <w:r>
        <w:rPr>
          <w:rFonts w:ascii="Arial" w:hAnsi="Arial" w:cs="Arial"/>
        </w:rPr>
        <w:t>ulnar</w:t>
      </w:r>
      <w:proofErr w:type="spellEnd"/>
      <w:r>
        <w:rPr>
          <w:rFonts w:ascii="Arial" w:hAnsi="Arial" w:cs="Arial"/>
        </w:rPr>
        <w:t xml:space="preserve">, </w:t>
      </w:r>
      <w:proofErr w:type="spellStart"/>
      <w:r>
        <w:rPr>
          <w:rFonts w:ascii="Arial" w:hAnsi="Arial" w:cs="Arial"/>
        </w:rPr>
        <w:t>interóssea</w:t>
      </w:r>
      <w:proofErr w:type="spellEnd"/>
      <w:r>
        <w:rPr>
          <w:rFonts w:ascii="Arial" w:hAnsi="Arial" w:cs="Arial"/>
        </w:rPr>
        <w:t xml:space="preserve"> e braquial; terminando nos </w:t>
      </w:r>
      <w:r w:rsidRPr="00C92192">
        <w:rPr>
          <w:rFonts w:ascii="Arial" w:hAnsi="Arial" w:cs="Arial"/>
          <w:u w:val="single"/>
        </w:rPr>
        <w:t>linfonodos axilares laterais</w:t>
      </w:r>
      <w:r>
        <w:rPr>
          <w:rFonts w:ascii="Arial" w:hAnsi="Arial" w:cs="Arial"/>
        </w:rPr>
        <w:t xml:space="preserve">. </w:t>
      </w:r>
    </w:p>
    <w:p w:rsidR="006E6B83" w:rsidRDefault="006E6B83" w:rsidP="006E6B83">
      <w:pPr>
        <w:ind w:left="426" w:firstLine="425"/>
        <w:jc w:val="both"/>
        <w:rPr>
          <w:rFonts w:ascii="Arial" w:hAnsi="Arial" w:cs="Arial"/>
        </w:rPr>
      </w:pPr>
      <w:r>
        <w:rPr>
          <w:rFonts w:ascii="Arial" w:hAnsi="Arial" w:cs="Arial"/>
        </w:rPr>
        <w:t xml:space="preserve">Assim: 1) os vasos linfáticos dos membros superiores; 2) a maioria da mama e; 3) os vasos </w:t>
      </w:r>
      <w:proofErr w:type="spellStart"/>
      <w:r>
        <w:rPr>
          <w:rFonts w:ascii="Arial" w:hAnsi="Arial" w:cs="Arial"/>
        </w:rPr>
        <w:t>supra-umbilicais</w:t>
      </w:r>
      <w:proofErr w:type="spellEnd"/>
      <w:r>
        <w:rPr>
          <w:rFonts w:ascii="Arial" w:hAnsi="Arial" w:cs="Arial"/>
        </w:rPr>
        <w:t xml:space="preserve">; drenam para os </w:t>
      </w:r>
      <w:r w:rsidRPr="00B341A4">
        <w:rPr>
          <w:rFonts w:ascii="Arial" w:hAnsi="Arial" w:cs="Arial"/>
          <w:u w:val="single"/>
        </w:rPr>
        <w:t>linfonodos axilares</w:t>
      </w:r>
      <w:r>
        <w:rPr>
          <w:rFonts w:ascii="Arial" w:hAnsi="Arial" w:cs="Arial"/>
        </w:rPr>
        <w:t>.</w:t>
      </w:r>
    </w:p>
    <w:p w:rsidR="006E6B83" w:rsidRPr="00636EED" w:rsidRDefault="006E6B83" w:rsidP="006E6B83">
      <w:pPr>
        <w:ind w:left="426" w:firstLine="425"/>
        <w:jc w:val="both"/>
        <w:rPr>
          <w:rFonts w:ascii="Arial" w:hAnsi="Arial" w:cs="Arial"/>
        </w:rPr>
      </w:pPr>
      <w:r>
        <w:rPr>
          <w:rFonts w:ascii="Arial" w:hAnsi="Arial" w:cs="Arial"/>
        </w:rPr>
        <w:t xml:space="preserve">Os </w:t>
      </w:r>
      <w:r w:rsidRPr="00B341A4">
        <w:rPr>
          <w:rFonts w:ascii="Arial" w:hAnsi="Arial" w:cs="Arial"/>
          <w:u w:val="single"/>
        </w:rPr>
        <w:t>linfonodos axilares</w:t>
      </w:r>
      <w:r>
        <w:rPr>
          <w:rFonts w:ascii="Arial" w:hAnsi="Arial" w:cs="Arial"/>
        </w:rPr>
        <w:t xml:space="preserve"> são numeroso e estão principalmente na face lateral da parede torácica e se dividem em </w:t>
      </w:r>
      <w:r w:rsidRPr="00B341A4">
        <w:rPr>
          <w:rFonts w:ascii="Arial" w:hAnsi="Arial" w:cs="Arial"/>
          <w:u w:val="single"/>
        </w:rPr>
        <w:t>cinco grupos</w:t>
      </w:r>
      <w:r>
        <w:rPr>
          <w:rFonts w:ascii="Arial" w:hAnsi="Arial" w:cs="Arial"/>
        </w:rPr>
        <w:t xml:space="preserve">: 1) </w:t>
      </w:r>
      <w:r w:rsidRPr="00B341A4">
        <w:rPr>
          <w:rFonts w:ascii="Arial" w:hAnsi="Arial" w:cs="Arial"/>
          <w:u w:val="single"/>
        </w:rPr>
        <w:t>Linfonodos laterais</w:t>
      </w:r>
      <w:r>
        <w:rPr>
          <w:rFonts w:ascii="Arial" w:hAnsi="Arial" w:cs="Arial"/>
        </w:rPr>
        <w:t xml:space="preserve">: 10 a 14 linfonodos posteriores à v. axilar e drenam o membro superior; 2) </w:t>
      </w:r>
      <w:r w:rsidRPr="00B341A4">
        <w:rPr>
          <w:rFonts w:ascii="Arial" w:hAnsi="Arial" w:cs="Arial"/>
          <w:u w:val="single"/>
        </w:rPr>
        <w:t>Linfonodos peitorais</w:t>
      </w:r>
      <w:r>
        <w:rPr>
          <w:rFonts w:ascii="Arial" w:hAnsi="Arial" w:cs="Arial"/>
        </w:rPr>
        <w:t xml:space="preserve">: ao longo das vv. torácicas laterais, na margem inferior do m. peitoral menor. Drenam a maior parte da mama, mas outros grupos de linfonodos axilares podem receber conexões diretas das mamas; 3) </w:t>
      </w:r>
      <w:r w:rsidRPr="00B341A4">
        <w:rPr>
          <w:rFonts w:ascii="Arial" w:hAnsi="Arial" w:cs="Arial"/>
          <w:u w:val="single"/>
        </w:rPr>
        <w:t xml:space="preserve">Linfonodos posteriores ou </w:t>
      </w:r>
      <w:r w:rsidRPr="00B341A4">
        <w:rPr>
          <w:rFonts w:ascii="Arial" w:hAnsi="Arial" w:cs="Arial"/>
          <w:u w:val="single"/>
        </w:rPr>
        <w:lastRenderedPageBreak/>
        <w:t>subescapulares</w:t>
      </w:r>
      <w:r>
        <w:rPr>
          <w:rFonts w:ascii="Arial" w:hAnsi="Arial" w:cs="Arial"/>
        </w:rPr>
        <w:t xml:space="preserve">: situam-se ao longo da v. subescapular na margem lateral da escápula e drenam a parte posterior da região do ombro; 4) </w:t>
      </w:r>
      <w:r w:rsidRPr="00922C1D">
        <w:rPr>
          <w:rFonts w:ascii="Arial" w:hAnsi="Arial" w:cs="Arial"/>
          <w:u w:val="single"/>
        </w:rPr>
        <w:t>Linfonodos centrais</w:t>
      </w:r>
      <w:r>
        <w:rPr>
          <w:rFonts w:ascii="Arial" w:hAnsi="Arial" w:cs="Arial"/>
        </w:rPr>
        <w:t xml:space="preserve">: 10 a 14 linfonodos próximos da base da axila e que recebem a linfa dos </w:t>
      </w:r>
      <w:r w:rsidRPr="00C562DF">
        <w:rPr>
          <w:rFonts w:ascii="Arial" w:hAnsi="Arial" w:cs="Arial"/>
          <w:u w:val="single"/>
        </w:rPr>
        <w:t>três grupos anteriores</w:t>
      </w:r>
      <w:r>
        <w:rPr>
          <w:rFonts w:ascii="Arial" w:hAnsi="Arial" w:cs="Arial"/>
        </w:rPr>
        <w:t>. É o maior grupo e mais comumente palpável; 5</w:t>
      </w:r>
      <w:r w:rsidRPr="00C562DF">
        <w:rPr>
          <w:rFonts w:ascii="Arial" w:hAnsi="Arial" w:cs="Arial"/>
          <w:u w:val="single"/>
        </w:rPr>
        <w:t>) Linfonodos apicais:</w:t>
      </w:r>
      <w:r>
        <w:rPr>
          <w:rFonts w:ascii="Arial" w:hAnsi="Arial" w:cs="Arial"/>
        </w:rPr>
        <w:t xml:space="preserve"> medialmente à v. axilar, acima da margem superior do m. peitoral menor e posterior à fáscia </w:t>
      </w:r>
      <w:proofErr w:type="spellStart"/>
      <w:r>
        <w:rPr>
          <w:rFonts w:ascii="Arial" w:hAnsi="Arial" w:cs="Arial"/>
        </w:rPr>
        <w:t>clavipeitoral</w:t>
      </w:r>
      <w:proofErr w:type="spellEnd"/>
      <w:r>
        <w:rPr>
          <w:rFonts w:ascii="Arial" w:hAnsi="Arial" w:cs="Arial"/>
        </w:rPr>
        <w:t xml:space="preserve">. Recebem a linfa de </w:t>
      </w:r>
      <w:r w:rsidRPr="006047B0">
        <w:rPr>
          <w:rFonts w:ascii="Arial" w:hAnsi="Arial" w:cs="Arial"/>
          <w:u w:val="single"/>
        </w:rPr>
        <w:t>todos os outros grupos</w:t>
      </w:r>
      <w:r>
        <w:rPr>
          <w:rFonts w:ascii="Arial" w:hAnsi="Arial" w:cs="Arial"/>
        </w:rPr>
        <w:t xml:space="preserve"> descritos e às vezes, diretamente das mamas e são drenados por dois ou três troncos subclávios.      </w:t>
      </w:r>
    </w:p>
    <w:p w:rsidR="006E6B83" w:rsidRDefault="006E6B83" w:rsidP="006E6B83">
      <w:pPr>
        <w:jc w:val="both"/>
        <w:rPr>
          <w:rFonts w:ascii="Arial" w:hAnsi="Arial" w:cs="Arial"/>
          <w:b/>
        </w:rPr>
      </w:pPr>
    </w:p>
    <w:p w:rsidR="006E6B83" w:rsidRDefault="006E6B83" w:rsidP="006E6B83">
      <w:pPr>
        <w:jc w:val="both"/>
        <w:rPr>
          <w:rFonts w:ascii="Arial" w:hAnsi="Arial" w:cs="Arial"/>
          <w:b/>
        </w:rPr>
      </w:pPr>
    </w:p>
    <w:tbl>
      <w:tblPr>
        <w:tblStyle w:val="Tabelacomgrade"/>
        <w:tblW w:w="0" w:type="auto"/>
        <w:tblLook w:val="04A0" w:firstRow="1" w:lastRow="0" w:firstColumn="1" w:lastColumn="0" w:noHBand="0" w:noVBand="1"/>
      </w:tblPr>
      <w:tblGrid>
        <w:gridCol w:w="8494"/>
      </w:tblGrid>
      <w:tr w:rsidR="006E6B83" w:rsidTr="00FA651B">
        <w:tc>
          <w:tcPr>
            <w:tcW w:w="8644" w:type="dxa"/>
          </w:tcPr>
          <w:p w:rsidR="008725B4" w:rsidRDefault="008725B4" w:rsidP="00FA651B">
            <w:pPr>
              <w:pStyle w:val="Ttulo2"/>
              <w:jc w:val="center"/>
              <w:outlineLvl w:val="1"/>
              <w:rPr>
                <w:rFonts w:ascii="Arial" w:hAnsi="Arial" w:cs="Arial"/>
                <w:b w:val="0"/>
                <w:bCs/>
                <w:color w:val="000000" w:themeColor="text1"/>
                <w:sz w:val="22"/>
                <w:szCs w:val="22"/>
                <w:highlight w:val="yellow"/>
              </w:rPr>
            </w:pPr>
          </w:p>
          <w:p w:rsidR="006E6B83" w:rsidRDefault="006E6B83" w:rsidP="00FA651B">
            <w:pPr>
              <w:pStyle w:val="Ttulo2"/>
              <w:jc w:val="center"/>
              <w:outlineLvl w:val="1"/>
              <w:rPr>
                <w:rFonts w:ascii="Arial" w:hAnsi="Arial" w:cs="Arial"/>
                <w:caps/>
                <w:color w:val="000000" w:themeColor="text1"/>
                <w:sz w:val="22"/>
                <w:szCs w:val="22"/>
                <w:highlight w:val="yellow"/>
              </w:rPr>
            </w:pPr>
            <w:r>
              <w:rPr>
                <w:rFonts w:ascii="Arial" w:hAnsi="Arial" w:cs="Arial"/>
                <w:b w:val="0"/>
                <w:bCs/>
                <w:color w:val="000000" w:themeColor="text1"/>
                <w:sz w:val="22"/>
                <w:szCs w:val="22"/>
                <w:highlight w:val="yellow"/>
              </w:rPr>
              <w:t>5</w:t>
            </w:r>
            <w:r w:rsidRPr="001966CC">
              <w:rPr>
                <w:rFonts w:ascii="Arial" w:hAnsi="Arial" w:cs="Arial"/>
                <w:bCs/>
                <w:color w:val="000000" w:themeColor="text1"/>
                <w:sz w:val="22"/>
                <w:szCs w:val="22"/>
                <w:highlight w:val="yellow"/>
                <w:vertAlign w:val="superscript"/>
              </w:rPr>
              <w:t>a</w:t>
            </w:r>
            <w:r w:rsidRPr="001966CC">
              <w:rPr>
                <w:rFonts w:ascii="Arial" w:hAnsi="Arial" w:cs="Arial"/>
                <w:bCs/>
                <w:color w:val="000000" w:themeColor="text1"/>
                <w:sz w:val="22"/>
                <w:szCs w:val="22"/>
                <w:highlight w:val="yellow"/>
              </w:rPr>
              <w:t xml:space="preserve"> </w:t>
            </w:r>
            <w:r w:rsidRPr="001966CC">
              <w:rPr>
                <w:rFonts w:ascii="Arial" w:hAnsi="Arial" w:cs="Arial"/>
                <w:b w:val="0"/>
                <w:bCs/>
                <w:color w:val="000000" w:themeColor="text1"/>
                <w:sz w:val="22"/>
                <w:szCs w:val="22"/>
                <w:highlight w:val="yellow"/>
              </w:rPr>
              <w:t>Aula Prática</w:t>
            </w:r>
            <w:r w:rsidRPr="001966CC">
              <w:rPr>
                <w:rFonts w:ascii="Arial" w:hAnsi="Arial" w:cs="Arial"/>
                <w:bCs/>
                <w:color w:val="000000" w:themeColor="text1"/>
                <w:sz w:val="22"/>
                <w:szCs w:val="22"/>
                <w:highlight w:val="yellow"/>
              </w:rPr>
              <w:t xml:space="preserve"> – </w:t>
            </w:r>
            <w:r w:rsidRPr="001966CC">
              <w:rPr>
                <w:rFonts w:ascii="Arial" w:hAnsi="Arial" w:cs="Arial"/>
                <w:caps/>
                <w:color w:val="000000" w:themeColor="text1"/>
                <w:sz w:val="22"/>
                <w:szCs w:val="22"/>
                <w:highlight w:val="yellow"/>
              </w:rPr>
              <w:t xml:space="preserve">ANATOMIA DO </w:t>
            </w:r>
            <w:r>
              <w:rPr>
                <w:rFonts w:ascii="Arial" w:hAnsi="Arial" w:cs="Arial"/>
                <w:caps/>
                <w:color w:val="000000" w:themeColor="text1"/>
                <w:sz w:val="22"/>
                <w:szCs w:val="22"/>
                <w:highlight w:val="yellow"/>
              </w:rPr>
              <w:t>MEMBRO SUPERIOR</w:t>
            </w:r>
            <w:r w:rsidRPr="001966CC">
              <w:rPr>
                <w:rFonts w:ascii="Arial" w:hAnsi="Arial" w:cs="Arial"/>
                <w:caps/>
                <w:color w:val="000000" w:themeColor="text1"/>
                <w:sz w:val="22"/>
                <w:szCs w:val="22"/>
                <w:highlight w:val="yellow"/>
              </w:rPr>
              <w:t>:</w:t>
            </w:r>
            <w:r>
              <w:rPr>
                <w:rFonts w:ascii="Arial" w:hAnsi="Arial" w:cs="Arial"/>
                <w:caps/>
                <w:color w:val="000000" w:themeColor="text1"/>
                <w:sz w:val="22"/>
                <w:szCs w:val="22"/>
                <w:highlight w:val="yellow"/>
              </w:rPr>
              <w:t xml:space="preserve"> VASCULARIZAÇÃO</w:t>
            </w:r>
          </w:p>
          <w:p w:rsidR="006E6B83" w:rsidRDefault="006E6B83" w:rsidP="00FA651B">
            <w:pPr>
              <w:pStyle w:val="Ttulo2"/>
              <w:jc w:val="center"/>
              <w:outlineLvl w:val="1"/>
              <w:rPr>
                <w:rFonts w:ascii="Arial" w:hAnsi="Arial" w:cs="Arial"/>
                <w:caps/>
                <w:color w:val="000000" w:themeColor="text1"/>
                <w:sz w:val="22"/>
                <w:szCs w:val="22"/>
              </w:rPr>
            </w:pPr>
            <w:r w:rsidRPr="001966CC">
              <w:rPr>
                <w:rFonts w:ascii="Arial" w:hAnsi="Arial" w:cs="Arial"/>
                <w:caps/>
                <w:color w:val="000000" w:themeColor="text1"/>
                <w:sz w:val="22"/>
                <w:szCs w:val="22"/>
                <w:highlight w:val="yellow"/>
              </w:rPr>
              <w:t>Identificar:</w:t>
            </w:r>
          </w:p>
          <w:p w:rsidR="006E6B83" w:rsidRDefault="006E6B83" w:rsidP="00FA651B">
            <w:pPr>
              <w:rPr>
                <w:lang w:eastAsia="pt-BR"/>
              </w:rPr>
            </w:pPr>
          </w:p>
          <w:p w:rsidR="006E6B83" w:rsidRPr="005C1DF1" w:rsidRDefault="006E6B83" w:rsidP="00FA651B">
            <w:pPr>
              <w:ind w:left="360"/>
              <w:jc w:val="both"/>
              <w:rPr>
                <w:rFonts w:ascii="Arial" w:hAnsi="Arial" w:cs="Arial"/>
                <w:b/>
                <w:caps/>
                <w:szCs w:val="28"/>
              </w:rPr>
            </w:pPr>
            <w:r w:rsidRPr="005C1DF1">
              <w:rPr>
                <w:rFonts w:ascii="Arial" w:hAnsi="Arial" w:cs="Arial"/>
                <w:b/>
                <w:caps/>
                <w:szCs w:val="28"/>
              </w:rPr>
              <w:t>Vascularização doS membroS superiorES</w:t>
            </w:r>
          </w:p>
          <w:p w:rsidR="006E6B83" w:rsidRPr="005C1DF1" w:rsidRDefault="006E6B83" w:rsidP="00FA651B">
            <w:pPr>
              <w:jc w:val="both"/>
              <w:rPr>
                <w:rFonts w:ascii="Arial" w:hAnsi="Arial" w:cs="Arial"/>
                <w:b/>
                <w:sz w:val="16"/>
                <w:szCs w:val="16"/>
              </w:rPr>
            </w:pPr>
          </w:p>
          <w:p w:rsidR="006E6B83" w:rsidRPr="005C1DF1" w:rsidRDefault="006E6B83" w:rsidP="00FA651B">
            <w:pPr>
              <w:ind w:left="360"/>
              <w:jc w:val="both"/>
              <w:rPr>
                <w:rFonts w:ascii="Arial" w:hAnsi="Arial" w:cs="Arial"/>
                <w:b/>
              </w:rPr>
            </w:pPr>
            <w:r>
              <w:rPr>
                <w:rFonts w:ascii="Arial" w:hAnsi="Arial" w:cs="Arial"/>
                <w:b/>
              </w:rPr>
              <w:t xml:space="preserve">Em </w:t>
            </w:r>
            <w:r w:rsidRPr="005C1DF1">
              <w:rPr>
                <w:rFonts w:ascii="Arial" w:hAnsi="Arial" w:cs="Arial"/>
                <w:b/>
              </w:rPr>
              <w:t xml:space="preserve">peças especialmente preparadas, os alunos </w:t>
            </w:r>
            <w:r w:rsidRPr="005C1DF1">
              <w:rPr>
                <w:rFonts w:ascii="Arial" w:hAnsi="Arial" w:cs="Arial"/>
                <w:b/>
                <w:u w:val="single"/>
              </w:rPr>
              <w:t>serão capazes de</w:t>
            </w:r>
            <w:r w:rsidRPr="005C1DF1">
              <w:rPr>
                <w:rFonts w:ascii="Arial" w:hAnsi="Arial" w:cs="Arial"/>
                <w:b/>
              </w:rPr>
              <w:t>:</w:t>
            </w:r>
          </w:p>
          <w:p w:rsidR="006E6B83" w:rsidRPr="00D50BEB" w:rsidRDefault="006E6B83" w:rsidP="006E6B83">
            <w:pPr>
              <w:pStyle w:val="PargrafodaLista"/>
              <w:numPr>
                <w:ilvl w:val="0"/>
                <w:numId w:val="31"/>
              </w:numPr>
              <w:spacing w:after="0" w:line="240" w:lineRule="auto"/>
              <w:jc w:val="both"/>
              <w:rPr>
                <w:rFonts w:ascii="Arial" w:hAnsi="Arial" w:cs="Arial"/>
              </w:rPr>
            </w:pPr>
            <w:r w:rsidRPr="00D50BEB">
              <w:rPr>
                <w:rFonts w:ascii="Arial" w:hAnsi="Arial" w:cs="Arial"/>
              </w:rPr>
              <w:t xml:space="preserve">Apontar/nomear a artéria axilar e suas três porções, tomando como referência o m. peitoral menor (supra, retro e </w:t>
            </w:r>
            <w:proofErr w:type="spellStart"/>
            <w:r w:rsidRPr="00D50BEB">
              <w:rPr>
                <w:rFonts w:ascii="Arial" w:hAnsi="Arial" w:cs="Arial"/>
              </w:rPr>
              <w:t>infrapeitoral</w:t>
            </w:r>
            <w:proofErr w:type="spellEnd"/>
            <w:r w:rsidRPr="00D50BEB">
              <w:rPr>
                <w:rFonts w:ascii="Arial" w:hAnsi="Arial" w:cs="Arial"/>
              </w:rPr>
              <w:t>), apontar/nomear os ramos emitidos em cada uma das porções.</w:t>
            </w:r>
          </w:p>
          <w:p w:rsidR="006E6B83" w:rsidRPr="005C1DF1" w:rsidRDefault="006E6B83" w:rsidP="006E6B83">
            <w:pPr>
              <w:pStyle w:val="PargrafodaLista"/>
              <w:numPr>
                <w:ilvl w:val="0"/>
                <w:numId w:val="31"/>
              </w:numPr>
              <w:spacing w:after="0" w:line="240" w:lineRule="auto"/>
              <w:jc w:val="both"/>
              <w:rPr>
                <w:rFonts w:ascii="Arial" w:hAnsi="Arial" w:cs="Arial"/>
              </w:rPr>
            </w:pPr>
            <w:r w:rsidRPr="005C1DF1">
              <w:rPr>
                <w:rFonts w:ascii="Arial" w:hAnsi="Arial" w:cs="Arial"/>
              </w:rPr>
              <w:t>Apontar/nomear no braço os ramos da artéria braquial.</w:t>
            </w:r>
          </w:p>
          <w:p w:rsidR="006E6B83" w:rsidRPr="005C1DF1" w:rsidRDefault="006E6B83" w:rsidP="006E6B83">
            <w:pPr>
              <w:pStyle w:val="PargrafodaLista"/>
              <w:numPr>
                <w:ilvl w:val="0"/>
                <w:numId w:val="31"/>
              </w:numPr>
              <w:spacing w:after="0" w:line="240" w:lineRule="auto"/>
              <w:jc w:val="both"/>
              <w:rPr>
                <w:rFonts w:ascii="Arial" w:hAnsi="Arial" w:cs="Arial"/>
              </w:rPr>
            </w:pPr>
            <w:r w:rsidRPr="005C1DF1">
              <w:rPr>
                <w:rFonts w:ascii="Arial" w:hAnsi="Arial" w:cs="Arial"/>
              </w:rPr>
              <w:t xml:space="preserve">Apontar/nomear, no antebraço, as artérias </w:t>
            </w:r>
            <w:proofErr w:type="spellStart"/>
            <w:r w:rsidRPr="005C1DF1">
              <w:rPr>
                <w:rFonts w:ascii="Arial" w:hAnsi="Arial" w:cs="Arial"/>
              </w:rPr>
              <w:t>ulnar</w:t>
            </w:r>
            <w:proofErr w:type="spellEnd"/>
            <w:r w:rsidRPr="005C1DF1">
              <w:rPr>
                <w:rFonts w:ascii="Arial" w:hAnsi="Arial" w:cs="Arial"/>
              </w:rPr>
              <w:t xml:space="preserve"> e radial.</w:t>
            </w:r>
          </w:p>
          <w:p w:rsidR="006E6B83" w:rsidRPr="005C1DF1" w:rsidRDefault="006E6B83" w:rsidP="006E6B83">
            <w:pPr>
              <w:pStyle w:val="PargrafodaLista"/>
              <w:numPr>
                <w:ilvl w:val="0"/>
                <w:numId w:val="31"/>
              </w:numPr>
              <w:spacing w:after="0" w:line="240" w:lineRule="auto"/>
              <w:jc w:val="both"/>
              <w:rPr>
                <w:rFonts w:ascii="Arial" w:hAnsi="Arial" w:cs="Arial"/>
              </w:rPr>
            </w:pPr>
            <w:r w:rsidRPr="005C1DF1">
              <w:rPr>
                <w:rFonts w:ascii="Arial" w:hAnsi="Arial" w:cs="Arial"/>
              </w:rPr>
              <w:t xml:space="preserve">Apontar/nomear os ramos recorrentes das aa. radial e </w:t>
            </w:r>
            <w:proofErr w:type="spellStart"/>
            <w:r w:rsidRPr="005C1DF1">
              <w:rPr>
                <w:rFonts w:ascii="Arial" w:hAnsi="Arial" w:cs="Arial"/>
              </w:rPr>
              <w:t>ulnar</w:t>
            </w:r>
            <w:proofErr w:type="spellEnd"/>
            <w:r w:rsidRPr="005C1DF1">
              <w:rPr>
                <w:rFonts w:ascii="Arial" w:hAnsi="Arial" w:cs="Arial"/>
              </w:rPr>
              <w:t xml:space="preserve"> e a </w:t>
            </w:r>
            <w:proofErr w:type="spellStart"/>
            <w:r w:rsidRPr="005C1DF1">
              <w:rPr>
                <w:rFonts w:ascii="Arial" w:hAnsi="Arial" w:cs="Arial"/>
              </w:rPr>
              <w:t>a</w:t>
            </w:r>
            <w:proofErr w:type="spellEnd"/>
            <w:r w:rsidRPr="005C1DF1">
              <w:rPr>
                <w:rFonts w:ascii="Arial" w:hAnsi="Arial" w:cs="Arial"/>
              </w:rPr>
              <w:t xml:space="preserve">. </w:t>
            </w:r>
            <w:proofErr w:type="spellStart"/>
            <w:r w:rsidRPr="005C1DF1">
              <w:rPr>
                <w:rFonts w:ascii="Arial" w:hAnsi="Arial" w:cs="Arial"/>
              </w:rPr>
              <w:t>interóssea</w:t>
            </w:r>
            <w:proofErr w:type="spellEnd"/>
            <w:r w:rsidRPr="005C1DF1">
              <w:rPr>
                <w:rFonts w:ascii="Arial" w:hAnsi="Arial" w:cs="Arial"/>
              </w:rPr>
              <w:t xml:space="preserve"> comum.</w:t>
            </w:r>
          </w:p>
          <w:p w:rsidR="006E6B83" w:rsidRPr="005C1DF1" w:rsidRDefault="006E6B83" w:rsidP="006E6B83">
            <w:pPr>
              <w:pStyle w:val="PargrafodaLista"/>
              <w:numPr>
                <w:ilvl w:val="0"/>
                <w:numId w:val="31"/>
              </w:numPr>
              <w:spacing w:after="0" w:line="240" w:lineRule="auto"/>
              <w:jc w:val="both"/>
              <w:rPr>
                <w:rFonts w:ascii="Arial" w:hAnsi="Arial" w:cs="Arial"/>
              </w:rPr>
            </w:pPr>
            <w:r w:rsidRPr="005C1DF1">
              <w:rPr>
                <w:rFonts w:ascii="Arial" w:hAnsi="Arial" w:cs="Arial"/>
              </w:rPr>
              <w:t xml:space="preserve">Apontar/nomear os ramos das aa. radial e </w:t>
            </w:r>
            <w:proofErr w:type="spellStart"/>
            <w:r w:rsidRPr="005C1DF1">
              <w:rPr>
                <w:rFonts w:ascii="Arial" w:hAnsi="Arial" w:cs="Arial"/>
              </w:rPr>
              <w:t>ulnar</w:t>
            </w:r>
            <w:proofErr w:type="spellEnd"/>
            <w:r w:rsidRPr="005C1DF1">
              <w:rPr>
                <w:rFonts w:ascii="Arial" w:hAnsi="Arial" w:cs="Arial"/>
              </w:rPr>
              <w:t>, no punho e mão.</w:t>
            </w:r>
          </w:p>
          <w:p w:rsidR="006E6B83" w:rsidRPr="005C1DF1" w:rsidRDefault="006E6B83" w:rsidP="006E6B83">
            <w:pPr>
              <w:pStyle w:val="PargrafodaLista"/>
              <w:numPr>
                <w:ilvl w:val="0"/>
                <w:numId w:val="31"/>
              </w:numPr>
              <w:spacing w:after="0" w:line="240" w:lineRule="auto"/>
              <w:jc w:val="both"/>
              <w:rPr>
                <w:rFonts w:ascii="Arial" w:hAnsi="Arial" w:cs="Arial"/>
              </w:rPr>
            </w:pPr>
            <w:r w:rsidRPr="005C1DF1">
              <w:rPr>
                <w:rFonts w:ascii="Arial" w:hAnsi="Arial" w:cs="Arial"/>
              </w:rPr>
              <w:t>Apontar/nomear o arco arterial palmar superficial.</w:t>
            </w:r>
          </w:p>
          <w:p w:rsidR="006E6B83" w:rsidRPr="005C1DF1" w:rsidRDefault="006E6B83" w:rsidP="006E6B83">
            <w:pPr>
              <w:pStyle w:val="PargrafodaLista"/>
              <w:numPr>
                <w:ilvl w:val="0"/>
                <w:numId w:val="31"/>
              </w:numPr>
              <w:spacing w:after="0" w:line="240" w:lineRule="auto"/>
              <w:jc w:val="both"/>
              <w:rPr>
                <w:rFonts w:ascii="Arial" w:hAnsi="Arial" w:cs="Arial"/>
              </w:rPr>
            </w:pPr>
            <w:r w:rsidRPr="005C1DF1">
              <w:rPr>
                <w:rFonts w:ascii="Arial" w:hAnsi="Arial" w:cs="Arial"/>
              </w:rPr>
              <w:t>Apontar/nomear os ramos metacárpicos dorsais e digitais dorsais da rede dorsal do carpo.</w:t>
            </w:r>
          </w:p>
          <w:p w:rsidR="006E6B83" w:rsidRPr="005C1DF1" w:rsidRDefault="006E6B83" w:rsidP="006E6B83">
            <w:pPr>
              <w:pStyle w:val="PargrafodaLista"/>
              <w:numPr>
                <w:ilvl w:val="0"/>
                <w:numId w:val="31"/>
              </w:numPr>
              <w:spacing w:after="0" w:line="240" w:lineRule="auto"/>
              <w:jc w:val="both"/>
              <w:rPr>
                <w:rFonts w:ascii="Arial" w:hAnsi="Arial" w:cs="Arial"/>
              </w:rPr>
            </w:pPr>
            <w:r w:rsidRPr="005C1DF1">
              <w:rPr>
                <w:rFonts w:ascii="Arial" w:hAnsi="Arial" w:cs="Arial"/>
              </w:rPr>
              <w:t xml:space="preserve">Apontar/nomear os ramos metacárpicos palmares.    </w:t>
            </w:r>
          </w:p>
          <w:p w:rsidR="006E6B83" w:rsidRPr="005C1DF1" w:rsidRDefault="006E6B83" w:rsidP="006E6B83">
            <w:pPr>
              <w:pStyle w:val="PargrafodaLista"/>
              <w:numPr>
                <w:ilvl w:val="0"/>
                <w:numId w:val="31"/>
              </w:numPr>
              <w:spacing w:after="0" w:line="240" w:lineRule="auto"/>
              <w:jc w:val="both"/>
              <w:rPr>
                <w:rFonts w:ascii="Arial" w:hAnsi="Arial" w:cs="Arial"/>
              </w:rPr>
            </w:pPr>
            <w:r w:rsidRPr="005C1DF1">
              <w:rPr>
                <w:rFonts w:ascii="Arial" w:hAnsi="Arial" w:cs="Arial"/>
              </w:rPr>
              <w:t>Apontar/nomear os ramos digitais palmares comuns do arco palmar superficial.</w:t>
            </w:r>
          </w:p>
          <w:p w:rsidR="006E6B83" w:rsidRDefault="006E6B83" w:rsidP="006E6B83">
            <w:pPr>
              <w:pStyle w:val="PargrafodaLista"/>
              <w:numPr>
                <w:ilvl w:val="0"/>
                <w:numId w:val="31"/>
              </w:numPr>
              <w:spacing w:after="0" w:line="240" w:lineRule="auto"/>
              <w:jc w:val="both"/>
              <w:rPr>
                <w:rFonts w:ascii="Arial" w:hAnsi="Arial" w:cs="Arial"/>
              </w:rPr>
            </w:pPr>
            <w:r w:rsidRPr="005C1DF1">
              <w:rPr>
                <w:rFonts w:ascii="Arial" w:hAnsi="Arial" w:cs="Arial"/>
              </w:rPr>
              <w:t>Apontar/nomear as veias cefálica e basílica e o nível de terminação de cada uma delas.</w:t>
            </w:r>
          </w:p>
          <w:p w:rsidR="006E6B83" w:rsidRPr="005C1DF1" w:rsidRDefault="006E6B83" w:rsidP="006E6B83">
            <w:pPr>
              <w:pStyle w:val="PargrafodaLista"/>
              <w:numPr>
                <w:ilvl w:val="0"/>
                <w:numId w:val="31"/>
              </w:numPr>
              <w:spacing w:after="0" w:line="240" w:lineRule="auto"/>
              <w:jc w:val="both"/>
              <w:rPr>
                <w:rFonts w:ascii="Arial" w:hAnsi="Arial" w:cs="Arial"/>
              </w:rPr>
            </w:pPr>
            <w:r w:rsidRPr="005C1DF1">
              <w:rPr>
                <w:rFonts w:ascii="Arial" w:hAnsi="Arial" w:cs="Arial"/>
              </w:rPr>
              <w:t xml:space="preserve">Apontar/nomear as veias </w:t>
            </w:r>
            <w:r>
              <w:rPr>
                <w:rFonts w:ascii="Arial" w:hAnsi="Arial" w:cs="Arial"/>
              </w:rPr>
              <w:t>radiais e lunares, as vv. braquiais e a v. axilar.</w:t>
            </w:r>
          </w:p>
          <w:p w:rsidR="006E6B83" w:rsidRPr="008725B4" w:rsidRDefault="006E6B83" w:rsidP="009F74BD">
            <w:pPr>
              <w:pStyle w:val="PargrafodaLista"/>
              <w:numPr>
                <w:ilvl w:val="0"/>
                <w:numId w:val="31"/>
              </w:numPr>
              <w:spacing w:after="0" w:line="240" w:lineRule="auto"/>
              <w:jc w:val="both"/>
              <w:rPr>
                <w:rFonts w:ascii="Arial" w:hAnsi="Arial" w:cs="Arial"/>
                <w:lang w:eastAsia="pt-BR"/>
              </w:rPr>
            </w:pPr>
            <w:r w:rsidRPr="008725B4">
              <w:rPr>
                <w:rFonts w:ascii="Arial" w:hAnsi="Arial" w:cs="Arial"/>
              </w:rPr>
              <w:t xml:space="preserve">Apontar/nomear em arteriografias os principais ramos arteriais: a. axilar, braquial, radial e </w:t>
            </w:r>
            <w:proofErr w:type="spellStart"/>
            <w:r w:rsidRPr="008725B4">
              <w:rPr>
                <w:rFonts w:ascii="Arial" w:hAnsi="Arial" w:cs="Arial"/>
              </w:rPr>
              <w:t>ulnar</w:t>
            </w:r>
            <w:proofErr w:type="spellEnd"/>
            <w:r w:rsidRPr="008725B4">
              <w:rPr>
                <w:rFonts w:ascii="Arial" w:hAnsi="Arial" w:cs="Arial"/>
              </w:rPr>
              <w:t>.</w:t>
            </w:r>
          </w:p>
          <w:p w:rsidR="006E6B83" w:rsidRDefault="006E6B83" w:rsidP="00FA651B">
            <w:pPr>
              <w:jc w:val="both"/>
              <w:rPr>
                <w:rFonts w:ascii="Arial" w:hAnsi="Arial" w:cs="Arial"/>
                <w:b/>
              </w:rPr>
            </w:pPr>
          </w:p>
        </w:tc>
      </w:tr>
    </w:tbl>
    <w:p w:rsidR="006E6B83" w:rsidRPr="004459AF" w:rsidRDefault="006E6B83" w:rsidP="006E6B83">
      <w:pPr>
        <w:jc w:val="both"/>
        <w:rPr>
          <w:rFonts w:ascii="Arial" w:hAnsi="Arial" w:cs="Arial"/>
          <w:b/>
        </w:rPr>
      </w:pPr>
    </w:p>
    <w:p w:rsidR="008725B4" w:rsidRDefault="006E6B83" w:rsidP="006E6B83">
      <w:pPr>
        <w:ind w:firstLine="142"/>
        <w:jc w:val="both"/>
        <w:rPr>
          <w:rFonts w:ascii="Arial" w:hAnsi="Arial" w:cs="Arial"/>
        </w:rPr>
      </w:pPr>
      <w:r w:rsidRPr="00B0459A">
        <w:rPr>
          <w:rFonts w:ascii="Arial" w:hAnsi="Arial" w:cs="Arial"/>
        </w:rPr>
        <w:t xml:space="preserve">    </w:t>
      </w:r>
    </w:p>
    <w:p w:rsidR="008725B4" w:rsidRDefault="008725B4" w:rsidP="006E6B83">
      <w:pPr>
        <w:ind w:firstLine="142"/>
        <w:jc w:val="both"/>
        <w:rPr>
          <w:rFonts w:ascii="Arial" w:hAnsi="Arial" w:cs="Arial"/>
        </w:rPr>
      </w:pPr>
    </w:p>
    <w:p w:rsidR="008725B4" w:rsidRDefault="008725B4" w:rsidP="006E6B83">
      <w:pPr>
        <w:ind w:firstLine="142"/>
        <w:jc w:val="both"/>
        <w:rPr>
          <w:rFonts w:ascii="Arial" w:hAnsi="Arial" w:cs="Arial"/>
        </w:rPr>
      </w:pPr>
    </w:p>
    <w:p w:rsidR="008725B4" w:rsidRDefault="008725B4" w:rsidP="006E6B83">
      <w:pPr>
        <w:ind w:firstLine="142"/>
        <w:jc w:val="both"/>
        <w:rPr>
          <w:rFonts w:ascii="Arial" w:hAnsi="Arial" w:cs="Arial"/>
        </w:rPr>
      </w:pPr>
    </w:p>
    <w:p w:rsidR="006E6B83" w:rsidRDefault="006E6B83" w:rsidP="006E6B83">
      <w:pPr>
        <w:ind w:firstLine="142"/>
        <w:jc w:val="both"/>
        <w:rPr>
          <w:rFonts w:ascii="Arial" w:hAnsi="Arial" w:cs="Arial"/>
          <w:b/>
        </w:rPr>
      </w:pPr>
      <w:r w:rsidRPr="00B0459A">
        <w:rPr>
          <w:rFonts w:ascii="Arial" w:hAnsi="Arial" w:cs="Arial"/>
        </w:rPr>
        <w:lastRenderedPageBreak/>
        <w:t xml:space="preserve">  </w:t>
      </w:r>
      <w:r>
        <w:rPr>
          <w:rFonts w:ascii="Arial" w:hAnsi="Arial" w:cs="Arial"/>
        </w:rPr>
        <w:t xml:space="preserve"> </w:t>
      </w:r>
      <w:r w:rsidRPr="007262E0">
        <w:rPr>
          <w:rFonts w:ascii="Arial" w:hAnsi="Arial" w:cs="Arial"/>
          <w:b/>
        </w:rPr>
        <w:t>Inervação dos membros superiores</w:t>
      </w:r>
      <w:r>
        <w:rPr>
          <w:rFonts w:ascii="Arial" w:hAnsi="Arial" w:cs="Arial"/>
          <w:b/>
        </w:rPr>
        <w:t>: o plexo braquial</w:t>
      </w:r>
    </w:p>
    <w:p w:rsidR="006E6B83" w:rsidRDefault="006E6B83" w:rsidP="006E6B83">
      <w:pPr>
        <w:ind w:firstLine="567"/>
        <w:jc w:val="both"/>
        <w:rPr>
          <w:rFonts w:ascii="Arial" w:hAnsi="Arial" w:cs="Arial"/>
        </w:rPr>
      </w:pPr>
      <w:r w:rsidRPr="00F87235">
        <w:rPr>
          <w:rFonts w:ascii="Arial" w:hAnsi="Arial" w:cs="Arial"/>
        </w:rPr>
        <w:t>É um plexo somático formado pelos ramos ventrais de C5 a T1 com sua origem cervical (entre os músculos escalenos anterior e médio)</w:t>
      </w:r>
      <w:r>
        <w:rPr>
          <w:rFonts w:ascii="Arial" w:hAnsi="Arial" w:cs="Arial"/>
        </w:rPr>
        <w:t xml:space="preserve"> que passa lateral e inferiormente no pescoço sobre a primeira costela e entra na axila. Suas partes são, de medial para lateral: </w:t>
      </w:r>
      <w:r w:rsidRPr="005C5838">
        <w:rPr>
          <w:rFonts w:ascii="Arial" w:hAnsi="Arial" w:cs="Arial"/>
          <w:u w:val="single"/>
        </w:rPr>
        <w:t>raízes, troncos, divisões e fascículos</w:t>
      </w:r>
      <w:r>
        <w:rPr>
          <w:rFonts w:ascii="Arial" w:hAnsi="Arial" w:cs="Arial"/>
        </w:rPr>
        <w:t>. Todos os nervos principais que suprem os membros superiores se originam do plexo braquial, a maioria deles são ramos terminais dos seus fascículos.</w:t>
      </w:r>
    </w:p>
    <w:p w:rsidR="006E6B83" w:rsidRDefault="006E6B83" w:rsidP="006E6B83">
      <w:pPr>
        <w:ind w:firstLine="567"/>
        <w:jc w:val="both"/>
        <w:rPr>
          <w:rFonts w:ascii="Arial" w:hAnsi="Arial" w:cs="Arial"/>
        </w:rPr>
      </w:pPr>
      <w:r>
        <w:rPr>
          <w:rFonts w:ascii="Arial" w:hAnsi="Arial" w:cs="Arial"/>
        </w:rPr>
        <w:t>As partes proximais desse plexo são posteriores à artéria subclávia no pescoço, enquanto regiões mais distais estão ao redor da artéria axilar.</w:t>
      </w:r>
    </w:p>
    <w:p w:rsidR="006E6B83" w:rsidRDefault="006E6B83" w:rsidP="006E6B83">
      <w:pPr>
        <w:ind w:firstLine="567"/>
        <w:jc w:val="both"/>
        <w:rPr>
          <w:rFonts w:ascii="Arial" w:hAnsi="Arial" w:cs="Arial"/>
        </w:rPr>
      </w:pPr>
      <w:r w:rsidRPr="005C5838">
        <w:rPr>
          <w:rFonts w:ascii="Arial" w:hAnsi="Arial" w:cs="Arial"/>
          <w:b/>
        </w:rPr>
        <w:t>Raízes</w:t>
      </w:r>
      <w:r>
        <w:rPr>
          <w:rFonts w:ascii="Arial" w:hAnsi="Arial" w:cs="Arial"/>
        </w:rPr>
        <w:t xml:space="preserve">: ramos ventrais de C5 a C8 e a maioria de T1. Próximo às suas origens recebem ramos comunicantes cinzentos do tronco simpático. As raízes e troncos entram no </w:t>
      </w:r>
      <w:proofErr w:type="spellStart"/>
      <w:r>
        <w:rPr>
          <w:rFonts w:ascii="Arial" w:hAnsi="Arial" w:cs="Arial"/>
        </w:rPr>
        <w:t>trígono</w:t>
      </w:r>
      <w:proofErr w:type="spellEnd"/>
      <w:r>
        <w:rPr>
          <w:rFonts w:ascii="Arial" w:hAnsi="Arial" w:cs="Arial"/>
        </w:rPr>
        <w:t xml:space="preserve"> cervical posterior passam entre os músculos escalenos anterior e médio e repousam posterior e superior à artéria subclávia.</w:t>
      </w:r>
    </w:p>
    <w:p w:rsidR="006E6B83" w:rsidRDefault="006E6B83" w:rsidP="006E6B83">
      <w:pPr>
        <w:ind w:firstLine="567"/>
        <w:jc w:val="both"/>
        <w:rPr>
          <w:rFonts w:ascii="Arial" w:hAnsi="Arial" w:cs="Arial"/>
        </w:rPr>
      </w:pPr>
      <w:r w:rsidRPr="00822FC1">
        <w:rPr>
          <w:rFonts w:ascii="Arial" w:hAnsi="Arial" w:cs="Arial"/>
          <w:b/>
        </w:rPr>
        <w:t>Troncos</w:t>
      </w:r>
      <w:r>
        <w:rPr>
          <w:rFonts w:ascii="Arial" w:hAnsi="Arial" w:cs="Arial"/>
        </w:rPr>
        <w:t>: originam-se das raízes, passando lateralmente à 1</w:t>
      </w:r>
      <w:r>
        <w:rPr>
          <w:rFonts w:ascii="Arial" w:hAnsi="Arial" w:cs="Arial"/>
          <w:vertAlign w:val="superscript"/>
        </w:rPr>
        <w:t>a</w:t>
      </w:r>
      <w:r>
        <w:rPr>
          <w:rFonts w:ascii="Arial" w:hAnsi="Arial" w:cs="Arial"/>
        </w:rPr>
        <w:t xml:space="preserve"> costela e entrando na axila. </w:t>
      </w:r>
      <w:r w:rsidRPr="00822FC1">
        <w:rPr>
          <w:rFonts w:ascii="Arial" w:hAnsi="Arial" w:cs="Arial"/>
          <w:u w:val="single"/>
        </w:rPr>
        <w:t>Tronco superior</w:t>
      </w:r>
      <w:r>
        <w:rPr>
          <w:rFonts w:ascii="Arial" w:hAnsi="Arial" w:cs="Arial"/>
        </w:rPr>
        <w:t xml:space="preserve">: junção dos ramos ventrais de C5 e C6; </w:t>
      </w:r>
      <w:r w:rsidRPr="00822FC1">
        <w:rPr>
          <w:rFonts w:ascii="Arial" w:hAnsi="Arial" w:cs="Arial"/>
          <w:u w:val="single"/>
        </w:rPr>
        <w:t>tronco médio</w:t>
      </w:r>
      <w:r>
        <w:rPr>
          <w:rFonts w:ascii="Arial" w:hAnsi="Arial" w:cs="Arial"/>
        </w:rPr>
        <w:t xml:space="preserve">: continuação do ramo ventral de C7 e; </w:t>
      </w:r>
      <w:r w:rsidRPr="00822FC1">
        <w:rPr>
          <w:rFonts w:ascii="Arial" w:hAnsi="Arial" w:cs="Arial"/>
          <w:u w:val="single"/>
        </w:rPr>
        <w:t>tronco inferior</w:t>
      </w:r>
      <w:r>
        <w:rPr>
          <w:rFonts w:ascii="Arial" w:hAnsi="Arial" w:cs="Arial"/>
        </w:rPr>
        <w:t>: junção dos ramos ventrais de C8 e T1. Esse último repousa sobre a 1</w:t>
      </w:r>
      <w:r>
        <w:rPr>
          <w:rFonts w:ascii="Arial" w:hAnsi="Arial" w:cs="Arial"/>
          <w:vertAlign w:val="superscript"/>
        </w:rPr>
        <w:t xml:space="preserve">a </w:t>
      </w:r>
      <w:r>
        <w:rPr>
          <w:rFonts w:ascii="Arial" w:hAnsi="Arial" w:cs="Arial"/>
        </w:rPr>
        <w:t xml:space="preserve">costela, posterior à a. subclávia. </w:t>
      </w:r>
    </w:p>
    <w:p w:rsidR="006E6B83" w:rsidRDefault="006E6B83" w:rsidP="006E6B83">
      <w:pPr>
        <w:ind w:firstLine="567"/>
        <w:jc w:val="both"/>
        <w:rPr>
          <w:rFonts w:ascii="Arial" w:hAnsi="Arial" w:cs="Arial"/>
        </w:rPr>
      </w:pPr>
      <w:r w:rsidRPr="000464D8">
        <w:rPr>
          <w:rFonts w:ascii="Arial" w:hAnsi="Arial" w:cs="Arial"/>
          <w:b/>
        </w:rPr>
        <w:t>Divisões</w:t>
      </w:r>
      <w:r>
        <w:rPr>
          <w:rFonts w:ascii="Arial" w:hAnsi="Arial" w:cs="Arial"/>
        </w:rPr>
        <w:t xml:space="preserve">: cada tronco forma as divisões anteriores e posteriores. Assim, as três </w:t>
      </w:r>
      <w:r w:rsidRPr="000464D8">
        <w:rPr>
          <w:rFonts w:ascii="Arial" w:hAnsi="Arial" w:cs="Arial"/>
          <w:u w:val="single"/>
        </w:rPr>
        <w:t>divisões posteriores</w:t>
      </w:r>
      <w:r>
        <w:rPr>
          <w:rFonts w:ascii="Arial" w:hAnsi="Arial" w:cs="Arial"/>
        </w:rPr>
        <w:t xml:space="preserve"> se unem para formar parte do plexo braquial que dará origem aos nervos associados aos compartimentos posteriores; as </w:t>
      </w:r>
      <w:r w:rsidRPr="000464D8">
        <w:rPr>
          <w:rFonts w:ascii="Arial" w:hAnsi="Arial" w:cs="Arial"/>
          <w:u w:val="single"/>
        </w:rPr>
        <w:t>três divisões anteriores</w:t>
      </w:r>
      <w:r>
        <w:rPr>
          <w:rFonts w:ascii="Arial" w:hAnsi="Arial" w:cs="Arial"/>
        </w:rPr>
        <w:t xml:space="preserve"> constituem partes do plexo braquial que irão formar os nervos periféricos associados aos compartimentos anteriores do braço e antebraço. </w:t>
      </w:r>
      <w:r w:rsidRPr="000464D8">
        <w:rPr>
          <w:rFonts w:ascii="Arial" w:hAnsi="Arial" w:cs="Arial"/>
          <w:u w:val="single"/>
        </w:rPr>
        <w:t>Nenhum nervo</w:t>
      </w:r>
      <w:r>
        <w:rPr>
          <w:rFonts w:ascii="Arial" w:hAnsi="Arial" w:cs="Arial"/>
        </w:rPr>
        <w:t xml:space="preserve"> periférico tem origem </w:t>
      </w:r>
      <w:r w:rsidRPr="000464D8">
        <w:rPr>
          <w:rFonts w:ascii="Arial" w:hAnsi="Arial" w:cs="Arial"/>
          <w:u w:val="single"/>
        </w:rPr>
        <w:t>diretamente das divisões</w:t>
      </w:r>
      <w:r>
        <w:rPr>
          <w:rFonts w:ascii="Arial" w:hAnsi="Arial" w:cs="Arial"/>
        </w:rPr>
        <w:t xml:space="preserve"> do plexo braquial.</w:t>
      </w:r>
    </w:p>
    <w:p w:rsidR="006E6B83" w:rsidRDefault="006E6B83" w:rsidP="006E6B83">
      <w:pPr>
        <w:ind w:firstLine="567"/>
        <w:jc w:val="both"/>
        <w:rPr>
          <w:rFonts w:ascii="Arial" w:hAnsi="Arial" w:cs="Arial"/>
        </w:rPr>
      </w:pPr>
      <w:r w:rsidRPr="00251745">
        <w:rPr>
          <w:rFonts w:ascii="Arial" w:hAnsi="Arial" w:cs="Arial"/>
          <w:b/>
        </w:rPr>
        <w:t>Fascículos</w:t>
      </w:r>
      <w:r>
        <w:rPr>
          <w:rFonts w:ascii="Arial" w:hAnsi="Arial" w:cs="Arial"/>
        </w:rPr>
        <w:t xml:space="preserve">: os três fascículos se originam das divisões e estão relacionados com a </w:t>
      </w:r>
      <w:r w:rsidRPr="00251745">
        <w:rPr>
          <w:rFonts w:ascii="Arial" w:hAnsi="Arial" w:cs="Arial"/>
          <w:u w:val="single"/>
        </w:rPr>
        <w:t>segunda parte da a. axilar</w:t>
      </w:r>
      <w:r>
        <w:rPr>
          <w:rFonts w:ascii="Arial" w:hAnsi="Arial" w:cs="Arial"/>
        </w:rPr>
        <w:t xml:space="preserve">. </w:t>
      </w:r>
    </w:p>
    <w:p w:rsidR="006E6B83" w:rsidRDefault="006E6B83" w:rsidP="006E6B83">
      <w:pPr>
        <w:ind w:firstLine="567"/>
        <w:jc w:val="both"/>
        <w:rPr>
          <w:rFonts w:ascii="Arial" w:hAnsi="Arial" w:cs="Arial"/>
        </w:rPr>
      </w:pPr>
      <w:r w:rsidRPr="00194849">
        <w:rPr>
          <w:rFonts w:ascii="Arial" w:hAnsi="Arial" w:cs="Arial"/>
          <w:u w:val="single"/>
        </w:rPr>
        <w:t>Fascículo lateral</w:t>
      </w:r>
      <w:r>
        <w:rPr>
          <w:rFonts w:ascii="Arial" w:hAnsi="Arial" w:cs="Arial"/>
        </w:rPr>
        <w:t xml:space="preserve">: junção das divisões anteriores dos troncos superior e médio (contribuição de C5 a C7) lateralmente à segunda parte da a. axilar.  </w:t>
      </w:r>
    </w:p>
    <w:p w:rsidR="006E6B83" w:rsidRPr="00F87235" w:rsidRDefault="006E6B83" w:rsidP="006E6B83">
      <w:pPr>
        <w:ind w:firstLine="567"/>
        <w:jc w:val="both"/>
        <w:rPr>
          <w:rFonts w:ascii="Arial" w:hAnsi="Arial" w:cs="Arial"/>
        </w:rPr>
      </w:pPr>
      <w:r w:rsidRPr="00194849">
        <w:rPr>
          <w:rFonts w:ascii="Arial" w:hAnsi="Arial" w:cs="Arial"/>
          <w:u w:val="single"/>
        </w:rPr>
        <w:t xml:space="preserve">Fascículo </w:t>
      </w:r>
      <w:r>
        <w:rPr>
          <w:rFonts w:ascii="Arial" w:hAnsi="Arial" w:cs="Arial"/>
          <w:u w:val="single"/>
        </w:rPr>
        <w:t>medial</w:t>
      </w:r>
      <w:r>
        <w:rPr>
          <w:rFonts w:ascii="Arial" w:hAnsi="Arial" w:cs="Arial"/>
        </w:rPr>
        <w:t xml:space="preserve">: continuação da divisão anterior do tronco inferior (contribuição de C8 e T1) medialmente à segunda parte da a. axilar.      </w:t>
      </w:r>
    </w:p>
    <w:p w:rsidR="006E6B83" w:rsidRDefault="006E6B83" w:rsidP="006E6B83">
      <w:pPr>
        <w:ind w:firstLine="567"/>
        <w:jc w:val="both"/>
        <w:rPr>
          <w:rFonts w:ascii="Arial" w:hAnsi="Arial" w:cs="Arial"/>
        </w:rPr>
      </w:pPr>
      <w:r w:rsidRPr="00194849">
        <w:rPr>
          <w:rFonts w:ascii="Arial" w:hAnsi="Arial" w:cs="Arial"/>
          <w:u w:val="single"/>
        </w:rPr>
        <w:t xml:space="preserve">Fascículo </w:t>
      </w:r>
      <w:r>
        <w:rPr>
          <w:rFonts w:ascii="Arial" w:hAnsi="Arial" w:cs="Arial"/>
          <w:u w:val="single"/>
        </w:rPr>
        <w:t>posterior</w:t>
      </w:r>
      <w:r>
        <w:rPr>
          <w:rFonts w:ascii="Arial" w:hAnsi="Arial" w:cs="Arial"/>
        </w:rPr>
        <w:t>: junção das três divisões posteriores dos troncos (contribuição de todos os ramos ventrais: C5 a T1) posteriormente à segunda parte da a. axilar.</w:t>
      </w:r>
    </w:p>
    <w:p w:rsidR="006E6B83" w:rsidRDefault="006E6B83" w:rsidP="006E6B83">
      <w:pPr>
        <w:ind w:firstLine="567"/>
        <w:jc w:val="both"/>
        <w:rPr>
          <w:rFonts w:ascii="Arial" w:hAnsi="Arial" w:cs="Arial"/>
        </w:rPr>
      </w:pPr>
      <w:r>
        <w:rPr>
          <w:rFonts w:ascii="Arial" w:hAnsi="Arial" w:cs="Arial"/>
        </w:rPr>
        <w:t xml:space="preserve">A maioria dos nervos do membro superior originam-se dos </w:t>
      </w:r>
      <w:r w:rsidRPr="009615E6">
        <w:rPr>
          <w:rFonts w:ascii="Arial" w:hAnsi="Arial" w:cs="Arial"/>
          <w:u w:val="single"/>
        </w:rPr>
        <w:t>fascículos</w:t>
      </w:r>
      <w:r>
        <w:rPr>
          <w:rFonts w:ascii="Arial" w:hAnsi="Arial" w:cs="Arial"/>
        </w:rPr>
        <w:t xml:space="preserve"> do plexo braquial. Os nervos associados aos compartimentos anteriores do membro superior provém dos fascículos medial e lateral e os nervos associados aos compartimentos posteriores, originam-se do fascículo posterior.</w:t>
      </w:r>
    </w:p>
    <w:p w:rsidR="006E6B83" w:rsidRPr="009615E6" w:rsidRDefault="006E6B83" w:rsidP="006E6B83">
      <w:pPr>
        <w:ind w:firstLine="567"/>
        <w:jc w:val="both"/>
        <w:rPr>
          <w:rFonts w:ascii="Arial" w:hAnsi="Arial" w:cs="Arial"/>
          <w:b/>
        </w:rPr>
      </w:pPr>
      <w:r w:rsidRPr="009615E6">
        <w:rPr>
          <w:rFonts w:ascii="Arial" w:hAnsi="Arial" w:cs="Arial"/>
          <w:b/>
        </w:rPr>
        <w:t>Ramos</w:t>
      </w:r>
    </w:p>
    <w:p w:rsidR="006E6B83" w:rsidRDefault="006E6B83" w:rsidP="006E6B83">
      <w:pPr>
        <w:ind w:firstLine="567"/>
        <w:jc w:val="both"/>
        <w:rPr>
          <w:rFonts w:ascii="Arial" w:hAnsi="Arial" w:cs="Arial"/>
        </w:rPr>
      </w:pPr>
      <w:r w:rsidRPr="009615E6">
        <w:rPr>
          <w:rFonts w:ascii="Arial" w:hAnsi="Arial" w:cs="Arial"/>
          <w:u w:val="single"/>
        </w:rPr>
        <w:t>Ramos das raízes</w:t>
      </w:r>
      <w:r>
        <w:rPr>
          <w:rFonts w:ascii="Arial" w:hAnsi="Arial" w:cs="Arial"/>
        </w:rPr>
        <w:t xml:space="preserve"> (dos ramos ventrais): </w:t>
      </w:r>
    </w:p>
    <w:p w:rsidR="006E6B83" w:rsidRDefault="006E6B83" w:rsidP="006E6B83">
      <w:pPr>
        <w:pStyle w:val="PargrafodaLista"/>
        <w:numPr>
          <w:ilvl w:val="0"/>
          <w:numId w:val="21"/>
        </w:numPr>
        <w:ind w:hanging="218"/>
        <w:jc w:val="both"/>
        <w:rPr>
          <w:rFonts w:ascii="Arial" w:hAnsi="Arial" w:cs="Arial"/>
        </w:rPr>
      </w:pPr>
      <w:r w:rsidRPr="009615E6">
        <w:rPr>
          <w:rFonts w:ascii="Arial" w:hAnsi="Arial" w:cs="Arial"/>
        </w:rPr>
        <w:t xml:space="preserve">Pequenos ramos segmentares de C5 a C8 para os </w:t>
      </w:r>
      <w:proofErr w:type="spellStart"/>
      <w:r w:rsidRPr="009615E6">
        <w:rPr>
          <w:rFonts w:ascii="Arial" w:hAnsi="Arial" w:cs="Arial"/>
        </w:rPr>
        <w:t>mm.</w:t>
      </w:r>
      <w:proofErr w:type="spellEnd"/>
      <w:r w:rsidRPr="009615E6">
        <w:rPr>
          <w:rFonts w:ascii="Arial" w:hAnsi="Arial" w:cs="Arial"/>
        </w:rPr>
        <w:t xml:space="preserve"> </w:t>
      </w:r>
      <w:proofErr w:type="gramStart"/>
      <w:r w:rsidRPr="009615E6">
        <w:rPr>
          <w:rFonts w:ascii="Arial" w:hAnsi="Arial" w:cs="Arial"/>
        </w:rPr>
        <w:t>longo</w:t>
      </w:r>
      <w:proofErr w:type="gramEnd"/>
      <w:r w:rsidRPr="009615E6">
        <w:rPr>
          <w:rFonts w:ascii="Arial" w:hAnsi="Arial" w:cs="Arial"/>
        </w:rPr>
        <w:t xml:space="preserve"> do pescoço e </w:t>
      </w:r>
      <w:proofErr w:type="spellStart"/>
      <w:r w:rsidRPr="009615E6">
        <w:rPr>
          <w:rFonts w:ascii="Arial" w:hAnsi="Arial" w:cs="Arial"/>
        </w:rPr>
        <w:t>mm.</w:t>
      </w:r>
      <w:proofErr w:type="spellEnd"/>
      <w:r w:rsidRPr="009615E6">
        <w:rPr>
          <w:rFonts w:ascii="Arial" w:hAnsi="Arial" w:cs="Arial"/>
        </w:rPr>
        <w:t xml:space="preserve"> </w:t>
      </w:r>
      <w:proofErr w:type="gramStart"/>
      <w:r w:rsidRPr="009615E6">
        <w:rPr>
          <w:rFonts w:ascii="Arial" w:hAnsi="Arial" w:cs="Arial"/>
        </w:rPr>
        <w:t>escalenos</w:t>
      </w:r>
      <w:proofErr w:type="gramEnd"/>
      <w:r w:rsidRPr="009615E6">
        <w:rPr>
          <w:rFonts w:ascii="Arial" w:hAnsi="Arial" w:cs="Arial"/>
        </w:rPr>
        <w:t xml:space="preserve"> anterior, médio e posterior;</w:t>
      </w:r>
    </w:p>
    <w:p w:rsidR="006E6B83" w:rsidRDefault="006E6B83" w:rsidP="006E6B83">
      <w:pPr>
        <w:pStyle w:val="PargrafodaLista"/>
        <w:numPr>
          <w:ilvl w:val="0"/>
          <w:numId w:val="21"/>
        </w:numPr>
        <w:ind w:hanging="218"/>
        <w:jc w:val="both"/>
        <w:rPr>
          <w:rFonts w:ascii="Arial" w:hAnsi="Arial" w:cs="Arial"/>
        </w:rPr>
      </w:pPr>
      <w:r>
        <w:rPr>
          <w:rFonts w:ascii="Arial" w:hAnsi="Arial" w:cs="Arial"/>
        </w:rPr>
        <w:lastRenderedPageBreak/>
        <w:t>Contribuição de C5 para o n. frênico;</w:t>
      </w:r>
    </w:p>
    <w:p w:rsidR="006E6B83" w:rsidRDefault="006E6B83" w:rsidP="006E6B83">
      <w:pPr>
        <w:pStyle w:val="PargrafodaLista"/>
        <w:numPr>
          <w:ilvl w:val="0"/>
          <w:numId w:val="21"/>
        </w:numPr>
        <w:ind w:hanging="218"/>
        <w:jc w:val="both"/>
        <w:rPr>
          <w:rFonts w:ascii="Arial" w:hAnsi="Arial" w:cs="Arial"/>
        </w:rPr>
      </w:pPr>
      <w:r>
        <w:rPr>
          <w:rFonts w:ascii="Arial" w:hAnsi="Arial" w:cs="Arial"/>
        </w:rPr>
        <w:t xml:space="preserve">N. dorsal da escápula (C5): geralmente perfura o m. escaleno médio para a margem medial da escápula e inerva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levantador</w:t>
      </w:r>
      <w:proofErr w:type="gramEnd"/>
      <w:r>
        <w:rPr>
          <w:rFonts w:ascii="Arial" w:hAnsi="Arial" w:cs="Arial"/>
        </w:rPr>
        <w:t xml:space="preserve"> da escápula, </w:t>
      </w:r>
      <w:proofErr w:type="spellStart"/>
      <w:r>
        <w:rPr>
          <w:rFonts w:ascii="Arial" w:hAnsi="Arial" w:cs="Arial"/>
        </w:rPr>
        <w:t>rombóide</w:t>
      </w:r>
      <w:proofErr w:type="spellEnd"/>
      <w:r>
        <w:rPr>
          <w:rFonts w:ascii="Arial" w:hAnsi="Arial" w:cs="Arial"/>
        </w:rPr>
        <w:t xml:space="preserve"> maior e </w:t>
      </w:r>
      <w:proofErr w:type="spellStart"/>
      <w:r>
        <w:rPr>
          <w:rFonts w:ascii="Arial" w:hAnsi="Arial" w:cs="Arial"/>
        </w:rPr>
        <w:t>rombóide</w:t>
      </w:r>
      <w:proofErr w:type="spellEnd"/>
      <w:r>
        <w:rPr>
          <w:rFonts w:ascii="Arial" w:hAnsi="Arial" w:cs="Arial"/>
        </w:rPr>
        <w:t xml:space="preserve"> menor, através das suas faces profundas;</w:t>
      </w:r>
    </w:p>
    <w:p w:rsidR="006E6B83" w:rsidRDefault="006E6B83" w:rsidP="006E6B83">
      <w:pPr>
        <w:pStyle w:val="PargrafodaLista"/>
        <w:numPr>
          <w:ilvl w:val="0"/>
          <w:numId w:val="21"/>
        </w:numPr>
        <w:ind w:hanging="218"/>
        <w:jc w:val="both"/>
        <w:rPr>
          <w:rFonts w:ascii="Arial" w:hAnsi="Arial" w:cs="Arial"/>
        </w:rPr>
      </w:pPr>
      <w:r w:rsidRPr="009615E6">
        <w:rPr>
          <w:rFonts w:ascii="Arial" w:hAnsi="Arial" w:cs="Arial"/>
        </w:rPr>
        <w:t>N. torácico longo (C5 a C7):</w:t>
      </w:r>
      <w:r>
        <w:rPr>
          <w:rFonts w:ascii="Arial" w:hAnsi="Arial" w:cs="Arial"/>
        </w:rPr>
        <w:t xml:space="preserve"> da parede medial da axila inferiormente para suprir o m. </w:t>
      </w:r>
      <w:proofErr w:type="spellStart"/>
      <w:r>
        <w:rPr>
          <w:rFonts w:ascii="Arial" w:hAnsi="Arial" w:cs="Arial"/>
        </w:rPr>
        <w:t>serrátil</w:t>
      </w:r>
      <w:proofErr w:type="spellEnd"/>
      <w:r>
        <w:rPr>
          <w:rFonts w:ascii="Arial" w:hAnsi="Arial" w:cs="Arial"/>
        </w:rPr>
        <w:t xml:space="preserve"> anterior junto com a </w:t>
      </w:r>
      <w:proofErr w:type="spellStart"/>
      <w:r>
        <w:rPr>
          <w:rFonts w:ascii="Arial" w:hAnsi="Arial" w:cs="Arial"/>
        </w:rPr>
        <w:t>a</w:t>
      </w:r>
      <w:proofErr w:type="spellEnd"/>
      <w:r>
        <w:rPr>
          <w:rFonts w:ascii="Arial" w:hAnsi="Arial" w:cs="Arial"/>
        </w:rPr>
        <w:t>. torácica lateral.</w:t>
      </w:r>
    </w:p>
    <w:p w:rsidR="006E6B83" w:rsidRDefault="006E6B83" w:rsidP="006E6B83">
      <w:pPr>
        <w:jc w:val="both"/>
        <w:rPr>
          <w:rFonts w:ascii="Arial" w:hAnsi="Arial" w:cs="Arial"/>
        </w:rPr>
      </w:pPr>
    </w:p>
    <w:p w:rsidR="006E6B83" w:rsidRDefault="006E6B83" w:rsidP="006E6B83">
      <w:pPr>
        <w:ind w:left="708"/>
        <w:jc w:val="both"/>
        <w:rPr>
          <w:rFonts w:ascii="Arial" w:hAnsi="Arial" w:cs="Arial"/>
        </w:rPr>
      </w:pPr>
      <w:r w:rsidRPr="00DE3C70">
        <w:rPr>
          <w:rFonts w:ascii="Arial" w:hAnsi="Arial" w:cs="Arial"/>
          <w:u w:val="single"/>
        </w:rPr>
        <w:t>Ramos dos troncos</w:t>
      </w:r>
      <w:r>
        <w:rPr>
          <w:rFonts w:ascii="Arial" w:hAnsi="Arial" w:cs="Arial"/>
        </w:rPr>
        <w:t>:</w:t>
      </w:r>
    </w:p>
    <w:p w:rsidR="006E6B83" w:rsidRDefault="006E6B83" w:rsidP="006E6B83">
      <w:pPr>
        <w:ind w:left="708"/>
        <w:jc w:val="both"/>
        <w:rPr>
          <w:rFonts w:ascii="Arial" w:hAnsi="Arial" w:cs="Arial"/>
        </w:rPr>
      </w:pPr>
      <w:r>
        <w:rPr>
          <w:rFonts w:ascii="Arial" w:hAnsi="Arial" w:cs="Arial"/>
        </w:rPr>
        <w:t>Os únicos ramos de troncos se originam do tronco superior:</w:t>
      </w:r>
    </w:p>
    <w:p w:rsidR="006E6B83" w:rsidRDefault="006E6B83" w:rsidP="006E6B83">
      <w:pPr>
        <w:pStyle w:val="PargrafodaLista"/>
        <w:numPr>
          <w:ilvl w:val="0"/>
          <w:numId w:val="22"/>
        </w:numPr>
        <w:jc w:val="both"/>
        <w:rPr>
          <w:rFonts w:ascii="Arial" w:hAnsi="Arial" w:cs="Arial"/>
        </w:rPr>
      </w:pPr>
      <w:r>
        <w:rPr>
          <w:rFonts w:ascii="Arial" w:hAnsi="Arial" w:cs="Arial"/>
        </w:rPr>
        <w:t xml:space="preserve">N. </w:t>
      </w:r>
      <w:proofErr w:type="spellStart"/>
      <w:r>
        <w:rPr>
          <w:rFonts w:ascii="Arial" w:hAnsi="Arial" w:cs="Arial"/>
        </w:rPr>
        <w:t>supra-escapular</w:t>
      </w:r>
      <w:proofErr w:type="spellEnd"/>
      <w:r>
        <w:rPr>
          <w:rFonts w:ascii="Arial" w:hAnsi="Arial" w:cs="Arial"/>
        </w:rPr>
        <w:t xml:space="preserve"> (C5 e C6): do tronco superior, passa lateralmente através do </w:t>
      </w:r>
      <w:proofErr w:type="spellStart"/>
      <w:r>
        <w:rPr>
          <w:rFonts w:ascii="Arial" w:hAnsi="Arial" w:cs="Arial"/>
        </w:rPr>
        <w:t>trígono</w:t>
      </w:r>
      <w:proofErr w:type="spellEnd"/>
      <w:r>
        <w:rPr>
          <w:rFonts w:ascii="Arial" w:hAnsi="Arial" w:cs="Arial"/>
        </w:rPr>
        <w:t xml:space="preserve"> cervical posterior e através do forame </w:t>
      </w:r>
      <w:proofErr w:type="spellStart"/>
      <w:r>
        <w:rPr>
          <w:rFonts w:ascii="Arial" w:hAnsi="Arial" w:cs="Arial"/>
        </w:rPr>
        <w:t>supra-escapular</w:t>
      </w:r>
      <w:proofErr w:type="spellEnd"/>
      <w:r>
        <w:rPr>
          <w:rFonts w:ascii="Arial" w:hAnsi="Arial" w:cs="Arial"/>
        </w:rPr>
        <w:t xml:space="preserve"> (na incisura da escápula) para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supra</w:t>
      </w:r>
      <w:proofErr w:type="gramEnd"/>
      <w:r>
        <w:rPr>
          <w:rFonts w:ascii="Arial" w:hAnsi="Arial" w:cs="Arial"/>
        </w:rPr>
        <w:t xml:space="preserve"> e </w:t>
      </w:r>
      <w:proofErr w:type="spellStart"/>
      <w:r>
        <w:rPr>
          <w:rFonts w:ascii="Arial" w:hAnsi="Arial" w:cs="Arial"/>
        </w:rPr>
        <w:t>infra-espinhais</w:t>
      </w:r>
      <w:proofErr w:type="spellEnd"/>
      <w:r>
        <w:rPr>
          <w:rFonts w:ascii="Arial" w:hAnsi="Arial" w:cs="Arial"/>
        </w:rPr>
        <w:t xml:space="preserve"> e acompanhado pela a. </w:t>
      </w:r>
      <w:proofErr w:type="spellStart"/>
      <w:r>
        <w:rPr>
          <w:rFonts w:ascii="Arial" w:hAnsi="Arial" w:cs="Arial"/>
        </w:rPr>
        <w:t>supra-escapular</w:t>
      </w:r>
      <w:proofErr w:type="spellEnd"/>
      <w:r>
        <w:rPr>
          <w:rFonts w:ascii="Arial" w:hAnsi="Arial" w:cs="Arial"/>
        </w:rPr>
        <w:t xml:space="preserve"> (do tronco </w:t>
      </w:r>
      <w:proofErr w:type="spellStart"/>
      <w:r>
        <w:rPr>
          <w:rFonts w:ascii="Arial" w:hAnsi="Arial" w:cs="Arial"/>
        </w:rPr>
        <w:t>tireocervical</w:t>
      </w:r>
      <w:proofErr w:type="spellEnd"/>
      <w:r>
        <w:rPr>
          <w:rFonts w:ascii="Arial" w:hAnsi="Arial" w:cs="Arial"/>
        </w:rPr>
        <w:t xml:space="preserve"> da a. subclávia);</w:t>
      </w:r>
    </w:p>
    <w:p w:rsidR="006E6B83" w:rsidRDefault="006E6B83" w:rsidP="006E6B83">
      <w:pPr>
        <w:pStyle w:val="PargrafodaLista"/>
        <w:numPr>
          <w:ilvl w:val="0"/>
          <w:numId w:val="22"/>
        </w:numPr>
        <w:jc w:val="both"/>
        <w:rPr>
          <w:rFonts w:ascii="Arial" w:hAnsi="Arial" w:cs="Arial"/>
        </w:rPr>
      </w:pPr>
      <w:r>
        <w:rPr>
          <w:rFonts w:ascii="Arial" w:hAnsi="Arial" w:cs="Arial"/>
        </w:rPr>
        <w:t xml:space="preserve">N. do m. subclávio (C5 e C6): do tronco superior, passa </w:t>
      </w:r>
      <w:proofErr w:type="spellStart"/>
      <w:r>
        <w:rPr>
          <w:rFonts w:ascii="Arial" w:hAnsi="Arial" w:cs="Arial"/>
        </w:rPr>
        <w:t>ântero</w:t>
      </w:r>
      <w:proofErr w:type="spellEnd"/>
      <w:r>
        <w:rPr>
          <w:rFonts w:ascii="Arial" w:hAnsi="Arial" w:cs="Arial"/>
        </w:rPr>
        <w:t>-inferiormente sobre a v. e a. subclávia e inerva o m. subclávio.</w:t>
      </w:r>
    </w:p>
    <w:p w:rsidR="006E6B83" w:rsidRDefault="006E6B83" w:rsidP="006E6B83">
      <w:pPr>
        <w:ind w:left="708"/>
        <w:jc w:val="both"/>
        <w:rPr>
          <w:rFonts w:ascii="Arial" w:hAnsi="Arial" w:cs="Arial"/>
        </w:rPr>
      </w:pPr>
      <w:r w:rsidRPr="00A66206">
        <w:rPr>
          <w:rFonts w:ascii="Arial" w:hAnsi="Arial" w:cs="Arial"/>
          <w:u w:val="single"/>
        </w:rPr>
        <w:t>Ramos do fascículo lateral</w:t>
      </w:r>
      <w:r>
        <w:rPr>
          <w:rFonts w:ascii="Arial" w:hAnsi="Arial" w:cs="Arial"/>
        </w:rPr>
        <w:t>: três nervos inteira ou parcialmente se originam desse fascículo:</w:t>
      </w:r>
    </w:p>
    <w:p w:rsidR="006E6B83" w:rsidRDefault="006E6B83" w:rsidP="006E6B83">
      <w:pPr>
        <w:pStyle w:val="PargrafodaLista"/>
        <w:numPr>
          <w:ilvl w:val="0"/>
          <w:numId w:val="23"/>
        </w:numPr>
        <w:jc w:val="both"/>
        <w:rPr>
          <w:rFonts w:ascii="Arial" w:hAnsi="Arial" w:cs="Arial"/>
        </w:rPr>
      </w:pPr>
      <w:r w:rsidRPr="0037151D">
        <w:rPr>
          <w:rFonts w:ascii="Arial" w:hAnsi="Arial" w:cs="Arial"/>
          <w:u w:val="single"/>
        </w:rPr>
        <w:t>N. peitoral lateral (C5 a C7)</w:t>
      </w:r>
      <w:r>
        <w:rPr>
          <w:rFonts w:ascii="Arial" w:hAnsi="Arial" w:cs="Arial"/>
        </w:rPr>
        <w:t xml:space="preserve">: o ramo mais proximal desse fascículo, passa anteriormente junto com a </w:t>
      </w:r>
      <w:proofErr w:type="spellStart"/>
      <w:r>
        <w:rPr>
          <w:rFonts w:ascii="Arial" w:hAnsi="Arial" w:cs="Arial"/>
        </w:rPr>
        <w:t>a</w:t>
      </w:r>
      <w:proofErr w:type="spellEnd"/>
      <w:r>
        <w:rPr>
          <w:rFonts w:ascii="Arial" w:hAnsi="Arial" w:cs="Arial"/>
        </w:rPr>
        <w:t xml:space="preserve">. </w:t>
      </w:r>
      <w:proofErr w:type="spellStart"/>
      <w:r>
        <w:rPr>
          <w:rFonts w:ascii="Arial" w:hAnsi="Arial" w:cs="Arial"/>
        </w:rPr>
        <w:t>toracoacromial</w:t>
      </w:r>
      <w:proofErr w:type="spellEnd"/>
      <w:r>
        <w:rPr>
          <w:rFonts w:ascii="Arial" w:hAnsi="Arial" w:cs="Arial"/>
        </w:rPr>
        <w:t xml:space="preserve"> e perfura a fáscia </w:t>
      </w:r>
      <w:proofErr w:type="spellStart"/>
      <w:r>
        <w:rPr>
          <w:rFonts w:ascii="Arial" w:hAnsi="Arial" w:cs="Arial"/>
        </w:rPr>
        <w:t>clavipeitoral</w:t>
      </w:r>
      <w:proofErr w:type="spellEnd"/>
      <w:r>
        <w:rPr>
          <w:rFonts w:ascii="Arial" w:hAnsi="Arial" w:cs="Arial"/>
        </w:rPr>
        <w:t xml:space="preserve"> e entre o m. subclávio e peitoral menor, para inervar o m. peitoral maior;</w:t>
      </w:r>
    </w:p>
    <w:p w:rsidR="006E6B83" w:rsidRDefault="006E6B83" w:rsidP="006E6B83">
      <w:pPr>
        <w:pStyle w:val="PargrafodaLista"/>
        <w:numPr>
          <w:ilvl w:val="0"/>
          <w:numId w:val="23"/>
        </w:numPr>
        <w:jc w:val="both"/>
        <w:rPr>
          <w:rFonts w:ascii="Arial" w:hAnsi="Arial" w:cs="Arial"/>
        </w:rPr>
      </w:pPr>
      <w:r w:rsidRPr="0037151D">
        <w:rPr>
          <w:rFonts w:ascii="Arial" w:hAnsi="Arial" w:cs="Arial"/>
          <w:u w:val="single"/>
        </w:rPr>
        <w:t xml:space="preserve">N. </w:t>
      </w:r>
      <w:proofErr w:type="spellStart"/>
      <w:r>
        <w:rPr>
          <w:rFonts w:ascii="Arial" w:hAnsi="Arial" w:cs="Arial"/>
          <w:u w:val="single"/>
        </w:rPr>
        <w:t>musculocutâneo</w:t>
      </w:r>
      <w:proofErr w:type="spellEnd"/>
      <w:r w:rsidRPr="0037151D">
        <w:rPr>
          <w:rFonts w:ascii="Arial" w:hAnsi="Arial" w:cs="Arial"/>
          <w:u w:val="single"/>
        </w:rPr>
        <w:t xml:space="preserve"> (C5 a C7</w:t>
      </w:r>
      <w:r w:rsidRPr="00E67543">
        <w:rPr>
          <w:rFonts w:ascii="Arial" w:hAnsi="Arial" w:cs="Arial"/>
        </w:rPr>
        <w:t xml:space="preserve">): ramo terminal </w:t>
      </w:r>
      <w:proofErr w:type="spellStart"/>
      <w:r w:rsidRPr="00E67543">
        <w:rPr>
          <w:rFonts w:ascii="Arial" w:hAnsi="Arial" w:cs="Arial"/>
        </w:rPr>
        <w:t>calibroso</w:t>
      </w:r>
      <w:proofErr w:type="spellEnd"/>
      <w:r w:rsidRPr="00E67543">
        <w:rPr>
          <w:rFonts w:ascii="Arial" w:hAnsi="Arial" w:cs="Arial"/>
        </w:rPr>
        <w:t xml:space="preserve"> desse fascículo, penetra o m. </w:t>
      </w:r>
      <w:proofErr w:type="spellStart"/>
      <w:r w:rsidRPr="00E67543">
        <w:rPr>
          <w:rFonts w:ascii="Arial" w:hAnsi="Arial" w:cs="Arial"/>
        </w:rPr>
        <w:t>coracobraquial</w:t>
      </w:r>
      <w:proofErr w:type="spellEnd"/>
      <w:r w:rsidRPr="00E67543">
        <w:rPr>
          <w:rFonts w:ascii="Arial" w:hAnsi="Arial" w:cs="Arial"/>
        </w:rPr>
        <w:t xml:space="preserve"> e passa entre os </w:t>
      </w:r>
      <w:proofErr w:type="spellStart"/>
      <w:r w:rsidRPr="00E67543">
        <w:rPr>
          <w:rFonts w:ascii="Arial" w:hAnsi="Arial" w:cs="Arial"/>
        </w:rPr>
        <w:t>mm.</w:t>
      </w:r>
      <w:proofErr w:type="spellEnd"/>
      <w:r w:rsidRPr="00E67543">
        <w:rPr>
          <w:rFonts w:ascii="Arial" w:hAnsi="Arial" w:cs="Arial"/>
        </w:rPr>
        <w:t xml:space="preserve"> </w:t>
      </w:r>
      <w:proofErr w:type="gramStart"/>
      <w:r w:rsidRPr="00E67543">
        <w:rPr>
          <w:rFonts w:ascii="Arial" w:hAnsi="Arial" w:cs="Arial"/>
        </w:rPr>
        <w:t>bíceps</w:t>
      </w:r>
      <w:proofErr w:type="gramEnd"/>
      <w:r w:rsidRPr="00E67543">
        <w:rPr>
          <w:rFonts w:ascii="Arial" w:hAnsi="Arial" w:cs="Arial"/>
        </w:rPr>
        <w:t xml:space="preserve"> braquial e</w:t>
      </w:r>
      <w:r>
        <w:rPr>
          <w:rFonts w:ascii="Arial" w:hAnsi="Arial" w:cs="Arial"/>
          <w:u w:val="single"/>
        </w:rPr>
        <w:t xml:space="preserve"> </w:t>
      </w:r>
      <w:r>
        <w:rPr>
          <w:rFonts w:ascii="Arial" w:hAnsi="Arial" w:cs="Arial"/>
        </w:rPr>
        <w:t xml:space="preserve">braquial, inervando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do</w:t>
      </w:r>
      <w:proofErr w:type="gramEnd"/>
      <w:r>
        <w:rPr>
          <w:rFonts w:ascii="Arial" w:hAnsi="Arial" w:cs="Arial"/>
        </w:rPr>
        <w:t xml:space="preserve"> compartimento anterior do braço e terminando como n. cutâneo lateral do antebraço.</w:t>
      </w:r>
    </w:p>
    <w:p w:rsidR="006E6B83" w:rsidRDefault="006E6B83" w:rsidP="006E6B83">
      <w:pPr>
        <w:pStyle w:val="PargrafodaLista"/>
        <w:numPr>
          <w:ilvl w:val="0"/>
          <w:numId w:val="23"/>
        </w:numPr>
        <w:jc w:val="both"/>
        <w:rPr>
          <w:rFonts w:ascii="Arial" w:hAnsi="Arial" w:cs="Arial"/>
        </w:rPr>
      </w:pPr>
      <w:r>
        <w:rPr>
          <w:rFonts w:ascii="Arial" w:hAnsi="Arial" w:cs="Arial"/>
          <w:u w:val="single"/>
        </w:rPr>
        <w:t xml:space="preserve">Raiz lateral do n. mediano: </w:t>
      </w:r>
      <w:r>
        <w:rPr>
          <w:rFonts w:ascii="Arial" w:hAnsi="Arial" w:cs="Arial"/>
        </w:rPr>
        <w:t xml:space="preserve">ramo terminal mais </w:t>
      </w:r>
      <w:proofErr w:type="spellStart"/>
      <w:r>
        <w:rPr>
          <w:rFonts w:ascii="Arial" w:hAnsi="Arial" w:cs="Arial"/>
        </w:rPr>
        <w:t>calibroso</w:t>
      </w:r>
      <w:proofErr w:type="spellEnd"/>
      <w:r>
        <w:rPr>
          <w:rFonts w:ascii="Arial" w:hAnsi="Arial" w:cs="Arial"/>
        </w:rPr>
        <w:t xml:space="preserve"> que medialmente se une a um ramo similar do fascículo medial, formando o n. mediano. </w:t>
      </w:r>
    </w:p>
    <w:p w:rsidR="006E6B83" w:rsidRDefault="006E6B83" w:rsidP="006E6B83">
      <w:pPr>
        <w:jc w:val="both"/>
        <w:rPr>
          <w:rFonts w:ascii="Arial" w:hAnsi="Arial" w:cs="Arial"/>
        </w:rPr>
      </w:pPr>
    </w:p>
    <w:p w:rsidR="006E6B83" w:rsidRDefault="006E6B83" w:rsidP="006E6B83">
      <w:pPr>
        <w:ind w:left="708"/>
        <w:jc w:val="both"/>
        <w:rPr>
          <w:rFonts w:ascii="Arial" w:hAnsi="Arial" w:cs="Arial"/>
        </w:rPr>
      </w:pPr>
      <w:r w:rsidRPr="00320CE9">
        <w:rPr>
          <w:rFonts w:ascii="Arial" w:hAnsi="Arial" w:cs="Arial"/>
        </w:rPr>
        <w:t xml:space="preserve">   </w:t>
      </w:r>
      <w:r w:rsidRPr="00A66206">
        <w:rPr>
          <w:rFonts w:ascii="Arial" w:hAnsi="Arial" w:cs="Arial"/>
          <w:u w:val="single"/>
        </w:rPr>
        <w:t xml:space="preserve">Ramos do fascículo </w:t>
      </w:r>
      <w:r>
        <w:rPr>
          <w:rFonts w:ascii="Arial" w:hAnsi="Arial" w:cs="Arial"/>
          <w:u w:val="single"/>
        </w:rPr>
        <w:t>medial</w:t>
      </w:r>
      <w:r>
        <w:rPr>
          <w:rFonts w:ascii="Arial" w:hAnsi="Arial" w:cs="Arial"/>
        </w:rPr>
        <w:t>: cinco ramos:</w:t>
      </w:r>
    </w:p>
    <w:p w:rsidR="006E6B83" w:rsidRDefault="006E6B83" w:rsidP="006E6B83">
      <w:pPr>
        <w:pStyle w:val="PargrafodaLista"/>
        <w:numPr>
          <w:ilvl w:val="0"/>
          <w:numId w:val="24"/>
        </w:numPr>
        <w:jc w:val="both"/>
        <w:rPr>
          <w:rFonts w:ascii="Arial" w:hAnsi="Arial" w:cs="Arial"/>
        </w:rPr>
      </w:pPr>
      <w:r w:rsidRPr="00320CE9">
        <w:rPr>
          <w:rFonts w:ascii="Arial" w:hAnsi="Arial" w:cs="Arial"/>
          <w:u w:val="single"/>
        </w:rPr>
        <w:t xml:space="preserve">N. peitoral </w:t>
      </w:r>
      <w:r>
        <w:rPr>
          <w:rFonts w:ascii="Arial" w:hAnsi="Arial" w:cs="Arial"/>
          <w:u w:val="single"/>
        </w:rPr>
        <w:t>medial</w:t>
      </w:r>
      <w:r w:rsidRPr="00320CE9">
        <w:rPr>
          <w:rFonts w:ascii="Arial" w:hAnsi="Arial" w:cs="Arial"/>
          <w:u w:val="single"/>
        </w:rPr>
        <w:t xml:space="preserve"> (C</w:t>
      </w:r>
      <w:r>
        <w:rPr>
          <w:rFonts w:ascii="Arial" w:hAnsi="Arial" w:cs="Arial"/>
          <w:u w:val="single"/>
        </w:rPr>
        <w:t>8 e T1)</w:t>
      </w:r>
      <w:r w:rsidRPr="00320CE9">
        <w:rPr>
          <w:rFonts w:ascii="Arial" w:hAnsi="Arial" w:cs="Arial"/>
        </w:rPr>
        <w:t xml:space="preserve">: o ramo mais proximal desse fascículo, </w:t>
      </w:r>
      <w:r>
        <w:rPr>
          <w:rFonts w:ascii="Arial" w:hAnsi="Arial" w:cs="Arial"/>
        </w:rPr>
        <w:t>recebe um ramo comunicante do n. peitoral lateral e segue entre a v. e a. axilares. Supre o m. peitoral menor e alguns ramos atravessam o n. peitoral menor para suprir também o m. peitoral maior;</w:t>
      </w:r>
    </w:p>
    <w:p w:rsidR="006E6B83" w:rsidRDefault="006E6B83" w:rsidP="006E6B83">
      <w:pPr>
        <w:pStyle w:val="PargrafodaLista"/>
        <w:numPr>
          <w:ilvl w:val="0"/>
          <w:numId w:val="24"/>
        </w:numPr>
        <w:jc w:val="both"/>
        <w:rPr>
          <w:rFonts w:ascii="Arial" w:hAnsi="Arial" w:cs="Arial"/>
        </w:rPr>
      </w:pPr>
      <w:r w:rsidRPr="001C69E1">
        <w:rPr>
          <w:rFonts w:ascii="Arial" w:hAnsi="Arial" w:cs="Arial"/>
          <w:u w:val="single"/>
        </w:rPr>
        <w:t>N. cutâneo medial do braço (T1)</w:t>
      </w:r>
      <w:r>
        <w:rPr>
          <w:rFonts w:ascii="Arial" w:hAnsi="Arial" w:cs="Arial"/>
        </w:rPr>
        <w:t xml:space="preserve">: da axila para o braço. Supre a pele medial do 1/3 distal do braço. Na axila, ele se comunica com o n. </w:t>
      </w:r>
      <w:proofErr w:type="spellStart"/>
      <w:r>
        <w:rPr>
          <w:rFonts w:ascii="Arial" w:hAnsi="Arial" w:cs="Arial"/>
        </w:rPr>
        <w:t>intercostobraquial</w:t>
      </w:r>
      <w:proofErr w:type="spellEnd"/>
      <w:r>
        <w:rPr>
          <w:rFonts w:ascii="Arial" w:hAnsi="Arial" w:cs="Arial"/>
        </w:rPr>
        <w:t xml:space="preserve"> de T2. Fibras do n. cutâneo medial do braço inervam a parte superior da superfície medial do braço e assoalho da axila;</w:t>
      </w:r>
    </w:p>
    <w:p w:rsidR="006E6B83" w:rsidRDefault="006E6B83" w:rsidP="006E6B83">
      <w:pPr>
        <w:pStyle w:val="PargrafodaLista"/>
        <w:numPr>
          <w:ilvl w:val="0"/>
          <w:numId w:val="24"/>
        </w:numPr>
        <w:jc w:val="both"/>
        <w:rPr>
          <w:rFonts w:ascii="Arial" w:hAnsi="Arial" w:cs="Arial"/>
        </w:rPr>
      </w:pPr>
      <w:r w:rsidRPr="001C69E1">
        <w:rPr>
          <w:rFonts w:ascii="Arial" w:hAnsi="Arial" w:cs="Arial"/>
          <w:u w:val="single"/>
        </w:rPr>
        <w:t xml:space="preserve">N. cutâneo medial do </w:t>
      </w:r>
      <w:r>
        <w:rPr>
          <w:rFonts w:ascii="Arial" w:hAnsi="Arial" w:cs="Arial"/>
          <w:u w:val="single"/>
        </w:rPr>
        <w:t>ante</w:t>
      </w:r>
      <w:r w:rsidRPr="001C69E1">
        <w:rPr>
          <w:rFonts w:ascii="Arial" w:hAnsi="Arial" w:cs="Arial"/>
          <w:u w:val="single"/>
        </w:rPr>
        <w:t>braço (</w:t>
      </w:r>
      <w:r>
        <w:rPr>
          <w:rFonts w:ascii="Arial" w:hAnsi="Arial" w:cs="Arial"/>
          <w:u w:val="single"/>
        </w:rPr>
        <w:t xml:space="preserve">C8 e </w:t>
      </w:r>
      <w:r w:rsidRPr="001C69E1">
        <w:rPr>
          <w:rFonts w:ascii="Arial" w:hAnsi="Arial" w:cs="Arial"/>
          <w:u w:val="single"/>
        </w:rPr>
        <w:t>T1)</w:t>
      </w:r>
      <w:r>
        <w:rPr>
          <w:rFonts w:ascii="Arial" w:hAnsi="Arial" w:cs="Arial"/>
        </w:rPr>
        <w:t xml:space="preserve">: origem distal ao n. cutâneo medial do braço, passa fora da axila e no braço, dá origem a um ramo para a pele sobre o m. bíceps braquial e continua </w:t>
      </w:r>
      <w:proofErr w:type="spellStart"/>
      <w:r>
        <w:rPr>
          <w:rFonts w:ascii="Arial" w:hAnsi="Arial" w:cs="Arial"/>
        </w:rPr>
        <w:t>distalmente</w:t>
      </w:r>
      <w:proofErr w:type="spellEnd"/>
      <w:r>
        <w:rPr>
          <w:rFonts w:ascii="Arial" w:hAnsi="Arial" w:cs="Arial"/>
        </w:rPr>
        <w:t xml:space="preserve"> no braço para penetrar a fáscia profunda com a v. basílica, continuando inferiormente para a pele anterior do antebraço. Inerva a pele sobre a face medial do antebraço em direção ao punho;</w:t>
      </w:r>
    </w:p>
    <w:p w:rsidR="006E6B83" w:rsidRDefault="006E6B83" w:rsidP="006E6B83">
      <w:pPr>
        <w:pStyle w:val="PargrafodaLista"/>
        <w:numPr>
          <w:ilvl w:val="0"/>
          <w:numId w:val="24"/>
        </w:numPr>
        <w:jc w:val="both"/>
        <w:rPr>
          <w:rFonts w:ascii="Arial" w:hAnsi="Arial" w:cs="Arial"/>
        </w:rPr>
      </w:pPr>
      <w:r>
        <w:rPr>
          <w:rFonts w:ascii="Arial" w:hAnsi="Arial" w:cs="Arial"/>
          <w:u w:val="single"/>
        </w:rPr>
        <w:lastRenderedPageBreak/>
        <w:t xml:space="preserve">Ramo medial do </w:t>
      </w:r>
      <w:r w:rsidRPr="00A650FD">
        <w:rPr>
          <w:rFonts w:ascii="Arial" w:hAnsi="Arial" w:cs="Arial"/>
          <w:u w:val="single"/>
        </w:rPr>
        <w:t>n. mediano</w:t>
      </w:r>
      <w:r>
        <w:rPr>
          <w:rFonts w:ascii="Arial" w:hAnsi="Arial" w:cs="Arial"/>
        </w:rPr>
        <w:t>: lateralmente para se unir à raiz lateral do fascículo lateral e formar o n. mediano, anteriormente à 3</w:t>
      </w:r>
      <w:r>
        <w:rPr>
          <w:rFonts w:ascii="Arial" w:hAnsi="Arial" w:cs="Arial"/>
          <w:vertAlign w:val="superscript"/>
        </w:rPr>
        <w:t>a</w:t>
      </w:r>
      <w:r>
        <w:rPr>
          <w:rFonts w:ascii="Arial" w:hAnsi="Arial" w:cs="Arial"/>
        </w:rPr>
        <w:t xml:space="preserve"> porção da a. axilar;</w:t>
      </w:r>
    </w:p>
    <w:p w:rsidR="006E6B83" w:rsidRDefault="006E6B83" w:rsidP="006E6B83">
      <w:pPr>
        <w:pStyle w:val="PargrafodaLista"/>
        <w:numPr>
          <w:ilvl w:val="0"/>
          <w:numId w:val="24"/>
        </w:numPr>
        <w:jc w:val="both"/>
        <w:rPr>
          <w:rFonts w:ascii="Arial" w:hAnsi="Arial" w:cs="Arial"/>
        </w:rPr>
      </w:pPr>
      <w:r w:rsidRPr="009772D8">
        <w:rPr>
          <w:rFonts w:ascii="Arial" w:hAnsi="Arial" w:cs="Arial"/>
          <w:u w:val="single"/>
        </w:rPr>
        <w:t xml:space="preserve">N. </w:t>
      </w:r>
      <w:proofErr w:type="spellStart"/>
      <w:r w:rsidRPr="009772D8">
        <w:rPr>
          <w:rFonts w:ascii="Arial" w:hAnsi="Arial" w:cs="Arial"/>
          <w:u w:val="single"/>
        </w:rPr>
        <w:t>ulnar</w:t>
      </w:r>
      <w:proofErr w:type="spellEnd"/>
      <w:r w:rsidRPr="009772D8">
        <w:rPr>
          <w:rFonts w:ascii="Arial" w:hAnsi="Arial" w:cs="Arial"/>
          <w:u w:val="single"/>
        </w:rPr>
        <w:t xml:space="preserve"> (C7, C8 e T1)</w:t>
      </w:r>
      <w:r>
        <w:rPr>
          <w:rFonts w:ascii="Arial" w:hAnsi="Arial" w:cs="Arial"/>
        </w:rPr>
        <w:t xml:space="preserve">: ramo terminal </w:t>
      </w:r>
      <w:proofErr w:type="spellStart"/>
      <w:r>
        <w:rPr>
          <w:rFonts w:ascii="Arial" w:hAnsi="Arial" w:cs="Arial"/>
        </w:rPr>
        <w:t>calibroso</w:t>
      </w:r>
      <w:proofErr w:type="spellEnd"/>
      <w:r>
        <w:rPr>
          <w:rFonts w:ascii="Arial" w:hAnsi="Arial" w:cs="Arial"/>
        </w:rPr>
        <w:t xml:space="preserve"> e próximo à sua origem, recebe um ramo comunicante da raiz lateral do n. mediano e carregando fibras de C7. Passa até chegar à mão, onde inerva toda a musculatura intrínseca (exceto os três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tenares</w:t>
      </w:r>
      <w:proofErr w:type="spellEnd"/>
      <w:proofErr w:type="gramEnd"/>
      <w:r>
        <w:rPr>
          <w:rFonts w:ascii="Arial" w:hAnsi="Arial" w:cs="Arial"/>
        </w:rPr>
        <w:t xml:space="preserve"> e os dois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lumbricais</w:t>
      </w:r>
      <w:proofErr w:type="gramEnd"/>
      <w:r>
        <w:rPr>
          <w:rFonts w:ascii="Arial" w:hAnsi="Arial" w:cs="Arial"/>
        </w:rPr>
        <w:t xml:space="preserve"> laterais). No antebraço inerva o </w:t>
      </w:r>
      <w:r w:rsidRPr="00602929">
        <w:rPr>
          <w:rFonts w:ascii="Arial" w:hAnsi="Arial" w:cs="Arial"/>
          <w:u w:val="single"/>
        </w:rPr>
        <w:t xml:space="preserve">m. flexor </w:t>
      </w:r>
      <w:proofErr w:type="spellStart"/>
      <w:r w:rsidRPr="00602929">
        <w:rPr>
          <w:rFonts w:ascii="Arial" w:hAnsi="Arial" w:cs="Arial"/>
          <w:u w:val="single"/>
        </w:rPr>
        <w:t>ulnar</w:t>
      </w:r>
      <w:proofErr w:type="spellEnd"/>
      <w:r w:rsidRPr="00602929">
        <w:rPr>
          <w:rFonts w:ascii="Arial" w:hAnsi="Arial" w:cs="Arial"/>
          <w:u w:val="single"/>
        </w:rPr>
        <w:t xml:space="preserve"> do carpo e a metade medial do m. flexor profundo dos dedos.</w:t>
      </w:r>
      <w:r>
        <w:rPr>
          <w:rFonts w:ascii="Arial" w:hAnsi="Arial" w:cs="Arial"/>
        </w:rPr>
        <w:t xml:space="preserve"> Inerva a pele sobre a face palmar do dedo mínimo, metade medial do anular e partes associadas da palma da mão e punho e a pele sobre a face dorsal da parte medial da mão. Do antebraço para a mão, o n. </w:t>
      </w:r>
      <w:proofErr w:type="spellStart"/>
      <w:r>
        <w:rPr>
          <w:rFonts w:ascii="Arial" w:hAnsi="Arial" w:cs="Arial"/>
        </w:rPr>
        <w:t>ulnar</w:t>
      </w:r>
      <w:proofErr w:type="spellEnd"/>
      <w:r>
        <w:rPr>
          <w:rFonts w:ascii="Arial" w:hAnsi="Arial" w:cs="Arial"/>
        </w:rPr>
        <w:t xml:space="preserve"> atravessa o canal de </w:t>
      </w:r>
      <w:proofErr w:type="spellStart"/>
      <w:r w:rsidRPr="00602929">
        <w:rPr>
          <w:rFonts w:ascii="Arial" w:hAnsi="Arial" w:cs="Arial"/>
          <w:i/>
        </w:rPr>
        <w:t>Guyon</w:t>
      </w:r>
      <w:proofErr w:type="spellEnd"/>
      <w:r>
        <w:rPr>
          <w:rFonts w:ascii="Arial" w:hAnsi="Arial" w:cs="Arial"/>
        </w:rPr>
        <w:t>.</w:t>
      </w:r>
    </w:p>
    <w:p w:rsidR="006E6B83" w:rsidRPr="00F933CC" w:rsidRDefault="006E6B83" w:rsidP="006E6B83">
      <w:pPr>
        <w:ind w:left="708" w:firstLine="360"/>
        <w:jc w:val="both"/>
        <w:rPr>
          <w:rFonts w:ascii="Arial" w:hAnsi="Arial" w:cs="Arial"/>
        </w:rPr>
      </w:pPr>
      <w:r w:rsidRPr="00F933CC">
        <w:rPr>
          <w:rFonts w:ascii="Arial" w:hAnsi="Arial" w:cs="Arial"/>
          <w:u w:val="single"/>
        </w:rPr>
        <w:t>Lesão</w:t>
      </w:r>
      <w:r w:rsidRPr="00F933CC">
        <w:rPr>
          <w:rFonts w:ascii="Arial" w:hAnsi="Arial" w:cs="Arial"/>
        </w:rPr>
        <w:t xml:space="preserve">: mão em garra.  </w:t>
      </w:r>
    </w:p>
    <w:p w:rsidR="006E6B83" w:rsidRDefault="006E6B83" w:rsidP="006E6B83">
      <w:pPr>
        <w:ind w:left="708"/>
        <w:jc w:val="both"/>
        <w:rPr>
          <w:rFonts w:ascii="Arial" w:hAnsi="Arial" w:cs="Arial"/>
        </w:rPr>
      </w:pPr>
    </w:p>
    <w:p w:rsidR="006E6B83" w:rsidRPr="00C826BE" w:rsidRDefault="006E6B83" w:rsidP="006E6B83">
      <w:pPr>
        <w:ind w:left="720" w:firstLine="348"/>
        <w:jc w:val="both"/>
        <w:rPr>
          <w:rFonts w:ascii="Arial" w:hAnsi="Arial" w:cs="Arial"/>
          <w:b/>
          <w:bCs/>
          <w:sz w:val="20"/>
          <w:szCs w:val="20"/>
        </w:rPr>
      </w:pPr>
      <w:r w:rsidRPr="00C826BE">
        <w:rPr>
          <w:rFonts w:ascii="Arial" w:hAnsi="Arial" w:cs="Arial"/>
          <w:b/>
          <w:sz w:val="20"/>
          <w:szCs w:val="20"/>
          <w:highlight w:val="yellow"/>
        </w:rPr>
        <w:t xml:space="preserve">CASO CLÍNICO </w:t>
      </w:r>
      <w:r>
        <w:rPr>
          <w:rFonts w:ascii="Arial" w:hAnsi="Arial" w:cs="Arial"/>
          <w:b/>
          <w:sz w:val="20"/>
          <w:szCs w:val="20"/>
          <w:highlight w:val="yellow"/>
        </w:rPr>
        <w:t>3</w:t>
      </w:r>
      <w:r w:rsidRPr="00C826BE">
        <w:rPr>
          <w:rFonts w:ascii="Arial" w:hAnsi="Arial" w:cs="Arial"/>
          <w:b/>
          <w:sz w:val="20"/>
          <w:szCs w:val="20"/>
          <w:highlight w:val="yellow"/>
        </w:rPr>
        <w:t xml:space="preserve"> - </w:t>
      </w:r>
      <w:r>
        <w:rPr>
          <w:rFonts w:ascii="Arial" w:hAnsi="Arial" w:cs="Arial"/>
          <w:b/>
          <w:sz w:val="20"/>
          <w:szCs w:val="20"/>
          <w:highlight w:val="yellow"/>
        </w:rPr>
        <w:t>MEMBRO SUPERIOR</w:t>
      </w:r>
      <w:r w:rsidRPr="00C826BE">
        <w:rPr>
          <w:rFonts w:ascii="Arial" w:hAnsi="Arial" w:cs="Arial"/>
          <w:b/>
          <w:bCs/>
          <w:sz w:val="20"/>
          <w:szCs w:val="20"/>
        </w:rPr>
        <w:t xml:space="preserve"> </w:t>
      </w:r>
    </w:p>
    <w:p w:rsidR="006E6B83" w:rsidRDefault="006E6B83" w:rsidP="006E6B83">
      <w:pPr>
        <w:ind w:left="708"/>
        <w:jc w:val="both"/>
        <w:rPr>
          <w:rFonts w:ascii="Arial" w:hAnsi="Arial" w:cs="Arial"/>
          <w:b/>
          <w:bCs/>
          <w:sz w:val="20"/>
          <w:szCs w:val="20"/>
        </w:rPr>
      </w:pPr>
      <w:r w:rsidRPr="00395CAF">
        <w:rPr>
          <w:rFonts w:ascii="Arial" w:hAnsi="Arial" w:cs="Arial"/>
          <w:b/>
          <w:bCs/>
        </w:rPr>
        <w:br/>
      </w:r>
      <w:r w:rsidRPr="00395CAF">
        <w:rPr>
          <w:rFonts w:ascii="Arial" w:hAnsi="Arial" w:cs="Arial"/>
          <w:b/>
          <w:bCs/>
          <w:sz w:val="20"/>
          <w:szCs w:val="20"/>
        </w:rPr>
        <w:t xml:space="preserve">Qual sinal clínico não estaria associado com lesão do nervo </w:t>
      </w:r>
      <w:proofErr w:type="spellStart"/>
      <w:r w:rsidRPr="00395CAF">
        <w:rPr>
          <w:rFonts w:ascii="Arial" w:hAnsi="Arial" w:cs="Arial"/>
          <w:b/>
          <w:bCs/>
          <w:sz w:val="20"/>
          <w:szCs w:val="20"/>
          <w:u w:val="single"/>
        </w:rPr>
        <w:t>ulnar</w:t>
      </w:r>
      <w:proofErr w:type="spellEnd"/>
      <w:r w:rsidRPr="00395CAF">
        <w:rPr>
          <w:rFonts w:ascii="Arial" w:hAnsi="Arial" w:cs="Arial"/>
          <w:b/>
          <w:bCs/>
          <w:sz w:val="20"/>
          <w:szCs w:val="20"/>
          <w:u w:val="single"/>
        </w:rPr>
        <w:t xml:space="preserve"> </w:t>
      </w:r>
      <w:r w:rsidRPr="00395CAF">
        <w:rPr>
          <w:rFonts w:ascii="Arial" w:hAnsi="Arial" w:cs="Arial"/>
          <w:b/>
          <w:bCs/>
          <w:sz w:val="20"/>
          <w:szCs w:val="20"/>
        </w:rPr>
        <w:t>em virtude de fratura do epicôndilo medial?</w:t>
      </w:r>
    </w:p>
    <w:p w:rsidR="006E6B83" w:rsidRPr="00395CAF" w:rsidRDefault="006E6B83" w:rsidP="006E6B83">
      <w:pPr>
        <w:ind w:left="708"/>
        <w:jc w:val="both"/>
        <w:rPr>
          <w:rFonts w:ascii="Arial" w:hAnsi="Arial" w:cs="Arial"/>
          <w:sz w:val="20"/>
          <w:szCs w:val="20"/>
        </w:rPr>
      </w:pPr>
      <w:r w:rsidRPr="000D3009">
        <w:rPr>
          <w:rFonts w:ascii="Arial" w:hAnsi="Arial" w:cs="Arial"/>
          <w:b/>
          <w:bCs/>
          <w:noProof/>
          <w:lang w:eastAsia="pt-BR"/>
        </w:rPr>
        <w:drawing>
          <wp:inline distT="0" distB="0" distL="0" distR="0" wp14:anchorId="4BE195F9" wp14:editId="284355A3">
            <wp:extent cx="1933873" cy="2825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preferRelativeResize="0">
                      <a:picLocks noChangeAspect="1" noChangeArrowheads="1"/>
                    </pic:cNvPicPr>
                  </pic:nvPicPr>
                  <pic:blipFill>
                    <a:blip r:embed="rId12" cstate="print">
                      <a:lum bright="-24000" contrast="30000"/>
                      <a:extLst>
                        <a:ext uri="{28A0092B-C50C-407E-A947-70E740481C1C}">
                          <a14:useLocalDpi xmlns:a14="http://schemas.microsoft.com/office/drawing/2010/main" val="0"/>
                        </a:ext>
                      </a:extLst>
                    </a:blip>
                    <a:srcRect/>
                    <a:stretch>
                      <a:fillRect/>
                    </a:stretch>
                  </pic:blipFill>
                  <pic:spPr bwMode="auto">
                    <a:xfrm>
                      <a:off x="0" y="0"/>
                      <a:ext cx="1953240" cy="2854049"/>
                    </a:xfrm>
                    <a:prstGeom prst="rect">
                      <a:avLst/>
                    </a:prstGeom>
                    <a:noFill/>
                    <a:ln w="57150" cmpd="thinThick">
                      <a:noFill/>
                      <a:miter lim="800000"/>
                      <a:headEnd type="none" w="sm" len="sm"/>
                      <a:tailEnd type="none" w="sm" len="sm"/>
                    </a:ln>
                    <a:extLst/>
                  </pic:spPr>
                </pic:pic>
              </a:graphicData>
            </a:graphic>
          </wp:inline>
        </w:drawing>
      </w:r>
    </w:p>
    <w:p w:rsidR="006E6B83" w:rsidRDefault="006E6B83" w:rsidP="006E6B83">
      <w:pPr>
        <w:pStyle w:val="PargrafodaLista"/>
        <w:numPr>
          <w:ilvl w:val="0"/>
          <w:numId w:val="36"/>
        </w:numPr>
        <w:spacing w:line="240" w:lineRule="auto"/>
        <w:ind w:firstLine="414"/>
        <w:jc w:val="both"/>
        <w:rPr>
          <w:rFonts w:ascii="Arial" w:hAnsi="Arial" w:cs="Arial"/>
          <w:b/>
          <w:sz w:val="20"/>
          <w:szCs w:val="20"/>
        </w:rPr>
      </w:pPr>
      <w:proofErr w:type="spellStart"/>
      <w:r w:rsidRPr="00395CAF">
        <w:rPr>
          <w:rFonts w:ascii="Arial" w:hAnsi="Arial" w:cs="Arial"/>
          <w:b/>
          <w:sz w:val="20"/>
          <w:szCs w:val="20"/>
        </w:rPr>
        <w:t>Hipoestesia</w:t>
      </w:r>
      <w:proofErr w:type="spellEnd"/>
      <w:r w:rsidRPr="00395CAF">
        <w:rPr>
          <w:rFonts w:ascii="Arial" w:hAnsi="Arial" w:cs="Arial"/>
          <w:b/>
          <w:sz w:val="20"/>
          <w:szCs w:val="20"/>
        </w:rPr>
        <w:t xml:space="preserve"> da parte proximal da metade medial da palma da mão</w:t>
      </w:r>
    </w:p>
    <w:p w:rsidR="006E6B83" w:rsidRDefault="006E6B83" w:rsidP="006E6B83">
      <w:pPr>
        <w:pStyle w:val="PargrafodaLista"/>
        <w:numPr>
          <w:ilvl w:val="0"/>
          <w:numId w:val="36"/>
        </w:numPr>
        <w:spacing w:line="240" w:lineRule="auto"/>
        <w:ind w:firstLine="414"/>
        <w:jc w:val="both"/>
        <w:rPr>
          <w:rFonts w:ascii="Arial" w:hAnsi="Arial" w:cs="Arial"/>
          <w:b/>
          <w:sz w:val="20"/>
          <w:szCs w:val="20"/>
        </w:rPr>
      </w:pPr>
      <w:proofErr w:type="spellStart"/>
      <w:r w:rsidRPr="00395CAF">
        <w:rPr>
          <w:rFonts w:ascii="Arial" w:hAnsi="Arial" w:cs="Arial"/>
          <w:b/>
          <w:sz w:val="20"/>
          <w:szCs w:val="20"/>
        </w:rPr>
        <w:t>Hipoestesia</w:t>
      </w:r>
      <w:proofErr w:type="spellEnd"/>
      <w:r w:rsidRPr="00395CAF">
        <w:rPr>
          <w:rFonts w:ascii="Arial" w:hAnsi="Arial" w:cs="Arial"/>
          <w:b/>
          <w:sz w:val="20"/>
          <w:szCs w:val="20"/>
        </w:rPr>
        <w:t xml:space="preserve"> do dedo médio</w:t>
      </w:r>
    </w:p>
    <w:p w:rsidR="006E6B83" w:rsidRDefault="006E6B83" w:rsidP="006E6B83">
      <w:pPr>
        <w:pStyle w:val="PargrafodaLista"/>
        <w:numPr>
          <w:ilvl w:val="0"/>
          <w:numId w:val="36"/>
        </w:numPr>
        <w:spacing w:line="240" w:lineRule="auto"/>
        <w:ind w:firstLine="414"/>
        <w:jc w:val="both"/>
        <w:rPr>
          <w:rFonts w:ascii="Arial" w:hAnsi="Arial" w:cs="Arial"/>
          <w:b/>
          <w:sz w:val="20"/>
          <w:szCs w:val="20"/>
        </w:rPr>
      </w:pPr>
      <w:proofErr w:type="spellStart"/>
      <w:r w:rsidRPr="00395CAF">
        <w:rPr>
          <w:rFonts w:ascii="Arial" w:hAnsi="Arial" w:cs="Arial"/>
          <w:b/>
          <w:sz w:val="20"/>
          <w:szCs w:val="20"/>
        </w:rPr>
        <w:t>Hipoestesia</w:t>
      </w:r>
      <w:proofErr w:type="spellEnd"/>
      <w:r w:rsidRPr="00395CAF">
        <w:rPr>
          <w:rFonts w:ascii="Arial" w:hAnsi="Arial" w:cs="Arial"/>
          <w:b/>
          <w:sz w:val="20"/>
          <w:szCs w:val="20"/>
        </w:rPr>
        <w:t xml:space="preserve"> do anular</w:t>
      </w:r>
    </w:p>
    <w:p w:rsidR="006E6B83" w:rsidRDefault="006E6B83" w:rsidP="006E6B83">
      <w:pPr>
        <w:pStyle w:val="PargrafodaLista"/>
        <w:numPr>
          <w:ilvl w:val="0"/>
          <w:numId w:val="36"/>
        </w:numPr>
        <w:spacing w:line="240" w:lineRule="auto"/>
        <w:ind w:firstLine="414"/>
        <w:jc w:val="both"/>
        <w:rPr>
          <w:rFonts w:ascii="Arial" w:hAnsi="Arial" w:cs="Arial"/>
          <w:b/>
          <w:sz w:val="20"/>
          <w:szCs w:val="20"/>
        </w:rPr>
      </w:pPr>
      <w:r w:rsidRPr="00395CAF">
        <w:rPr>
          <w:rFonts w:ascii="Arial" w:hAnsi="Arial" w:cs="Arial"/>
          <w:b/>
          <w:sz w:val="20"/>
          <w:szCs w:val="20"/>
        </w:rPr>
        <w:t>Fraqueza na flexão dos dedos anular e mínimo</w:t>
      </w:r>
    </w:p>
    <w:p w:rsidR="006E6B83" w:rsidRPr="00395CAF" w:rsidRDefault="006E6B83" w:rsidP="006E6B83">
      <w:pPr>
        <w:pStyle w:val="PargrafodaLista"/>
        <w:numPr>
          <w:ilvl w:val="0"/>
          <w:numId w:val="36"/>
        </w:numPr>
        <w:spacing w:line="240" w:lineRule="auto"/>
        <w:ind w:firstLine="414"/>
        <w:jc w:val="both"/>
        <w:rPr>
          <w:rFonts w:ascii="Arial" w:hAnsi="Arial" w:cs="Arial"/>
          <w:b/>
          <w:sz w:val="20"/>
          <w:szCs w:val="20"/>
        </w:rPr>
      </w:pPr>
      <w:r w:rsidRPr="00395CAF">
        <w:rPr>
          <w:rFonts w:ascii="Arial" w:hAnsi="Arial" w:cs="Arial"/>
          <w:b/>
          <w:sz w:val="20"/>
          <w:szCs w:val="20"/>
        </w:rPr>
        <w:t>Fraqueza na flexão do punho (carpo).</w:t>
      </w:r>
    </w:p>
    <w:p w:rsidR="006E6B83" w:rsidRPr="00C2764E" w:rsidRDefault="006E6B83" w:rsidP="006E6B83">
      <w:pPr>
        <w:jc w:val="both"/>
        <w:rPr>
          <w:rFonts w:ascii="Arial" w:hAnsi="Arial" w:cs="Arial"/>
          <w:b/>
          <w:sz w:val="20"/>
          <w:szCs w:val="20"/>
        </w:rPr>
      </w:pPr>
    </w:p>
    <w:tbl>
      <w:tblPr>
        <w:tblStyle w:val="Tabelacomgrade"/>
        <w:tblW w:w="0" w:type="auto"/>
        <w:tblInd w:w="360" w:type="dxa"/>
        <w:tblLook w:val="04A0" w:firstRow="1" w:lastRow="0" w:firstColumn="1" w:lastColumn="0" w:noHBand="0" w:noVBand="1"/>
      </w:tblPr>
      <w:tblGrid>
        <w:gridCol w:w="8134"/>
      </w:tblGrid>
      <w:tr w:rsidR="006E6B83" w:rsidTr="00FA651B">
        <w:tc>
          <w:tcPr>
            <w:tcW w:w="8360" w:type="dxa"/>
            <w:shd w:val="clear" w:color="auto" w:fill="A8D08D" w:themeFill="accent6" w:themeFillTint="99"/>
          </w:tcPr>
          <w:p w:rsidR="008725B4" w:rsidRDefault="006E6B83" w:rsidP="008725B4">
            <w:pPr>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6E6B83" w:rsidRDefault="006E6B83" w:rsidP="008725B4">
            <w:pPr>
              <w:ind w:left="360" w:firstLine="348"/>
              <w:jc w:val="both"/>
              <w:rPr>
                <w:rFonts w:ascii="Arial" w:hAnsi="Arial" w:cs="Arial"/>
                <w:b/>
                <w:sz w:val="20"/>
                <w:szCs w:val="20"/>
                <w:highlight w:val="yellow"/>
              </w:rPr>
            </w:pPr>
            <w:r>
              <w:rPr>
                <w:rFonts w:ascii="Arial" w:hAnsi="Arial" w:cs="Arial"/>
                <w:b/>
                <w:sz w:val="20"/>
                <w:szCs w:val="20"/>
              </w:rPr>
              <w:t xml:space="preserve">1. </w:t>
            </w:r>
            <w:r w:rsidRPr="005E0096">
              <w:rPr>
                <w:rFonts w:ascii="Arial" w:hAnsi="Arial" w:cs="Arial"/>
                <w:b/>
                <w:sz w:val="20"/>
                <w:szCs w:val="20"/>
              </w:rPr>
              <w:t xml:space="preserve">Estudar </w:t>
            </w:r>
            <w:r>
              <w:rPr>
                <w:rFonts w:ascii="Arial" w:hAnsi="Arial" w:cs="Arial"/>
                <w:b/>
                <w:sz w:val="20"/>
                <w:szCs w:val="20"/>
              </w:rPr>
              <w:t xml:space="preserve">a origem do plexo braquial, a origem do n. </w:t>
            </w:r>
            <w:proofErr w:type="spellStart"/>
            <w:r>
              <w:rPr>
                <w:rFonts w:ascii="Arial" w:hAnsi="Arial" w:cs="Arial"/>
                <w:b/>
                <w:sz w:val="20"/>
                <w:szCs w:val="20"/>
              </w:rPr>
              <w:t>ulnar</w:t>
            </w:r>
            <w:proofErr w:type="spellEnd"/>
            <w:r>
              <w:rPr>
                <w:rFonts w:ascii="Arial" w:hAnsi="Arial" w:cs="Arial"/>
                <w:b/>
                <w:sz w:val="20"/>
                <w:szCs w:val="20"/>
              </w:rPr>
              <w:t xml:space="preserve"> e o território de inervação motora e sensitiva desse nervo</w:t>
            </w:r>
            <w:r w:rsidRPr="005E0096">
              <w:rPr>
                <w:rFonts w:ascii="Arial" w:hAnsi="Arial" w:cs="Arial"/>
                <w:b/>
                <w:sz w:val="20"/>
                <w:szCs w:val="20"/>
              </w:rPr>
              <w:t>.</w:t>
            </w:r>
          </w:p>
        </w:tc>
      </w:tr>
    </w:tbl>
    <w:p w:rsidR="006E6B83" w:rsidRDefault="006E6B83" w:rsidP="006E6B83">
      <w:pPr>
        <w:jc w:val="both"/>
        <w:rPr>
          <w:rFonts w:ascii="Arial" w:hAnsi="Arial" w:cs="Arial"/>
          <w:sz w:val="20"/>
          <w:szCs w:val="20"/>
        </w:rPr>
      </w:pPr>
    </w:p>
    <w:p w:rsidR="006E6B83" w:rsidRDefault="006E6B83" w:rsidP="006E6B83">
      <w:pPr>
        <w:ind w:left="708"/>
        <w:jc w:val="both"/>
        <w:rPr>
          <w:rFonts w:ascii="Arial" w:hAnsi="Arial" w:cs="Arial"/>
        </w:rPr>
      </w:pPr>
    </w:p>
    <w:p w:rsidR="006E6B83" w:rsidRDefault="006E6B83" w:rsidP="006E6B83">
      <w:pPr>
        <w:ind w:left="708" w:firstLine="360"/>
        <w:jc w:val="both"/>
        <w:rPr>
          <w:rFonts w:ascii="Arial" w:hAnsi="Arial" w:cs="Arial"/>
        </w:rPr>
      </w:pPr>
      <w:r w:rsidRPr="00A66206">
        <w:rPr>
          <w:rFonts w:ascii="Arial" w:hAnsi="Arial" w:cs="Arial"/>
          <w:u w:val="single"/>
        </w:rPr>
        <w:t>Ramo</w:t>
      </w:r>
      <w:r>
        <w:rPr>
          <w:rFonts w:ascii="Arial" w:hAnsi="Arial" w:cs="Arial"/>
          <w:u w:val="single"/>
        </w:rPr>
        <w:t xml:space="preserve"> </w:t>
      </w:r>
      <w:r w:rsidRPr="00A66206">
        <w:rPr>
          <w:rFonts w:ascii="Arial" w:hAnsi="Arial" w:cs="Arial"/>
          <w:u w:val="single"/>
        </w:rPr>
        <w:t>do</w:t>
      </w:r>
      <w:r>
        <w:rPr>
          <w:rFonts w:ascii="Arial" w:hAnsi="Arial" w:cs="Arial"/>
          <w:u w:val="single"/>
        </w:rPr>
        <w:t>s</w:t>
      </w:r>
      <w:r w:rsidRPr="00A66206">
        <w:rPr>
          <w:rFonts w:ascii="Arial" w:hAnsi="Arial" w:cs="Arial"/>
          <w:u w:val="single"/>
        </w:rPr>
        <w:t xml:space="preserve"> fascículo</w:t>
      </w:r>
      <w:r>
        <w:rPr>
          <w:rFonts w:ascii="Arial" w:hAnsi="Arial" w:cs="Arial"/>
          <w:u w:val="single"/>
        </w:rPr>
        <w:t>s</w:t>
      </w:r>
      <w:r w:rsidRPr="00A66206">
        <w:rPr>
          <w:rFonts w:ascii="Arial" w:hAnsi="Arial" w:cs="Arial"/>
          <w:u w:val="single"/>
        </w:rPr>
        <w:t xml:space="preserve"> </w:t>
      </w:r>
      <w:r>
        <w:rPr>
          <w:rFonts w:ascii="Arial" w:hAnsi="Arial" w:cs="Arial"/>
          <w:u w:val="single"/>
        </w:rPr>
        <w:t>medial e lateral</w:t>
      </w:r>
      <w:r>
        <w:rPr>
          <w:rFonts w:ascii="Arial" w:hAnsi="Arial" w:cs="Arial"/>
        </w:rPr>
        <w:t xml:space="preserve">: </w:t>
      </w:r>
    </w:p>
    <w:p w:rsidR="006E6B83" w:rsidRPr="00602929" w:rsidRDefault="006E6B83" w:rsidP="006E6B83">
      <w:pPr>
        <w:pStyle w:val="PargrafodaLista"/>
        <w:numPr>
          <w:ilvl w:val="0"/>
          <w:numId w:val="25"/>
        </w:numPr>
        <w:jc w:val="both"/>
        <w:rPr>
          <w:rFonts w:ascii="Arial" w:hAnsi="Arial" w:cs="Arial"/>
        </w:rPr>
      </w:pPr>
      <w:r w:rsidRPr="00820DD0">
        <w:rPr>
          <w:rFonts w:ascii="Arial" w:hAnsi="Arial" w:cs="Arial"/>
          <w:u w:val="single"/>
        </w:rPr>
        <w:t>N. mediano (C5 a C8 e T1)</w:t>
      </w:r>
      <w:r>
        <w:rPr>
          <w:rFonts w:ascii="Arial" w:hAnsi="Arial" w:cs="Arial"/>
        </w:rPr>
        <w:t>: é formado anteriormente à 3</w:t>
      </w:r>
      <w:r>
        <w:rPr>
          <w:rFonts w:ascii="Arial" w:hAnsi="Arial" w:cs="Arial"/>
          <w:vertAlign w:val="superscript"/>
        </w:rPr>
        <w:t xml:space="preserve">a </w:t>
      </w:r>
      <w:r>
        <w:rPr>
          <w:rFonts w:ascii="Arial" w:hAnsi="Arial" w:cs="Arial"/>
        </w:rPr>
        <w:t xml:space="preserve">porção da a. axilar, pela união das raízes lateral e medial dos respectivos fascículos. Passa do braço para o antebraço, onde ramos inervam a maioria dos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do</w:t>
      </w:r>
      <w:proofErr w:type="gramEnd"/>
      <w:r>
        <w:rPr>
          <w:rFonts w:ascii="Arial" w:hAnsi="Arial" w:cs="Arial"/>
        </w:rPr>
        <w:t xml:space="preserve"> compartimento </w:t>
      </w:r>
      <w:r w:rsidRPr="00F933CC">
        <w:rPr>
          <w:rFonts w:ascii="Arial" w:hAnsi="Arial" w:cs="Arial"/>
          <w:u w:val="single"/>
        </w:rPr>
        <w:t>anterior do antebraço</w:t>
      </w:r>
      <w:r>
        <w:rPr>
          <w:rFonts w:ascii="Arial" w:hAnsi="Arial" w:cs="Arial"/>
        </w:rPr>
        <w:t xml:space="preserve"> (m. </w:t>
      </w:r>
      <w:proofErr w:type="spellStart"/>
      <w:r>
        <w:rPr>
          <w:rFonts w:ascii="Arial" w:hAnsi="Arial" w:cs="Arial"/>
        </w:rPr>
        <w:t>pronador</w:t>
      </w:r>
      <w:proofErr w:type="spellEnd"/>
      <w:r>
        <w:rPr>
          <w:rFonts w:ascii="Arial" w:hAnsi="Arial" w:cs="Arial"/>
        </w:rPr>
        <w:t xml:space="preserve"> redondo; m. palmar longo; m. flexor radial do carpo; m. flexor superficial dos dedos; m. flexor longo do polegar; m. </w:t>
      </w:r>
      <w:proofErr w:type="spellStart"/>
      <w:r>
        <w:rPr>
          <w:rFonts w:ascii="Arial" w:hAnsi="Arial" w:cs="Arial"/>
        </w:rPr>
        <w:t>pronador</w:t>
      </w:r>
      <w:proofErr w:type="spellEnd"/>
      <w:r>
        <w:rPr>
          <w:rFonts w:ascii="Arial" w:hAnsi="Arial" w:cs="Arial"/>
        </w:rPr>
        <w:t xml:space="preserve"> quadrado e a metade lateral do m. flexor profundo dos dedos).  Na mão ele inerva: os três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tenares</w:t>
      </w:r>
      <w:proofErr w:type="spellEnd"/>
      <w:proofErr w:type="gramEnd"/>
      <w:r>
        <w:rPr>
          <w:rFonts w:ascii="Arial" w:hAnsi="Arial" w:cs="Arial"/>
        </w:rPr>
        <w:t xml:space="preserve">; os dois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lumbricais</w:t>
      </w:r>
      <w:proofErr w:type="gramEnd"/>
      <w:r>
        <w:rPr>
          <w:rFonts w:ascii="Arial" w:hAnsi="Arial" w:cs="Arial"/>
        </w:rPr>
        <w:t xml:space="preserve"> laterais (associados ao dedo médio e indicador); a pele sobre a face palmar dos três dedos laterais e metade lateral do 4</w:t>
      </w:r>
      <w:r>
        <w:rPr>
          <w:rFonts w:ascii="Arial" w:hAnsi="Arial" w:cs="Arial"/>
          <w:vertAlign w:val="superscript"/>
        </w:rPr>
        <w:t xml:space="preserve">0 </w:t>
      </w:r>
      <w:r>
        <w:rPr>
          <w:rFonts w:ascii="Arial" w:hAnsi="Arial" w:cs="Arial"/>
        </w:rPr>
        <w:t xml:space="preserve">dedo e a pele das regiões lateral da palma e média do punho. </w:t>
      </w:r>
    </w:p>
    <w:p w:rsidR="006E6B83" w:rsidRPr="00F933CC" w:rsidRDefault="006E6B83" w:rsidP="006E6B83">
      <w:pPr>
        <w:ind w:left="1068" w:firstLine="348"/>
        <w:jc w:val="both"/>
        <w:rPr>
          <w:rFonts w:ascii="Arial" w:hAnsi="Arial" w:cs="Arial"/>
        </w:rPr>
      </w:pPr>
      <w:r w:rsidRPr="00F933CC">
        <w:rPr>
          <w:rFonts w:ascii="Arial" w:hAnsi="Arial" w:cs="Arial"/>
          <w:u w:val="single"/>
        </w:rPr>
        <w:t>Lesão</w:t>
      </w:r>
      <w:r w:rsidRPr="00F933CC">
        <w:rPr>
          <w:rFonts w:ascii="Arial" w:hAnsi="Arial" w:cs="Arial"/>
        </w:rPr>
        <w:t xml:space="preserve">: mão em </w:t>
      </w:r>
      <w:r>
        <w:rPr>
          <w:rFonts w:ascii="Arial" w:hAnsi="Arial" w:cs="Arial"/>
        </w:rPr>
        <w:t>benção</w:t>
      </w:r>
      <w:r w:rsidRPr="00F933CC">
        <w:rPr>
          <w:rFonts w:ascii="Arial" w:hAnsi="Arial" w:cs="Arial"/>
        </w:rPr>
        <w:t xml:space="preserve">.  </w:t>
      </w:r>
    </w:p>
    <w:p w:rsidR="006E6B83" w:rsidRDefault="006E6B83" w:rsidP="006E6B83">
      <w:pPr>
        <w:ind w:left="1068"/>
        <w:jc w:val="both"/>
        <w:rPr>
          <w:rFonts w:ascii="Arial" w:hAnsi="Arial" w:cs="Arial"/>
        </w:rPr>
      </w:pPr>
    </w:p>
    <w:p w:rsidR="006E6B83" w:rsidRDefault="006E6B83" w:rsidP="006E6B83">
      <w:pPr>
        <w:ind w:left="708" w:firstLine="360"/>
        <w:jc w:val="both"/>
        <w:rPr>
          <w:rFonts w:ascii="Arial" w:hAnsi="Arial" w:cs="Arial"/>
        </w:rPr>
      </w:pPr>
      <w:r w:rsidRPr="00A66206">
        <w:rPr>
          <w:rFonts w:ascii="Arial" w:hAnsi="Arial" w:cs="Arial"/>
          <w:u w:val="single"/>
        </w:rPr>
        <w:t>Ramo</w:t>
      </w:r>
      <w:r>
        <w:rPr>
          <w:rFonts w:ascii="Arial" w:hAnsi="Arial" w:cs="Arial"/>
          <w:u w:val="single"/>
        </w:rPr>
        <w:t xml:space="preserve"> </w:t>
      </w:r>
      <w:r w:rsidRPr="00A66206">
        <w:rPr>
          <w:rFonts w:ascii="Arial" w:hAnsi="Arial" w:cs="Arial"/>
          <w:u w:val="single"/>
        </w:rPr>
        <w:t>do fascículo</w:t>
      </w:r>
      <w:r>
        <w:rPr>
          <w:rFonts w:ascii="Arial" w:hAnsi="Arial" w:cs="Arial"/>
          <w:u w:val="single"/>
        </w:rPr>
        <w:t xml:space="preserve"> posterior</w:t>
      </w:r>
      <w:r>
        <w:rPr>
          <w:rFonts w:ascii="Arial" w:hAnsi="Arial" w:cs="Arial"/>
        </w:rPr>
        <w:t xml:space="preserve">: cinco nervos. Todos os ramos, com exceção do n. radial, inervam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associados</w:t>
      </w:r>
      <w:proofErr w:type="gramEnd"/>
      <w:r>
        <w:rPr>
          <w:rFonts w:ascii="Arial" w:hAnsi="Arial" w:cs="Arial"/>
        </w:rPr>
        <w:t xml:space="preserve"> à parede posterior da axila. O n. radial passa através do braço e antebraço.</w:t>
      </w:r>
    </w:p>
    <w:p w:rsidR="006E6B83" w:rsidRDefault="006E6B83" w:rsidP="006E6B83">
      <w:pPr>
        <w:ind w:left="708" w:firstLine="360"/>
        <w:jc w:val="both"/>
        <w:rPr>
          <w:rFonts w:ascii="Arial" w:hAnsi="Arial" w:cs="Arial"/>
        </w:rPr>
      </w:pPr>
      <w:r w:rsidRPr="007166C0">
        <w:rPr>
          <w:rFonts w:ascii="Arial" w:hAnsi="Arial" w:cs="Arial"/>
        </w:rPr>
        <w:t>1)</w:t>
      </w:r>
      <w:r>
        <w:rPr>
          <w:rFonts w:ascii="Arial" w:hAnsi="Arial" w:cs="Arial"/>
          <w:u w:val="single"/>
        </w:rPr>
        <w:t xml:space="preserve"> </w:t>
      </w:r>
      <w:r w:rsidRPr="00820DD0">
        <w:rPr>
          <w:rFonts w:ascii="Arial" w:hAnsi="Arial" w:cs="Arial"/>
          <w:u w:val="single"/>
        </w:rPr>
        <w:t xml:space="preserve">N. </w:t>
      </w:r>
      <w:r>
        <w:rPr>
          <w:rFonts w:ascii="Arial" w:hAnsi="Arial" w:cs="Arial"/>
          <w:u w:val="single"/>
        </w:rPr>
        <w:t>subescapular superior (C5 e C6</w:t>
      </w:r>
      <w:r w:rsidRPr="00F933CC">
        <w:rPr>
          <w:rFonts w:ascii="Arial" w:hAnsi="Arial" w:cs="Arial"/>
        </w:rPr>
        <w:t>): para o m. subescapular;</w:t>
      </w:r>
    </w:p>
    <w:p w:rsidR="006E6B83" w:rsidRDefault="006E6B83" w:rsidP="006E6B83">
      <w:pPr>
        <w:ind w:left="1068"/>
        <w:jc w:val="both"/>
        <w:rPr>
          <w:rFonts w:ascii="Arial" w:hAnsi="Arial" w:cs="Arial"/>
        </w:rPr>
      </w:pPr>
      <w:r w:rsidRPr="007166C0">
        <w:rPr>
          <w:rFonts w:ascii="Arial" w:hAnsi="Arial" w:cs="Arial"/>
        </w:rPr>
        <w:t>2)</w:t>
      </w:r>
      <w:r>
        <w:rPr>
          <w:rFonts w:ascii="Arial" w:hAnsi="Arial" w:cs="Arial"/>
          <w:u w:val="single"/>
        </w:rPr>
        <w:t xml:space="preserve"> N. subescapular médio (= </w:t>
      </w:r>
      <w:proofErr w:type="spellStart"/>
      <w:r>
        <w:rPr>
          <w:rFonts w:ascii="Arial" w:hAnsi="Arial" w:cs="Arial"/>
          <w:u w:val="single"/>
        </w:rPr>
        <w:t>toracodorsal</w:t>
      </w:r>
      <w:proofErr w:type="spellEnd"/>
      <w:r>
        <w:rPr>
          <w:rFonts w:ascii="Arial" w:hAnsi="Arial" w:cs="Arial"/>
          <w:u w:val="single"/>
        </w:rPr>
        <w:t xml:space="preserve">) (C6, C7 e C8): </w:t>
      </w:r>
      <w:r>
        <w:rPr>
          <w:rFonts w:ascii="Arial" w:hAnsi="Arial" w:cs="Arial"/>
        </w:rPr>
        <w:t xml:space="preserve">para o m. grande dorsal juntamente com a </w:t>
      </w:r>
      <w:proofErr w:type="spellStart"/>
      <w:r>
        <w:rPr>
          <w:rFonts w:ascii="Arial" w:hAnsi="Arial" w:cs="Arial"/>
        </w:rPr>
        <w:t>a</w:t>
      </w:r>
      <w:proofErr w:type="spellEnd"/>
      <w:r>
        <w:rPr>
          <w:rFonts w:ascii="Arial" w:hAnsi="Arial" w:cs="Arial"/>
        </w:rPr>
        <w:t>. homônima;</w:t>
      </w:r>
    </w:p>
    <w:p w:rsidR="006E6B83" w:rsidRDefault="006E6B83" w:rsidP="006E6B83">
      <w:pPr>
        <w:ind w:left="1068"/>
        <w:jc w:val="both"/>
        <w:rPr>
          <w:rFonts w:ascii="Arial" w:hAnsi="Arial" w:cs="Arial"/>
        </w:rPr>
      </w:pPr>
      <w:r w:rsidRPr="007166C0">
        <w:rPr>
          <w:rFonts w:ascii="Arial" w:hAnsi="Arial" w:cs="Arial"/>
        </w:rPr>
        <w:t>3)</w:t>
      </w:r>
      <w:r w:rsidRPr="00AF4973">
        <w:rPr>
          <w:rFonts w:ascii="Arial" w:hAnsi="Arial" w:cs="Arial"/>
        </w:rPr>
        <w:t xml:space="preserve"> </w:t>
      </w:r>
      <w:r w:rsidRPr="007166C0">
        <w:rPr>
          <w:rFonts w:ascii="Arial" w:hAnsi="Arial" w:cs="Arial"/>
          <w:u w:val="single"/>
        </w:rPr>
        <w:t>N. subescapular inferior (C5 e C6)</w:t>
      </w:r>
      <w:r>
        <w:rPr>
          <w:rFonts w:ascii="Arial" w:hAnsi="Arial" w:cs="Arial"/>
        </w:rPr>
        <w:t>: também para o m. subescapular e m. redondo maior;</w:t>
      </w:r>
    </w:p>
    <w:p w:rsidR="006E6B83" w:rsidRDefault="006E6B83" w:rsidP="006E6B83">
      <w:pPr>
        <w:ind w:left="1068"/>
        <w:jc w:val="both"/>
        <w:rPr>
          <w:rFonts w:ascii="Arial" w:hAnsi="Arial" w:cs="Arial"/>
          <w:u w:val="single"/>
        </w:rPr>
      </w:pPr>
      <w:r>
        <w:rPr>
          <w:rFonts w:ascii="Arial" w:hAnsi="Arial" w:cs="Arial"/>
        </w:rPr>
        <w:t xml:space="preserve">4) </w:t>
      </w:r>
      <w:r w:rsidRPr="0025305F">
        <w:rPr>
          <w:rFonts w:ascii="Arial" w:hAnsi="Arial" w:cs="Arial"/>
          <w:u w:val="single"/>
        </w:rPr>
        <w:t>N. axilar (C5 e C6):</w:t>
      </w:r>
      <w:r>
        <w:rPr>
          <w:rFonts w:ascii="Arial" w:hAnsi="Arial" w:cs="Arial"/>
        </w:rPr>
        <w:t xml:space="preserve"> deixa a axila posteriormente pelo </w:t>
      </w:r>
      <w:r w:rsidRPr="00253736">
        <w:rPr>
          <w:rFonts w:ascii="Arial" w:hAnsi="Arial" w:cs="Arial"/>
          <w:u w:val="single"/>
        </w:rPr>
        <w:t>espaço quadrangular</w:t>
      </w:r>
      <w:r>
        <w:rPr>
          <w:rFonts w:ascii="Arial" w:hAnsi="Arial" w:cs="Arial"/>
        </w:rPr>
        <w:t xml:space="preserve"> (= axilar superior), ao redor do colo cirúrgico do úmero e inerva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redondo</w:t>
      </w:r>
      <w:proofErr w:type="gramEnd"/>
      <w:r>
        <w:rPr>
          <w:rFonts w:ascii="Arial" w:hAnsi="Arial" w:cs="Arial"/>
        </w:rPr>
        <w:t xml:space="preserve"> menor e </w:t>
      </w:r>
      <w:proofErr w:type="spellStart"/>
      <w:r>
        <w:rPr>
          <w:rFonts w:ascii="Arial" w:hAnsi="Arial" w:cs="Arial"/>
        </w:rPr>
        <w:t>deltóide</w:t>
      </w:r>
      <w:proofErr w:type="spellEnd"/>
      <w:r>
        <w:rPr>
          <w:rFonts w:ascii="Arial" w:hAnsi="Arial" w:cs="Arial"/>
        </w:rPr>
        <w:t xml:space="preserve">. O seu ramo cutâneo terminal, o </w:t>
      </w:r>
      <w:r w:rsidRPr="00426422">
        <w:rPr>
          <w:rFonts w:ascii="Arial" w:hAnsi="Arial" w:cs="Arial"/>
          <w:u w:val="single"/>
        </w:rPr>
        <w:t>n.</w:t>
      </w:r>
      <w:r>
        <w:rPr>
          <w:rFonts w:ascii="Arial" w:hAnsi="Arial" w:cs="Arial"/>
        </w:rPr>
        <w:t xml:space="preserve"> </w:t>
      </w:r>
      <w:r w:rsidRPr="00426422">
        <w:rPr>
          <w:rFonts w:ascii="Arial" w:hAnsi="Arial" w:cs="Arial"/>
          <w:u w:val="single"/>
        </w:rPr>
        <w:t>cutâneo lateral superior do braço</w:t>
      </w:r>
      <w:r>
        <w:rPr>
          <w:rFonts w:ascii="Arial" w:hAnsi="Arial" w:cs="Arial"/>
        </w:rPr>
        <w:t xml:space="preserve"> se origina do n. axilar após ele atravessar o espaço quadrangular, curva-se ao redor da margem posterior do m. deltoide para inervar a pele da região. O n. axilar é acompanhado pela </w:t>
      </w:r>
      <w:r w:rsidRPr="00253736">
        <w:rPr>
          <w:rFonts w:ascii="Arial" w:hAnsi="Arial" w:cs="Arial"/>
          <w:u w:val="single"/>
        </w:rPr>
        <w:t xml:space="preserve">a. circunflexa posterior do úmero. </w:t>
      </w:r>
    </w:p>
    <w:p w:rsidR="006E6B83" w:rsidRPr="00253736" w:rsidRDefault="006E6B83" w:rsidP="006E6B83">
      <w:pPr>
        <w:ind w:left="1068"/>
        <w:jc w:val="both"/>
        <w:rPr>
          <w:rFonts w:ascii="Arial" w:hAnsi="Arial" w:cs="Arial"/>
          <w:u w:val="single"/>
        </w:rPr>
      </w:pPr>
      <w:r>
        <w:rPr>
          <w:rFonts w:ascii="Arial" w:hAnsi="Arial" w:cs="Arial"/>
        </w:rPr>
        <w:t xml:space="preserve">5) </w:t>
      </w:r>
      <w:r w:rsidRPr="0025305F">
        <w:rPr>
          <w:rFonts w:ascii="Arial" w:hAnsi="Arial" w:cs="Arial"/>
          <w:u w:val="single"/>
        </w:rPr>
        <w:t xml:space="preserve">N. </w:t>
      </w:r>
      <w:r>
        <w:rPr>
          <w:rFonts w:ascii="Arial" w:hAnsi="Arial" w:cs="Arial"/>
          <w:u w:val="single"/>
        </w:rPr>
        <w:t>radial</w:t>
      </w:r>
      <w:r w:rsidRPr="0025305F">
        <w:rPr>
          <w:rFonts w:ascii="Arial" w:hAnsi="Arial" w:cs="Arial"/>
          <w:u w:val="single"/>
        </w:rPr>
        <w:t xml:space="preserve"> (C5</w:t>
      </w:r>
      <w:r>
        <w:rPr>
          <w:rFonts w:ascii="Arial" w:hAnsi="Arial" w:cs="Arial"/>
          <w:u w:val="single"/>
        </w:rPr>
        <w:t xml:space="preserve"> a C8 e T1)</w:t>
      </w:r>
      <w:r w:rsidRPr="0025305F">
        <w:rPr>
          <w:rFonts w:ascii="Arial" w:hAnsi="Arial" w:cs="Arial"/>
          <w:u w:val="single"/>
        </w:rPr>
        <w:t>:</w:t>
      </w:r>
      <w:r>
        <w:rPr>
          <w:rFonts w:ascii="Arial" w:hAnsi="Arial" w:cs="Arial"/>
        </w:rPr>
        <w:t xml:space="preserve"> ramo mais </w:t>
      </w:r>
      <w:proofErr w:type="spellStart"/>
      <w:r>
        <w:rPr>
          <w:rFonts w:ascii="Arial" w:hAnsi="Arial" w:cs="Arial"/>
        </w:rPr>
        <w:t>calibroso</w:t>
      </w:r>
      <w:proofErr w:type="spellEnd"/>
      <w:r>
        <w:rPr>
          <w:rFonts w:ascii="Arial" w:hAnsi="Arial" w:cs="Arial"/>
        </w:rPr>
        <w:t xml:space="preserve"> do fascículo posterior, sai da axila e penetra no compartimento posterior do braço, passando no espaço triangular, entre a margem inferior do n. redondo maior, a cabeça longa do m. tríceps braquial e a diáfise do úmero. É acompanhado no espaço triangular pela a. braquial profunda (ramo da a. braquial). O n. radial e seus ramos inervam: todos 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do</w:t>
      </w:r>
      <w:proofErr w:type="gramEnd"/>
      <w:r>
        <w:rPr>
          <w:rFonts w:ascii="Arial" w:hAnsi="Arial" w:cs="Arial"/>
        </w:rPr>
        <w:t xml:space="preserve"> compartimento </w:t>
      </w:r>
      <w:r w:rsidRPr="00426422">
        <w:rPr>
          <w:rFonts w:ascii="Arial" w:hAnsi="Arial" w:cs="Arial"/>
          <w:u w:val="single"/>
        </w:rPr>
        <w:t>posterior do braço</w:t>
      </w:r>
      <w:r>
        <w:rPr>
          <w:rFonts w:ascii="Arial" w:hAnsi="Arial" w:cs="Arial"/>
        </w:rPr>
        <w:t xml:space="preserve"> (m. tríceps braquial) e </w:t>
      </w:r>
      <w:r w:rsidRPr="00426422">
        <w:rPr>
          <w:rFonts w:ascii="Arial" w:hAnsi="Arial" w:cs="Arial"/>
          <w:u w:val="single"/>
        </w:rPr>
        <w:t>antebraço</w:t>
      </w:r>
      <w:r>
        <w:rPr>
          <w:rFonts w:ascii="Arial" w:hAnsi="Arial" w:cs="Arial"/>
        </w:rPr>
        <w:t xml:space="preserve"> (m. extensor </w:t>
      </w:r>
      <w:proofErr w:type="spellStart"/>
      <w:r>
        <w:rPr>
          <w:rFonts w:ascii="Arial" w:hAnsi="Arial" w:cs="Arial"/>
        </w:rPr>
        <w:t>ulnar</w:t>
      </w:r>
      <w:proofErr w:type="spellEnd"/>
      <w:r>
        <w:rPr>
          <w:rFonts w:ascii="Arial" w:hAnsi="Arial" w:cs="Arial"/>
        </w:rPr>
        <w:t xml:space="preserve"> do carpo;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extensores</w:t>
      </w:r>
      <w:proofErr w:type="gramEnd"/>
      <w:r>
        <w:rPr>
          <w:rFonts w:ascii="Arial" w:hAnsi="Arial" w:cs="Arial"/>
        </w:rPr>
        <w:t xml:space="preserve"> radial longo e curto do carpo; m. extensor dos dedos; m. extensor do dedo mínimo; m. extensor do dedo indicador; m. abdutor longo do polegar;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extensores</w:t>
      </w:r>
      <w:proofErr w:type="gramEnd"/>
      <w:r>
        <w:rPr>
          <w:rFonts w:ascii="Arial" w:hAnsi="Arial" w:cs="Arial"/>
        </w:rPr>
        <w:t xml:space="preserve"> longo e curto do polegar, m. ancôneo, m. </w:t>
      </w:r>
      <w:proofErr w:type="spellStart"/>
      <w:r>
        <w:rPr>
          <w:rFonts w:ascii="Arial" w:hAnsi="Arial" w:cs="Arial"/>
        </w:rPr>
        <w:t>braquiorradial</w:t>
      </w:r>
      <w:proofErr w:type="spellEnd"/>
      <w:r>
        <w:rPr>
          <w:rFonts w:ascii="Arial" w:hAnsi="Arial" w:cs="Arial"/>
        </w:rPr>
        <w:t xml:space="preserve"> e m. supinador); a pele da parte posterior do braço (n. cutâneo lateral inferior do braço e n. cutâneo posterior do braço) e antebraço (n. cutâneo posterior do </w:t>
      </w:r>
      <w:r>
        <w:rPr>
          <w:rFonts w:ascii="Arial" w:hAnsi="Arial" w:cs="Arial"/>
        </w:rPr>
        <w:lastRenderedPageBreak/>
        <w:t xml:space="preserve">antebraço); a face lateral do braço e a parte lateral do dorso da mão e pele dos dedos polegar, indicador e médio, exceção das falanges distais. O n. cutâneo posterior do braço origina-se do n. radial na região axilar e inerva a pele na superfície posterior do braço.    </w:t>
      </w:r>
      <w:r w:rsidRPr="00253736">
        <w:rPr>
          <w:rFonts w:ascii="Arial" w:hAnsi="Arial" w:cs="Arial"/>
          <w:u w:val="single"/>
        </w:rPr>
        <w:t xml:space="preserve"> </w:t>
      </w:r>
    </w:p>
    <w:p w:rsidR="006E6B83" w:rsidRDefault="006E6B83" w:rsidP="006E6B83">
      <w:pPr>
        <w:ind w:left="1068" w:firstLine="66"/>
        <w:jc w:val="both"/>
        <w:rPr>
          <w:rFonts w:ascii="Arial" w:hAnsi="Arial" w:cs="Arial"/>
        </w:rPr>
      </w:pPr>
      <w:r w:rsidRPr="00F933CC">
        <w:rPr>
          <w:rFonts w:ascii="Arial" w:hAnsi="Arial" w:cs="Arial"/>
          <w:u w:val="single"/>
        </w:rPr>
        <w:t>Lesão</w:t>
      </w:r>
      <w:r w:rsidRPr="00F933CC">
        <w:rPr>
          <w:rFonts w:ascii="Arial" w:hAnsi="Arial" w:cs="Arial"/>
        </w:rPr>
        <w:t>: mão</w:t>
      </w:r>
      <w:r>
        <w:rPr>
          <w:rFonts w:ascii="Arial" w:hAnsi="Arial" w:cs="Arial"/>
        </w:rPr>
        <w:t xml:space="preserve"> ou punho caído</w:t>
      </w:r>
      <w:r w:rsidRPr="00F933CC">
        <w:rPr>
          <w:rFonts w:ascii="Arial" w:hAnsi="Arial" w:cs="Arial"/>
        </w:rPr>
        <w:t xml:space="preserve">.  </w:t>
      </w:r>
    </w:p>
    <w:p w:rsidR="006E6B83" w:rsidRDefault="006E6B83" w:rsidP="006E6B83">
      <w:pPr>
        <w:ind w:left="1068" w:firstLine="66"/>
        <w:jc w:val="both"/>
        <w:rPr>
          <w:rFonts w:ascii="Arial" w:hAnsi="Arial" w:cs="Arial"/>
        </w:rPr>
      </w:pPr>
    </w:p>
    <w:tbl>
      <w:tblPr>
        <w:tblStyle w:val="Tabelacomgrade"/>
        <w:tblW w:w="0" w:type="auto"/>
        <w:tblInd w:w="1068" w:type="dxa"/>
        <w:tblLook w:val="04A0" w:firstRow="1" w:lastRow="0" w:firstColumn="1" w:lastColumn="0" w:noHBand="0" w:noVBand="1"/>
      </w:tblPr>
      <w:tblGrid>
        <w:gridCol w:w="7426"/>
      </w:tblGrid>
      <w:tr w:rsidR="006E6B83" w:rsidRPr="003B28A9" w:rsidTr="00FA651B">
        <w:tc>
          <w:tcPr>
            <w:tcW w:w="8644" w:type="dxa"/>
            <w:shd w:val="clear" w:color="auto" w:fill="BDD6EE" w:themeFill="accent1" w:themeFillTint="66"/>
          </w:tcPr>
          <w:p w:rsidR="006E6B83" w:rsidRPr="003B28A9" w:rsidRDefault="006E6B83" w:rsidP="00FA651B">
            <w:pPr>
              <w:jc w:val="both"/>
              <w:rPr>
                <w:rFonts w:ascii="Arial" w:hAnsi="Arial" w:cs="Arial"/>
                <w:i/>
              </w:rPr>
            </w:pPr>
            <w:r w:rsidRPr="003B28A9">
              <w:rPr>
                <w:rFonts w:ascii="Arial" w:hAnsi="Arial" w:cs="Arial"/>
                <w:b/>
                <w:i/>
              </w:rPr>
              <w:t>Lesões do plexo braquial</w:t>
            </w:r>
            <w:r w:rsidRPr="003B28A9">
              <w:rPr>
                <w:rFonts w:ascii="Arial" w:hAnsi="Arial" w:cs="Arial"/>
                <w:i/>
              </w:rPr>
              <w:t xml:space="preserve">: quando lesado, </w:t>
            </w:r>
            <w:r>
              <w:rPr>
                <w:rFonts w:ascii="Arial" w:hAnsi="Arial" w:cs="Arial"/>
                <w:i/>
              </w:rPr>
              <w:t>pela sua complexidade, necessita de uma história clínica e exame físico meticulosos. As lesões são geralmente resultado de traumas fechados, com lesões totais ou parciais dos nervos. Que levam meses de reabilitação para uma pequena melhora funcional. Lesões da medula espinhal cervical e trações diretas tendem a afetar os ramos ventrais do plexo. Traumas graves da 1</w:t>
            </w:r>
            <w:r>
              <w:rPr>
                <w:rFonts w:ascii="Arial" w:hAnsi="Arial" w:cs="Arial"/>
                <w:i/>
                <w:vertAlign w:val="superscript"/>
              </w:rPr>
              <w:t xml:space="preserve">a </w:t>
            </w:r>
            <w:r>
              <w:rPr>
                <w:rFonts w:ascii="Arial" w:hAnsi="Arial" w:cs="Arial"/>
                <w:i/>
              </w:rPr>
              <w:t xml:space="preserve">costela usualmente afetam os troncos. As divisões e fascículos podem ser lesados por luxações da articulação </w:t>
            </w:r>
            <w:proofErr w:type="spellStart"/>
            <w:r>
              <w:rPr>
                <w:rFonts w:ascii="Arial" w:hAnsi="Arial" w:cs="Arial"/>
                <w:i/>
              </w:rPr>
              <w:t>glenoumeral</w:t>
            </w:r>
            <w:proofErr w:type="spellEnd"/>
            <w:r>
              <w:rPr>
                <w:rFonts w:ascii="Arial" w:hAnsi="Arial" w:cs="Arial"/>
                <w:i/>
              </w:rPr>
              <w:t xml:space="preserve">. </w:t>
            </w:r>
          </w:p>
        </w:tc>
      </w:tr>
    </w:tbl>
    <w:p w:rsidR="006E6B83" w:rsidRDefault="006E6B83" w:rsidP="006E6B83">
      <w:pPr>
        <w:ind w:left="1068" w:firstLine="66"/>
        <w:jc w:val="both"/>
        <w:rPr>
          <w:rFonts w:ascii="Arial" w:hAnsi="Arial" w:cs="Arial"/>
          <w:i/>
        </w:rPr>
      </w:pPr>
    </w:p>
    <w:p w:rsidR="006E6B83" w:rsidRDefault="006E6B83" w:rsidP="006E6B83">
      <w:pPr>
        <w:ind w:left="720" w:firstLine="348"/>
        <w:jc w:val="both"/>
        <w:rPr>
          <w:rFonts w:ascii="Arial" w:hAnsi="Arial" w:cs="Arial"/>
          <w:b/>
          <w:sz w:val="20"/>
          <w:szCs w:val="20"/>
          <w:highlight w:val="yellow"/>
        </w:rPr>
      </w:pPr>
    </w:p>
    <w:p w:rsidR="006E6B83" w:rsidRPr="00C826BE" w:rsidRDefault="006E6B83" w:rsidP="006E6B83">
      <w:pPr>
        <w:ind w:left="720" w:firstLine="273"/>
        <w:jc w:val="both"/>
        <w:rPr>
          <w:rFonts w:ascii="Arial" w:hAnsi="Arial" w:cs="Arial"/>
          <w:b/>
          <w:bCs/>
          <w:sz w:val="20"/>
          <w:szCs w:val="20"/>
        </w:rPr>
      </w:pPr>
      <w:r w:rsidRPr="00C826BE">
        <w:rPr>
          <w:rFonts w:ascii="Arial" w:hAnsi="Arial" w:cs="Arial"/>
          <w:b/>
          <w:sz w:val="20"/>
          <w:szCs w:val="20"/>
          <w:highlight w:val="yellow"/>
        </w:rPr>
        <w:t xml:space="preserve">CASO CLÍNICO </w:t>
      </w:r>
      <w:r>
        <w:rPr>
          <w:rFonts w:ascii="Arial" w:hAnsi="Arial" w:cs="Arial"/>
          <w:b/>
          <w:sz w:val="20"/>
          <w:szCs w:val="20"/>
          <w:highlight w:val="yellow"/>
        </w:rPr>
        <w:t>4</w:t>
      </w:r>
      <w:r w:rsidRPr="00C826BE">
        <w:rPr>
          <w:rFonts w:ascii="Arial" w:hAnsi="Arial" w:cs="Arial"/>
          <w:b/>
          <w:sz w:val="20"/>
          <w:szCs w:val="20"/>
          <w:highlight w:val="yellow"/>
        </w:rPr>
        <w:t xml:space="preserve"> - </w:t>
      </w:r>
      <w:r>
        <w:rPr>
          <w:rFonts w:ascii="Arial" w:hAnsi="Arial" w:cs="Arial"/>
          <w:b/>
          <w:sz w:val="20"/>
          <w:szCs w:val="20"/>
          <w:highlight w:val="yellow"/>
        </w:rPr>
        <w:t>MEMBRO SUPERIOR</w:t>
      </w:r>
      <w:r w:rsidRPr="00C826BE">
        <w:rPr>
          <w:rFonts w:ascii="Arial" w:hAnsi="Arial" w:cs="Arial"/>
          <w:b/>
          <w:bCs/>
          <w:sz w:val="20"/>
          <w:szCs w:val="20"/>
        </w:rPr>
        <w:t xml:space="preserve"> </w:t>
      </w:r>
    </w:p>
    <w:p w:rsidR="006E6B83" w:rsidRDefault="006E6B83" w:rsidP="006E6B83">
      <w:pPr>
        <w:ind w:left="993" w:hanging="75"/>
        <w:jc w:val="both"/>
        <w:rPr>
          <w:rFonts w:ascii="Arial" w:hAnsi="Arial" w:cs="Arial"/>
          <w:b/>
          <w:bCs/>
          <w:sz w:val="20"/>
          <w:szCs w:val="20"/>
        </w:rPr>
      </w:pPr>
      <w:r>
        <w:rPr>
          <w:rFonts w:ascii="Arial" w:hAnsi="Arial" w:cs="Arial"/>
          <w:b/>
          <w:bCs/>
          <w:sz w:val="20"/>
          <w:szCs w:val="20"/>
        </w:rPr>
        <w:t xml:space="preserve">  </w:t>
      </w:r>
      <w:r w:rsidRPr="00614DC2">
        <w:rPr>
          <w:rFonts w:ascii="Arial" w:hAnsi="Arial" w:cs="Arial"/>
          <w:b/>
          <w:bCs/>
          <w:sz w:val="20"/>
          <w:szCs w:val="20"/>
        </w:rPr>
        <w:t xml:space="preserve">Um paciente de 35 anos vai a uma clínica de ortopedia se queixando de fraqueza no membro superior. O exame físico indica comprometimento do </w:t>
      </w:r>
      <w:r w:rsidRPr="00614DC2">
        <w:rPr>
          <w:rFonts w:ascii="Arial" w:hAnsi="Arial" w:cs="Arial"/>
          <w:b/>
          <w:bCs/>
          <w:sz w:val="20"/>
          <w:szCs w:val="20"/>
          <w:u w:val="single"/>
        </w:rPr>
        <w:t xml:space="preserve">fascículo posterior </w:t>
      </w:r>
      <w:r w:rsidRPr="00614DC2">
        <w:rPr>
          <w:rFonts w:ascii="Arial" w:hAnsi="Arial" w:cs="Arial"/>
          <w:b/>
          <w:bCs/>
          <w:sz w:val="20"/>
          <w:szCs w:val="20"/>
        </w:rPr>
        <w:t>do plexo braquial. Qual ação não seria afetada?</w:t>
      </w:r>
    </w:p>
    <w:p w:rsidR="006E6B83" w:rsidRDefault="006E6B83" w:rsidP="006E6B83">
      <w:pPr>
        <w:ind w:left="993" w:hanging="75"/>
        <w:jc w:val="both"/>
        <w:rPr>
          <w:rFonts w:ascii="Arial" w:hAnsi="Arial" w:cs="Arial"/>
          <w:b/>
          <w:bCs/>
          <w:sz w:val="20"/>
          <w:szCs w:val="20"/>
        </w:rPr>
      </w:pPr>
    </w:p>
    <w:p w:rsidR="006E6B83" w:rsidRDefault="006E6B83" w:rsidP="006E6B83">
      <w:pPr>
        <w:ind w:left="993" w:hanging="75"/>
        <w:jc w:val="both"/>
        <w:rPr>
          <w:rFonts w:ascii="Arial" w:hAnsi="Arial" w:cs="Arial"/>
          <w:b/>
          <w:bCs/>
          <w:sz w:val="20"/>
          <w:szCs w:val="20"/>
        </w:rPr>
      </w:pPr>
      <w:r w:rsidRPr="00525F08">
        <w:rPr>
          <w:rFonts w:ascii="Arial" w:hAnsi="Arial" w:cs="Arial"/>
          <w:b/>
          <w:bCs/>
          <w:noProof/>
          <w:sz w:val="20"/>
          <w:szCs w:val="20"/>
          <w:lang w:eastAsia="pt-BR"/>
        </w:rPr>
        <w:drawing>
          <wp:inline distT="0" distB="0" distL="0" distR="0" wp14:anchorId="3A39226F" wp14:editId="3CEADC75">
            <wp:extent cx="900479" cy="1955800"/>
            <wp:effectExtent l="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6"/>
                    <pic:cNvPicPr>
                      <a:picLocks noChangeAspect="1" noChangeArrowheads="1"/>
                    </pic:cNvPicPr>
                  </pic:nvPicPr>
                  <pic:blipFill>
                    <a:blip r:embed="rId13" cstate="print">
                      <a:lum bright="-12000" contrast="12000"/>
                      <a:extLst>
                        <a:ext uri="{28A0092B-C50C-407E-A947-70E740481C1C}">
                          <a14:useLocalDpi xmlns:a14="http://schemas.microsoft.com/office/drawing/2010/main" val="0"/>
                        </a:ext>
                      </a:extLst>
                    </a:blip>
                    <a:srcRect/>
                    <a:stretch>
                      <a:fillRect/>
                    </a:stretch>
                  </pic:blipFill>
                  <pic:spPr bwMode="auto">
                    <a:xfrm>
                      <a:off x="0" y="0"/>
                      <a:ext cx="934165" cy="2028964"/>
                    </a:xfrm>
                    <a:prstGeom prst="rect">
                      <a:avLst/>
                    </a:prstGeom>
                    <a:noFill/>
                    <a:ln w="57150" cmpd="thinThick">
                      <a:noFill/>
                      <a:miter lim="800000"/>
                      <a:headEnd type="none" w="sm" len="sm"/>
                      <a:tailEnd type="none" w="sm" len="sm"/>
                    </a:ln>
                    <a:extLst/>
                  </pic:spPr>
                </pic:pic>
              </a:graphicData>
            </a:graphic>
          </wp:inline>
        </w:drawing>
      </w:r>
      <w:r w:rsidRPr="00525F08">
        <w:rPr>
          <w:noProof/>
          <w:lang w:eastAsia="pt-BR"/>
        </w:rPr>
        <w:t xml:space="preserve"> </w:t>
      </w:r>
      <w:r w:rsidRPr="00525F08">
        <w:rPr>
          <w:rFonts w:ascii="Arial" w:hAnsi="Arial" w:cs="Arial"/>
          <w:b/>
          <w:bCs/>
          <w:noProof/>
          <w:sz w:val="20"/>
          <w:szCs w:val="20"/>
          <w:lang w:eastAsia="pt-BR"/>
        </w:rPr>
        <w:drawing>
          <wp:inline distT="0" distB="0" distL="0" distR="0" wp14:anchorId="19185012" wp14:editId="54C474AA">
            <wp:extent cx="1446467" cy="2000250"/>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
                    <pic:cNvPicPr>
                      <a:picLocks noChangeAspect="1" noChangeArrowheads="1"/>
                    </pic:cNvPicPr>
                  </pic:nvPicPr>
                  <pic:blipFill>
                    <a:blip r:embed="rId14" cstate="print">
                      <a:lum bright="-12000" contrast="18000"/>
                      <a:extLst>
                        <a:ext uri="{28A0092B-C50C-407E-A947-70E740481C1C}">
                          <a14:useLocalDpi xmlns:a14="http://schemas.microsoft.com/office/drawing/2010/main" val="0"/>
                        </a:ext>
                      </a:extLst>
                    </a:blip>
                    <a:srcRect/>
                    <a:stretch>
                      <a:fillRect/>
                    </a:stretch>
                  </pic:blipFill>
                  <pic:spPr bwMode="auto">
                    <a:xfrm>
                      <a:off x="0" y="0"/>
                      <a:ext cx="1463965" cy="2024447"/>
                    </a:xfrm>
                    <a:prstGeom prst="rect">
                      <a:avLst/>
                    </a:prstGeom>
                    <a:noFill/>
                    <a:ln w="57150" cmpd="thinThick">
                      <a:noFill/>
                      <a:miter lim="800000"/>
                      <a:headEnd type="none" w="sm" len="sm"/>
                      <a:tailEnd type="none" w="sm" len="sm"/>
                    </a:ln>
                    <a:extLst/>
                  </pic:spPr>
                </pic:pic>
              </a:graphicData>
            </a:graphic>
          </wp:inline>
        </w:drawing>
      </w:r>
    </w:p>
    <w:p w:rsidR="006E6B83" w:rsidRDefault="006E6B83" w:rsidP="006E6B83">
      <w:pPr>
        <w:ind w:left="993" w:hanging="75"/>
        <w:jc w:val="both"/>
        <w:rPr>
          <w:rFonts w:ascii="Arial" w:hAnsi="Arial" w:cs="Arial"/>
          <w:b/>
          <w:bCs/>
          <w:sz w:val="20"/>
          <w:szCs w:val="20"/>
        </w:rPr>
      </w:pPr>
    </w:p>
    <w:p w:rsidR="006E6B83" w:rsidRDefault="006E6B83" w:rsidP="006E6B83">
      <w:pPr>
        <w:pStyle w:val="PargrafodaLista"/>
        <w:numPr>
          <w:ilvl w:val="0"/>
          <w:numId w:val="37"/>
        </w:numPr>
        <w:tabs>
          <w:tab w:val="clear" w:pos="720"/>
          <w:tab w:val="num" w:pos="993"/>
        </w:tabs>
        <w:ind w:firstLine="273"/>
        <w:jc w:val="both"/>
        <w:rPr>
          <w:rFonts w:ascii="Arial" w:hAnsi="Arial" w:cs="Arial"/>
          <w:b/>
          <w:sz w:val="20"/>
          <w:szCs w:val="20"/>
        </w:rPr>
      </w:pPr>
      <w:r w:rsidRPr="00525F08">
        <w:rPr>
          <w:rFonts w:ascii="Arial" w:hAnsi="Arial" w:cs="Arial"/>
          <w:b/>
          <w:sz w:val="20"/>
          <w:szCs w:val="20"/>
        </w:rPr>
        <w:t>Extensão do cotovelo</w:t>
      </w:r>
    </w:p>
    <w:p w:rsidR="006E6B83" w:rsidRDefault="006E6B83" w:rsidP="006E6B83">
      <w:pPr>
        <w:pStyle w:val="PargrafodaLista"/>
        <w:numPr>
          <w:ilvl w:val="0"/>
          <w:numId w:val="37"/>
        </w:numPr>
        <w:ind w:firstLine="273"/>
        <w:jc w:val="both"/>
        <w:rPr>
          <w:rFonts w:ascii="Arial" w:hAnsi="Arial" w:cs="Arial"/>
          <w:b/>
          <w:sz w:val="20"/>
          <w:szCs w:val="20"/>
        </w:rPr>
      </w:pPr>
      <w:r w:rsidRPr="00525F08">
        <w:rPr>
          <w:rFonts w:ascii="Arial" w:hAnsi="Arial" w:cs="Arial"/>
          <w:b/>
          <w:sz w:val="20"/>
          <w:szCs w:val="20"/>
        </w:rPr>
        <w:t>Flexão do cotovelo</w:t>
      </w:r>
    </w:p>
    <w:p w:rsidR="006E6B83" w:rsidRDefault="006E6B83" w:rsidP="006E6B83">
      <w:pPr>
        <w:pStyle w:val="PargrafodaLista"/>
        <w:numPr>
          <w:ilvl w:val="0"/>
          <w:numId w:val="37"/>
        </w:numPr>
        <w:ind w:firstLine="273"/>
        <w:jc w:val="both"/>
        <w:rPr>
          <w:rFonts w:ascii="Arial" w:hAnsi="Arial" w:cs="Arial"/>
          <w:b/>
          <w:sz w:val="20"/>
          <w:szCs w:val="20"/>
        </w:rPr>
      </w:pPr>
      <w:proofErr w:type="spellStart"/>
      <w:r w:rsidRPr="00525F08">
        <w:rPr>
          <w:rFonts w:ascii="Arial" w:hAnsi="Arial" w:cs="Arial"/>
          <w:b/>
          <w:sz w:val="20"/>
          <w:szCs w:val="20"/>
        </w:rPr>
        <w:t>Pronação</w:t>
      </w:r>
      <w:proofErr w:type="spellEnd"/>
    </w:p>
    <w:p w:rsidR="006E6B83" w:rsidRDefault="006E6B83" w:rsidP="006E6B83">
      <w:pPr>
        <w:pStyle w:val="PargrafodaLista"/>
        <w:numPr>
          <w:ilvl w:val="0"/>
          <w:numId w:val="37"/>
        </w:numPr>
        <w:ind w:firstLine="273"/>
        <w:jc w:val="both"/>
        <w:rPr>
          <w:rFonts w:ascii="Arial" w:hAnsi="Arial" w:cs="Arial"/>
          <w:b/>
          <w:sz w:val="20"/>
          <w:szCs w:val="20"/>
        </w:rPr>
      </w:pPr>
      <w:r w:rsidRPr="00525F08">
        <w:rPr>
          <w:rFonts w:ascii="Arial" w:hAnsi="Arial" w:cs="Arial"/>
          <w:b/>
          <w:sz w:val="20"/>
          <w:szCs w:val="20"/>
        </w:rPr>
        <w:t>Abdução do ombro</w:t>
      </w:r>
    </w:p>
    <w:p w:rsidR="006E6B83" w:rsidRPr="00525F08" w:rsidRDefault="006E6B83" w:rsidP="006E6B83">
      <w:pPr>
        <w:pStyle w:val="PargrafodaLista"/>
        <w:numPr>
          <w:ilvl w:val="0"/>
          <w:numId w:val="37"/>
        </w:numPr>
        <w:ind w:firstLine="273"/>
        <w:jc w:val="both"/>
        <w:rPr>
          <w:rFonts w:ascii="Arial" w:hAnsi="Arial" w:cs="Arial"/>
          <w:b/>
          <w:sz w:val="20"/>
          <w:szCs w:val="20"/>
        </w:rPr>
      </w:pPr>
      <w:r w:rsidRPr="00525F08">
        <w:rPr>
          <w:rFonts w:ascii="Arial" w:hAnsi="Arial" w:cs="Arial"/>
          <w:b/>
          <w:sz w:val="20"/>
          <w:szCs w:val="20"/>
        </w:rPr>
        <w:t>Extensão do punho (carpo).</w:t>
      </w:r>
    </w:p>
    <w:p w:rsidR="006E6B83" w:rsidRDefault="006E6B83" w:rsidP="006E6B83">
      <w:pPr>
        <w:ind w:left="1068" w:firstLine="66"/>
        <w:jc w:val="both"/>
        <w:rPr>
          <w:rFonts w:ascii="Arial" w:hAnsi="Arial" w:cs="Arial"/>
          <w:sz w:val="20"/>
          <w:szCs w:val="20"/>
        </w:rPr>
      </w:pPr>
    </w:p>
    <w:tbl>
      <w:tblPr>
        <w:tblStyle w:val="Tabelacomgrade"/>
        <w:tblW w:w="0" w:type="auto"/>
        <w:tblInd w:w="360" w:type="dxa"/>
        <w:tblLook w:val="04A0" w:firstRow="1" w:lastRow="0" w:firstColumn="1" w:lastColumn="0" w:noHBand="0" w:noVBand="1"/>
      </w:tblPr>
      <w:tblGrid>
        <w:gridCol w:w="8134"/>
      </w:tblGrid>
      <w:tr w:rsidR="006E6B83" w:rsidTr="00FA651B">
        <w:tc>
          <w:tcPr>
            <w:tcW w:w="8360" w:type="dxa"/>
            <w:shd w:val="clear" w:color="auto" w:fill="A8D08D" w:themeFill="accent6" w:themeFillTint="99"/>
          </w:tcPr>
          <w:p w:rsidR="006E6B83" w:rsidRPr="00C826BE" w:rsidRDefault="006E6B83" w:rsidP="00FA651B">
            <w:pPr>
              <w:ind w:left="360" w:firstLine="348"/>
              <w:jc w:val="both"/>
              <w:rPr>
                <w:rFonts w:ascii="Arial" w:hAnsi="Arial" w:cs="Arial"/>
                <w:b/>
                <w:sz w:val="20"/>
                <w:szCs w:val="20"/>
              </w:rPr>
            </w:pPr>
            <w:r w:rsidRPr="00C826BE">
              <w:rPr>
                <w:rFonts w:ascii="Arial" w:hAnsi="Arial" w:cs="Arial"/>
                <w:b/>
                <w:sz w:val="20"/>
                <w:szCs w:val="20"/>
                <w:highlight w:val="yellow"/>
              </w:rPr>
              <w:lastRenderedPageBreak/>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6E6B83" w:rsidRDefault="006E6B83" w:rsidP="008725B4">
            <w:pPr>
              <w:ind w:left="708"/>
              <w:jc w:val="both"/>
              <w:rPr>
                <w:rFonts w:ascii="Arial" w:hAnsi="Arial" w:cs="Arial"/>
                <w:b/>
                <w:sz w:val="20"/>
                <w:szCs w:val="20"/>
                <w:highlight w:val="yellow"/>
              </w:rPr>
            </w:pPr>
            <w:r>
              <w:rPr>
                <w:rFonts w:ascii="Arial" w:hAnsi="Arial" w:cs="Arial"/>
                <w:b/>
                <w:sz w:val="20"/>
                <w:szCs w:val="20"/>
              </w:rPr>
              <w:t xml:space="preserve">1. </w:t>
            </w:r>
            <w:r w:rsidRPr="005E0096">
              <w:rPr>
                <w:rFonts w:ascii="Arial" w:hAnsi="Arial" w:cs="Arial"/>
                <w:b/>
                <w:sz w:val="20"/>
                <w:szCs w:val="20"/>
              </w:rPr>
              <w:t xml:space="preserve">Estudar </w:t>
            </w:r>
            <w:r>
              <w:rPr>
                <w:rFonts w:ascii="Arial" w:hAnsi="Arial" w:cs="Arial"/>
                <w:b/>
                <w:sz w:val="20"/>
                <w:szCs w:val="20"/>
              </w:rPr>
              <w:t>a origem do plexo braquial, os nervos com origem do fascículo posterior e seus respectivos territórios de inervação motora e sensitiva</w:t>
            </w:r>
            <w:r w:rsidRPr="005E0096">
              <w:rPr>
                <w:rFonts w:ascii="Arial" w:hAnsi="Arial" w:cs="Arial"/>
                <w:b/>
                <w:sz w:val="20"/>
                <w:szCs w:val="20"/>
              </w:rPr>
              <w:t>.</w:t>
            </w:r>
          </w:p>
        </w:tc>
      </w:tr>
    </w:tbl>
    <w:p w:rsidR="006E6B83" w:rsidRDefault="006E6B83" w:rsidP="006E6B83">
      <w:pPr>
        <w:jc w:val="both"/>
        <w:rPr>
          <w:rFonts w:ascii="Arial" w:hAnsi="Arial" w:cs="Arial"/>
          <w:sz w:val="20"/>
          <w:szCs w:val="20"/>
        </w:rPr>
      </w:pPr>
    </w:p>
    <w:p w:rsidR="006E6B83" w:rsidRPr="00614DC2" w:rsidRDefault="006E6B83" w:rsidP="006E6B83">
      <w:pPr>
        <w:ind w:left="1068" w:firstLine="66"/>
        <w:jc w:val="both"/>
        <w:rPr>
          <w:rFonts w:ascii="Arial" w:hAnsi="Arial" w:cs="Arial"/>
          <w:sz w:val="20"/>
          <w:szCs w:val="20"/>
        </w:rPr>
      </w:pPr>
    </w:p>
    <w:p w:rsidR="006E6B83" w:rsidRDefault="006E6B83" w:rsidP="006E6B83">
      <w:pPr>
        <w:ind w:left="720" w:firstLine="273"/>
        <w:jc w:val="both"/>
        <w:rPr>
          <w:rFonts w:ascii="Arial" w:hAnsi="Arial" w:cs="Arial"/>
          <w:b/>
          <w:sz w:val="20"/>
          <w:szCs w:val="20"/>
          <w:highlight w:val="yellow"/>
        </w:rPr>
      </w:pPr>
    </w:p>
    <w:p w:rsidR="006E6B83" w:rsidRDefault="006E6B83" w:rsidP="006E6B83">
      <w:pPr>
        <w:ind w:left="720" w:firstLine="273"/>
        <w:jc w:val="both"/>
        <w:rPr>
          <w:rFonts w:ascii="Arial" w:hAnsi="Arial" w:cs="Arial"/>
          <w:b/>
          <w:bCs/>
          <w:sz w:val="20"/>
          <w:szCs w:val="20"/>
        </w:rPr>
      </w:pPr>
      <w:r w:rsidRPr="00C826BE">
        <w:rPr>
          <w:rFonts w:ascii="Arial" w:hAnsi="Arial" w:cs="Arial"/>
          <w:b/>
          <w:sz w:val="20"/>
          <w:szCs w:val="20"/>
          <w:highlight w:val="yellow"/>
        </w:rPr>
        <w:t xml:space="preserve">CASO CLÍNICO </w:t>
      </w:r>
      <w:r>
        <w:rPr>
          <w:rFonts w:ascii="Arial" w:hAnsi="Arial" w:cs="Arial"/>
          <w:b/>
          <w:sz w:val="20"/>
          <w:szCs w:val="20"/>
          <w:highlight w:val="yellow"/>
        </w:rPr>
        <w:t>5</w:t>
      </w:r>
      <w:r w:rsidRPr="00C826BE">
        <w:rPr>
          <w:rFonts w:ascii="Arial" w:hAnsi="Arial" w:cs="Arial"/>
          <w:b/>
          <w:sz w:val="20"/>
          <w:szCs w:val="20"/>
          <w:highlight w:val="yellow"/>
        </w:rPr>
        <w:t xml:space="preserve"> - </w:t>
      </w:r>
      <w:r>
        <w:rPr>
          <w:rFonts w:ascii="Arial" w:hAnsi="Arial" w:cs="Arial"/>
          <w:b/>
          <w:sz w:val="20"/>
          <w:szCs w:val="20"/>
          <w:highlight w:val="yellow"/>
        </w:rPr>
        <w:t>MEMBRO SUPERIOR</w:t>
      </w:r>
      <w:r w:rsidRPr="00C826BE">
        <w:rPr>
          <w:rFonts w:ascii="Arial" w:hAnsi="Arial" w:cs="Arial"/>
          <w:b/>
          <w:bCs/>
          <w:sz w:val="20"/>
          <w:szCs w:val="20"/>
        </w:rPr>
        <w:t xml:space="preserve"> </w:t>
      </w:r>
    </w:p>
    <w:p w:rsidR="006E6B83" w:rsidRPr="00C826BE" w:rsidRDefault="006E6B83" w:rsidP="006E6B83">
      <w:pPr>
        <w:ind w:left="720" w:firstLine="273"/>
        <w:jc w:val="both"/>
        <w:rPr>
          <w:rFonts w:ascii="Arial" w:hAnsi="Arial" w:cs="Arial"/>
          <w:b/>
          <w:bCs/>
          <w:sz w:val="20"/>
          <w:szCs w:val="20"/>
        </w:rPr>
      </w:pPr>
    </w:p>
    <w:p w:rsidR="006E6B83" w:rsidRDefault="006E6B83" w:rsidP="006E6B83">
      <w:pPr>
        <w:ind w:left="720" w:firstLine="273"/>
        <w:jc w:val="both"/>
        <w:rPr>
          <w:rFonts w:ascii="Arial" w:hAnsi="Arial" w:cs="Arial"/>
          <w:b/>
          <w:bCs/>
          <w:sz w:val="20"/>
          <w:szCs w:val="20"/>
        </w:rPr>
      </w:pPr>
      <w:r>
        <w:rPr>
          <w:rFonts w:ascii="Arial" w:hAnsi="Arial" w:cs="Arial"/>
          <w:b/>
          <w:bCs/>
          <w:sz w:val="20"/>
          <w:szCs w:val="20"/>
        </w:rPr>
        <w:t xml:space="preserve">  </w:t>
      </w:r>
      <w:r w:rsidRPr="00614DC2">
        <w:rPr>
          <w:rFonts w:ascii="Arial" w:hAnsi="Arial" w:cs="Arial"/>
          <w:b/>
          <w:bCs/>
          <w:sz w:val="20"/>
          <w:szCs w:val="20"/>
        </w:rPr>
        <w:t xml:space="preserve">Um </w:t>
      </w:r>
      <w:r>
        <w:rPr>
          <w:rFonts w:ascii="Arial" w:hAnsi="Arial" w:cs="Arial"/>
          <w:b/>
          <w:bCs/>
          <w:sz w:val="20"/>
          <w:szCs w:val="20"/>
        </w:rPr>
        <w:t xml:space="preserve">homem de 32 anos chega à emergência com muita dor no braço após acidente de moto. O raio x (abaixo) mostra </w:t>
      </w:r>
      <w:r w:rsidRPr="00CB5890">
        <w:rPr>
          <w:rFonts w:ascii="Arial" w:hAnsi="Arial" w:cs="Arial"/>
          <w:b/>
          <w:bCs/>
          <w:sz w:val="20"/>
          <w:szCs w:val="20"/>
          <w:u w:val="single"/>
        </w:rPr>
        <w:t>fratura da diáfise do úmero</w:t>
      </w:r>
      <w:r>
        <w:rPr>
          <w:rFonts w:ascii="Arial" w:hAnsi="Arial" w:cs="Arial"/>
          <w:b/>
          <w:bCs/>
          <w:sz w:val="20"/>
          <w:szCs w:val="20"/>
        </w:rPr>
        <w:t xml:space="preserve"> (setas). Baseado no seu conhecimento de Anatomia, responda: A) Qual </w:t>
      </w:r>
      <w:r w:rsidRPr="00CB5890">
        <w:rPr>
          <w:rFonts w:ascii="Arial" w:hAnsi="Arial" w:cs="Arial"/>
          <w:b/>
          <w:bCs/>
          <w:sz w:val="20"/>
          <w:szCs w:val="20"/>
          <w:u w:val="single"/>
        </w:rPr>
        <w:t>nervo</w:t>
      </w:r>
      <w:r>
        <w:rPr>
          <w:rFonts w:ascii="Arial" w:hAnsi="Arial" w:cs="Arial"/>
          <w:b/>
          <w:bCs/>
          <w:sz w:val="20"/>
          <w:szCs w:val="20"/>
        </w:rPr>
        <w:t xml:space="preserve"> poderia ser lesado nesse tipo de fratura? B) De uma forma geral, descreva o território de inervação motora e sensitiva desse nervo. </w:t>
      </w:r>
    </w:p>
    <w:p w:rsidR="006E6B83" w:rsidRDefault="006E6B83" w:rsidP="006E6B83">
      <w:pPr>
        <w:ind w:left="720" w:firstLine="273"/>
        <w:jc w:val="both"/>
        <w:rPr>
          <w:rFonts w:ascii="Arial" w:hAnsi="Arial" w:cs="Arial"/>
          <w:b/>
          <w:bCs/>
          <w:sz w:val="20"/>
          <w:szCs w:val="20"/>
        </w:rPr>
      </w:pPr>
    </w:p>
    <w:p w:rsidR="006E6B83" w:rsidRDefault="006E6B83" w:rsidP="006E6B83">
      <w:pPr>
        <w:ind w:left="720" w:firstLine="273"/>
        <w:jc w:val="both"/>
        <w:rPr>
          <w:rFonts w:ascii="Arial" w:hAnsi="Arial" w:cs="Arial"/>
          <w:b/>
          <w:bCs/>
          <w:sz w:val="20"/>
          <w:szCs w:val="20"/>
        </w:rPr>
      </w:pPr>
      <w:r w:rsidRPr="00B76F41">
        <w:rPr>
          <w:rFonts w:ascii="Arial" w:hAnsi="Arial" w:cs="Arial"/>
          <w:b/>
          <w:bCs/>
          <w:noProof/>
          <w:sz w:val="20"/>
          <w:szCs w:val="20"/>
          <w:lang w:eastAsia="pt-BR"/>
        </w:rPr>
        <w:drawing>
          <wp:inline distT="0" distB="0" distL="0" distR="0" wp14:anchorId="0FBC8B75" wp14:editId="4F3EB7FB">
            <wp:extent cx="4258733" cy="3194050"/>
            <wp:effectExtent l="0" t="0" r="0" b="0"/>
            <wp:docPr id="5" name="Imagem 5" descr="C:\Users\Tirapelli_2\Desktop\f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rapelli_2\Desktop\fratur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8294" cy="3201221"/>
                    </a:xfrm>
                    <a:prstGeom prst="rect">
                      <a:avLst/>
                    </a:prstGeom>
                    <a:noFill/>
                    <a:ln>
                      <a:noFill/>
                    </a:ln>
                  </pic:spPr>
                </pic:pic>
              </a:graphicData>
            </a:graphic>
          </wp:inline>
        </w:drawing>
      </w:r>
    </w:p>
    <w:p w:rsidR="006E6B83" w:rsidRDefault="006E6B83" w:rsidP="006E6B83">
      <w:pPr>
        <w:ind w:left="1068" w:firstLine="66"/>
        <w:jc w:val="both"/>
        <w:rPr>
          <w:rFonts w:ascii="Arial" w:hAnsi="Arial" w:cs="Arial"/>
          <w:sz w:val="20"/>
          <w:szCs w:val="20"/>
        </w:rPr>
      </w:pPr>
    </w:p>
    <w:p w:rsidR="006E6B83" w:rsidRDefault="006E6B83" w:rsidP="006E6B83">
      <w:pPr>
        <w:ind w:left="1068" w:firstLine="66"/>
        <w:jc w:val="both"/>
        <w:rPr>
          <w:rFonts w:ascii="Arial" w:hAnsi="Arial" w:cs="Arial"/>
          <w:sz w:val="20"/>
          <w:szCs w:val="20"/>
        </w:rPr>
      </w:pPr>
    </w:p>
    <w:tbl>
      <w:tblPr>
        <w:tblStyle w:val="Tabelacomgrade"/>
        <w:tblW w:w="0" w:type="auto"/>
        <w:tblInd w:w="360" w:type="dxa"/>
        <w:tblLook w:val="04A0" w:firstRow="1" w:lastRow="0" w:firstColumn="1" w:lastColumn="0" w:noHBand="0" w:noVBand="1"/>
      </w:tblPr>
      <w:tblGrid>
        <w:gridCol w:w="8134"/>
      </w:tblGrid>
      <w:tr w:rsidR="006E6B83" w:rsidTr="00FA651B">
        <w:tc>
          <w:tcPr>
            <w:tcW w:w="8360" w:type="dxa"/>
            <w:shd w:val="clear" w:color="auto" w:fill="A8D08D" w:themeFill="accent6" w:themeFillTint="99"/>
          </w:tcPr>
          <w:p w:rsidR="006E6B83" w:rsidRPr="00C826BE" w:rsidRDefault="006E6B83" w:rsidP="00FA651B">
            <w:pPr>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6E6B83" w:rsidRPr="00CB5890" w:rsidRDefault="006E6B83" w:rsidP="00FA651B">
            <w:pPr>
              <w:pStyle w:val="PargrafodaLista"/>
              <w:numPr>
                <w:ilvl w:val="4"/>
                <w:numId w:val="11"/>
              </w:numPr>
              <w:spacing w:after="0" w:line="240" w:lineRule="auto"/>
              <w:ind w:left="916"/>
              <w:jc w:val="both"/>
              <w:rPr>
                <w:rFonts w:ascii="Arial" w:hAnsi="Arial" w:cs="Arial"/>
                <w:b/>
                <w:sz w:val="20"/>
                <w:szCs w:val="20"/>
              </w:rPr>
            </w:pPr>
            <w:r w:rsidRPr="00CB5890">
              <w:rPr>
                <w:rFonts w:ascii="Arial" w:hAnsi="Arial" w:cs="Arial"/>
                <w:b/>
                <w:sz w:val="20"/>
                <w:szCs w:val="20"/>
              </w:rPr>
              <w:t xml:space="preserve">Estudar os acidentes ósseos do úmero, assim como a origem do plexo braquial e </w:t>
            </w:r>
            <w:r>
              <w:rPr>
                <w:rFonts w:ascii="Arial" w:hAnsi="Arial" w:cs="Arial"/>
                <w:b/>
                <w:sz w:val="20"/>
                <w:szCs w:val="20"/>
              </w:rPr>
              <w:t xml:space="preserve">dos </w:t>
            </w:r>
            <w:r w:rsidRPr="00CB5890">
              <w:rPr>
                <w:rFonts w:ascii="Arial" w:hAnsi="Arial" w:cs="Arial"/>
                <w:b/>
                <w:sz w:val="20"/>
                <w:szCs w:val="20"/>
              </w:rPr>
              <w:t xml:space="preserve">seus ramos terminais. </w:t>
            </w:r>
          </w:p>
          <w:p w:rsidR="006E6B83" w:rsidRDefault="006E6B83" w:rsidP="008725B4">
            <w:pPr>
              <w:pStyle w:val="PargrafodaLista"/>
              <w:numPr>
                <w:ilvl w:val="4"/>
                <w:numId w:val="11"/>
              </w:numPr>
              <w:spacing w:after="0" w:line="240" w:lineRule="auto"/>
              <w:ind w:left="916"/>
              <w:jc w:val="both"/>
              <w:rPr>
                <w:rFonts w:ascii="Arial" w:hAnsi="Arial" w:cs="Arial"/>
                <w:b/>
                <w:sz w:val="20"/>
                <w:szCs w:val="20"/>
                <w:highlight w:val="yellow"/>
              </w:rPr>
            </w:pPr>
            <w:r w:rsidRPr="00CB5890">
              <w:rPr>
                <w:rFonts w:ascii="Arial" w:hAnsi="Arial" w:cs="Arial"/>
                <w:b/>
                <w:sz w:val="20"/>
                <w:szCs w:val="20"/>
              </w:rPr>
              <w:t>Estudar os territórios de inervação motora e sensitiva desses ramos.</w:t>
            </w:r>
          </w:p>
        </w:tc>
      </w:tr>
    </w:tbl>
    <w:p w:rsidR="006E6B83" w:rsidRDefault="006E6B83" w:rsidP="006E6B83">
      <w:pPr>
        <w:ind w:left="720" w:firstLine="273"/>
        <w:jc w:val="both"/>
        <w:rPr>
          <w:rFonts w:ascii="Arial" w:hAnsi="Arial" w:cs="Arial"/>
          <w:b/>
          <w:bCs/>
          <w:sz w:val="20"/>
          <w:szCs w:val="20"/>
        </w:rPr>
      </w:pPr>
    </w:p>
    <w:p w:rsidR="006E6B83" w:rsidRDefault="006E6B83" w:rsidP="006E6B83">
      <w:pPr>
        <w:ind w:left="720" w:firstLine="273"/>
        <w:jc w:val="both"/>
        <w:rPr>
          <w:rFonts w:ascii="Arial" w:hAnsi="Arial" w:cs="Arial"/>
          <w:b/>
          <w:sz w:val="20"/>
          <w:szCs w:val="20"/>
          <w:highlight w:val="yellow"/>
        </w:rPr>
      </w:pPr>
    </w:p>
    <w:p w:rsidR="006E6B83" w:rsidRDefault="006E6B83" w:rsidP="006E6B83">
      <w:pPr>
        <w:ind w:left="720" w:firstLine="273"/>
        <w:jc w:val="both"/>
        <w:rPr>
          <w:rFonts w:ascii="Arial" w:hAnsi="Arial" w:cs="Arial"/>
          <w:b/>
          <w:sz w:val="20"/>
          <w:szCs w:val="20"/>
          <w:highlight w:val="yellow"/>
        </w:rPr>
      </w:pPr>
    </w:p>
    <w:p w:rsidR="006E6B83" w:rsidRDefault="006E6B83" w:rsidP="006E6B83">
      <w:pPr>
        <w:ind w:left="720" w:firstLine="273"/>
        <w:jc w:val="both"/>
        <w:rPr>
          <w:rFonts w:ascii="Arial" w:hAnsi="Arial" w:cs="Arial"/>
          <w:b/>
          <w:bCs/>
          <w:sz w:val="20"/>
          <w:szCs w:val="20"/>
        </w:rPr>
      </w:pPr>
      <w:r>
        <w:rPr>
          <w:rFonts w:ascii="Arial" w:hAnsi="Arial" w:cs="Arial"/>
          <w:b/>
          <w:sz w:val="20"/>
          <w:szCs w:val="20"/>
          <w:highlight w:val="yellow"/>
        </w:rPr>
        <w:t xml:space="preserve">QUESTÃO </w:t>
      </w:r>
      <w:r w:rsidRPr="00C826BE">
        <w:rPr>
          <w:rFonts w:ascii="Arial" w:hAnsi="Arial" w:cs="Arial"/>
          <w:b/>
          <w:sz w:val="20"/>
          <w:szCs w:val="20"/>
          <w:highlight w:val="yellow"/>
        </w:rPr>
        <w:t xml:space="preserve"> </w:t>
      </w:r>
      <w:r>
        <w:rPr>
          <w:rFonts w:ascii="Arial" w:hAnsi="Arial" w:cs="Arial"/>
          <w:b/>
          <w:sz w:val="20"/>
          <w:szCs w:val="20"/>
          <w:highlight w:val="yellow"/>
        </w:rPr>
        <w:t>3</w:t>
      </w:r>
      <w:r w:rsidRPr="00C826BE">
        <w:rPr>
          <w:rFonts w:ascii="Arial" w:hAnsi="Arial" w:cs="Arial"/>
          <w:b/>
          <w:sz w:val="20"/>
          <w:szCs w:val="20"/>
          <w:highlight w:val="yellow"/>
        </w:rPr>
        <w:t xml:space="preserve"> - </w:t>
      </w:r>
      <w:r>
        <w:rPr>
          <w:rFonts w:ascii="Arial" w:hAnsi="Arial" w:cs="Arial"/>
          <w:b/>
          <w:sz w:val="20"/>
          <w:szCs w:val="20"/>
          <w:highlight w:val="yellow"/>
        </w:rPr>
        <w:t>MEMBRO SUPERIOR</w:t>
      </w:r>
      <w:r w:rsidRPr="00C826BE">
        <w:rPr>
          <w:rFonts w:ascii="Arial" w:hAnsi="Arial" w:cs="Arial"/>
          <w:b/>
          <w:bCs/>
          <w:sz w:val="20"/>
          <w:szCs w:val="20"/>
        </w:rPr>
        <w:t xml:space="preserve"> </w:t>
      </w:r>
    </w:p>
    <w:p w:rsidR="006E6B83" w:rsidRDefault="006E6B83" w:rsidP="006E6B83">
      <w:pPr>
        <w:ind w:left="720" w:firstLine="273"/>
        <w:jc w:val="both"/>
        <w:rPr>
          <w:rFonts w:ascii="Arial" w:hAnsi="Arial" w:cs="Arial"/>
          <w:b/>
          <w:bCs/>
          <w:sz w:val="20"/>
          <w:szCs w:val="20"/>
        </w:rPr>
      </w:pPr>
    </w:p>
    <w:p w:rsidR="006E6B83" w:rsidRDefault="006E6B83" w:rsidP="006E6B83">
      <w:pPr>
        <w:ind w:left="993"/>
        <w:jc w:val="both"/>
        <w:rPr>
          <w:rFonts w:ascii="Arial" w:hAnsi="Arial" w:cs="Arial"/>
          <w:b/>
          <w:bCs/>
          <w:sz w:val="20"/>
          <w:szCs w:val="20"/>
        </w:rPr>
      </w:pPr>
      <w:r w:rsidRPr="005672A4">
        <w:rPr>
          <w:rFonts w:ascii="Arial" w:hAnsi="Arial" w:cs="Arial"/>
          <w:b/>
          <w:bCs/>
          <w:sz w:val="20"/>
          <w:szCs w:val="20"/>
        </w:rPr>
        <w:t xml:space="preserve">Todas as seguintes afirmações são verdadeiras a respeito do </w:t>
      </w:r>
      <w:r w:rsidRPr="005672A4">
        <w:rPr>
          <w:rFonts w:ascii="Arial" w:hAnsi="Arial" w:cs="Arial"/>
          <w:b/>
          <w:bCs/>
          <w:sz w:val="20"/>
          <w:szCs w:val="20"/>
          <w:u w:val="single"/>
        </w:rPr>
        <w:t>plexo braquial</w:t>
      </w:r>
      <w:r w:rsidRPr="005672A4">
        <w:rPr>
          <w:rFonts w:ascii="Arial" w:hAnsi="Arial" w:cs="Arial"/>
          <w:b/>
          <w:bCs/>
          <w:sz w:val="20"/>
          <w:szCs w:val="20"/>
        </w:rPr>
        <w:t xml:space="preserve">, exceto: </w:t>
      </w:r>
    </w:p>
    <w:p w:rsidR="006E6B83" w:rsidRDefault="006E6B83" w:rsidP="006E6B83">
      <w:pPr>
        <w:ind w:left="993"/>
        <w:jc w:val="both"/>
        <w:rPr>
          <w:rFonts w:ascii="Arial" w:hAnsi="Arial" w:cs="Arial"/>
          <w:b/>
          <w:bCs/>
          <w:sz w:val="20"/>
          <w:szCs w:val="20"/>
        </w:rPr>
      </w:pPr>
    </w:p>
    <w:p w:rsidR="006E6B83" w:rsidRDefault="006E6B83" w:rsidP="006E6B83">
      <w:pPr>
        <w:pStyle w:val="PargrafodaLista"/>
        <w:numPr>
          <w:ilvl w:val="0"/>
          <w:numId w:val="39"/>
        </w:numPr>
        <w:tabs>
          <w:tab w:val="clear" w:pos="720"/>
        </w:tabs>
        <w:ind w:left="709" w:firstLine="284"/>
        <w:jc w:val="both"/>
        <w:rPr>
          <w:rFonts w:ascii="Arial" w:hAnsi="Arial" w:cs="Arial"/>
          <w:b/>
          <w:bCs/>
          <w:sz w:val="20"/>
          <w:szCs w:val="20"/>
        </w:rPr>
      </w:pPr>
      <w:r w:rsidRPr="001317C6">
        <w:rPr>
          <w:rFonts w:ascii="Arial" w:hAnsi="Arial" w:cs="Arial"/>
          <w:b/>
          <w:bCs/>
          <w:sz w:val="20"/>
          <w:szCs w:val="20"/>
        </w:rPr>
        <w:t>As raízes C8 e T1 se unem para formar o tronco inferior</w:t>
      </w:r>
    </w:p>
    <w:p w:rsidR="006E6B83" w:rsidRDefault="006E6B83" w:rsidP="006E6B83">
      <w:pPr>
        <w:pStyle w:val="PargrafodaLista"/>
        <w:numPr>
          <w:ilvl w:val="0"/>
          <w:numId w:val="39"/>
        </w:numPr>
        <w:tabs>
          <w:tab w:val="clear" w:pos="720"/>
        </w:tabs>
        <w:ind w:left="709" w:firstLine="284"/>
        <w:jc w:val="both"/>
        <w:rPr>
          <w:rFonts w:ascii="Arial" w:hAnsi="Arial" w:cs="Arial"/>
          <w:b/>
          <w:bCs/>
          <w:sz w:val="20"/>
          <w:szCs w:val="20"/>
        </w:rPr>
      </w:pPr>
      <w:r w:rsidRPr="001317C6">
        <w:rPr>
          <w:rFonts w:ascii="Arial" w:hAnsi="Arial" w:cs="Arial"/>
          <w:b/>
          <w:bCs/>
          <w:sz w:val="20"/>
          <w:szCs w:val="20"/>
        </w:rPr>
        <w:t>O ramo que inerva o m. grande dorsal tem sua origem do tronco superior</w:t>
      </w:r>
    </w:p>
    <w:p w:rsidR="006E6B83" w:rsidRDefault="006E6B83" w:rsidP="006E6B83">
      <w:pPr>
        <w:pStyle w:val="PargrafodaLista"/>
        <w:numPr>
          <w:ilvl w:val="0"/>
          <w:numId w:val="39"/>
        </w:numPr>
        <w:tabs>
          <w:tab w:val="clear" w:pos="720"/>
        </w:tabs>
        <w:ind w:left="709" w:firstLine="284"/>
        <w:jc w:val="both"/>
        <w:rPr>
          <w:rFonts w:ascii="Arial" w:hAnsi="Arial" w:cs="Arial"/>
          <w:b/>
          <w:bCs/>
          <w:sz w:val="20"/>
          <w:szCs w:val="20"/>
        </w:rPr>
      </w:pPr>
      <w:r w:rsidRPr="001317C6">
        <w:rPr>
          <w:rFonts w:ascii="Arial" w:hAnsi="Arial" w:cs="Arial"/>
          <w:b/>
          <w:bCs/>
          <w:sz w:val="20"/>
          <w:szCs w:val="20"/>
        </w:rPr>
        <w:t xml:space="preserve">Os fascículos são nomeados de acordo com sua posição relativa à  </w:t>
      </w:r>
      <w:r>
        <w:rPr>
          <w:rFonts w:ascii="Arial" w:hAnsi="Arial" w:cs="Arial"/>
          <w:b/>
          <w:bCs/>
          <w:sz w:val="20"/>
          <w:szCs w:val="20"/>
        </w:rPr>
        <w:t xml:space="preserve">        </w:t>
      </w:r>
      <w:r w:rsidRPr="001317C6">
        <w:rPr>
          <w:rFonts w:ascii="Arial" w:hAnsi="Arial" w:cs="Arial"/>
          <w:b/>
          <w:bCs/>
          <w:sz w:val="20"/>
          <w:szCs w:val="20"/>
        </w:rPr>
        <w:t>segunda porção da artéria axilar</w:t>
      </w:r>
    </w:p>
    <w:p w:rsidR="006E6B83" w:rsidRPr="001317C6" w:rsidRDefault="006E6B83" w:rsidP="006E6B83">
      <w:pPr>
        <w:pStyle w:val="PargrafodaLista"/>
        <w:numPr>
          <w:ilvl w:val="0"/>
          <w:numId w:val="39"/>
        </w:numPr>
        <w:tabs>
          <w:tab w:val="clear" w:pos="720"/>
        </w:tabs>
        <w:ind w:left="709" w:firstLine="284"/>
        <w:jc w:val="both"/>
        <w:rPr>
          <w:rFonts w:ascii="Arial" w:hAnsi="Arial" w:cs="Arial"/>
          <w:b/>
          <w:bCs/>
          <w:sz w:val="20"/>
          <w:szCs w:val="20"/>
        </w:rPr>
      </w:pPr>
      <w:r w:rsidRPr="001317C6">
        <w:rPr>
          <w:rFonts w:ascii="Arial" w:hAnsi="Arial" w:cs="Arial"/>
          <w:b/>
          <w:bCs/>
          <w:sz w:val="20"/>
          <w:szCs w:val="20"/>
        </w:rPr>
        <w:t>Nenhum nervo se origina como ramo das suas divisões anteriores ou posteriores.</w:t>
      </w:r>
    </w:p>
    <w:p w:rsidR="006E6B83" w:rsidRDefault="006E6B83" w:rsidP="006E6B83">
      <w:pPr>
        <w:ind w:left="708"/>
        <w:jc w:val="both"/>
        <w:rPr>
          <w:rFonts w:ascii="Arial" w:hAnsi="Arial" w:cs="Arial"/>
          <w:b/>
          <w:bCs/>
          <w:sz w:val="20"/>
          <w:szCs w:val="20"/>
        </w:rPr>
      </w:pPr>
    </w:p>
    <w:p w:rsidR="006E6B83" w:rsidRDefault="006E6B83" w:rsidP="006E6B83">
      <w:pPr>
        <w:ind w:left="708"/>
        <w:jc w:val="both"/>
        <w:rPr>
          <w:rFonts w:ascii="Arial" w:hAnsi="Arial" w:cs="Arial"/>
          <w:b/>
          <w:bCs/>
          <w:sz w:val="20"/>
          <w:szCs w:val="20"/>
        </w:rPr>
      </w:pPr>
      <w:r w:rsidRPr="00F52D01">
        <w:rPr>
          <w:rFonts w:ascii="Arial" w:hAnsi="Arial" w:cs="Arial"/>
          <w:b/>
          <w:bCs/>
          <w:noProof/>
          <w:sz w:val="20"/>
          <w:szCs w:val="20"/>
          <w:lang w:eastAsia="pt-BR"/>
        </w:rPr>
        <w:drawing>
          <wp:inline distT="0" distB="0" distL="0" distR="0" wp14:anchorId="34250608" wp14:editId="0B651F53">
            <wp:extent cx="3782695" cy="2711343"/>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6" cstate="print">
                      <a:lum bright="-12000" contrast="24000"/>
                      <a:extLst>
                        <a:ext uri="{28A0092B-C50C-407E-A947-70E740481C1C}">
                          <a14:useLocalDpi xmlns:a14="http://schemas.microsoft.com/office/drawing/2010/main" val="0"/>
                        </a:ext>
                      </a:extLst>
                    </a:blip>
                    <a:srcRect/>
                    <a:stretch>
                      <a:fillRect/>
                    </a:stretch>
                  </pic:blipFill>
                  <pic:spPr bwMode="auto">
                    <a:xfrm>
                      <a:off x="0" y="0"/>
                      <a:ext cx="3815010" cy="2734506"/>
                    </a:xfrm>
                    <a:prstGeom prst="rect">
                      <a:avLst/>
                    </a:prstGeom>
                    <a:noFill/>
                    <a:ln w="76200" cmpd="tri">
                      <a:noFill/>
                      <a:miter lim="800000"/>
                      <a:headEnd/>
                      <a:tailEnd/>
                    </a:ln>
                    <a:extLst/>
                  </pic:spPr>
                </pic:pic>
              </a:graphicData>
            </a:graphic>
          </wp:inline>
        </w:drawing>
      </w:r>
    </w:p>
    <w:p w:rsidR="006E6B83" w:rsidRDefault="006E6B83" w:rsidP="006E6B83">
      <w:pPr>
        <w:ind w:left="708"/>
        <w:jc w:val="both"/>
        <w:rPr>
          <w:rFonts w:ascii="Arial" w:hAnsi="Arial" w:cs="Arial"/>
          <w:b/>
          <w:bCs/>
          <w:sz w:val="20"/>
          <w:szCs w:val="20"/>
        </w:rPr>
      </w:pPr>
    </w:p>
    <w:p w:rsidR="006E6B83" w:rsidRDefault="006E6B83" w:rsidP="006E6B83">
      <w:pPr>
        <w:ind w:left="708"/>
        <w:jc w:val="both"/>
        <w:rPr>
          <w:rFonts w:ascii="Arial" w:hAnsi="Arial" w:cs="Arial"/>
          <w:b/>
          <w:bCs/>
          <w:sz w:val="20"/>
          <w:szCs w:val="20"/>
        </w:rPr>
      </w:pPr>
    </w:p>
    <w:tbl>
      <w:tblPr>
        <w:tblStyle w:val="Tabelacomgrade"/>
        <w:tblW w:w="0" w:type="auto"/>
        <w:tblInd w:w="360" w:type="dxa"/>
        <w:tblLook w:val="04A0" w:firstRow="1" w:lastRow="0" w:firstColumn="1" w:lastColumn="0" w:noHBand="0" w:noVBand="1"/>
      </w:tblPr>
      <w:tblGrid>
        <w:gridCol w:w="8134"/>
      </w:tblGrid>
      <w:tr w:rsidR="006E6B83" w:rsidTr="00FA651B">
        <w:tc>
          <w:tcPr>
            <w:tcW w:w="8360" w:type="dxa"/>
            <w:shd w:val="clear" w:color="auto" w:fill="A8D08D" w:themeFill="accent6" w:themeFillTint="99"/>
          </w:tcPr>
          <w:p w:rsidR="006E6B83" w:rsidRPr="00C826BE" w:rsidRDefault="006E6B83" w:rsidP="00FA651B">
            <w:pPr>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6E6B83" w:rsidRDefault="006E6B83" w:rsidP="008725B4">
            <w:pPr>
              <w:ind w:left="708"/>
              <w:jc w:val="both"/>
              <w:rPr>
                <w:rFonts w:ascii="Arial" w:hAnsi="Arial" w:cs="Arial"/>
                <w:b/>
                <w:sz w:val="20"/>
                <w:szCs w:val="20"/>
                <w:highlight w:val="yellow"/>
              </w:rPr>
            </w:pPr>
            <w:r>
              <w:rPr>
                <w:rFonts w:ascii="Arial" w:hAnsi="Arial" w:cs="Arial"/>
                <w:b/>
                <w:sz w:val="20"/>
                <w:szCs w:val="20"/>
              </w:rPr>
              <w:t xml:space="preserve">1. </w:t>
            </w:r>
            <w:r w:rsidRPr="005E0096">
              <w:rPr>
                <w:rFonts w:ascii="Arial" w:hAnsi="Arial" w:cs="Arial"/>
                <w:b/>
                <w:sz w:val="20"/>
                <w:szCs w:val="20"/>
              </w:rPr>
              <w:t xml:space="preserve">Estudar </w:t>
            </w:r>
            <w:r>
              <w:rPr>
                <w:rFonts w:ascii="Arial" w:hAnsi="Arial" w:cs="Arial"/>
                <w:b/>
                <w:sz w:val="20"/>
                <w:szCs w:val="20"/>
              </w:rPr>
              <w:t>a anatomia do plexo braquial: origem, ramos ventrais, troncos, divisões e fascículos. Estudar os ramos colaterais do plexo braquial.</w:t>
            </w:r>
          </w:p>
        </w:tc>
      </w:tr>
    </w:tbl>
    <w:p w:rsidR="006E6B83" w:rsidRDefault="006E6B83" w:rsidP="006E6B83">
      <w:pPr>
        <w:ind w:left="708"/>
        <w:jc w:val="both"/>
        <w:rPr>
          <w:rFonts w:ascii="Arial" w:hAnsi="Arial" w:cs="Arial"/>
          <w:sz w:val="20"/>
          <w:szCs w:val="20"/>
        </w:rPr>
      </w:pPr>
    </w:p>
    <w:p w:rsidR="006E6B83" w:rsidRDefault="006E6B83" w:rsidP="006E6B83">
      <w:pPr>
        <w:ind w:left="708"/>
        <w:jc w:val="both"/>
        <w:rPr>
          <w:rFonts w:ascii="Arial" w:hAnsi="Arial" w:cs="Arial"/>
          <w:sz w:val="20"/>
          <w:szCs w:val="20"/>
        </w:rPr>
      </w:pPr>
    </w:p>
    <w:p w:rsidR="006E6B83" w:rsidRDefault="006E6B83" w:rsidP="006E6B83">
      <w:pPr>
        <w:ind w:left="708"/>
        <w:jc w:val="both"/>
        <w:rPr>
          <w:rFonts w:ascii="Arial" w:hAnsi="Arial" w:cs="Arial"/>
          <w:sz w:val="20"/>
          <w:szCs w:val="20"/>
        </w:rPr>
      </w:pPr>
    </w:p>
    <w:p w:rsidR="006E6B83" w:rsidRPr="005672A4" w:rsidRDefault="006E6B83" w:rsidP="006E6B83">
      <w:pPr>
        <w:ind w:left="708"/>
        <w:jc w:val="both"/>
        <w:rPr>
          <w:rFonts w:ascii="Arial" w:hAnsi="Arial" w:cs="Arial"/>
          <w:sz w:val="20"/>
          <w:szCs w:val="20"/>
        </w:rPr>
      </w:pPr>
    </w:p>
    <w:tbl>
      <w:tblPr>
        <w:tblStyle w:val="Tabelacomgrade"/>
        <w:tblW w:w="0" w:type="auto"/>
        <w:tblInd w:w="708" w:type="dxa"/>
        <w:tblLook w:val="04A0" w:firstRow="1" w:lastRow="0" w:firstColumn="1" w:lastColumn="0" w:noHBand="0" w:noVBand="1"/>
      </w:tblPr>
      <w:tblGrid>
        <w:gridCol w:w="7786"/>
      </w:tblGrid>
      <w:tr w:rsidR="006E6B83" w:rsidTr="00FA651B">
        <w:tc>
          <w:tcPr>
            <w:tcW w:w="8012" w:type="dxa"/>
          </w:tcPr>
          <w:p w:rsidR="006E6B83" w:rsidRDefault="006E6B83" w:rsidP="00FA651B">
            <w:pPr>
              <w:pStyle w:val="Ttulo2"/>
              <w:jc w:val="center"/>
              <w:outlineLvl w:val="1"/>
              <w:rPr>
                <w:rFonts w:ascii="Arial" w:hAnsi="Arial" w:cs="Arial"/>
                <w:caps/>
                <w:color w:val="000000" w:themeColor="text1"/>
                <w:sz w:val="22"/>
                <w:szCs w:val="22"/>
                <w:highlight w:val="yellow"/>
              </w:rPr>
            </w:pPr>
            <w:r>
              <w:rPr>
                <w:rFonts w:ascii="Arial" w:hAnsi="Arial" w:cs="Arial"/>
                <w:b w:val="0"/>
                <w:bCs/>
                <w:color w:val="000000" w:themeColor="text1"/>
                <w:sz w:val="22"/>
                <w:szCs w:val="22"/>
                <w:highlight w:val="yellow"/>
              </w:rPr>
              <w:lastRenderedPageBreak/>
              <w:t>6</w:t>
            </w:r>
            <w:r w:rsidRPr="001966CC">
              <w:rPr>
                <w:rFonts w:ascii="Arial" w:hAnsi="Arial" w:cs="Arial"/>
                <w:bCs/>
                <w:color w:val="000000" w:themeColor="text1"/>
                <w:sz w:val="22"/>
                <w:szCs w:val="22"/>
                <w:highlight w:val="yellow"/>
                <w:vertAlign w:val="superscript"/>
              </w:rPr>
              <w:t>a</w:t>
            </w:r>
            <w:r w:rsidRPr="001966CC">
              <w:rPr>
                <w:rFonts w:ascii="Arial" w:hAnsi="Arial" w:cs="Arial"/>
                <w:bCs/>
                <w:color w:val="000000" w:themeColor="text1"/>
                <w:sz w:val="22"/>
                <w:szCs w:val="22"/>
                <w:highlight w:val="yellow"/>
              </w:rPr>
              <w:t xml:space="preserve"> </w:t>
            </w:r>
            <w:r w:rsidRPr="001966CC">
              <w:rPr>
                <w:rFonts w:ascii="Arial" w:hAnsi="Arial" w:cs="Arial"/>
                <w:b w:val="0"/>
                <w:bCs/>
                <w:color w:val="000000" w:themeColor="text1"/>
                <w:sz w:val="22"/>
                <w:szCs w:val="22"/>
                <w:highlight w:val="yellow"/>
              </w:rPr>
              <w:t>Aula Prática</w:t>
            </w:r>
            <w:r w:rsidRPr="001966CC">
              <w:rPr>
                <w:rFonts w:ascii="Arial" w:hAnsi="Arial" w:cs="Arial"/>
                <w:bCs/>
                <w:color w:val="000000" w:themeColor="text1"/>
                <w:sz w:val="22"/>
                <w:szCs w:val="22"/>
                <w:highlight w:val="yellow"/>
              </w:rPr>
              <w:t xml:space="preserve"> – </w:t>
            </w:r>
            <w:r w:rsidRPr="001966CC">
              <w:rPr>
                <w:rFonts w:ascii="Arial" w:hAnsi="Arial" w:cs="Arial"/>
                <w:caps/>
                <w:color w:val="000000" w:themeColor="text1"/>
                <w:sz w:val="22"/>
                <w:szCs w:val="22"/>
                <w:highlight w:val="yellow"/>
              </w:rPr>
              <w:t xml:space="preserve">ANATOMIA DO </w:t>
            </w:r>
            <w:r>
              <w:rPr>
                <w:rFonts w:ascii="Arial" w:hAnsi="Arial" w:cs="Arial"/>
                <w:caps/>
                <w:color w:val="000000" w:themeColor="text1"/>
                <w:sz w:val="22"/>
                <w:szCs w:val="22"/>
                <w:highlight w:val="yellow"/>
              </w:rPr>
              <w:t>MEMBRO SUPERIOR</w:t>
            </w:r>
            <w:r w:rsidRPr="001966CC">
              <w:rPr>
                <w:rFonts w:ascii="Arial" w:hAnsi="Arial" w:cs="Arial"/>
                <w:caps/>
                <w:color w:val="000000" w:themeColor="text1"/>
                <w:sz w:val="22"/>
                <w:szCs w:val="22"/>
                <w:highlight w:val="yellow"/>
              </w:rPr>
              <w:t>:</w:t>
            </w:r>
            <w:r>
              <w:rPr>
                <w:rFonts w:ascii="Arial" w:hAnsi="Arial" w:cs="Arial"/>
                <w:caps/>
                <w:color w:val="000000" w:themeColor="text1"/>
                <w:sz w:val="22"/>
                <w:szCs w:val="22"/>
                <w:highlight w:val="yellow"/>
              </w:rPr>
              <w:t xml:space="preserve"> INERVAÇÃO</w:t>
            </w:r>
          </w:p>
          <w:p w:rsidR="006E6B83" w:rsidRDefault="006E6B83" w:rsidP="00FA651B">
            <w:pPr>
              <w:pStyle w:val="Ttulo2"/>
              <w:jc w:val="center"/>
              <w:outlineLvl w:val="1"/>
              <w:rPr>
                <w:rFonts w:ascii="Arial" w:hAnsi="Arial" w:cs="Arial"/>
                <w:caps/>
                <w:color w:val="000000" w:themeColor="text1"/>
                <w:sz w:val="22"/>
                <w:szCs w:val="22"/>
              </w:rPr>
            </w:pPr>
            <w:r w:rsidRPr="001966CC">
              <w:rPr>
                <w:rFonts w:ascii="Arial" w:hAnsi="Arial" w:cs="Arial"/>
                <w:caps/>
                <w:color w:val="000000" w:themeColor="text1"/>
                <w:sz w:val="22"/>
                <w:szCs w:val="22"/>
                <w:highlight w:val="yellow"/>
              </w:rPr>
              <w:t>Identificar:</w:t>
            </w:r>
          </w:p>
          <w:p w:rsidR="006E6B83" w:rsidRDefault="006E6B83" w:rsidP="00FA651B">
            <w:pPr>
              <w:rPr>
                <w:lang w:eastAsia="pt-BR"/>
              </w:rPr>
            </w:pPr>
          </w:p>
          <w:p w:rsidR="006E6B83" w:rsidRPr="00C07C61" w:rsidRDefault="006E6B83" w:rsidP="00FA651B">
            <w:pPr>
              <w:ind w:left="360"/>
              <w:jc w:val="both"/>
              <w:rPr>
                <w:rFonts w:ascii="Arial" w:hAnsi="Arial" w:cs="Arial"/>
                <w:b/>
                <w:caps/>
              </w:rPr>
            </w:pPr>
            <w:r w:rsidRPr="00C07C61">
              <w:rPr>
                <w:rFonts w:ascii="Arial" w:hAnsi="Arial" w:cs="Arial"/>
                <w:b/>
              </w:rPr>
              <w:t xml:space="preserve">INERVAÇÃO MOTORA E SENSITIVA </w:t>
            </w:r>
            <w:r w:rsidRPr="00C07C61">
              <w:rPr>
                <w:rFonts w:ascii="Arial" w:hAnsi="Arial" w:cs="Arial"/>
                <w:b/>
                <w:caps/>
              </w:rPr>
              <w:t>doS membroS superiorES</w:t>
            </w:r>
          </w:p>
          <w:p w:rsidR="006E6B83" w:rsidRPr="00C07C61" w:rsidRDefault="006E6B83" w:rsidP="00FA651B">
            <w:pPr>
              <w:jc w:val="both"/>
              <w:rPr>
                <w:rFonts w:ascii="Arial" w:hAnsi="Arial" w:cs="Arial"/>
                <w:b/>
                <w:caps/>
              </w:rPr>
            </w:pPr>
          </w:p>
          <w:p w:rsidR="006E6B83" w:rsidRPr="00C07C61" w:rsidRDefault="006E6B83" w:rsidP="00FA651B">
            <w:pPr>
              <w:ind w:left="360"/>
              <w:jc w:val="both"/>
              <w:rPr>
                <w:rFonts w:ascii="Arial" w:hAnsi="Arial" w:cs="Arial"/>
                <w:b/>
              </w:rPr>
            </w:pPr>
            <w:r w:rsidRPr="00C07C61">
              <w:rPr>
                <w:rFonts w:ascii="Arial" w:hAnsi="Arial" w:cs="Arial"/>
                <w:b/>
              </w:rPr>
              <w:t>Examinando peças especialmente preparadas, apontar / nomear:</w:t>
            </w:r>
          </w:p>
          <w:p w:rsidR="006E6B83" w:rsidRPr="00C07C61" w:rsidRDefault="006E6B83" w:rsidP="006E6B83">
            <w:pPr>
              <w:pStyle w:val="PargrafodaLista"/>
              <w:numPr>
                <w:ilvl w:val="0"/>
                <w:numId w:val="32"/>
              </w:numPr>
              <w:spacing w:after="0" w:line="240" w:lineRule="auto"/>
              <w:jc w:val="both"/>
              <w:rPr>
                <w:rFonts w:ascii="Arial" w:hAnsi="Arial" w:cs="Arial"/>
              </w:rPr>
            </w:pPr>
            <w:r w:rsidRPr="00C07C61">
              <w:rPr>
                <w:rFonts w:ascii="Arial" w:hAnsi="Arial" w:cs="Arial"/>
              </w:rPr>
              <w:t xml:space="preserve">As raízes do plexo braquial </w:t>
            </w:r>
            <w:r>
              <w:rPr>
                <w:rFonts w:ascii="Arial" w:hAnsi="Arial" w:cs="Arial"/>
              </w:rPr>
              <w:t>(C5 a C8 e T1)</w:t>
            </w:r>
            <w:r w:rsidRPr="00C07C61">
              <w:rPr>
                <w:rFonts w:ascii="Arial" w:hAnsi="Arial" w:cs="Arial"/>
              </w:rPr>
              <w:t>.</w:t>
            </w:r>
          </w:p>
          <w:p w:rsidR="006E6B83" w:rsidRPr="00C07C61" w:rsidRDefault="006E6B83" w:rsidP="006E6B83">
            <w:pPr>
              <w:pStyle w:val="PargrafodaLista"/>
              <w:numPr>
                <w:ilvl w:val="0"/>
                <w:numId w:val="32"/>
              </w:numPr>
              <w:spacing w:after="0" w:line="240" w:lineRule="auto"/>
              <w:jc w:val="both"/>
              <w:rPr>
                <w:rFonts w:ascii="Arial" w:hAnsi="Arial" w:cs="Arial"/>
              </w:rPr>
            </w:pPr>
            <w:r w:rsidRPr="00C07C61">
              <w:rPr>
                <w:rFonts w:ascii="Arial" w:hAnsi="Arial" w:cs="Arial"/>
              </w:rPr>
              <w:t>Os troncos do plexo braquial</w:t>
            </w:r>
            <w:r>
              <w:rPr>
                <w:rFonts w:ascii="Arial" w:hAnsi="Arial" w:cs="Arial"/>
              </w:rPr>
              <w:t xml:space="preserve"> (superior, médio e inferior)</w:t>
            </w:r>
            <w:r w:rsidRPr="00C07C61">
              <w:rPr>
                <w:rFonts w:ascii="Arial" w:hAnsi="Arial" w:cs="Arial"/>
              </w:rPr>
              <w:t>.</w:t>
            </w:r>
          </w:p>
          <w:p w:rsidR="006E6B83" w:rsidRPr="00C07C61" w:rsidRDefault="006E6B83" w:rsidP="006E6B83">
            <w:pPr>
              <w:pStyle w:val="PargrafodaLista"/>
              <w:numPr>
                <w:ilvl w:val="0"/>
                <w:numId w:val="32"/>
              </w:numPr>
              <w:spacing w:after="0" w:line="240" w:lineRule="auto"/>
              <w:jc w:val="both"/>
              <w:rPr>
                <w:rFonts w:ascii="Arial" w:hAnsi="Arial" w:cs="Arial"/>
              </w:rPr>
            </w:pPr>
            <w:r w:rsidRPr="00C07C61">
              <w:rPr>
                <w:rFonts w:ascii="Arial" w:hAnsi="Arial" w:cs="Arial"/>
              </w:rPr>
              <w:t>As divisões anterior e posterior dos troncos do plexo braquial.</w:t>
            </w:r>
          </w:p>
          <w:p w:rsidR="006E6B83" w:rsidRPr="00C07C61" w:rsidRDefault="006E6B83" w:rsidP="006E6B83">
            <w:pPr>
              <w:pStyle w:val="PargrafodaLista"/>
              <w:numPr>
                <w:ilvl w:val="0"/>
                <w:numId w:val="32"/>
              </w:numPr>
              <w:spacing w:after="0" w:line="240" w:lineRule="auto"/>
              <w:jc w:val="both"/>
              <w:rPr>
                <w:rFonts w:ascii="Arial" w:hAnsi="Arial" w:cs="Arial"/>
              </w:rPr>
            </w:pPr>
            <w:r w:rsidRPr="00C07C61">
              <w:rPr>
                <w:rFonts w:ascii="Arial" w:hAnsi="Arial" w:cs="Arial"/>
              </w:rPr>
              <w:t>Os fascículos do plexo braquial</w:t>
            </w:r>
            <w:r>
              <w:rPr>
                <w:rFonts w:ascii="Arial" w:hAnsi="Arial" w:cs="Arial"/>
              </w:rPr>
              <w:t xml:space="preserve"> (lateral, medial e posterior)</w:t>
            </w:r>
            <w:r w:rsidRPr="00C07C61">
              <w:rPr>
                <w:rFonts w:ascii="Arial" w:hAnsi="Arial" w:cs="Arial"/>
              </w:rPr>
              <w:t>.</w:t>
            </w:r>
          </w:p>
          <w:p w:rsidR="006E6B83" w:rsidRPr="00C07C61" w:rsidRDefault="006E6B83" w:rsidP="006E6B83">
            <w:pPr>
              <w:pStyle w:val="PargrafodaLista"/>
              <w:numPr>
                <w:ilvl w:val="0"/>
                <w:numId w:val="32"/>
              </w:numPr>
              <w:spacing w:after="0" w:line="240" w:lineRule="auto"/>
              <w:ind w:right="-22"/>
              <w:jc w:val="both"/>
              <w:rPr>
                <w:rFonts w:ascii="Arial" w:hAnsi="Arial" w:cs="Arial"/>
              </w:rPr>
            </w:pPr>
            <w:r w:rsidRPr="00C07C61">
              <w:rPr>
                <w:rFonts w:ascii="Arial" w:hAnsi="Arial" w:cs="Arial"/>
              </w:rPr>
              <w:t xml:space="preserve">Os ramos colaterais do plexo braquial: nervos dorsal da escápula, torácico longo, </w:t>
            </w:r>
            <w:proofErr w:type="spellStart"/>
            <w:r w:rsidRPr="00C07C61">
              <w:rPr>
                <w:rFonts w:ascii="Arial" w:hAnsi="Arial" w:cs="Arial"/>
              </w:rPr>
              <w:t>supraescapular</w:t>
            </w:r>
            <w:proofErr w:type="spellEnd"/>
            <w:r w:rsidRPr="00C07C61">
              <w:rPr>
                <w:rFonts w:ascii="Arial" w:hAnsi="Arial" w:cs="Arial"/>
              </w:rPr>
              <w:t>, peitorais</w:t>
            </w:r>
            <w:r>
              <w:rPr>
                <w:rFonts w:ascii="Arial" w:hAnsi="Arial" w:cs="Arial"/>
              </w:rPr>
              <w:t xml:space="preserve"> medial e lateral</w:t>
            </w:r>
            <w:r w:rsidRPr="00C07C61">
              <w:rPr>
                <w:rFonts w:ascii="Arial" w:hAnsi="Arial" w:cs="Arial"/>
              </w:rPr>
              <w:t xml:space="preserve">, </w:t>
            </w:r>
            <w:proofErr w:type="spellStart"/>
            <w:r w:rsidRPr="00C07C61">
              <w:rPr>
                <w:rFonts w:ascii="Arial" w:hAnsi="Arial" w:cs="Arial"/>
              </w:rPr>
              <w:t>tóracodorsal</w:t>
            </w:r>
            <w:proofErr w:type="spellEnd"/>
            <w:r>
              <w:rPr>
                <w:rFonts w:ascii="Arial" w:hAnsi="Arial" w:cs="Arial"/>
              </w:rPr>
              <w:t xml:space="preserve"> e </w:t>
            </w:r>
            <w:r w:rsidRPr="00C07C61">
              <w:rPr>
                <w:rFonts w:ascii="Arial" w:hAnsi="Arial" w:cs="Arial"/>
              </w:rPr>
              <w:t xml:space="preserve">subescapulares. </w:t>
            </w:r>
          </w:p>
          <w:p w:rsidR="006E6B83" w:rsidRPr="00C07C61" w:rsidRDefault="006E6B83" w:rsidP="006E6B83">
            <w:pPr>
              <w:pStyle w:val="PargrafodaLista"/>
              <w:numPr>
                <w:ilvl w:val="0"/>
                <w:numId w:val="32"/>
              </w:numPr>
              <w:spacing w:after="0" w:line="240" w:lineRule="auto"/>
              <w:jc w:val="both"/>
              <w:rPr>
                <w:rFonts w:ascii="Arial" w:hAnsi="Arial" w:cs="Arial"/>
              </w:rPr>
            </w:pPr>
            <w:r w:rsidRPr="00C07C61">
              <w:rPr>
                <w:rFonts w:ascii="Arial" w:hAnsi="Arial" w:cs="Arial"/>
              </w:rPr>
              <w:t xml:space="preserve">Os ramos terminais do </w:t>
            </w:r>
            <w:r w:rsidRPr="00C07C61">
              <w:rPr>
                <w:rFonts w:ascii="Arial" w:hAnsi="Arial" w:cs="Arial"/>
                <w:u w:val="single"/>
              </w:rPr>
              <w:t>fascículo lateral</w:t>
            </w:r>
            <w:r w:rsidRPr="00C07C61">
              <w:rPr>
                <w:rFonts w:ascii="Arial" w:hAnsi="Arial" w:cs="Arial"/>
              </w:rPr>
              <w:t xml:space="preserve"> do plexo braquial: nervo </w:t>
            </w:r>
            <w:proofErr w:type="spellStart"/>
            <w:r w:rsidRPr="00C07C61">
              <w:rPr>
                <w:rFonts w:ascii="Arial" w:hAnsi="Arial" w:cs="Arial"/>
              </w:rPr>
              <w:t>musculocutâneo</w:t>
            </w:r>
            <w:proofErr w:type="spellEnd"/>
            <w:r w:rsidRPr="00C07C61">
              <w:rPr>
                <w:rFonts w:ascii="Arial" w:hAnsi="Arial" w:cs="Arial"/>
              </w:rPr>
              <w:t xml:space="preserve"> e raiz lateral do nervo mediano.</w:t>
            </w:r>
            <w:r>
              <w:rPr>
                <w:rFonts w:ascii="Arial" w:hAnsi="Arial" w:cs="Arial"/>
              </w:rPr>
              <w:t xml:space="preserve"> O n. cutâneo lateral do antebraço.</w:t>
            </w:r>
          </w:p>
          <w:p w:rsidR="006E6B83" w:rsidRPr="00C07C61" w:rsidRDefault="006E6B83" w:rsidP="006E6B83">
            <w:pPr>
              <w:pStyle w:val="PargrafodaLista"/>
              <w:numPr>
                <w:ilvl w:val="0"/>
                <w:numId w:val="32"/>
              </w:numPr>
              <w:spacing w:after="0" w:line="240" w:lineRule="auto"/>
              <w:jc w:val="both"/>
              <w:rPr>
                <w:rFonts w:ascii="Arial" w:hAnsi="Arial" w:cs="Arial"/>
              </w:rPr>
            </w:pPr>
            <w:r w:rsidRPr="00C07C61">
              <w:rPr>
                <w:rFonts w:ascii="Arial" w:hAnsi="Arial" w:cs="Arial"/>
              </w:rPr>
              <w:t xml:space="preserve">Os ramos terminais do </w:t>
            </w:r>
            <w:r w:rsidRPr="00C07C61">
              <w:rPr>
                <w:rFonts w:ascii="Arial" w:hAnsi="Arial" w:cs="Arial"/>
                <w:u w:val="single"/>
              </w:rPr>
              <w:t>fascículo medial</w:t>
            </w:r>
            <w:r w:rsidRPr="00C07C61">
              <w:rPr>
                <w:rFonts w:ascii="Arial" w:hAnsi="Arial" w:cs="Arial"/>
              </w:rPr>
              <w:t xml:space="preserve"> do plexo braquial: n. </w:t>
            </w:r>
            <w:proofErr w:type="spellStart"/>
            <w:r w:rsidRPr="00C07C61">
              <w:rPr>
                <w:rFonts w:ascii="Arial" w:hAnsi="Arial" w:cs="Arial"/>
              </w:rPr>
              <w:t>ulnar</w:t>
            </w:r>
            <w:proofErr w:type="spellEnd"/>
            <w:r w:rsidRPr="00C07C61">
              <w:rPr>
                <w:rFonts w:ascii="Arial" w:hAnsi="Arial" w:cs="Arial"/>
              </w:rPr>
              <w:t>, n. cutâneo medial do braço, n. cutâneo medial do antebraço e raiz medial do n. mediano.</w:t>
            </w:r>
          </w:p>
          <w:p w:rsidR="006E6B83" w:rsidRDefault="006E6B83" w:rsidP="006E6B83">
            <w:pPr>
              <w:pStyle w:val="PargrafodaLista"/>
              <w:numPr>
                <w:ilvl w:val="0"/>
                <w:numId w:val="32"/>
              </w:numPr>
              <w:spacing w:after="0" w:line="240" w:lineRule="auto"/>
              <w:jc w:val="both"/>
              <w:rPr>
                <w:rFonts w:ascii="Arial" w:hAnsi="Arial" w:cs="Arial"/>
              </w:rPr>
            </w:pPr>
            <w:r w:rsidRPr="00C07C61">
              <w:rPr>
                <w:rFonts w:ascii="Arial" w:hAnsi="Arial" w:cs="Arial"/>
              </w:rPr>
              <w:t xml:space="preserve">Os ramos terminais do </w:t>
            </w:r>
            <w:r w:rsidRPr="00C07C61">
              <w:rPr>
                <w:rFonts w:ascii="Arial" w:hAnsi="Arial" w:cs="Arial"/>
                <w:u w:val="single"/>
              </w:rPr>
              <w:t>fascículo posterior</w:t>
            </w:r>
            <w:r w:rsidRPr="00C07C61">
              <w:rPr>
                <w:rFonts w:ascii="Arial" w:hAnsi="Arial" w:cs="Arial"/>
              </w:rPr>
              <w:t xml:space="preserve"> do plexo braquial: n. axilar e n. radial.</w:t>
            </w:r>
          </w:p>
          <w:p w:rsidR="006E6B83" w:rsidRPr="00C07C61" w:rsidRDefault="006E6B83" w:rsidP="006E6B83">
            <w:pPr>
              <w:pStyle w:val="PargrafodaLista"/>
              <w:numPr>
                <w:ilvl w:val="0"/>
                <w:numId w:val="32"/>
              </w:numPr>
              <w:spacing w:after="0" w:line="240" w:lineRule="auto"/>
              <w:jc w:val="both"/>
              <w:rPr>
                <w:rFonts w:ascii="Arial" w:hAnsi="Arial" w:cs="Arial"/>
              </w:rPr>
            </w:pPr>
            <w:r>
              <w:rPr>
                <w:rFonts w:ascii="Arial" w:hAnsi="Arial" w:cs="Arial"/>
              </w:rPr>
              <w:t>Os ramos superficial e profundo do n. radial.</w:t>
            </w:r>
          </w:p>
          <w:p w:rsidR="006E6B83" w:rsidRPr="00C07C61" w:rsidRDefault="006E6B83" w:rsidP="00FA651B">
            <w:pPr>
              <w:ind w:left="288" w:hanging="288"/>
              <w:jc w:val="both"/>
              <w:rPr>
                <w:rFonts w:ascii="Arial" w:hAnsi="Arial" w:cs="Arial"/>
              </w:rPr>
            </w:pPr>
          </w:p>
          <w:p w:rsidR="006E6B83" w:rsidRDefault="006E6B83" w:rsidP="00FA651B">
            <w:pPr>
              <w:jc w:val="both"/>
              <w:rPr>
                <w:rFonts w:ascii="Arial" w:hAnsi="Arial" w:cs="Arial"/>
              </w:rPr>
            </w:pPr>
          </w:p>
        </w:tc>
      </w:tr>
    </w:tbl>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Pr="00DD4F25" w:rsidRDefault="006E6B83" w:rsidP="006E6B83">
      <w:pPr>
        <w:spacing w:after="0" w:line="360" w:lineRule="auto"/>
        <w:ind w:left="1134"/>
        <w:jc w:val="both"/>
        <w:rPr>
          <w:rFonts w:ascii="Arial" w:hAnsi="Arial" w:cs="Arial"/>
          <w:b/>
          <w:sz w:val="24"/>
          <w:szCs w:val="24"/>
        </w:rPr>
      </w:pPr>
      <w:bookmarkStart w:id="0" w:name="_GoBack"/>
      <w:bookmarkEnd w:id="0"/>
      <w:r w:rsidRPr="006B081E">
        <w:rPr>
          <w:rFonts w:ascii="Arial" w:hAnsi="Arial" w:cs="Arial"/>
        </w:rPr>
        <w:lastRenderedPageBreak/>
        <w:t xml:space="preserve">  </w:t>
      </w:r>
      <w:r w:rsidRPr="00DD4F25">
        <w:rPr>
          <w:rFonts w:ascii="Arial" w:hAnsi="Arial" w:cs="Arial"/>
          <w:b/>
          <w:sz w:val="24"/>
          <w:szCs w:val="24"/>
        </w:rPr>
        <w:t>REFERÊNCIAS BIBLIOGRÁTICAS</w:t>
      </w:r>
    </w:p>
    <w:p w:rsidR="006E6B83" w:rsidRPr="00DD4F25" w:rsidRDefault="006E6B83" w:rsidP="006E6B83">
      <w:pPr>
        <w:spacing w:after="0" w:line="360" w:lineRule="auto"/>
        <w:ind w:left="1134"/>
        <w:jc w:val="both"/>
        <w:rPr>
          <w:rFonts w:ascii="Arial" w:hAnsi="Arial" w:cs="Arial"/>
          <w:sz w:val="24"/>
          <w:szCs w:val="24"/>
        </w:rPr>
      </w:pPr>
    </w:p>
    <w:p w:rsidR="006E6B83" w:rsidRPr="00271F32" w:rsidRDefault="006E6B83" w:rsidP="006E6B83">
      <w:pPr>
        <w:jc w:val="both"/>
      </w:pPr>
      <w:r w:rsidRPr="00271F32">
        <w:rPr>
          <w:b/>
          <w:bCs/>
        </w:rPr>
        <w:t>AUMULLER. G et al. Anatomia. 1</w:t>
      </w:r>
      <w:r w:rsidRPr="00271F32">
        <w:rPr>
          <w:b/>
          <w:bCs/>
          <w:vertAlign w:val="superscript"/>
        </w:rPr>
        <w:t>a</w:t>
      </w:r>
      <w:r w:rsidRPr="00271F32">
        <w:rPr>
          <w:b/>
          <w:bCs/>
        </w:rPr>
        <w:t>ed. Rio de Janeiro: Editora Guanabara Koogan SA, 2009.</w:t>
      </w:r>
    </w:p>
    <w:p w:rsidR="006E6B83" w:rsidRPr="00271F32" w:rsidRDefault="006E6B83" w:rsidP="006E6B83">
      <w:pPr>
        <w:jc w:val="both"/>
      </w:pPr>
      <w:r w:rsidRPr="00271F32">
        <w:rPr>
          <w:b/>
          <w:bCs/>
        </w:rPr>
        <w:t> DRAKE, R.L., VOGL, W., MITCHELL, A.W.M. Gray</w:t>
      </w:r>
      <w:r w:rsidRPr="00271F32">
        <w:rPr>
          <w:b/>
          <w:bCs/>
          <w:rtl/>
          <w:lang w:bidi="he-IL"/>
        </w:rPr>
        <w:t>׳</w:t>
      </w:r>
      <w:r w:rsidRPr="00271F32">
        <w:rPr>
          <w:b/>
          <w:bCs/>
        </w:rPr>
        <w:t xml:space="preserve">s. Anatomia para estudantes. 1ª ed. Rio de Janeiro: </w:t>
      </w:r>
      <w:proofErr w:type="spellStart"/>
      <w:r w:rsidRPr="00271F32">
        <w:rPr>
          <w:b/>
          <w:bCs/>
        </w:rPr>
        <w:t>Elsevier</w:t>
      </w:r>
      <w:proofErr w:type="spellEnd"/>
      <w:r w:rsidRPr="00271F32">
        <w:rPr>
          <w:b/>
          <w:bCs/>
        </w:rPr>
        <w:t xml:space="preserve"> Editora </w:t>
      </w:r>
      <w:proofErr w:type="spellStart"/>
      <w:r w:rsidRPr="00271F32">
        <w:rPr>
          <w:b/>
          <w:bCs/>
        </w:rPr>
        <w:t>Ltda</w:t>
      </w:r>
      <w:proofErr w:type="spellEnd"/>
      <w:r w:rsidRPr="00271F32">
        <w:rPr>
          <w:b/>
          <w:bCs/>
        </w:rPr>
        <w:t>, 2005.</w:t>
      </w:r>
    </w:p>
    <w:p w:rsidR="006E6B83" w:rsidRPr="00271F32" w:rsidRDefault="006E6B83" w:rsidP="006E6B83">
      <w:pPr>
        <w:jc w:val="both"/>
      </w:pPr>
      <w:r w:rsidRPr="00271F32">
        <w:rPr>
          <w:b/>
          <w:bCs/>
        </w:rPr>
        <w:t> </w:t>
      </w:r>
      <w:r w:rsidRPr="00271F32">
        <w:rPr>
          <w:b/>
          <w:bCs/>
          <w:i/>
          <w:iCs/>
          <w:lang w:val="pt-PT"/>
        </w:rPr>
        <w:t>GARDNER</w:t>
      </w:r>
      <w:r w:rsidRPr="00271F32">
        <w:rPr>
          <w:b/>
          <w:bCs/>
          <w:lang w:val="pt-PT"/>
        </w:rPr>
        <w:t xml:space="preserve"> E; GRAY, DJ; O'RAHILLY, R. </w:t>
      </w:r>
      <w:r w:rsidRPr="00271F32">
        <w:rPr>
          <w:b/>
          <w:bCs/>
          <w:i/>
          <w:iCs/>
          <w:lang w:val="pt-PT"/>
        </w:rPr>
        <w:t>Anatomia</w:t>
      </w:r>
      <w:r w:rsidRPr="00271F32">
        <w:rPr>
          <w:b/>
          <w:bCs/>
          <w:lang w:val="pt-PT"/>
        </w:rPr>
        <w:t>: estudo regional do corpo humano.</w:t>
      </w:r>
      <w:r w:rsidRPr="00271F32">
        <w:rPr>
          <w:b/>
          <w:bCs/>
        </w:rPr>
        <w:t xml:space="preserve"> 4</w:t>
      </w:r>
      <w:r w:rsidRPr="00271F32">
        <w:rPr>
          <w:b/>
          <w:bCs/>
          <w:vertAlign w:val="superscript"/>
        </w:rPr>
        <w:t>a</w:t>
      </w:r>
      <w:r w:rsidRPr="00271F32">
        <w:rPr>
          <w:b/>
          <w:bCs/>
        </w:rPr>
        <w:t>ed. Rio de Janeiro: Editora Guanabara Koogan SA, 1978.</w:t>
      </w:r>
    </w:p>
    <w:p w:rsidR="006E6B83" w:rsidRPr="00271F32" w:rsidRDefault="006E6B83" w:rsidP="006E6B83">
      <w:pPr>
        <w:jc w:val="both"/>
      </w:pPr>
      <w:r w:rsidRPr="00271F32">
        <w:rPr>
          <w:b/>
          <w:bCs/>
        </w:rPr>
        <w:t> </w:t>
      </w:r>
      <w:r w:rsidRPr="00271F32">
        <w:rPr>
          <w:b/>
          <w:bCs/>
          <w:i/>
          <w:iCs/>
          <w:lang w:val="pt-PT"/>
        </w:rPr>
        <w:t>GRAY’S ANATOMIA.</w:t>
      </w:r>
      <w:r w:rsidRPr="00271F32">
        <w:rPr>
          <w:b/>
          <w:bCs/>
        </w:rPr>
        <w:t xml:space="preserve"> A base anatômica da prática clínica. 40</w:t>
      </w:r>
      <w:r w:rsidRPr="00271F32">
        <w:rPr>
          <w:b/>
          <w:bCs/>
          <w:vertAlign w:val="superscript"/>
        </w:rPr>
        <w:t>a</w:t>
      </w:r>
      <w:r w:rsidRPr="00271F32">
        <w:rPr>
          <w:b/>
          <w:bCs/>
        </w:rPr>
        <w:t xml:space="preserve">ed. Rio de Janeiro: Editora </w:t>
      </w:r>
      <w:proofErr w:type="spellStart"/>
      <w:r w:rsidRPr="00271F32">
        <w:rPr>
          <w:b/>
          <w:bCs/>
        </w:rPr>
        <w:t>Elsevier</w:t>
      </w:r>
      <w:proofErr w:type="spellEnd"/>
      <w:r w:rsidRPr="00271F32">
        <w:rPr>
          <w:b/>
          <w:bCs/>
        </w:rPr>
        <w:t xml:space="preserve"> </w:t>
      </w:r>
      <w:proofErr w:type="spellStart"/>
      <w:r w:rsidRPr="00271F32">
        <w:rPr>
          <w:b/>
          <w:bCs/>
        </w:rPr>
        <w:t>Ltda</w:t>
      </w:r>
      <w:proofErr w:type="spellEnd"/>
      <w:r w:rsidRPr="00271F32">
        <w:rPr>
          <w:b/>
          <w:bCs/>
        </w:rPr>
        <w:t>, 2011.</w:t>
      </w:r>
    </w:p>
    <w:p w:rsidR="006E6B83" w:rsidRDefault="006E6B83" w:rsidP="006E6B83">
      <w:pPr>
        <w:jc w:val="both"/>
        <w:rPr>
          <w:b/>
          <w:bCs/>
        </w:rPr>
      </w:pPr>
      <w:r w:rsidRPr="00C74BEA">
        <w:rPr>
          <w:b/>
          <w:bCs/>
        </w:rPr>
        <w:t> </w:t>
      </w:r>
      <w:r w:rsidRPr="002A7A8B">
        <w:rPr>
          <w:b/>
          <w:bCs/>
          <w:i/>
          <w:lang w:val="en-US"/>
        </w:rPr>
        <w:t>HANKIN MH; MORSE, DE; BENNETT-CLARKE CA</w:t>
      </w:r>
      <w:r w:rsidRPr="002A7A8B">
        <w:rPr>
          <w:b/>
          <w:bCs/>
          <w:lang w:val="en-US"/>
        </w:rPr>
        <w:t xml:space="preserve">. </w:t>
      </w:r>
      <w:r w:rsidRPr="002A7A8B">
        <w:rPr>
          <w:b/>
          <w:bCs/>
        </w:rPr>
        <w:t>Anatomia clínica. Uma abordagem por estudos de casos.</w:t>
      </w:r>
      <w:r>
        <w:rPr>
          <w:b/>
          <w:bCs/>
        </w:rPr>
        <w:t xml:space="preserve"> 1</w:t>
      </w:r>
      <w:r w:rsidRPr="00271F32">
        <w:rPr>
          <w:b/>
          <w:bCs/>
          <w:vertAlign w:val="superscript"/>
        </w:rPr>
        <w:t>a</w:t>
      </w:r>
      <w:r w:rsidRPr="00271F32">
        <w:rPr>
          <w:b/>
          <w:bCs/>
        </w:rPr>
        <w:t xml:space="preserve">ed. </w:t>
      </w:r>
      <w:r>
        <w:rPr>
          <w:b/>
          <w:bCs/>
        </w:rPr>
        <w:t>São Paulo</w:t>
      </w:r>
      <w:r w:rsidRPr="00271F32">
        <w:rPr>
          <w:b/>
          <w:bCs/>
        </w:rPr>
        <w:t xml:space="preserve">: Editora </w:t>
      </w:r>
      <w:r>
        <w:rPr>
          <w:b/>
          <w:bCs/>
        </w:rPr>
        <w:t>Artmed</w:t>
      </w:r>
      <w:r w:rsidRPr="00271F32">
        <w:rPr>
          <w:b/>
          <w:bCs/>
        </w:rPr>
        <w:t>, 201</w:t>
      </w:r>
      <w:r>
        <w:rPr>
          <w:b/>
          <w:bCs/>
        </w:rPr>
        <w:t>5</w:t>
      </w:r>
      <w:r w:rsidRPr="00271F32">
        <w:rPr>
          <w:b/>
          <w:bCs/>
        </w:rPr>
        <w:t>.</w:t>
      </w:r>
    </w:p>
    <w:p w:rsidR="006E6B83" w:rsidRPr="00271F32" w:rsidRDefault="006E6B83" w:rsidP="006E6B83">
      <w:pPr>
        <w:jc w:val="both"/>
      </w:pPr>
      <w:r>
        <w:rPr>
          <w:b/>
          <w:bCs/>
          <w:i/>
          <w:iCs/>
          <w:lang w:val="pt-PT"/>
        </w:rPr>
        <w:t xml:space="preserve">HANSEN, JT. </w:t>
      </w:r>
      <w:r w:rsidRPr="00712DE0">
        <w:rPr>
          <w:b/>
          <w:bCs/>
          <w:iCs/>
          <w:lang w:val="pt-PT"/>
        </w:rPr>
        <w:t>Netter. Anatomia clínica.</w:t>
      </w:r>
      <w:r w:rsidRPr="00712DE0">
        <w:rPr>
          <w:b/>
          <w:bCs/>
        </w:rPr>
        <w:t xml:space="preserve"> </w:t>
      </w:r>
      <w:r>
        <w:rPr>
          <w:b/>
          <w:bCs/>
        </w:rPr>
        <w:t>3</w:t>
      </w:r>
      <w:r w:rsidRPr="00712DE0">
        <w:rPr>
          <w:b/>
          <w:bCs/>
          <w:vertAlign w:val="superscript"/>
        </w:rPr>
        <w:t>a</w:t>
      </w:r>
      <w:r w:rsidRPr="00712DE0">
        <w:rPr>
          <w:b/>
          <w:bCs/>
        </w:rPr>
        <w:t>ed</w:t>
      </w:r>
      <w:r w:rsidRPr="00271F32">
        <w:rPr>
          <w:b/>
          <w:bCs/>
        </w:rPr>
        <w:t xml:space="preserve">. Rio de Janeiro: </w:t>
      </w:r>
      <w:proofErr w:type="spellStart"/>
      <w:r w:rsidRPr="00271F32">
        <w:rPr>
          <w:b/>
          <w:bCs/>
        </w:rPr>
        <w:t>E</w:t>
      </w:r>
      <w:r>
        <w:rPr>
          <w:b/>
          <w:bCs/>
        </w:rPr>
        <w:t>lsevier</w:t>
      </w:r>
      <w:proofErr w:type="spellEnd"/>
      <w:r>
        <w:rPr>
          <w:b/>
          <w:bCs/>
        </w:rPr>
        <w:t xml:space="preserve"> E</w:t>
      </w:r>
      <w:r w:rsidRPr="00271F32">
        <w:rPr>
          <w:b/>
          <w:bCs/>
        </w:rPr>
        <w:t xml:space="preserve">ditora </w:t>
      </w:r>
      <w:proofErr w:type="spellStart"/>
      <w:r w:rsidRPr="00271F32">
        <w:rPr>
          <w:b/>
          <w:bCs/>
        </w:rPr>
        <w:t>Ltda</w:t>
      </w:r>
      <w:proofErr w:type="spellEnd"/>
      <w:r w:rsidRPr="00271F32">
        <w:rPr>
          <w:b/>
          <w:bCs/>
        </w:rPr>
        <w:t>, 201</w:t>
      </w:r>
      <w:r>
        <w:rPr>
          <w:b/>
          <w:bCs/>
        </w:rPr>
        <w:t>4</w:t>
      </w:r>
      <w:r w:rsidRPr="00271F32">
        <w:rPr>
          <w:b/>
          <w:bCs/>
        </w:rPr>
        <w:t>.</w:t>
      </w:r>
    </w:p>
    <w:p w:rsidR="006E6B83" w:rsidRPr="00271F32" w:rsidRDefault="006E6B83" w:rsidP="006E6B83">
      <w:pPr>
        <w:jc w:val="both"/>
      </w:pPr>
      <w:r w:rsidRPr="00271F32">
        <w:rPr>
          <w:b/>
          <w:bCs/>
          <w:i/>
          <w:iCs/>
          <w:lang w:val="pt-PT"/>
        </w:rPr>
        <w:t>LATARJET, M; LIARD A.R. Anatomia Humana. 2</w:t>
      </w:r>
      <w:proofErr w:type="spellStart"/>
      <w:r w:rsidRPr="00271F32">
        <w:rPr>
          <w:b/>
          <w:bCs/>
          <w:vertAlign w:val="superscript"/>
        </w:rPr>
        <w:t>a</w:t>
      </w:r>
      <w:r w:rsidRPr="00271F32">
        <w:rPr>
          <w:b/>
          <w:bCs/>
        </w:rPr>
        <w:t>ed</w:t>
      </w:r>
      <w:proofErr w:type="spellEnd"/>
      <w:r w:rsidRPr="00271F32">
        <w:rPr>
          <w:b/>
          <w:bCs/>
        </w:rPr>
        <w:t xml:space="preserve">. Rio de Janeiro: Editorial Médica </w:t>
      </w:r>
      <w:proofErr w:type="spellStart"/>
      <w:r w:rsidRPr="00271F32">
        <w:rPr>
          <w:b/>
          <w:bCs/>
        </w:rPr>
        <w:t>Panamericana</w:t>
      </w:r>
      <w:proofErr w:type="spellEnd"/>
      <w:r w:rsidRPr="00271F32">
        <w:rPr>
          <w:b/>
          <w:bCs/>
        </w:rPr>
        <w:t>, 1993.</w:t>
      </w:r>
      <w:r w:rsidRPr="00271F32">
        <w:rPr>
          <w:b/>
          <w:bCs/>
          <w:i/>
          <w:iCs/>
        </w:rPr>
        <w:t xml:space="preserve"> </w:t>
      </w:r>
    </w:p>
    <w:p w:rsidR="006E6B83" w:rsidRPr="00271F32" w:rsidRDefault="006E6B83" w:rsidP="006E6B83">
      <w:pPr>
        <w:jc w:val="both"/>
      </w:pPr>
      <w:r w:rsidRPr="00271F32">
        <w:rPr>
          <w:b/>
          <w:bCs/>
        </w:rPr>
        <w:t xml:space="preserve">MACHADO. A. </w:t>
      </w:r>
      <w:proofErr w:type="spellStart"/>
      <w:r w:rsidRPr="00271F32">
        <w:rPr>
          <w:b/>
          <w:bCs/>
        </w:rPr>
        <w:t>Neuroanatomia</w:t>
      </w:r>
      <w:proofErr w:type="spellEnd"/>
      <w:r w:rsidRPr="00271F32">
        <w:rPr>
          <w:b/>
          <w:bCs/>
        </w:rPr>
        <w:t xml:space="preserve"> funcional. 2ª </w:t>
      </w:r>
      <w:proofErr w:type="spellStart"/>
      <w:r w:rsidRPr="00271F32">
        <w:rPr>
          <w:b/>
          <w:bCs/>
        </w:rPr>
        <w:t>ed</w:t>
      </w:r>
      <w:proofErr w:type="spellEnd"/>
      <w:r w:rsidRPr="00271F32">
        <w:rPr>
          <w:b/>
          <w:bCs/>
        </w:rPr>
        <w:t xml:space="preserve">, São </w:t>
      </w:r>
      <w:proofErr w:type="spellStart"/>
      <w:r w:rsidRPr="00271F32">
        <w:rPr>
          <w:b/>
          <w:bCs/>
        </w:rPr>
        <w:t>Paulo:Editora</w:t>
      </w:r>
      <w:proofErr w:type="spellEnd"/>
      <w:r w:rsidRPr="00271F32">
        <w:rPr>
          <w:b/>
          <w:bCs/>
        </w:rPr>
        <w:t xml:space="preserve"> Atheneu, 2006.</w:t>
      </w:r>
    </w:p>
    <w:p w:rsidR="006E6B83" w:rsidRPr="00271F32" w:rsidRDefault="006E6B83" w:rsidP="006E6B83">
      <w:pPr>
        <w:jc w:val="both"/>
      </w:pPr>
      <w:r w:rsidRPr="00271F32">
        <w:rPr>
          <w:b/>
          <w:bCs/>
          <w:lang w:val="en-US"/>
        </w:rPr>
        <w:t xml:space="preserve">MOORE KL; DALLEY AF; AGUR AMR. </w:t>
      </w:r>
      <w:r w:rsidRPr="00271F32">
        <w:rPr>
          <w:b/>
          <w:bCs/>
        </w:rPr>
        <w:t>Anatomia orientada para a clínica. 6</w:t>
      </w:r>
      <w:r w:rsidRPr="00271F32">
        <w:rPr>
          <w:b/>
          <w:bCs/>
          <w:vertAlign w:val="superscript"/>
        </w:rPr>
        <w:t>a</w:t>
      </w:r>
      <w:r w:rsidRPr="00271F32">
        <w:rPr>
          <w:b/>
          <w:bCs/>
        </w:rPr>
        <w:t>ed. Rio de Janeiro: Editora Guanabara Koogan SA, 2010.</w:t>
      </w:r>
    </w:p>
    <w:p w:rsidR="006E6B83" w:rsidRPr="00271F32" w:rsidRDefault="006E6B83" w:rsidP="006E6B83">
      <w:pPr>
        <w:jc w:val="both"/>
      </w:pPr>
      <w:r w:rsidRPr="00271F32">
        <w:rPr>
          <w:b/>
          <w:bCs/>
        </w:rPr>
        <w:t>PETROIANU, A. Anatomia Cirúrgica. 1</w:t>
      </w:r>
      <w:r w:rsidRPr="00271F32">
        <w:rPr>
          <w:b/>
          <w:bCs/>
          <w:vertAlign w:val="superscript"/>
        </w:rPr>
        <w:t>a</w:t>
      </w:r>
      <w:r w:rsidRPr="00271F32">
        <w:rPr>
          <w:b/>
          <w:bCs/>
        </w:rPr>
        <w:t>ed. Rio de Janeiro: Editora Guanabara Koogan SA, 1999.</w:t>
      </w:r>
    </w:p>
    <w:p w:rsidR="006E6B83" w:rsidRPr="00DD4F25" w:rsidRDefault="006E6B83" w:rsidP="006E6B83">
      <w:pPr>
        <w:jc w:val="both"/>
      </w:pPr>
      <w:r w:rsidRPr="00271F32">
        <w:rPr>
          <w:b/>
          <w:bCs/>
        </w:rPr>
        <w:t xml:space="preserve">SNELL, R.S. Anatomia clínica para estudantes de medicina. 5ª </w:t>
      </w:r>
      <w:proofErr w:type="spellStart"/>
      <w:r w:rsidRPr="00271F32">
        <w:rPr>
          <w:b/>
          <w:bCs/>
        </w:rPr>
        <w:t>ed</w:t>
      </w:r>
      <w:proofErr w:type="spellEnd"/>
      <w:r w:rsidRPr="00271F32">
        <w:rPr>
          <w:b/>
          <w:bCs/>
        </w:rPr>
        <w:t>, Rio de Janeiro: Guanabara Koogan S.A., 1999.</w:t>
      </w:r>
    </w:p>
    <w:p w:rsidR="006E6B83" w:rsidRPr="00D31650" w:rsidRDefault="006E6B83" w:rsidP="006E6B83">
      <w:pPr>
        <w:ind w:firstLine="708"/>
        <w:jc w:val="both"/>
        <w:rPr>
          <w:rFonts w:ascii="Arial" w:hAnsi="Arial" w:cs="Arial"/>
        </w:rPr>
      </w:pPr>
    </w:p>
    <w:p w:rsidR="006E6B83" w:rsidRDefault="006E6B83" w:rsidP="006E6B83">
      <w:pPr>
        <w:ind w:firstLine="360"/>
        <w:jc w:val="both"/>
        <w:rPr>
          <w:rFonts w:ascii="Arial" w:hAnsi="Arial" w:cs="Arial"/>
          <w:u w:val="single"/>
        </w:rPr>
      </w:pPr>
    </w:p>
    <w:p w:rsidR="006E6B83" w:rsidRDefault="006E6B83" w:rsidP="006E6B83">
      <w:pPr>
        <w:ind w:firstLine="360"/>
        <w:jc w:val="both"/>
        <w:rPr>
          <w:rFonts w:ascii="Arial" w:hAnsi="Arial" w:cs="Arial"/>
          <w:u w:val="single"/>
        </w:rPr>
      </w:pPr>
    </w:p>
    <w:p w:rsidR="006E6B83" w:rsidRPr="002D291D" w:rsidRDefault="006E6B83" w:rsidP="006E6B83">
      <w:pPr>
        <w:ind w:firstLine="360"/>
        <w:jc w:val="both"/>
        <w:rPr>
          <w:rFonts w:ascii="Arial" w:hAnsi="Arial" w:cs="Arial"/>
          <w:u w:val="single"/>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6E6B83" w:rsidRDefault="006E6B83" w:rsidP="006E6B83">
      <w:pPr>
        <w:ind w:left="708"/>
        <w:jc w:val="both"/>
        <w:rPr>
          <w:rFonts w:ascii="Arial" w:hAnsi="Arial" w:cs="Arial"/>
        </w:rPr>
      </w:pPr>
    </w:p>
    <w:p w:rsidR="00AD4121" w:rsidRDefault="00AD4121"/>
    <w:sectPr w:rsidR="00AD4121" w:rsidSect="00F75E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9A2"/>
    <w:multiLevelType w:val="hybridMultilevel"/>
    <w:tmpl w:val="FAC27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7B2DF1"/>
    <w:multiLevelType w:val="hybridMultilevel"/>
    <w:tmpl w:val="71E6EDDC"/>
    <w:lvl w:ilvl="0" w:tplc="BACEE6FC">
      <w:start w:val="1"/>
      <w:numFmt w:val="upperLetter"/>
      <w:lvlText w:val="%1)"/>
      <w:lvlJc w:val="left"/>
      <w:pPr>
        <w:tabs>
          <w:tab w:val="num" w:pos="1211"/>
        </w:tabs>
        <w:ind w:left="1211" w:hanging="360"/>
      </w:pPr>
      <w:rPr>
        <w:rFonts w:ascii="Arial" w:eastAsia="Calibri" w:hAnsi="Arial" w:cs="Arial"/>
      </w:rPr>
    </w:lvl>
    <w:lvl w:ilvl="1" w:tplc="F96E8C0C" w:tentative="1">
      <w:start w:val="1"/>
      <w:numFmt w:val="upperLetter"/>
      <w:lvlText w:val="%2."/>
      <w:lvlJc w:val="left"/>
      <w:pPr>
        <w:tabs>
          <w:tab w:val="num" w:pos="1931"/>
        </w:tabs>
        <w:ind w:left="1931" w:hanging="360"/>
      </w:pPr>
    </w:lvl>
    <w:lvl w:ilvl="2" w:tplc="3D0EC668" w:tentative="1">
      <w:start w:val="1"/>
      <w:numFmt w:val="upperLetter"/>
      <w:lvlText w:val="%3."/>
      <w:lvlJc w:val="left"/>
      <w:pPr>
        <w:tabs>
          <w:tab w:val="num" w:pos="2651"/>
        </w:tabs>
        <w:ind w:left="2651" w:hanging="360"/>
      </w:pPr>
    </w:lvl>
    <w:lvl w:ilvl="3" w:tplc="40487D94" w:tentative="1">
      <w:start w:val="1"/>
      <w:numFmt w:val="upperLetter"/>
      <w:lvlText w:val="%4."/>
      <w:lvlJc w:val="left"/>
      <w:pPr>
        <w:tabs>
          <w:tab w:val="num" w:pos="3371"/>
        </w:tabs>
        <w:ind w:left="3371" w:hanging="360"/>
      </w:pPr>
    </w:lvl>
    <w:lvl w:ilvl="4" w:tplc="14AC5678" w:tentative="1">
      <w:start w:val="1"/>
      <w:numFmt w:val="upperLetter"/>
      <w:lvlText w:val="%5."/>
      <w:lvlJc w:val="left"/>
      <w:pPr>
        <w:tabs>
          <w:tab w:val="num" w:pos="4091"/>
        </w:tabs>
        <w:ind w:left="4091" w:hanging="360"/>
      </w:pPr>
    </w:lvl>
    <w:lvl w:ilvl="5" w:tplc="CF661794" w:tentative="1">
      <w:start w:val="1"/>
      <w:numFmt w:val="upperLetter"/>
      <w:lvlText w:val="%6."/>
      <w:lvlJc w:val="left"/>
      <w:pPr>
        <w:tabs>
          <w:tab w:val="num" w:pos="4811"/>
        </w:tabs>
        <w:ind w:left="4811" w:hanging="360"/>
      </w:pPr>
    </w:lvl>
    <w:lvl w:ilvl="6" w:tplc="DCAE910E" w:tentative="1">
      <w:start w:val="1"/>
      <w:numFmt w:val="upperLetter"/>
      <w:lvlText w:val="%7."/>
      <w:lvlJc w:val="left"/>
      <w:pPr>
        <w:tabs>
          <w:tab w:val="num" w:pos="5531"/>
        </w:tabs>
        <w:ind w:left="5531" w:hanging="360"/>
      </w:pPr>
    </w:lvl>
    <w:lvl w:ilvl="7" w:tplc="67A80464" w:tentative="1">
      <w:start w:val="1"/>
      <w:numFmt w:val="upperLetter"/>
      <w:lvlText w:val="%8."/>
      <w:lvlJc w:val="left"/>
      <w:pPr>
        <w:tabs>
          <w:tab w:val="num" w:pos="6251"/>
        </w:tabs>
        <w:ind w:left="6251" w:hanging="360"/>
      </w:pPr>
    </w:lvl>
    <w:lvl w:ilvl="8" w:tplc="D4820E9C" w:tentative="1">
      <w:start w:val="1"/>
      <w:numFmt w:val="upperLetter"/>
      <w:lvlText w:val="%9."/>
      <w:lvlJc w:val="left"/>
      <w:pPr>
        <w:tabs>
          <w:tab w:val="num" w:pos="6971"/>
        </w:tabs>
        <w:ind w:left="6971" w:hanging="360"/>
      </w:pPr>
    </w:lvl>
  </w:abstractNum>
  <w:abstractNum w:abstractNumId="2">
    <w:nsid w:val="06B45EB5"/>
    <w:multiLevelType w:val="hybridMultilevel"/>
    <w:tmpl w:val="C9229C48"/>
    <w:lvl w:ilvl="0" w:tplc="B754BF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2A7E0D"/>
    <w:multiLevelType w:val="hybridMultilevel"/>
    <w:tmpl w:val="F7283FD0"/>
    <w:lvl w:ilvl="0" w:tplc="FFFFFFFF">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806064F"/>
    <w:multiLevelType w:val="hybridMultilevel"/>
    <w:tmpl w:val="FBB6330E"/>
    <w:lvl w:ilvl="0" w:tplc="1638B876">
      <w:start w:val="1"/>
      <w:numFmt w:val="upperLetter"/>
      <w:lvlText w:val="%1)"/>
      <w:lvlJc w:val="left"/>
      <w:pPr>
        <w:tabs>
          <w:tab w:val="num" w:pos="720"/>
        </w:tabs>
        <w:ind w:left="720" w:hanging="360"/>
      </w:pPr>
      <w:rPr>
        <w:rFonts w:ascii="Arial" w:eastAsia="Calibri" w:hAnsi="Arial" w:cs="Arial"/>
      </w:rPr>
    </w:lvl>
    <w:lvl w:ilvl="1" w:tplc="CF7434B8" w:tentative="1">
      <w:start w:val="1"/>
      <w:numFmt w:val="upperLetter"/>
      <w:lvlText w:val="%2."/>
      <w:lvlJc w:val="left"/>
      <w:pPr>
        <w:tabs>
          <w:tab w:val="num" w:pos="1440"/>
        </w:tabs>
        <w:ind w:left="1440" w:hanging="360"/>
      </w:pPr>
    </w:lvl>
    <w:lvl w:ilvl="2" w:tplc="0638DE0C" w:tentative="1">
      <w:start w:val="1"/>
      <w:numFmt w:val="upperLetter"/>
      <w:lvlText w:val="%3."/>
      <w:lvlJc w:val="left"/>
      <w:pPr>
        <w:tabs>
          <w:tab w:val="num" w:pos="2160"/>
        </w:tabs>
        <w:ind w:left="2160" w:hanging="360"/>
      </w:pPr>
    </w:lvl>
    <w:lvl w:ilvl="3" w:tplc="2938A310" w:tentative="1">
      <w:start w:val="1"/>
      <w:numFmt w:val="upperLetter"/>
      <w:lvlText w:val="%4."/>
      <w:lvlJc w:val="left"/>
      <w:pPr>
        <w:tabs>
          <w:tab w:val="num" w:pos="2880"/>
        </w:tabs>
        <w:ind w:left="2880" w:hanging="360"/>
      </w:pPr>
    </w:lvl>
    <w:lvl w:ilvl="4" w:tplc="215E7250" w:tentative="1">
      <w:start w:val="1"/>
      <w:numFmt w:val="upperLetter"/>
      <w:lvlText w:val="%5."/>
      <w:lvlJc w:val="left"/>
      <w:pPr>
        <w:tabs>
          <w:tab w:val="num" w:pos="3600"/>
        </w:tabs>
        <w:ind w:left="3600" w:hanging="360"/>
      </w:pPr>
    </w:lvl>
    <w:lvl w:ilvl="5" w:tplc="06321590" w:tentative="1">
      <w:start w:val="1"/>
      <w:numFmt w:val="upperLetter"/>
      <w:lvlText w:val="%6."/>
      <w:lvlJc w:val="left"/>
      <w:pPr>
        <w:tabs>
          <w:tab w:val="num" w:pos="4320"/>
        </w:tabs>
        <w:ind w:left="4320" w:hanging="360"/>
      </w:pPr>
    </w:lvl>
    <w:lvl w:ilvl="6" w:tplc="BC2EACAC" w:tentative="1">
      <w:start w:val="1"/>
      <w:numFmt w:val="upperLetter"/>
      <w:lvlText w:val="%7."/>
      <w:lvlJc w:val="left"/>
      <w:pPr>
        <w:tabs>
          <w:tab w:val="num" w:pos="5040"/>
        </w:tabs>
        <w:ind w:left="5040" w:hanging="360"/>
      </w:pPr>
    </w:lvl>
    <w:lvl w:ilvl="7" w:tplc="E54064AC" w:tentative="1">
      <w:start w:val="1"/>
      <w:numFmt w:val="upperLetter"/>
      <w:lvlText w:val="%8."/>
      <w:lvlJc w:val="left"/>
      <w:pPr>
        <w:tabs>
          <w:tab w:val="num" w:pos="5760"/>
        </w:tabs>
        <w:ind w:left="5760" w:hanging="360"/>
      </w:pPr>
    </w:lvl>
    <w:lvl w:ilvl="8" w:tplc="728270D6" w:tentative="1">
      <w:start w:val="1"/>
      <w:numFmt w:val="upperLetter"/>
      <w:lvlText w:val="%9."/>
      <w:lvlJc w:val="left"/>
      <w:pPr>
        <w:tabs>
          <w:tab w:val="num" w:pos="6480"/>
        </w:tabs>
        <w:ind w:left="6480" w:hanging="360"/>
      </w:pPr>
    </w:lvl>
  </w:abstractNum>
  <w:abstractNum w:abstractNumId="5">
    <w:nsid w:val="087F3248"/>
    <w:multiLevelType w:val="hybridMultilevel"/>
    <w:tmpl w:val="FAD0ADAE"/>
    <w:lvl w:ilvl="0" w:tplc="B99E9AEC">
      <w:start w:val="1"/>
      <w:numFmt w:val="upp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6">
    <w:nsid w:val="08CC30EB"/>
    <w:multiLevelType w:val="multilevel"/>
    <w:tmpl w:val="E85A73BE"/>
    <w:lvl w:ilvl="0">
      <w:start w:val="1"/>
      <w:numFmt w:val="decimal"/>
      <w:lvlText w:val="%1"/>
      <w:lvlJc w:val="left"/>
      <w:pPr>
        <w:ind w:left="360" w:hanging="360"/>
      </w:pPr>
      <w:rPr>
        <w:rFonts w:ascii="Arial" w:hAnsi="Arial" w:cs="Arial"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320" w:hanging="1440"/>
      </w:pPr>
      <w:rPr>
        <w:rFonts w:ascii="Arial" w:hAnsi="Arial" w:cs="Arial" w:hint="default"/>
      </w:rPr>
    </w:lvl>
  </w:abstractNum>
  <w:abstractNum w:abstractNumId="7">
    <w:nsid w:val="099C54DE"/>
    <w:multiLevelType w:val="hybridMultilevel"/>
    <w:tmpl w:val="03926206"/>
    <w:lvl w:ilvl="0" w:tplc="FFFFFFFF">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3835AC"/>
    <w:multiLevelType w:val="hybridMultilevel"/>
    <w:tmpl w:val="9F48F582"/>
    <w:lvl w:ilvl="0" w:tplc="8758D3B6">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2A319EE"/>
    <w:multiLevelType w:val="hybridMultilevel"/>
    <w:tmpl w:val="F5020212"/>
    <w:lvl w:ilvl="0" w:tplc="FFFFFFFF">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5FD4715"/>
    <w:multiLevelType w:val="hybridMultilevel"/>
    <w:tmpl w:val="52DAF6A4"/>
    <w:lvl w:ilvl="0" w:tplc="74B48874">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184C51C7"/>
    <w:multiLevelType w:val="multilevel"/>
    <w:tmpl w:val="407062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18B86E26"/>
    <w:multiLevelType w:val="hybridMultilevel"/>
    <w:tmpl w:val="A79EF33E"/>
    <w:lvl w:ilvl="0" w:tplc="5ABAE5A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194F26AC"/>
    <w:multiLevelType w:val="hybridMultilevel"/>
    <w:tmpl w:val="6FE2AD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DA078D"/>
    <w:multiLevelType w:val="hybridMultilevel"/>
    <w:tmpl w:val="9274EFA8"/>
    <w:lvl w:ilvl="0" w:tplc="05BAEB9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1B7F1758"/>
    <w:multiLevelType w:val="multilevel"/>
    <w:tmpl w:val="54662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6">
    <w:nsid w:val="20E22DC5"/>
    <w:multiLevelType w:val="hybridMultilevel"/>
    <w:tmpl w:val="36BE65A2"/>
    <w:lvl w:ilvl="0" w:tplc="60145B66">
      <w:start w:val="1"/>
      <w:numFmt w:val="upperLetter"/>
      <w:lvlText w:val="%1)"/>
      <w:lvlJc w:val="left"/>
      <w:pPr>
        <w:tabs>
          <w:tab w:val="num" w:pos="720"/>
        </w:tabs>
        <w:ind w:left="720" w:hanging="360"/>
      </w:pPr>
      <w:rPr>
        <w:rFonts w:ascii="Arial" w:eastAsia="Calibri" w:hAnsi="Arial" w:cs="Arial"/>
      </w:rPr>
    </w:lvl>
    <w:lvl w:ilvl="1" w:tplc="D4E27684" w:tentative="1">
      <w:start w:val="1"/>
      <w:numFmt w:val="upperLetter"/>
      <w:lvlText w:val="%2."/>
      <w:lvlJc w:val="left"/>
      <w:pPr>
        <w:tabs>
          <w:tab w:val="num" w:pos="1440"/>
        </w:tabs>
        <w:ind w:left="1440" w:hanging="360"/>
      </w:pPr>
    </w:lvl>
    <w:lvl w:ilvl="2" w:tplc="2168D92A" w:tentative="1">
      <w:start w:val="1"/>
      <w:numFmt w:val="upperLetter"/>
      <w:lvlText w:val="%3."/>
      <w:lvlJc w:val="left"/>
      <w:pPr>
        <w:tabs>
          <w:tab w:val="num" w:pos="2160"/>
        </w:tabs>
        <w:ind w:left="2160" w:hanging="360"/>
      </w:pPr>
    </w:lvl>
    <w:lvl w:ilvl="3" w:tplc="A9AEF286" w:tentative="1">
      <w:start w:val="1"/>
      <w:numFmt w:val="upperLetter"/>
      <w:lvlText w:val="%4."/>
      <w:lvlJc w:val="left"/>
      <w:pPr>
        <w:tabs>
          <w:tab w:val="num" w:pos="2880"/>
        </w:tabs>
        <w:ind w:left="2880" w:hanging="360"/>
      </w:pPr>
    </w:lvl>
    <w:lvl w:ilvl="4" w:tplc="AEA695C2" w:tentative="1">
      <w:start w:val="1"/>
      <w:numFmt w:val="upperLetter"/>
      <w:lvlText w:val="%5."/>
      <w:lvlJc w:val="left"/>
      <w:pPr>
        <w:tabs>
          <w:tab w:val="num" w:pos="3600"/>
        </w:tabs>
        <w:ind w:left="3600" w:hanging="360"/>
      </w:pPr>
    </w:lvl>
    <w:lvl w:ilvl="5" w:tplc="DF788860" w:tentative="1">
      <w:start w:val="1"/>
      <w:numFmt w:val="upperLetter"/>
      <w:lvlText w:val="%6."/>
      <w:lvlJc w:val="left"/>
      <w:pPr>
        <w:tabs>
          <w:tab w:val="num" w:pos="4320"/>
        </w:tabs>
        <w:ind w:left="4320" w:hanging="360"/>
      </w:pPr>
    </w:lvl>
    <w:lvl w:ilvl="6" w:tplc="2DF0BD34" w:tentative="1">
      <w:start w:val="1"/>
      <w:numFmt w:val="upperLetter"/>
      <w:lvlText w:val="%7."/>
      <w:lvlJc w:val="left"/>
      <w:pPr>
        <w:tabs>
          <w:tab w:val="num" w:pos="5040"/>
        </w:tabs>
        <w:ind w:left="5040" w:hanging="360"/>
      </w:pPr>
    </w:lvl>
    <w:lvl w:ilvl="7" w:tplc="F894D7D6" w:tentative="1">
      <w:start w:val="1"/>
      <w:numFmt w:val="upperLetter"/>
      <w:lvlText w:val="%8."/>
      <w:lvlJc w:val="left"/>
      <w:pPr>
        <w:tabs>
          <w:tab w:val="num" w:pos="5760"/>
        </w:tabs>
        <w:ind w:left="5760" w:hanging="360"/>
      </w:pPr>
    </w:lvl>
    <w:lvl w:ilvl="8" w:tplc="C346E2EC" w:tentative="1">
      <w:start w:val="1"/>
      <w:numFmt w:val="upperLetter"/>
      <w:lvlText w:val="%9."/>
      <w:lvlJc w:val="left"/>
      <w:pPr>
        <w:tabs>
          <w:tab w:val="num" w:pos="6480"/>
        </w:tabs>
        <w:ind w:left="6480" w:hanging="360"/>
      </w:pPr>
    </w:lvl>
  </w:abstractNum>
  <w:abstractNum w:abstractNumId="17">
    <w:nsid w:val="24905E5D"/>
    <w:multiLevelType w:val="hybridMultilevel"/>
    <w:tmpl w:val="C9229C48"/>
    <w:lvl w:ilvl="0" w:tplc="B754BF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4C2452"/>
    <w:multiLevelType w:val="hybridMultilevel"/>
    <w:tmpl w:val="E4A6639C"/>
    <w:lvl w:ilvl="0" w:tplc="A490C8E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nsid w:val="2A1E0230"/>
    <w:multiLevelType w:val="hybridMultilevel"/>
    <w:tmpl w:val="7BF4CE1C"/>
    <w:lvl w:ilvl="0" w:tplc="F2AE9D98">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2A6357FB"/>
    <w:multiLevelType w:val="hybridMultilevel"/>
    <w:tmpl w:val="268E73DC"/>
    <w:lvl w:ilvl="0" w:tplc="FFFFFFFF">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E2F0CEA"/>
    <w:multiLevelType w:val="multilevel"/>
    <w:tmpl w:val="4D729EC8"/>
    <w:lvl w:ilvl="0">
      <w:start w:val="1"/>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35181933"/>
    <w:multiLevelType w:val="hybridMultilevel"/>
    <w:tmpl w:val="5DA61A36"/>
    <w:lvl w:ilvl="0" w:tplc="D1EABB42">
      <w:start w:val="1"/>
      <w:numFmt w:val="decimal"/>
      <w:lvlText w:val="%1)"/>
      <w:lvlJc w:val="left"/>
      <w:pPr>
        <w:ind w:left="1068" w:hanging="360"/>
      </w:pPr>
      <w:rPr>
        <w:rFonts w:hint="default"/>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377718BD"/>
    <w:multiLevelType w:val="hybridMultilevel"/>
    <w:tmpl w:val="70B421FA"/>
    <w:lvl w:ilvl="0" w:tplc="FFFFFFFF">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8AD10F9"/>
    <w:multiLevelType w:val="hybridMultilevel"/>
    <w:tmpl w:val="B57872BA"/>
    <w:lvl w:ilvl="0" w:tplc="A4562464">
      <w:start w:val="1"/>
      <w:numFmt w:val="upperLetter"/>
      <w:lvlText w:val="%1)"/>
      <w:lvlJc w:val="left"/>
      <w:pPr>
        <w:tabs>
          <w:tab w:val="num" w:pos="720"/>
        </w:tabs>
        <w:ind w:left="720" w:hanging="360"/>
      </w:pPr>
      <w:rPr>
        <w:rFonts w:ascii="Arial" w:eastAsia="Calibri" w:hAnsi="Arial" w:cs="Arial"/>
      </w:rPr>
    </w:lvl>
    <w:lvl w:ilvl="1" w:tplc="8CCC0B0C" w:tentative="1">
      <w:start w:val="1"/>
      <w:numFmt w:val="upperLetter"/>
      <w:lvlText w:val="%2."/>
      <w:lvlJc w:val="left"/>
      <w:pPr>
        <w:tabs>
          <w:tab w:val="num" w:pos="1440"/>
        </w:tabs>
        <w:ind w:left="1440" w:hanging="360"/>
      </w:pPr>
    </w:lvl>
    <w:lvl w:ilvl="2" w:tplc="45484F76" w:tentative="1">
      <w:start w:val="1"/>
      <w:numFmt w:val="upperLetter"/>
      <w:lvlText w:val="%3."/>
      <w:lvlJc w:val="left"/>
      <w:pPr>
        <w:tabs>
          <w:tab w:val="num" w:pos="2160"/>
        </w:tabs>
        <w:ind w:left="2160" w:hanging="360"/>
      </w:pPr>
    </w:lvl>
    <w:lvl w:ilvl="3" w:tplc="BC440CAE" w:tentative="1">
      <w:start w:val="1"/>
      <w:numFmt w:val="upperLetter"/>
      <w:lvlText w:val="%4."/>
      <w:lvlJc w:val="left"/>
      <w:pPr>
        <w:tabs>
          <w:tab w:val="num" w:pos="2880"/>
        </w:tabs>
        <w:ind w:left="2880" w:hanging="360"/>
      </w:pPr>
    </w:lvl>
    <w:lvl w:ilvl="4" w:tplc="F1643670" w:tentative="1">
      <w:start w:val="1"/>
      <w:numFmt w:val="upperLetter"/>
      <w:lvlText w:val="%5."/>
      <w:lvlJc w:val="left"/>
      <w:pPr>
        <w:tabs>
          <w:tab w:val="num" w:pos="3600"/>
        </w:tabs>
        <w:ind w:left="3600" w:hanging="360"/>
      </w:pPr>
    </w:lvl>
    <w:lvl w:ilvl="5" w:tplc="B5342024" w:tentative="1">
      <w:start w:val="1"/>
      <w:numFmt w:val="upperLetter"/>
      <w:lvlText w:val="%6."/>
      <w:lvlJc w:val="left"/>
      <w:pPr>
        <w:tabs>
          <w:tab w:val="num" w:pos="4320"/>
        </w:tabs>
        <w:ind w:left="4320" w:hanging="360"/>
      </w:pPr>
    </w:lvl>
    <w:lvl w:ilvl="6" w:tplc="6244582E" w:tentative="1">
      <w:start w:val="1"/>
      <w:numFmt w:val="upperLetter"/>
      <w:lvlText w:val="%7."/>
      <w:lvlJc w:val="left"/>
      <w:pPr>
        <w:tabs>
          <w:tab w:val="num" w:pos="5040"/>
        </w:tabs>
        <w:ind w:left="5040" w:hanging="360"/>
      </w:pPr>
    </w:lvl>
    <w:lvl w:ilvl="7" w:tplc="5EF8AC04" w:tentative="1">
      <w:start w:val="1"/>
      <w:numFmt w:val="upperLetter"/>
      <w:lvlText w:val="%8."/>
      <w:lvlJc w:val="left"/>
      <w:pPr>
        <w:tabs>
          <w:tab w:val="num" w:pos="5760"/>
        </w:tabs>
        <w:ind w:left="5760" w:hanging="360"/>
      </w:pPr>
    </w:lvl>
    <w:lvl w:ilvl="8" w:tplc="9902740C" w:tentative="1">
      <w:start w:val="1"/>
      <w:numFmt w:val="upperLetter"/>
      <w:lvlText w:val="%9."/>
      <w:lvlJc w:val="left"/>
      <w:pPr>
        <w:tabs>
          <w:tab w:val="num" w:pos="6480"/>
        </w:tabs>
        <w:ind w:left="6480" w:hanging="360"/>
      </w:pPr>
    </w:lvl>
  </w:abstractNum>
  <w:abstractNum w:abstractNumId="25">
    <w:nsid w:val="395B15FD"/>
    <w:multiLevelType w:val="hybridMultilevel"/>
    <w:tmpl w:val="5A26BE26"/>
    <w:lvl w:ilvl="0" w:tplc="3E50E256">
      <w:start w:val="1"/>
      <w:numFmt w:val="decimal"/>
      <w:lvlText w:val="%1)"/>
      <w:lvlJc w:val="left"/>
      <w:pPr>
        <w:ind w:left="1070" w:hanging="360"/>
      </w:pPr>
      <w:rPr>
        <w:rFonts w:hint="default"/>
        <w:b/>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26">
    <w:nsid w:val="3FFA1492"/>
    <w:multiLevelType w:val="hybridMultilevel"/>
    <w:tmpl w:val="3E828092"/>
    <w:lvl w:ilvl="0" w:tplc="F746EE7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423939DC"/>
    <w:multiLevelType w:val="hybridMultilevel"/>
    <w:tmpl w:val="47748258"/>
    <w:lvl w:ilvl="0" w:tplc="E6F87558">
      <w:start w:val="1"/>
      <w:numFmt w:val="decimal"/>
      <w:lvlText w:val="%1)"/>
      <w:lvlJc w:val="left"/>
      <w:pPr>
        <w:ind w:left="1428" w:hanging="360"/>
      </w:pPr>
      <w:rPr>
        <w:rFonts w:hint="default"/>
        <w:u w:val="none"/>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42E62BDE"/>
    <w:multiLevelType w:val="hybridMultilevel"/>
    <w:tmpl w:val="94E6DD4A"/>
    <w:lvl w:ilvl="0" w:tplc="CECC21BC">
      <w:start w:val="1"/>
      <w:numFmt w:val="decimal"/>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29">
    <w:nsid w:val="43DC21C8"/>
    <w:multiLevelType w:val="hybridMultilevel"/>
    <w:tmpl w:val="C4ACA0F6"/>
    <w:lvl w:ilvl="0" w:tplc="04160011">
      <w:start w:val="1"/>
      <w:numFmt w:val="decimal"/>
      <w:lvlText w:val="%1)"/>
      <w:lvlJc w:val="left"/>
      <w:pPr>
        <w:ind w:left="2880" w:hanging="360"/>
      </w:pPr>
      <w:rPr>
        <w:rFonts w:hint="default"/>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30">
    <w:nsid w:val="45C567EC"/>
    <w:multiLevelType w:val="hybridMultilevel"/>
    <w:tmpl w:val="C11CD250"/>
    <w:lvl w:ilvl="0" w:tplc="8024582A">
      <w:start w:val="1"/>
      <w:numFmt w:val="decimal"/>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31">
    <w:nsid w:val="473464E7"/>
    <w:multiLevelType w:val="hybridMultilevel"/>
    <w:tmpl w:val="B9CA0B24"/>
    <w:lvl w:ilvl="0" w:tplc="829C107C">
      <w:start w:val="1"/>
      <w:numFmt w:val="upp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nsid w:val="481D4270"/>
    <w:multiLevelType w:val="hybridMultilevel"/>
    <w:tmpl w:val="25963CE4"/>
    <w:lvl w:ilvl="0" w:tplc="D2AA69F4">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853530A"/>
    <w:multiLevelType w:val="hybridMultilevel"/>
    <w:tmpl w:val="61CC41E8"/>
    <w:lvl w:ilvl="0" w:tplc="E2E88FE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E222114"/>
    <w:multiLevelType w:val="hybridMultilevel"/>
    <w:tmpl w:val="BBC4C706"/>
    <w:lvl w:ilvl="0" w:tplc="B2CA7534">
      <w:start w:val="1"/>
      <w:numFmt w:val="upperLetter"/>
      <w:lvlText w:val="%1)"/>
      <w:lvlJc w:val="left"/>
      <w:pPr>
        <w:tabs>
          <w:tab w:val="num" w:pos="720"/>
        </w:tabs>
        <w:ind w:left="720" w:hanging="360"/>
      </w:pPr>
      <w:rPr>
        <w:rFonts w:ascii="Arial" w:eastAsia="Calibri" w:hAnsi="Arial" w:cs="Arial"/>
      </w:rPr>
    </w:lvl>
    <w:lvl w:ilvl="1" w:tplc="D206AF3A">
      <w:start w:val="1"/>
      <w:numFmt w:val="upperLetter"/>
      <w:lvlText w:val="%2."/>
      <w:lvlJc w:val="left"/>
      <w:pPr>
        <w:tabs>
          <w:tab w:val="num" w:pos="1440"/>
        </w:tabs>
        <w:ind w:left="1440" w:hanging="360"/>
      </w:pPr>
    </w:lvl>
    <w:lvl w:ilvl="2" w:tplc="F53A7632" w:tentative="1">
      <w:start w:val="1"/>
      <w:numFmt w:val="upperLetter"/>
      <w:lvlText w:val="%3."/>
      <w:lvlJc w:val="left"/>
      <w:pPr>
        <w:tabs>
          <w:tab w:val="num" w:pos="2160"/>
        </w:tabs>
        <w:ind w:left="2160" w:hanging="360"/>
      </w:pPr>
    </w:lvl>
    <w:lvl w:ilvl="3" w:tplc="E02EE39E" w:tentative="1">
      <w:start w:val="1"/>
      <w:numFmt w:val="upperLetter"/>
      <w:lvlText w:val="%4."/>
      <w:lvlJc w:val="left"/>
      <w:pPr>
        <w:tabs>
          <w:tab w:val="num" w:pos="2880"/>
        </w:tabs>
        <w:ind w:left="2880" w:hanging="360"/>
      </w:pPr>
    </w:lvl>
    <w:lvl w:ilvl="4" w:tplc="C632F5C4" w:tentative="1">
      <w:start w:val="1"/>
      <w:numFmt w:val="upperLetter"/>
      <w:lvlText w:val="%5."/>
      <w:lvlJc w:val="left"/>
      <w:pPr>
        <w:tabs>
          <w:tab w:val="num" w:pos="3600"/>
        </w:tabs>
        <w:ind w:left="3600" w:hanging="360"/>
      </w:pPr>
    </w:lvl>
    <w:lvl w:ilvl="5" w:tplc="273ECB6A" w:tentative="1">
      <w:start w:val="1"/>
      <w:numFmt w:val="upperLetter"/>
      <w:lvlText w:val="%6."/>
      <w:lvlJc w:val="left"/>
      <w:pPr>
        <w:tabs>
          <w:tab w:val="num" w:pos="4320"/>
        </w:tabs>
        <w:ind w:left="4320" w:hanging="360"/>
      </w:pPr>
    </w:lvl>
    <w:lvl w:ilvl="6" w:tplc="3FCC06D2" w:tentative="1">
      <w:start w:val="1"/>
      <w:numFmt w:val="upperLetter"/>
      <w:lvlText w:val="%7."/>
      <w:lvlJc w:val="left"/>
      <w:pPr>
        <w:tabs>
          <w:tab w:val="num" w:pos="5040"/>
        </w:tabs>
        <w:ind w:left="5040" w:hanging="360"/>
      </w:pPr>
    </w:lvl>
    <w:lvl w:ilvl="7" w:tplc="F3AA8256" w:tentative="1">
      <w:start w:val="1"/>
      <w:numFmt w:val="upperLetter"/>
      <w:lvlText w:val="%8."/>
      <w:lvlJc w:val="left"/>
      <w:pPr>
        <w:tabs>
          <w:tab w:val="num" w:pos="5760"/>
        </w:tabs>
        <w:ind w:left="5760" w:hanging="360"/>
      </w:pPr>
    </w:lvl>
    <w:lvl w:ilvl="8" w:tplc="A8820644" w:tentative="1">
      <w:start w:val="1"/>
      <w:numFmt w:val="upperLetter"/>
      <w:lvlText w:val="%9."/>
      <w:lvlJc w:val="left"/>
      <w:pPr>
        <w:tabs>
          <w:tab w:val="num" w:pos="6480"/>
        </w:tabs>
        <w:ind w:left="6480" w:hanging="360"/>
      </w:pPr>
    </w:lvl>
  </w:abstractNum>
  <w:abstractNum w:abstractNumId="35">
    <w:nsid w:val="55607E3F"/>
    <w:multiLevelType w:val="hybridMultilevel"/>
    <w:tmpl w:val="9800C3F4"/>
    <w:lvl w:ilvl="0" w:tplc="FFFFFFFF">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55E099D"/>
    <w:multiLevelType w:val="hybridMultilevel"/>
    <w:tmpl w:val="C9229C48"/>
    <w:lvl w:ilvl="0" w:tplc="B754BF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4954032"/>
    <w:multiLevelType w:val="hybridMultilevel"/>
    <w:tmpl w:val="643E055A"/>
    <w:lvl w:ilvl="0" w:tplc="8016699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nsid w:val="77026A85"/>
    <w:multiLevelType w:val="hybridMultilevel"/>
    <w:tmpl w:val="8C482FCA"/>
    <w:lvl w:ilvl="0" w:tplc="C0FABA68">
      <w:start w:val="1"/>
      <w:numFmt w:val="upperLetter"/>
      <w:lvlText w:val="%1."/>
      <w:lvlJc w:val="left"/>
      <w:pPr>
        <w:tabs>
          <w:tab w:val="num" w:pos="720"/>
        </w:tabs>
        <w:ind w:left="720" w:hanging="360"/>
      </w:pPr>
    </w:lvl>
    <w:lvl w:ilvl="1" w:tplc="9856C484" w:tentative="1">
      <w:start w:val="1"/>
      <w:numFmt w:val="upperLetter"/>
      <w:lvlText w:val="%2."/>
      <w:lvlJc w:val="left"/>
      <w:pPr>
        <w:tabs>
          <w:tab w:val="num" w:pos="1440"/>
        </w:tabs>
        <w:ind w:left="1440" w:hanging="360"/>
      </w:pPr>
    </w:lvl>
    <w:lvl w:ilvl="2" w:tplc="752EDD64" w:tentative="1">
      <w:start w:val="1"/>
      <w:numFmt w:val="upperLetter"/>
      <w:lvlText w:val="%3."/>
      <w:lvlJc w:val="left"/>
      <w:pPr>
        <w:tabs>
          <w:tab w:val="num" w:pos="2160"/>
        </w:tabs>
        <w:ind w:left="2160" w:hanging="360"/>
      </w:pPr>
    </w:lvl>
    <w:lvl w:ilvl="3" w:tplc="BF62A51A" w:tentative="1">
      <w:start w:val="1"/>
      <w:numFmt w:val="upperLetter"/>
      <w:lvlText w:val="%4."/>
      <w:lvlJc w:val="left"/>
      <w:pPr>
        <w:tabs>
          <w:tab w:val="num" w:pos="2880"/>
        </w:tabs>
        <w:ind w:left="2880" w:hanging="360"/>
      </w:pPr>
    </w:lvl>
    <w:lvl w:ilvl="4" w:tplc="5F304350" w:tentative="1">
      <w:start w:val="1"/>
      <w:numFmt w:val="upperLetter"/>
      <w:lvlText w:val="%5."/>
      <w:lvlJc w:val="left"/>
      <w:pPr>
        <w:tabs>
          <w:tab w:val="num" w:pos="3600"/>
        </w:tabs>
        <w:ind w:left="3600" w:hanging="360"/>
      </w:pPr>
    </w:lvl>
    <w:lvl w:ilvl="5" w:tplc="A9CC7384" w:tentative="1">
      <w:start w:val="1"/>
      <w:numFmt w:val="upperLetter"/>
      <w:lvlText w:val="%6."/>
      <w:lvlJc w:val="left"/>
      <w:pPr>
        <w:tabs>
          <w:tab w:val="num" w:pos="4320"/>
        </w:tabs>
        <w:ind w:left="4320" w:hanging="360"/>
      </w:pPr>
    </w:lvl>
    <w:lvl w:ilvl="6" w:tplc="F32C8F54" w:tentative="1">
      <w:start w:val="1"/>
      <w:numFmt w:val="upperLetter"/>
      <w:lvlText w:val="%7."/>
      <w:lvlJc w:val="left"/>
      <w:pPr>
        <w:tabs>
          <w:tab w:val="num" w:pos="5040"/>
        </w:tabs>
        <w:ind w:left="5040" w:hanging="360"/>
      </w:pPr>
    </w:lvl>
    <w:lvl w:ilvl="7" w:tplc="1AB88124" w:tentative="1">
      <w:start w:val="1"/>
      <w:numFmt w:val="upperLetter"/>
      <w:lvlText w:val="%8."/>
      <w:lvlJc w:val="left"/>
      <w:pPr>
        <w:tabs>
          <w:tab w:val="num" w:pos="5760"/>
        </w:tabs>
        <w:ind w:left="5760" w:hanging="360"/>
      </w:pPr>
    </w:lvl>
    <w:lvl w:ilvl="8" w:tplc="AE0EF506" w:tentative="1">
      <w:start w:val="1"/>
      <w:numFmt w:val="upperLetter"/>
      <w:lvlText w:val="%9."/>
      <w:lvlJc w:val="left"/>
      <w:pPr>
        <w:tabs>
          <w:tab w:val="num" w:pos="6480"/>
        </w:tabs>
        <w:ind w:left="6480" w:hanging="360"/>
      </w:pPr>
    </w:lvl>
  </w:abstractNum>
  <w:abstractNum w:abstractNumId="39">
    <w:nsid w:val="7AF84CD9"/>
    <w:multiLevelType w:val="hybridMultilevel"/>
    <w:tmpl w:val="953810BE"/>
    <w:lvl w:ilvl="0" w:tplc="A188904E">
      <w:start w:val="1"/>
      <w:numFmt w:val="decimal"/>
      <w:lvlText w:val="%1)"/>
      <w:lvlJc w:val="left"/>
      <w:pPr>
        <w:ind w:left="927" w:hanging="360"/>
      </w:pPr>
      <w:rPr>
        <w:rFonts w:hint="default"/>
        <w:b/>
        <w:u w:val="none"/>
      </w:rPr>
    </w:lvl>
    <w:lvl w:ilvl="1" w:tplc="BED0ABC0">
      <w:start w:val="1"/>
      <w:numFmt w:val="upperLetter"/>
      <w:lvlText w:val="%2."/>
      <w:lvlJc w:val="left"/>
      <w:pPr>
        <w:ind w:left="1647" w:hanging="360"/>
      </w:pPr>
      <w:rPr>
        <w:rFonts w:hint="default"/>
      </w:rPr>
    </w:lvl>
    <w:lvl w:ilvl="2" w:tplc="79C8747A">
      <w:start w:val="1"/>
      <w:numFmt w:val="decimal"/>
      <w:lvlText w:val="%3-"/>
      <w:lvlJc w:val="left"/>
      <w:pPr>
        <w:ind w:left="2547" w:hanging="360"/>
      </w:pPr>
      <w:rPr>
        <w:rFonts w:hint="default"/>
      </w:rPr>
    </w:lvl>
    <w:lvl w:ilvl="3" w:tplc="E3107E98">
      <w:start w:val="1"/>
      <w:numFmt w:val="lowerLetter"/>
      <w:lvlText w:val="%4)"/>
      <w:lvlJc w:val="left"/>
      <w:pPr>
        <w:ind w:left="3087" w:hanging="360"/>
      </w:pPr>
      <w:rPr>
        <w:rFonts w:hint="default"/>
      </w:rPr>
    </w:lvl>
    <w:lvl w:ilvl="4" w:tplc="BC72061A">
      <w:start w:val="1"/>
      <w:numFmt w:val="decimal"/>
      <w:lvlText w:val="%5."/>
      <w:lvlJc w:val="left"/>
      <w:pPr>
        <w:ind w:left="3807" w:hanging="360"/>
      </w:pPr>
      <w:rPr>
        <w:rFonts w:hint="default"/>
      </w:r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nsid w:val="7D2019B8"/>
    <w:multiLevelType w:val="hybridMultilevel"/>
    <w:tmpl w:val="DF788254"/>
    <w:lvl w:ilvl="0" w:tplc="00203B6A">
      <w:start w:val="1"/>
      <w:numFmt w:val="decimal"/>
      <w:lvlText w:val="%1)"/>
      <w:lvlJc w:val="left"/>
      <w:pPr>
        <w:ind w:left="1211" w:hanging="360"/>
      </w:pPr>
      <w:rPr>
        <w:rFonts w:hint="default"/>
        <w:u w:val="single"/>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nsid w:val="7E056C80"/>
    <w:multiLevelType w:val="hybridMultilevel"/>
    <w:tmpl w:val="344EFAB6"/>
    <w:lvl w:ilvl="0" w:tplc="B04E2B4E">
      <w:start w:val="1"/>
      <w:numFmt w:val="decimal"/>
      <w:lvlText w:val="%1)"/>
      <w:lvlJc w:val="left"/>
      <w:pPr>
        <w:ind w:left="1068" w:hanging="360"/>
      </w:pPr>
      <w:rPr>
        <w:rFonts w:hint="default"/>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1"/>
  </w:num>
  <w:num w:numId="2">
    <w:abstractNumId w:val="15"/>
  </w:num>
  <w:num w:numId="3">
    <w:abstractNumId w:val="6"/>
  </w:num>
  <w:num w:numId="4">
    <w:abstractNumId w:val="0"/>
  </w:num>
  <w:num w:numId="5">
    <w:abstractNumId w:val="36"/>
  </w:num>
  <w:num w:numId="6">
    <w:abstractNumId w:val="2"/>
  </w:num>
  <w:num w:numId="7">
    <w:abstractNumId w:val="13"/>
  </w:num>
  <w:num w:numId="8">
    <w:abstractNumId w:val="17"/>
  </w:num>
  <w:num w:numId="9">
    <w:abstractNumId w:val="29"/>
  </w:num>
  <w:num w:numId="10">
    <w:abstractNumId w:val="19"/>
  </w:num>
  <w:num w:numId="11">
    <w:abstractNumId w:val="39"/>
  </w:num>
  <w:num w:numId="12">
    <w:abstractNumId w:val="21"/>
  </w:num>
  <w:num w:numId="13">
    <w:abstractNumId w:val="33"/>
  </w:num>
  <w:num w:numId="14">
    <w:abstractNumId w:val="8"/>
  </w:num>
  <w:num w:numId="15">
    <w:abstractNumId w:val="28"/>
  </w:num>
  <w:num w:numId="16">
    <w:abstractNumId w:val="30"/>
  </w:num>
  <w:num w:numId="17">
    <w:abstractNumId w:val="25"/>
  </w:num>
  <w:num w:numId="18">
    <w:abstractNumId w:val="18"/>
  </w:num>
  <w:num w:numId="19">
    <w:abstractNumId w:val="10"/>
  </w:num>
  <w:num w:numId="20">
    <w:abstractNumId w:val="40"/>
  </w:num>
  <w:num w:numId="21">
    <w:abstractNumId w:val="26"/>
  </w:num>
  <w:num w:numId="22">
    <w:abstractNumId w:val="14"/>
  </w:num>
  <w:num w:numId="23">
    <w:abstractNumId w:val="22"/>
  </w:num>
  <w:num w:numId="24">
    <w:abstractNumId w:val="41"/>
  </w:num>
  <w:num w:numId="25">
    <w:abstractNumId w:val="27"/>
  </w:num>
  <w:num w:numId="26">
    <w:abstractNumId w:val="12"/>
  </w:num>
  <w:num w:numId="27">
    <w:abstractNumId w:val="35"/>
  </w:num>
  <w:num w:numId="28">
    <w:abstractNumId w:val="7"/>
  </w:num>
  <w:num w:numId="29">
    <w:abstractNumId w:val="20"/>
  </w:num>
  <w:num w:numId="30">
    <w:abstractNumId w:val="23"/>
  </w:num>
  <w:num w:numId="31">
    <w:abstractNumId w:val="9"/>
  </w:num>
  <w:num w:numId="32">
    <w:abstractNumId w:val="3"/>
  </w:num>
  <w:num w:numId="33">
    <w:abstractNumId w:val="37"/>
  </w:num>
  <w:num w:numId="34">
    <w:abstractNumId w:val="31"/>
  </w:num>
  <w:num w:numId="35">
    <w:abstractNumId w:val="38"/>
  </w:num>
  <w:num w:numId="36">
    <w:abstractNumId w:val="4"/>
  </w:num>
  <w:num w:numId="37">
    <w:abstractNumId w:val="16"/>
  </w:num>
  <w:num w:numId="38">
    <w:abstractNumId w:val="1"/>
  </w:num>
  <w:num w:numId="39">
    <w:abstractNumId w:val="34"/>
  </w:num>
  <w:num w:numId="40">
    <w:abstractNumId w:val="24"/>
  </w:num>
  <w:num w:numId="41">
    <w:abstractNumId w:val="3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83"/>
    <w:rsid w:val="002A3B70"/>
    <w:rsid w:val="00314CDF"/>
    <w:rsid w:val="006E6B83"/>
    <w:rsid w:val="008725B4"/>
    <w:rsid w:val="00AD4121"/>
    <w:rsid w:val="00BB7580"/>
    <w:rsid w:val="00F348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85979-22CF-47C2-9E64-8A2EDAFA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83"/>
    <w:pPr>
      <w:spacing w:after="200" w:line="276" w:lineRule="auto"/>
    </w:pPr>
    <w:rPr>
      <w:rFonts w:ascii="Calibri" w:eastAsia="Calibri" w:hAnsi="Calibri" w:cs="Times New Roman"/>
    </w:rPr>
  </w:style>
  <w:style w:type="paragraph" w:styleId="Ttulo2">
    <w:name w:val="heading 2"/>
    <w:basedOn w:val="Normal"/>
    <w:next w:val="Normal"/>
    <w:link w:val="Ttulo2Char"/>
    <w:qFormat/>
    <w:rsid w:val="006E6B83"/>
    <w:pPr>
      <w:keepNext/>
      <w:spacing w:after="0" w:line="240" w:lineRule="auto"/>
      <w:jc w:val="both"/>
      <w:outlineLvl w:val="1"/>
    </w:pPr>
    <w:rPr>
      <w:rFonts w:ascii="Times New Roman" w:eastAsia="Times New Roman" w:hAnsi="Times New Roman"/>
      <w:b/>
      <w:sz w:val="24"/>
      <w:szCs w:val="20"/>
      <w:lang w:eastAsia="pt-BR"/>
    </w:rPr>
  </w:style>
  <w:style w:type="paragraph" w:styleId="Ttulo4">
    <w:name w:val="heading 4"/>
    <w:basedOn w:val="Normal"/>
    <w:next w:val="Normal"/>
    <w:link w:val="Ttulo4Char"/>
    <w:uiPriority w:val="9"/>
    <w:semiHidden/>
    <w:unhideWhenUsed/>
    <w:qFormat/>
    <w:rsid w:val="006E6B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E6B83"/>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semiHidden/>
    <w:rsid w:val="006E6B83"/>
    <w:rPr>
      <w:rFonts w:asciiTheme="majorHAnsi" w:eastAsiaTheme="majorEastAsia" w:hAnsiTheme="majorHAnsi" w:cstheme="majorBidi"/>
      <w:i/>
      <w:iCs/>
      <w:color w:val="2E74B5" w:themeColor="accent1" w:themeShade="BF"/>
    </w:rPr>
  </w:style>
  <w:style w:type="paragraph" w:styleId="PargrafodaLista">
    <w:name w:val="List Paragraph"/>
    <w:basedOn w:val="Normal"/>
    <w:uiPriority w:val="34"/>
    <w:qFormat/>
    <w:rsid w:val="006E6B83"/>
    <w:pPr>
      <w:ind w:left="720"/>
      <w:contextualSpacing/>
    </w:pPr>
  </w:style>
  <w:style w:type="paragraph" w:styleId="Textodebalo">
    <w:name w:val="Balloon Text"/>
    <w:basedOn w:val="Normal"/>
    <w:link w:val="TextodebaloChar"/>
    <w:uiPriority w:val="99"/>
    <w:semiHidden/>
    <w:unhideWhenUsed/>
    <w:rsid w:val="006E6B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6B83"/>
    <w:rPr>
      <w:rFonts w:ascii="Tahoma" w:eastAsia="Calibri" w:hAnsi="Tahoma" w:cs="Tahoma"/>
      <w:sz w:val="16"/>
      <w:szCs w:val="16"/>
    </w:rPr>
  </w:style>
  <w:style w:type="table" w:styleId="Tabelacomgrade">
    <w:name w:val="Table Grid"/>
    <w:basedOn w:val="Tabelanormal"/>
    <w:uiPriority w:val="59"/>
    <w:rsid w:val="006E6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semiHidden/>
    <w:rsid w:val="006E6B83"/>
    <w:pPr>
      <w:spacing w:after="0" w:line="320" w:lineRule="exact"/>
      <w:ind w:left="284" w:hanging="284"/>
      <w:jc w:val="both"/>
    </w:pPr>
    <w:rPr>
      <w:rFonts w:ascii="Times New Roman" w:eastAsia="Times New Roman" w:hAnsi="Times New Roman"/>
      <w:sz w:val="24"/>
      <w:szCs w:val="20"/>
      <w:lang w:eastAsia="pt-BR"/>
    </w:rPr>
  </w:style>
  <w:style w:type="character" w:customStyle="1" w:styleId="Recuodecorpodetexto3Char">
    <w:name w:val="Recuo de corpo de texto 3 Char"/>
    <w:basedOn w:val="Fontepargpadro"/>
    <w:link w:val="Recuodecorpodetexto3"/>
    <w:semiHidden/>
    <w:rsid w:val="006E6B8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6E6B83"/>
    <w:pPr>
      <w:spacing w:after="0" w:line="240" w:lineRule="exact"/>
      <w:ind w:left="288" w:hanging="288"/>
      <w:jc w:val="both"/>
    </w:pPr>
    <w:rPr>
      <w:rFonts w:ascii="Times New Roman" w:eastAsia="Times New Roman" w:hAnsi="Times New Roman"/>
      <w:sz w:val="24"/>
      <w:szCs w:val="20"/>
      <w:lang w:eastAsia="pt-BR"/>
    </w:rPr>
  </w:style>
  <w:style w:type="character" w:customStyle="1" w:styleId="Recuodecorpodetexto2Char">
    <w:name w:val="Recuo de corpo de texto 2 Char"/>
    <w:basedOn w:val="Fontepargpadro"/>
    <w:link w:val="Recuodecorpodetexto2"/>
    <w:semiHidden/>
    <w:rsid w:val="006E6B83"/>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6E6B83"/>
    <w:pPr>
      <w:spacing w:after="0" w:line="320" w:lineRule="exact"/>
      <w:jc w:val="both"/>
    </w:pPr>
    <w:rPr>
      <w:rFonts w:ascii="Times New Roman" w:eastAsia="Times New Roman" w:hAnsi="Times New Roman"/>
      <w:sz w:val="24"/>
      <w:szCs w:val="20"/>
      <w:lang w:eastAsia="pt-BR"/>
    </w:rPr>
  </w:style>
  <w:style w:type="character" w:customStyle="1" w:styleId="Corpodetexto2Char">
    <w:name w:val="Corpo de texto 2 Char"/>
    <w:basedOn w:val="Fontepargpadro"/>
    <w:link w:val="Corpodetexto2"/>
    <w:semiHidden/>
    <w:rsid w:val="006E6B83"/>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semiHidden/>
    <w:unhideWhenUsed/>
    <w:rsid w:val="006E6B83"/>
    <w:pPr>
      <w:spacing w:after="120"/>
    </w:pPr>
  </w:style>
  <w:style w:type="character" w:customStyle="1" w:styleId="CorpodetextoChar">
    <w:name w:val="Corpo de texto Char"/>
    <w:basedOn w:val="Fontepargpadro"/>
    <w:link w:val="Corpodetexto"/>
    <w:uiPriority w:val="99"/>
    <w:semiHidden/>
    <w:rsid w:val="006E6B83"/>
    <w:rPr>
      <w:rFonts w:ascii="Calibri" w:eastAsia="Calibri" w:hAnsi="Calibri" w:cs="Times New Roman"/>
    </w:rPr>
  </w:style>
  <w:style w:type="paragraph" w:styleId="Corpodetexto3">
    <w:name w:val="Body Text 3"/>
    <w:basedOn w:val="Normal"/>
    <w:link w:val="Corpodetexto3Char"/>
    <w:uiPriority w:val="99"/>
    <w:semiHidden/>
    <w:unhideWhenUsed/>
    <w:rsid w:val="006E6B83"/>
    <w:pPr>
      <w:spacing w:after="120"/>
    </w:pPr>
    <w:rPr>
      <w:sz w:val="16"/>
      <w:szCs w:val="16"/>
    </w:rPr>
  </w:style>
  <w:style w:type="character" w:customStyle="1" w:styleId="Corpodetexto3Char">
    <w:name w:val="Corpo de texto 3 Char"/>
    <w:basedOn w:val="Fontepargpadro"/>
    <w:link w:val="Corpodetexto3"/>
    <w:uiPriority w:val="99"/>
    <w:semiHidden/>
    <w:rsid w:val="006E6B83"/>
    <w:rPr>
      <w:rFonts w:ascii="Calibri" w:eastAsia="Calibri" w:hAnsi="Calibri" w:cs="Times New Roman"/>
      <w:sz w:val="16"/>
      <w:szCs w:val="16"/>
    </w:rPr>
  </w:style>
  <w:style w:type="paragraph" w:styleId="NormalWeb">
    <w:name w:val="Normal (Web)"/>
    <w:basedOn w:val="Normal"/>
    <w:uiPriority w:val="99"/>
    <w:semiHidden/>
    <w:unhideWhenUsed/>
    <w:rsid w:val="006E6B83"/>
    <w:pPr>
      <w:spacing w:before="100" w:beforeAutospacing="1" w:after="100" w:afterAutospacing="1" w:line="240" w:lineRule="auto"/>
    </w:pPr>
    <w:rPr>
      <w:rFonts w:ascii="Times New Roman" w:eastAsiaTheme="minorEastAsia"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hyperlink" Target="http://www.google.com.br/url?sa=i&amp;rct=j&amp;q=&amp;esrc=s&amp;frm=1&amp;source=images&amp;cd=&amp;cad=rja&amp;uact=8&amp;ved=2ahUKEwipp-GClPLaAhWBCpAKHTDmAXoQjRx6BAgBEAU&amp;url=http://www.sphandcenter.com/website/index.php/saude-das-maos/fraturas-escafoide-ossos-carpo&amp;psig=AOvVaw2IrYnbFwgJs2PyCuwd9CwG&amp;ust=1525732855360195"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37</Pages>
  <Words>11642</Words>
  <Characters>62873</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Tirapelli</dc:creator>
  <cp:keywords/>
  <dc:description/>
  <cp:lastModifiedBy>Tirapelli</cp:lastModifiedBy>
  <cp:revision>5</cp:revision>
  <dcterms:created xsi:type="dcterms:W3CDTF">2020-03-21T14:20:00Z</dcterms:created>
  <dcterms:modified xsi:type="dcterms:W3CDTF">2020-03-21T14:51:00Z</dcterms:modified>
</cp:coreProperties>
</file>