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A" w:rsidRDefault="00340F6E" w:rsidP="00CB28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674A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="00E674AA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B2890" w:rsidRDefault="00CB2890" w:rsidP="00FD5366">
      <w:pPr>
        <w:rPr>
          <w:rFonts w:ascii="Times New Roman" w:hAnsi="Times New Roman" w:cs="Times New Roman"/>
          <w:sz w:val="28"/>
          <w:szCs w:val="28"/>
        </w:rPr>
      </w:pPr>
    </w:p>
    <w:p w:rsidR="00FD5366" w:rsidRDefault="00FD5366" w:rsidP="00FD5366">
      <w:pPr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 xml:space="preserve">Prova </w:t>
      </w:r>
      <w:r>
        <w:rPr>
          <w:rFonts w:ascii="Times New Roman" w:hAnsi="Times New Roman" w:cs="Times New Roman"/>
          <w:sz w:val="24"/>
          <w:szCs w:val="24"/>
        </w:rPr>
        <w:t>de recuperação (domi</w:t>
      </w:r>
      <w:r w:rsidRPr="00CB2890">
        <w:rPr>
          <w:rFonts w:ascii="Times New Roman" w:hAnsi="Times New Roman" w:cs="Times New Roman"/>
          <w:sz w:val="24"/>
          <w:szCs w:val="24"/>
        </w:rPr>
        <w:t>ciliar)</w:t>
      </w:r>
    </w:p>
    <w:p w:rsidR="00D64D5C" w:rsidRDefault="00CB2890" w:rsidP="00FD5366">
      <w:pPr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Política II (vespertino)</w:t>
      </w:r>
    </w:p>
    <w:p w:rsidR="00BC6EA7" w:rsidRDefault="00BC6EA7" w:rsidP="00494854">
      <w:pPr>
        <w:jc w:val="both"/>
        <w:rPr>
          <w:rFonts w:ascii="Times New Roman" w:hAnsi="Times New Roman" w:cs="Times New Roman"/>
          <w:sz w:val="24"/>
          <w:szCs w:val="24"/>
        </w:rPr>
      </w:pPr>
      <w:r w:rsidRPr="00BC6EA7">
        <w:rPr>
          <w:rFonts w:ascii="Times New Roman" w:hAnsi="Times New Roman" w:cs="Times New Roman"/>
          <w:sz w:val="24"/>
          <w:szCs w:val="24"/>
        </w:rPr>
        <w:t>Profs.: Antonio Baptista e Thais de Aguiar</w:t>
      </w:r>
    </w:p>
    <w:p w:rsidR="008925B7" w:rsidRPr="00CB2890" w:rsidRDefault="008925B7" w:rsidP="008925B7">
      <w:pPr>
        <w:rPr>
          <w:rFonts w:ascii="Times New Roman" w:hAnsi="Times New Roman" w:cs="Times New Roman"/>
          <w:sz w:val="24"/>
          <w:szCs w:val="24"/>
        </w:rPr>
      </w:pPr>
    </w:p>
    <w:p w:rsidR="00BC6EA7" w:rsidRDefault="00771667" w:rsidP="00494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Siga </w:t>
      </w:r>
      <w:r w:rsidR="00A06123">
        <w:rPr>
          <w:rFonts w:ascii="Times New Roman" w:hAnsi="Times New Roman" w:cs="Times New Roman"/>
          <w:sz w:val="24"/>
          <w:szCs w:val="24"/>
        </w:rPr>
        <w:t>as seguintes orientações:</w:t>
      </w:r>
    </w:p>
    <w:p w:rsidR="001C73CB" w:rsidRPr="008925B7" w:rsidRDefault="001C73CB" w:rsidP="008925B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5B7">
        <w:rPr>
          <w:rFonts w:ascii="Times New Roman" w:hAnsi="Times New Roman" w:cs="Times New Roman"/>
          <w:sz w:val="24"/>
          <w:szCs w:val="24"/>
        </w:rPr>
        <w:t xml:space="preserve">Escolha entre </w:t>
      </w:r>
      <w:r w:rsidR="00D64D5C" w:rsidRPr="008925B7">
        <w:rPr>
          <w:rFonts w:ascii="Times New Roman" w:hAnsi="Times New Roman" w:cs="Times New Roman"/>
          <w:sz w:val="24"/>
          <w:szCs w:val="24"/>
        </w:rPr>
        <w:t xml:space="preserve">as </w:t>
      </w:r>
      <w:r w:rsidRPr="008925B7">
        <w:rPr>
          <w:rFonts w:ascii="Times New Roman" w:hAnsi="Times New Roman" w:cs="Times New Roman"/>
          <w:sz w:val="24"/>
          <w:szCs w:val="24"/>
        </w:rPr>
        <w:t>prova</w:t>
      </w:r>
      <w:r w:rsidR="00D64D5C" w:rsidRPr="008925B7">
        <w:rPr>
          <w:rFonts w:ascii="Times New Roman" w:hAnsi="Times New Roman" w:cs="Times New Roman"/>
          <w:sz w:val="24"/>
          <w:szCs w:val="24"/>
        </w:rPr>
        <w:t>s</w:t>
      </w:r>
      <w:r w:rsidRPr="008925B7">
        <w:rPr>
          <w:rFonts w:ascii="Times New Roman" w:hAnsi="Times New Roman" w:cs="Times New Roman"/>
          <w:sz w:val="24"/>
          <w:szCs w:val="24"/>
        </w:rPr>
        <w:t xml:space="preserve"> A </w:t>
      </w:r>
      <w:r w:rsidR="00F25F00" w:rsidRPr="008925B7">
        <w:rPr>
          <w:rFonts w:ascii="Times New Roman" w:hAnsi="Times New Roman" w:cs="Times New Roman"/>
          <w:sz w:val="24"/>
          <w:szCs w:val="24"/>
        </w:rPr>
        <w:t>e</w:t>
      </w:r>
      <w:r w:rsidRPr="008925B7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340F6E" w:rsidRDefault="008925B7" w:rsidP="008925B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5B7">
        <w:rPr>
          <w:rFonts w:ascii="Times New Roman" w:hAnsi="Times New Roman" w:cs="Times New Roman"/>
          <w:sz w:val="24"/>
          <w:szCs w:val="24"/>
        </w:rPr>
        <w:t xml:space="preserve">Responda </w:t>
      </w:r>
      <w:r w:rsidR="00A0612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s questões </w:t>
      </w:r>
      <w:r w:rsidR="003A5E3F">
        <w:rPr>
          <w:rFonts w:ascii="Times New Roman" w:hAnsi="Times New Roman" w:cs="Times New Roman"/>
          <w:sz w:val="24"/>
          <w:szCs w:val="24"/>
        </w:rPr>
        <w:t xml:space="preserve">de forma tão completa quanto possível, </w:t>
      </w:r>
      <w:r w:rsidR="0083780A">
        <w:rPr>
          <w:rFonts w:ascii="Times New Roman" w:hAnsi="Times New Roman" w:cs="Times New Roman"/>
          <w:sz w:val="24"/>
          <w:szCs w:val="24"/>
        </w:rPr>
        <w:t xml:space="preserve">utilizando </w:t>
      </w:r>
      <w:r w:rsidRPr="008925B7">
        <w:rPr>
          <w:rFonts w:ascii="Times New Roman" w:hAnsi="Times New Roman" w:cs="Times New Roman"/>
          <w:sz w:val="24"/>
          <w:szCs w:val="24"/>
        </w:rPr>
        <w:t>cinco páginas</w:t>
      </w:r>
      <w:r w:rsidR="00340F6E">
        <w:rPr>
          <w:rFonts w:ascii="Times New Roman" w:hAnsi="Times New Roman" w:cs="Times New Roman"/>
          <w:sz w:val="24"/>
          <w:szCs w:val="24"/>
        </w:rPr>
        <w:t>.</w:t>
      </w:r>
    </w:p>
    <w:p w:rsidR="008925B7" w:rsidRPr="008925B7" w:rsidRDefault="00340F6E" w:rsidP="008925B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em </w:t>
      </w:r>
      <w:r w:rsidR="00A03157">
        <w:rPr>
          <w:rFonts w:ascii="Times New Roman" w:hAnsi="Times New Roman" w:cs="Times New Roman"/>
          <w:sz w:val="24"/>
          <w:szCs w:val="24"/>
        </w:rPr>
        <w:t xml:space="preserve">estilo </w:t>
      </w:r>
      <w:r w:rsidR="008925B7" w:rsidRPr="008925B7">
        <w:rPr>
          <w:rFonts w:ascii="Times New Roman" w:hAnsi="Times New Roman" w:cs="Times New Roman"/>
          <w:sz w:val="24"/>
          <w:szCs w:val="24"/>
        </w:rPr>
        <w:t xml:space="preserve">Times New Roman, </w:t>
      </w:r>
      <w:r w:rsidR="00DD3B27">
        <w:rPr>
          <w:rFonts w:ascii="Times New Roman" w:hAnsi="Times New Roman" w:cs="Times New Roman"/>
          <w:sz w:val="24"/>
          <w:szCs w:val="24"/>
        </w:rPr>
        <w:t xml:space="preserve">fonte </w:t>
      </w:r>
      <w:r>
        <w:rPr>
          <w:rFonts w:ascii="Times New Roman" w:hAnsi="Times New Roman" w:cs="Times New Roman"/>
          <w:sz w:val="24"/>
          <w:szCs w:val="24"/>
        </w:rPr>
        <w:t xml:space="preserve">tamanho </w:t>
      </w:r>
      <w:r w:rsidR="008925B7" w:rsidRPr="008925B7">
        <w:rPr>
          <w:rFonts w:ascii="Times New Roman" w:hAnsi="Times New Roman" w:cs="Times New Roman"/>
          <w:sz w:val="24"/>
          <w:szCs w:val="24"/>
        </w:rPr>
        <w:t xml:space="preserve">12, espaçamento </w:t>
      </w:r>
      <w:r w:rsidR="00DD3B27">
        <w:rPr>
          <w:rFonts w:ascii="Times New Roman" w:hAnsi="Times New Roman" w:cs="Times New Roman"/>
          <w:sz w:val="24"/>
          <w:szCs w:val="24"/>
        </w:rPr>
        <w:t xml:space="preserve">entre linhas de </w:t>
      </w:r>
      <w:r w:rsidR="008925B7" w:rsidRPr="008925B7">
        <w:rPr>
          <w:rFonts w:ascii="Times New Roman" w:hAnsi="Times New Roman" w:cs="Times New Roman"/>
          <w:sz w:val="24"/>
          <w:szCs w:val="24"/>
        </w:rPr>
        <w:t>1,5.</w:t>
      </w:r>
    </w:p>
    <w:p w:rsidR="00CB425E" w:rsidRDefault="00CB425E" w:rsidP="00CB425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Envie a prova </w:t>
      </w:r>
      <w:r w:rsidR="00D451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espondida </w:t>
      </w:r>
      <w:r w:rsidR="00D4517B">
        <w:rPr>
          <w:rFonts w:ascii="Times New Roman" w:hAnsi="Times New Roman" w:cs="Times New Roman"/>
          <w:sz w:val="24"/>
          <w:szCs w:val="24"/>
        </w:rPr>
        <w:t xml:space="preserve">em documento Word, </w:t>
      </w:r>
      <w:r>
        <w:rPr>
          <w:rFonts w:ascii="Times New Roman" w:hAnsi="Times New Roman" w:cs="Times New Roman"/>
          <w:sz w:val="24"/>
          <w:szCs w:val="24"/>
        </w:rPr>
        <w:t xml:space="preserve">até </w:t>
      </w:r>
      <w:r w:rsidR="00D4517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dia</w:t>
      </w:r>
      <w:r w:rsidRPr="00CB425E">
        <w:rPr>
          <w:rFonts w:ascii="Times New Roman" w:hAnsi="Times New Roman" w:cs="Times New Roman"/>
          <w:sz w:val="24"/>
          <w:szCs w:val="24"/>
        </w:rPr>
        <w:t xml:space="preserve"> 25 de janeiro</w:t>
      </w:r>
      <w:r w:rsidR="00D4517B">
        <w:rPr>
          <w:rFonts w:ascii="Times New Roman" w:hAnsi="Times New Roman" w:cs="Times New Roman"/>
          <w:sz w:val="24"/>
          <w:szCs w:val="24"/>
        </w:rPr>
        <w:t>,</w:t>
      </w:r>
      <w:r w:rsidRPr="00CB425E">
        <w:rPr>
          <w:rFonts w:ascii="Times New Roman" w:hAnsi="Times New Roman" w:cs="Times New Roman"/>
          <w:sz w:val="24"/>
          <w:szCs w:val="24"/>
        </w:rPr>
        <w:t xml:space="preserve"> </w:t>
      </w:r>
      <w:r w:rsidR="00D4517B">
        <w:rPr>
          <w:rFonts w:ascii="Times New Roman" w:hAnsi="Times New Roman" w:cs="Times New Roman"/>
          <w:sz w:val="24"/>
          <w:szCs w:val="24"/>
        </w:rPr>
        <w:t>para</w:t>
      </w:r>
      <w:r w:rsidRPr="00CB425E">
        <w:rPr>
          <w:rFonts w:ascii="Times New Roman" w:hAnsi="Times New Roman" w:cs="Times New Roman"/>
          <w:sz w:val="24"/>
          <w:szCs w:val="24"/>
        </w:rPr>
        <w:t xml:space="preserve"> </w:t>
      </w:r>
      <w:r w:rsidR="00D4517B">
        <w:rPr>
          <w:rFonts w:ascii="Times New Roman" w:hAnsi="Times New Roman" w:cs="Times New Roman"/>
          <w:sz w:val="24"/>
          <w:szCs w:val="24"/>
        </w:rPr>
        <w:t xml:space="preserve">o </w:t>
      </w:r>
      <w:r w:rsidRPr="00CB425E">
        <w:rPr>
          <w:rFonts w:ascii="Times New Roman" w:hAnsi="Times New Roman" w:cs="Times New Roman"/>
          <w:sz w:val="24"/>
          <w:szCs w:val="24"/>
        </w:rPr>
        <w:t>e-mail do(a) professor(a).</w:t>
      </w:r>
      <w:r>
        <w:rPr>
          <w:rFonts w:ascii="Times New Roman" w:hAnsi="Times New Roman" w:cs="Times New Roman"/>
          <w:sz w:val="24"/>
          <w:szCs w:val="24"/>
        </w:rPr>
        <w:t xml:space="preserve"> Prova A: </w:t>
      </w:r>
      <w:r w:rsidRPr="00CB42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lsbaptista</w:t>
      </w:r>
      <w:r w:rsidRPr="00CB425E">
        <w:rPr>
          <w:rFonts w:ascii="Times New Roman" w:hAnsi="Times New Roman" w:cs="Times New Roman"/>
          <w:sz w:val="24"/>
          <w:szCs w:val="24"/>
        </w:rPr>
        <w:t xml:space="preserve">@gmail.com. Prova B: </w:t>
      </w:r>
      <w:r w:rsidR="00A06123" w:rsidRPr="00A06123">
        <w:rPr>
          <w:rFonts w:ascii="Times New Roman" w:hAnsi="Times New Roman" w:cs="Times New Roman"/>
          <w:sz w:val="24"/>
          <w:szCs w:val="24"/>
        </w:rPr>
        <w:t>thais.aguiar@gmail.com</w:t>
      </w:r>
      <w:r w:rsidRPr="00CB425E">
        <w:rPr>
          <w:rFonts w:ascii="Times New Roman" w:hAnsi="Times New Roman" w:cs="Times New Roman"/>
          <w:sz w:val="24"/>
          <w:szCs w:val="24"/>
        </w:rPr>
        <w:t>.</w:t>
      </w:r>
      <w:r w:rsidR="00A06123">
        <w:rPr>
          <w:rFonts w:ascii="Times New Roman" w:hAnsi="Times New Roman" w:cs="Times New Roman"/>
          <w:sz w:val="24"/>
          <w:szCs w:val="24"/>
        </w:rPr>
        <w:t xml:space="preserve"> Aguarde a confirmação de recebimento.</w:t>
      </w:r>
    </w:p>
    <w:p w:rsidR="00A06123" w:rsidRDefault="00A06123" w:rsidP="00A06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17B" w:rsidRPr="00A06123" w:rsidRDefault="00D4517B" w:rsidP="00A0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Bom estudo e boa sorte!</w:t>
      </w:r>
    </w:p>
    <w:p w:rsidR="00F25F00" w:rsidRDefault="00F25F00" w:rsidP="00CB2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25E" w:rsidRDefault="00CB425E" w:rsidP="00CB2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A</w:t>
      </w:r>
    </w:p>
    <w:p w:rsidR="00CB425E" w:rsidRDefault="00CB425E" w:rsidP="00CB2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2B2" w:rsidRPr="00CB425E" w:rsidRDefault="00CB425E" w:rsidP="00D702B2">
      <w:pPr>
        <w:rPr>
          <w:rFonts w:ascii="Times New Roman" w:hAnsi="Times New Roman" w:cs="Times New Roman"/>
          <w:sz w:val="24"/>
          <w:szCs w:val="24"/>
        </w:rPr>
      </w:pPr>
      <w:r w:rsidRPr="00CB425E">
        <w:rPr>
          <w:rFonts w:ascii="Times New Roman" w:hAnsi="Times New Roman" w:cs="Times New Roman"/>
          <w:sz w:val="24"/>
          <w:szCs w:val="24"/>
        </w:rPr>
        <w:t xml:space="preserve">Leia com atenção </w:t>
      </w:r>
      <w:r w:rsidR="00D702B2">
        <w:rPr>
          <w:rFonts w:ascii="Times New Roman" w:hAnsi="Times New Roman" w:cs="Times New Roman"/>
          <w:sz w:val="24"/>
          <w:szCs w:val="24"/>
        </w:rPr>
        <w:t>e responda à</w:t>
      </w:r>
      <w:r w:rsidRPr="00CB425E">
        <w:rPr>
          <w:rFonts w:ascii="Times New Roman" w:hAnsi="Times New Roman" w:cs="Times New Roman"/>
          <w:sz w:val="24"/>
          <w:szCs w:val="24"/>
        </w:rPr>
        <w:t>s duas questões abaixo</w:t>
      </w:r>
      <w:r w:rsidR="00D702B2">
        <w:rPr>
          <w:rFonts w:ascii="Times New Roman" w:hAnsi="Times New Roman" w:cs="Times New Roman"/>
          <w:sz w:val="24"/>
          <w:szCs w:val="24"/>
        </w:rPr>
        <w:t>:</w:t>
      </w:r>
      <w:r w:rsidRPr="00CB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5E" w:rsidRPr="00CB425E" w:rsidRDefault="00CB425E" w:rsidP="00CB4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25E" w:rsidRPr="00CB425E" w:rsidRDefault="00CB425E" w:rsidP="00DD3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5E">
        <w:rPr>
          <w:rFonts w:ascii="Times New Roman" w:hAnsi="Times New Roman" w:cs="Times New Roman"/>
          <w:sz w:val="24"/>
          <w:szCs w:val="24"/>
        </w:rPr>
        <w:t>1. Explique a origem e fundamento ético da propriedade privada no “Segundo tratado sobre o governo civil” de Lo</w:t>
      </w:r>
      <w:bookmarkStart w:id="0" w:name="_GoBack"/>
      <w:bookmarkEnd w:id="0"/>
      <w:r w:rsidRPr="00CB425E">
        <w:rPr>
          <w:rFonts w:ascii="Times New Roman" w:hAnsi="Times New Roman" w:cs="Times New Roman"/>
          <w:sz w:val="24"/>
          <w:szCs w:val="24"/>
        </w:rPr>
        <w:t>cke e a relação estreita que se estabelece entre esta e a origem e legitimidade da “sociedade política” ou Estado. Não se esqueça de referir as consequências políticas que Locke retira desta relação.</w:t>
      </w:r>
    </w:p>
    <w:p w:rsidR="00CB425E" w:rsidRPr="00CB425E" w:rsidRDefault="00CB425E" w:rsidP="00DD3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5E" w:rsidRDefault="00CB425E" w:rsidP="00DD3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5E">
        <w:rPr>
          <w:rFonts w:ascii="Times New Roman" w:hAnsi="Times New Roman" w:cs="Times New Roman"/>
          <w:sz w:val="24"/>
          <w:szCs w:val="24"/>
        </w:rPr>
        <w:t xml:space="preserve">2. O Leviatã de Thomas Hobbes “ensina” que existe uma relação estreita entre, por um lado, a capacidade de protecção oferecida pelo Estado e pelo soberano que fala e age </w:t>
      </w:r>
      <w:r w:rsidRPr="00CB425E">
        <w:rPr>
          <w:rFonts w:ascii="Times New Roman" w:hAnsi="Times New Roman" w:cs="Times New Roman"/>
          <w:sz w:val="24"/>
          <w:szCs w:val="24"/>
        </w:rPr>
        <w:lastRenderedPageBreak/>
        <w:t>por ele, e, por outro, o dever de obediência que lhe é racionalmente devido pelos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5E">
        <w:rPr>
          <w:rFonts w:ascii="Times New Roman" w:hAnsi="Times New Roman" w:cs="Times New Roman"/>
          <w:sz w:val="24"/>
          <w:szCs w:val="24"/>
        </w:rPr>
        <w:t>súbditos. Exponha a argumentação utilizada pelo autor para fundamentar a sua posição.</w:t>
      </w:r>
    </w:p>
    <w:p w:rsidR="00CB425E" w:rsidRDefault="00CB425E" w:rsidP="00CB2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25E" w:rsidRDefault="00CB425E" w:rsidP="00CB2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366" w:rsidRDefault="00FD5366" w:rsidP="00CB2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3CB" w:rsidRDefault="001C73CB" w:rsidP="00CB2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B</w:t>
      </w:r>
    </w:p>
    <w:p w:rsidR="00B62716" w:rsidRDefault="00B62716" w:rsidP="0049485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CB">
        <w:rPr>
          <w:rFonts w:ascii="Times New Roman" w:hAnsi="Times New Roman" w:cs="Times New Roman"/>
          <w:sz w:val="24"/>
          <w:szCs w:val="24"/>
        </w:rPr>
        <w:t xml:space="preserve">Responda </w:t>
      </w:r>
      <w:r w:rsidR="00917E95">
        <w:rPr>
          <w:rFonts w:ascii="Times New Roman" w:hAnsi="Times New Roman" w:cs="Times New Roman"/>
          <w:sz w:val="24"/>
          <w:szCs w:val="24"/>
        </w:rPr>
        <w:t xml:space="preserve">a </w:t>
      </w:r>
      <w:r w:rsidRPr="001C73CB">
        <w:rPr>
          <w:rFonts w:ascii="Times New Roman" w:hAnsi="Times New Roman" w:cs="Times New Roman"/>
          <w:sz w:val="24"/>
          <w:szCs w:val="24"/>
        </w:rPr>
        <w:t xml:space="preserve">somente </w:t>
      </w:r>
      <w:r w:rsidRPr="00E674AA">
        <w:rPr>
          <w:rFonts w:ascii="Times New Roman" w:hAnsi="Times New Roman" w:cs="Times New Roman"/>
          <w:sz w:val="24"/>
          <w:szCs w:val="24"/>
          <w:u w:val="single"/>
        </w:rPr>
        <w:t>duas</w:t>
      </w:r>
      <w:r w:rsidRPr="001C73CB">
        <w:rPr>
          <w:rFonts w:ascii="Times New Roman" w:hAnsi="Times New Roman" w:cs="Times New Roman"/>
          <w:sz w:val="24"/>
          <w:szCs w:val="24"/>
        </w:rPr>
        <w:t xml:space="preserve"> das três questões apresentadas abaixo.</w:t>
      </w:r>
    </w:p>
    <w:p w:rsidR="00D64D5C" w:rsidRDefault="00D64D5C" w:rsidP="005C3FAE">
      <w:pPr>
        <w:pStyle w:val="PargrafodaLista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A15B2" w:rsidRPr="00F250A2" w:rsidRDefault="00F250A2" w:rsidP="005C3FAE">
      <w:pPr>
        <w:pStyle w:val="PargrafodaLista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Distinga</w:t>
      </w:r>
      <w:r w:rsidR="0099333C">
        <w:rPr>
          <w:rFonts w:ascii="Times New Roman" w:hAnsi="Times New Roman" w:cs="Times New Roman"/>
          <w:sz w:val="24"/>
          <w:szCs w:val="24"/>
        </w:rPr>
        <w:t xml:space="preserve"> </w:t>
      </w:r>
      <w:r w:rsidR="00917E95">
        <w:rPr>
          <w:rFonts w:ascii="Times New Roman" w:hAnsi="Times New Roman" w:cs="Times New Roman"/>
          <w:sz w:val="24"/>
          <w:szCs w:val="24"/>
        </w:rPr>
        <w:t xml:space="preserve">os </w:t>
      </w:r>
      <w:r w:rsidR="005125B0">
        <w:rPr>
          <w:rFonts w:ascii="Times New Roman" w:hAnsi="Times New Roman" w:cs="Times New Roman"/>
          <w:sz w:val="24"/>
          <w:szCs w:val="24"/>
        </w:rPr>
        <w:t xml:space="preserve">principais </w:t>
      </w:r>
      <w:r w:rsidR="00917E95">
        <w:rPr>
          <w:rFonts w:ascii="Times New Roman" w:hAnsi="Times New Roman" w:cs="Times New Roman"/>
          <w:sz w:val="24"/>
          <w:szCs w:val="24"/>
        </w:rPr>
        <w:t>fundamentos teóric</w:t>
      </w:r>
      <w:r w:rsidR="005125B0">
        <w:rPr>
          <w:rFonts w:ascii="Times New Roman" w:hAnsi="Times New Roman" w:cs="Times New Roman"/>
          <w:sz w:val="24"/>
          <w:szCs w:val="24"/>
        </w:rPr>
        <w:t>o</w:t>
      </w:r>
      <w:r w:rsidR="00917E95">
        <w:rPr>
          <w:rFonts w:ascii="Times New Roman" w:hAnsi="Times New Roman" w:cs="Times New Roman"/>
          <w:sz w:val="24"/>
          <w:szCs w:val="24"/>
        </w:rPr>
        <w:t>s do</w:t>
      </w:r>
      <w:r>
        <w:rPr>
          <w:rFonts w:ascii="Times New Roman" w:hAnsi="Times New Roman" w:cs="Times New Roman"/>
          <w:sz w:val="24"/>
          <w:szCs w:val="24"/>
        </w:rPr>
        <w:t xml:space="preserve"> pacto social</w:t>
      </w:r>
      <w:r w:rsidR="00771667">
        <w:rPr>
          <w:rFonts w:ascii="Times New Roman" w:hAnsi="Times New Roman" w:cs="Times New Roman"/>
          <w:sz w:val="24"/>
          <w:szCs w:val="24"/>
        </w:rPr>
        <w:t>, expo</w:t>
      </w:r>
      <w:r w:rsidR="00735A0B">
        <w:rPr>
          <w:rFonts w:ascii="Times New Roman" w:hAnsi="Times New Roman" w:cs="Times New Roman"/>
          <w:sz w:val="24"/>
          <w:szCs w:val="24"/>
        </w:rPr>
        <w:t>ndo</w:t>
      </w:r>
      <w:r w:rsidR="00771667">
        <w:rPr>
          <w:rFonts w:ascii="Times New Roman" w:hAnsi="Times New Roman" w:cs="Times New Roman"/>
          <w:sz w:val="24"/>
          <w:szCs w:val="24"/>
        </w:rPr>
        <w:t xml:space="preserve"> a concepção de Rousseau sobre </w:t>
      </w:r>
      <w:r>
        <w:rPr>
          <w:rFonts w:ascii="Times New Roman" w:hAnsi="Times New Roman" w:cs="Times New Roman"/>
          <w:sz w:val="24"/>
          <w:szCs w:val="24"/>
        </w:rPr>
        <w:t>autoridade política legítima</w:t>
      </w:r>
      <w:r w:rsidRPr="00F250A2">
        <w:rPr>
          <w:rFonts w:ascii="Times New Roman" w:hAnsi="Times New Roman" w:cs="Times New Roman"/>
          <w:sz w:val="24"/>
          <w:szCs w:val="24"/>
        </w:rPr>
        <w:t>.</w:t>
      </w:r>
    </w:p>
    <w:p w:rsidR="000459C3" w:rsidRPr="000459C3" w:rsidRDefault="000459C3" w:rsidP="005C3FAE">
      <w:pPr>
        <w:pStyle w:val="PargrafodaLista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76AD0" w:rsidRDefault="00735A0B" w:rsidP="005C3FAE">
      <w:pPr>
        <w:pStyle w:val="PargrafodaLista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Articule</w:t>
      </w:r>
      <w:r w:rsidR="00076AD0">
        <w:rPr>
          <w:rFonts w:ascii="Times New Roman" w:hAnsi="Times New Roman" w:cs="Times New Roman"/>
          <w:sz w:val="24"/>
          <w:szCs w:val="24"/>
        </w:rPr>
        <w:t xml:space="preserve"> a relação entre lei e liberdade </w:t>
      </w:r>
      <w:r w:rsidR="00771667">
        <w:rPr>
          <w:rFonts w:ascii="Times New Roman" w:hAnsi="Times New Roman" w:cs="Times New Roman"/>
          <w:sz w:val="24"/>
          <w:szCs w:val="24"/>
        </w:rPr>
        <w:t xml:space="preserve">presente </w:t>
      </w:r>
      <w:r w:rsidR="00076AD0">
        <w:rPr>
          <w:rFonts w:ascii="Times New Roman" w:hAnsi="Times New Roman" w:cs="Times New Roman"/>
          <w:sz w:val="24"/>
          <w:szCs w:val="24"/>
        </w:rPr>
        <w:t xml:space="preserve">em </w:t>
      </w:r>
      <w:r w:rsidR="00076AD0" w:rsidRPr="00C33520">
        <w:rPr>
          <w:rFonts w:ascii="Times New Roman" w:hAnsi="Times New Roman" w:cs="Times New Roman"/>
          <w:sz w:val="24"/>
          <w:szCs w:val="24"/>
        </w:rPr>
        <w:t>O Contrato Social</w:t>
      </w:r>
      <w:r w:rsidR="00076AD0">
        <w:rPr>
          <w:rFonts w:ascii="Times New Roman" w:hAnsi="Times New Roman" w:cs="Times New Roman"/>
          <w:sz w:val="24"/>
          <w:szCs w:val="24"/>
        </w:rPr>
        <w:t xml:space="preserve">, o que equivale a abordar as principais características do conceito de vontade geral e </w:t>
      </w:r>
      <w:r w:rsidR="001736EA">
        <w:rPr>
          <w:rFonts w:ascii="Times New Roman" w:hAnsi="Times New Roman" w:cs="Times New Roman"/>
          <w:sz w:val="24"/>
          <w:szCs w:val="24"/>
        </w:rPr>
        <w:t>a explicitar</w:t>
      </w:r>
      <w:r w:rsidR="00A00622">
        <w:rPr>
          <w:rFonts w:ascii="Times New Roman" w:hAnsi="Times New Roman" w:cs="Times New Roman"/>
          <w:sz w:val="24"/>
          <w:szCs w:val="24"/>
        </w:rPr>
        <w:t xml:space="preserve"> </w:t>
      </w:r>
      <w:r w:rsidR="00076AD0">
        <w:rPr>
          <w:rFonts w:ascii="Times New Roman" w:hAnsi="Times New Roman" w:cs="Times New Roman"/>
          <w:sz w:val="24"/>
          <w:szCs w:val="24"/>
        </w:rPr>
        <w:t xml:space="preserve">o vínculo </w:t>
      </w:r>
      <w:r w:rsidR="00A00622">
        <w:rPr>
          <w:rFonts w:ascii="Times New Roman" w:hAnsi="Times New Roman" w:cs="Times New Roman"/>
          <w:sz w:val="24"/>
          <w:szCs w:val="24"/>
        </w:rPr>
        <w:t xml:space="preserve">existente entre </w:t>
      </w:r>
      <w:r w:rsidR="00076AD0">
        <w:rPr>
          <w:rFonts w:ascii="Times New Roman" w:hAnsi="Times New Roman" w:cs="Times New Roman"/>
          <w:sz w:val="24"/>
          <w:szCs w:val="24"/>
        </w:rPr>
        <w:t xml:space="preserve">este conceito </w:t>
      </w:r>
      <w:r w:rsidR="00A00622">
        <w:rPr>
          <w:rFonts w:ascii="Times New Roman" w:hAnsi="Times New Roman" w:cs="Times New Roman"/>
          <w:sz w:val="24"/>
          <w:szCs w:val="24"/>
        </w:rPr>
        <w:t>e a</w:t>
      </w:r>
      <w:r w:rsidR="00076AD0">
        <w:rPr>
          <w:rFonts w:ascii="Times New Roman" w:hAnsi="Times New Roman" w:cs="Times New Roman"/>
          <w:sz w:val="24"/>
          <w:szCs w:val="24"/>
        </w:rPr>
        <w:t xml:space="preserve"> noção de soberania.</w:t>
      </w:r>
    </w:p>
    <w:p w:rsidR="00076AD0" w:rsidRDefault="00076AD0" w:rsidP="005C3FAE">
      <w:pPr>
        <w:pStyle w:val="PargrafodaLista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A70BA" w:rsidRDefault="004A23B7" w:rsidP="005C3FAE">
      <w:pPr>
        <w:pStyle w:val="PargrafodaLista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A70BA">
        <w:rPr>
          <w:rFonts w:ascii="Times New Roman" w:hAnsi="Times New Roman" w:cs="Times New Roman"/>
          <w:sz w:val="24"/>
          <w:szCs w:val="24"/>
        </w:rPr>
        <w:t xml:space="preserve"> igualdade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F133E">
        <w:rPr>
          <w:rFonts w:ascii="Times New Roman" w:hAnsi="Times New Roman" w:cs="Times New Roman"/>
          <w:sz w:val="24"/>
          <w:szCs w:val="24"/>
        </w:rPr>
        <w:t xml:space="preserve"> um dos temas centrais de</w:t>
      </w:r>
      <w:r w:rsidR="00FA70BA">
        <w:rPr>
          <w:rFonts w:ascii="Times New Roman" w:hAnsi="Times New Roman" w:cs="Times New Roman"/>
          <w:sz w:val="24"/>
          <w:szCs w:val="24"/>
        </w:rPr>
        <w:t xml:space="preserve"> </w:t>
      </w:r>
      <w:r w:rsidR="00FA70BA" w:rsidRPr="00C33520">
        <w:rPr>
          <w:rFonts w:ascii="Times New Roman" w:hAnsi="Times New Roman" w:cs="Times New Roman"/>
          <w:sz w:val="24"/>
          <w:szCs w:val="24"/>
        </w:rPr>
        <w:t>O Contrato Social</w:t>
      </w:r>
      <w:r w:rsidR="00FA70BA">
        <w:rPr>
          <w:rFonts w:ascii="Times New Roman" w:hAnsi="Times New Roman" w:cs="Times New Roman"/>
          <w:sz w:val="24"/>
          <w:szCs w:val="24"/>
        </w:rPr>
        <w:t xml:space="preserve">. </w:t>
      </w:r>
      <w:r w:rsidR="00B755D0">
        <w:rPr>
          <w:rFonts w:ascii="Times New Roman" w:hAnsi="Times New Roman" w:cs="Times New Roman"/>
          <w:sz w:val="24"/>
          <w:szCs w:val="24"/>
        </w:rPr>
        <w:t xml:space="preserve">Ela constitui parte essencial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00622">
        <w:rPr>
          <w:rFonts w:ascii="Times New Roman" w:hAnsi="Times New Roman" w:cs="Times New Roman"/>
          <w:sz w:val="24"/>
          <w:szCs w:val="24"/>
        </w:rPr>
        <w:t xml:space="preserve">a </w:t>
      </w:r>
      <w:r w:rsidR="00B755D0">
        <w:rPr>
          <w:rFonts w:ascii="Times New Roman" w:hAnsi="Times New Roman" w:cs="Times New Roman"/>
          <w:sz w:val="24"/>
          <w:szCs w:val="24"/>
        </w:rPr>
        <w:t xml:space="preserve">teoria </w:t>
      </w:r>
      <w:r w:rsidR="00A00622">
        <w:rPr>
          <w:rFonts w:ascii="Times New Roman" w:hAnsi="Times New Roman" w:cs="Times New Roman"/>
          <w:sz w:val="24"/>
          <w:szCs w:val="24"/>
        </w:rPr>
        <w:t>d</w:t>
      </w:r>
      <w:r w:rsidR="00B755D0">
        <w:rPr>
          <w:rFonts w:ascii="Times New Roman" w:hAnsi="Times New Roman" w:cs="Times New Roman"/>
          <w:sz w:val="24"/>
          <w:szCs w:val="24"/>
        </w:rPr>
        <w:t>o</w:t>
      </w:r>
      <w:r w:rsidR="00A00622">
        <w:rPr>
          <w:rFonts w:ascii="Times New Roman" w:hAnsi="Times New Roman" w:cs="Times New Roman"/>
          <w:sz w:val="24"/>
          <w:szCs w:val="24"/>
        </w:rPr>
        <w:t xml:space="preserve"> </w:t>
      </w:r>
      <w:r w:rsidR="00FA70BA">
        <w:rPr>
          <w:rFonts w:ascii="Times New Roman" w:hAnsi="Times New Roman" w:cs="Times New Roman"/>
          <w:sz w:val="24"/>
          <w:szCs w:val="24"/>
        </w:rPr>
        <w:t>pacto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0BA">
        <w:rPr>
          <w:rFonts w:ascii="Times New Roman" w:hAnsi="Times New Roman" w:cs="Times New Roman"/>
          <w:sz w:val="24"/>
          <w:szCs w:val="24"/>
        </w:rPr>
        <w:t>fundamento da vontade geral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0BA">
        <w:rPr>
          <w:rFonts w:ascii="Times New Roman" w:hAnsi="Times New Roman" w:cs="Times New Roman"/>
          <w:sz w:val="24"/>
          <w:szCs w:val="24"/>
        </w:rPr>
        <w:t xml:space="preserve">finalidade da legislação e instrumento de conservação do Estado. </w:t>
      </w:r>
      <w:r w:rsidR="007078D7">
        <w:rPr>
          <w:rFonts w:ascii="Times New Roman" w:hAnsi="Times New Roman" w:cs="Times New Roman"/>
          <w:sz w:val="24"/>
          <w:szCs w:val="24"/>
        </w:rPr>
        <w:t>Desenvolva</w:t>
      </w:r>
      <w:r w:rsidR="00B019BE">
        <w:rPr>
          <w:rFonts w:ascii="Times New Roman" w:hAnsi="Times New Roman" w:cs="Times New Roman"/>
          <w:sz w:val="24"/>
          <w:szCs w:val="24"/>
        </w:rPr>
        <w:t xml:space="preserve"> </w:t>
      </w:r>
      <w:r w:rsidR="00FA70BA">
        <w:rPr>
          <w:rFonts w:ascii="Times New Roman" w:hAnsi="Times New Roman" w:cs="Times New Roman"/>
          <w:sz w:val="24"/>
          <w:szCs w:val="24"/>
        </w:rPr>
        <w:t xml:space="preserve">a </w:t>
      </w:r>
      <w:r w:rsidR="00B019BE">
        <w:rPr>
          <w:rFonts w:ascii="Times New Roman" w:hAnsi="Times New Roman" w:cs="Times New Roman"/>
          <w:sz w:val="24"/>
          <w:szCs w:val="24"/>
        </w:rPr>
        <w:t>noção</w:t>
      </w:r>
      <w:r w:rsidR="00FA70BA">
        <w:rPr>
          <w:rFonts w:ascii="Times New Roman" w:hAnsi="Times New Roman" w:cs="Times New Roman"/>
          <w:sz w:val="24"/>
          <w:szCs w:val="24"/>
        </w:rPr>
        <w:t xml:space="preserve"> de igualdade d</w:t>
      </w:r>
      <w:r w:rsidR="007078D7">
        <w:rPr>
          <w:rFonts w:ascii="Times New Roman" w:hAnsi="Times New Roman" w:cs="Times New Roman"/>
          <w:sz w:val="24"/>
          <w:szCs w:val="24"/>
        </w:rPr>
        <w:t>e Rousseau</w:t>
      </w:r>
      <w:r w:rsidR="00FA70BA">
        <w:rPr>
          <w:rFonts w:ascii="Times New Roman" w:hAnsi="Times New Roman" w:cs="Times New Roman"/>
          <w:sz w:val="24"/>
          <w:szCs w:val="24"/>
        </w:rPr>
        <w:t xml:space="preserve">, </w:t>
      </w:r>
      <w:r w:rsidR="00C14A51">
        <w:rPr>
          <w:rFonts w:ascii="Times New Roman" w:hAnsi="Times New Roman" w:cs="Times New Roman"/>
          <w:sz w:val="24"/>
          <w:szCs w:val="24"/>
        </w:rPr>
        <w:t>de m</w:t>
      </w:r>
      <w:r w:rsidR="007078D7">
        <w:rPr>
          <w:rFonts w:ascii="Times New Roman" w:hAnsi="Times New Roman" w:cs="Times New Roman"/>
          <w:sz w:val="24"/>
          <w:szCs w:val="24"/>
        </w:rPr>
        <w:t xml:space="preserve">aneira </w:t>
      </w:r>
      <w:r w:rsidR="00C14A51">
        <w:rPr>
          <w:rFonts w:ascii="Times New Roman" w:hAnsi="Times New Roman" w:cs="Times New Roman"/>
          <w:sz w:val="24"/>
          <w:szCs w:val="24"/>
        </w:rPr>
        <w:t>a e</w:t>
      </w:r>
      <w:r w:rsidR="007078D7">
        <w:rPr>
          <w:rFonts w:ascii="Times New Roman" w:hAnsi="Times New Roman" w:cs="Times New Roman"/>
          <w:sz w:val="24"/>
          <w:szCs w:val="24"/>
        </w:rPr>
        <w:t>sclarecer</w:t>
      </w:r>
      <w:r w:rsidR="00C14A51">
        <w:rPr>
          <w:rFonts w:ascii="Times New Roman" w:hAnsi="Times New Roman" w:cs="Times New Roman"/>
          <w:sz w:val="24"/>
          <w:szCs w:val="24"/>
        </w:rPr>
        <w:t xml:space="preserve"> </w:t>
      </w:r>
      <w:r w:rsidR="00FA70BA">
        <w:rPr>
          <w:rFonts w:ascii="Times New Roman" w:hAnsi="Times New Roman" w:cs="Times New Roman"/>
          <w:sz w:val="24"/>
          <w:szCs w:val="24"/>
        </w:rPr>
        <w:t>os aspectos acima mencionados.</w:t>
      </w:r>
    </w:p>
    <w:p w:rsidR="00FA70BA" w:rsidRDefault="00FA70BA" w:rsidP="005C3FAE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3B7" w:rsidRPr="00D632C2" w:rsidRDefault="004A23B7" w:rsidP="00D632C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4A23B7" w:rsidRPr="00D632C2" w:rsidSect="00980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F7B"/>
    <w:multiLevelType w:val="hybridMultilevel"/>
    <w:tmpl w:val="09C88C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C2131"/>
    <w:multiLevelType w:val="hybridMultilevel"/>
    <w:tmpl w:val="2C483874"/>
    <w:lvl w:ilvl="0" w:tplc="97AE8A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0A20"/>
    <w:multiLevelType w:val="hybridMultilevel"/>
    <w:tmpl w:val="347AAD0C"/>
    <w:lvl w:ilvl="0" w:tplc="1C6EF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116B"/>
    <w:multiLevelType w:val="hybridMultilevel"/>
    <w:tmpl w:val="E3C6E0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55509"/>
    <w:multiLevelType w:val="hybridMultilevel"/>
    <w:tmpl w:val="A0DEE7B0"/>
    <w:lvl w:ilvl="0" w:tplc="F63E6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C47D7"/>
    <w:multiLevelType w:val="hybridMultilevel"/>
    <w:tmpl w:val="AFD2B85C"/>
    <w:lvl w:ilvl="0" w:tplc="89226B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hideGrammaticalErrors/>
  <w:defaultTabStop w:val="708"/>
  <w:hyphenationZone w:val="425"/>
  <w:characterSpacingControl w:val="doNotCompress"/>
  <w:compat/>
  <w:rsids>
    <w:rsidRoot w:val="00984DF7"/>
    <w:rsid w:val="00044004"/>
    <w:rsid w:val="00045355"/>
    <w:rsid w:val="000459C3"/>
    <w:rsid w:val="00076AD0"/>
    <w:rsid w:val="000D06F7"/>
    <w:rsid w:val="000E2A63"/>
    <w:rsid w:val="0016385F"/>
    <w:rsid w:val="001736EA"/>
    <w:rsid w:val="001C73CB"/>
    <w:rsid w:val="00291FC2"/>
    <w:rsid w:val="002B1235"/>
    <w:rsid w:val="002D348C"/>
    <w:rsid w:val="00337EFF"/>
    <w:rsid w:val="00340F6E"/>
    <w:rsid w:val="003A15B2"/>
    <w:rsid w:val="003A4907"/>
    <w:rsid w:val="003A5E3F"/>
    <w:rsid w:val="00437850"/>
    <w:rsid w:val="00453478"/>
    <w:rsid w:val="00492C5A"/>
    <w:rsid w:val="00494854"/>
    <w:rsid w:val="004A23B7"/>
    <w:rsid w:val="004D3828"/>
    <w:rsid w:val="004E0BC7"/>
    <w:rsid w:val="004E2175"/>
    <w:rsid w:val="005125B0"/>
    <w:rsid w:val="005366AC"/>
    <w:rsid w:val="00555F14"/>
    <w:rsid w:val="00595E1A"/>
    <w:rsid w:val="005C3FAE"/>
    <w:rsid w:val="005C645B"/>
    <w:rsid w:val="00674FB9"/>
    <w:rsid w:val="006B41CD"/>
    <w:rsid w:val="006E52C8"/>
    <w:rsid w:val="007078D7"/>
    <w:rsid w:val="00732A9B"/>
    <w:rsid w:val="00735A0B"/>
    <w:rsid w:val="00736FB0"/>
    <w:rsid w:val="00764927"/>
    <w:rsid w:val="00771667"/>
    <w:rsid w:val="007B010E"/>
    <w:rsid w:val="007B5B7E"/>
    <w:rsid w:val="007B5C82"/>
    <w:rsid w:val="007C7A23"/>
    <w:rsid w:val="007E1B16"/>
    <w:rsid w:val="007F4E86"/>
    <w:rsid w:val="00801864"/>
    <w:rsid w:val="00814217"/>
    <w:rsid w:val="008345B8"/>
    <w:rsid w:val="0083780A"/>
    <w:rsid w:val="0089121E"/>
    <w:rsid w:val="008925B7"/>
    <w:rsid w:val="00896F65"/>
    <w:rsid w:val="008B2A66"/>
    <w:rsid w:val="008D3176"/>
    <w:rsid w:val="008F133E"/>
    <w:rsid w:val="00917E95"/>
    <w:rsid w:val="009368CB"/>
    <w:rsid w:val="00951EC6"/>
    <w:rsid w:val="00980C06"/>
    <w:rsid w:val="00984DF7"/>
    <w:rsid w:val="0099333C"/>
    <w:rsid w:val="009B40D1"/>
    <w:rsid w:val="009F53F8"/>
    <w:rsid w:val="00A00622"/>
    <w:rsid w:val="00A03157"/>
    <w:rsid w:val="00A06123"/>
    <w:rsid w:val="00A345C5"/>
    <w:rsid w:val="00A360FA"/>
    <w:rsid w:val="00AD3C31"/>
    <w:rsid w:val="00B019BE"/>
    <w:rsid w:val="00B62716"/>
    <w:rsid w:val="00B755D0"/>
    <w:rsid w:val="00B95BE4"/>
    <w:rsid w:val="00B97D14"/>
    <w:rsid w:val="00BC6EA7"/>
    <w:rsid w:val="00C14A51"/>
    <w:rsid w:val="00C2475A"/>
    <w:rsid w:val="00C30638"/>
    <w:rsid w:val="00C33520"/>
    <w:rsid w:val="00C512D0"/>
    <w:rsid w:val="00C56849"/>
    <w:rsid w:val="00C97909"/>
    <w:rsid w:val="00CB2890"/>
    <w:rsid w:val="00CB425E"/>
    <w:rsid w:val="00CD163B"/>
    <w:rsid w:val="00D1795B"/>
    <w:rsid w:val="00D438CE"/>
    <w:rsid w:val="00D4517B"/>
    <w:rsid w:val="00D632C2"/>
    <w:rsid w:val="00D64D5C"/>
    <w:rsid w:val="00D702B2"/>
    <w:rsid w:val="00DC06F6"/>
    <w:rsid w:val="00DD3B27"/>
    <w:rsid w:val="00E674AA"/>
    <w:rsid w:val="00E95359"/>
    <w:rsid w:val="00ED14F8"/>
    <w:rsid w:val="00EE4353"/>
    <w:rsid w:val="00F250A2"/>
    <w:rsid w:val="00F25F00"/>
    <w:rsid w:val="00F67FC1"/>
    <w:rsid w:val="00F77BE6"/>
    <w:rsid w:val="00FA70BA"/>
    <w:rsid w:val="00FD5366"/>
    <w:rsid w:val="00FE4FA5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9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4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3B9C-CC74-410C-AA06-C78CFC2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DanielaC</cp:lastModifiedBy>
  <cp:revision>2</cp:revision>
  <dcterms:created xsi:type="dcterms:W3CDTF">2016-01-18T15:34:00Z</dcterms:created>
  <dcterms:modified xsi:type="dcterms:W3CDTF">2016-01-18T15:34:00Z</dcterms:modified>
</cp:coreProperties>
</file>