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7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4506"/>
        <w:gridCol w:w="2999"/>
      </w:tblGrid>
      <w:tr w:rsidR="0023289F" w:rsidRPr="001F788B" w:rsidTr="008B3390">
        <w:tc>
          <w:tcPr>
            <w:tcW w:w="1215" w:type="dxa"/>
            <w:shd w:val="clear" w:color="auto" w:fill="E7E6E6"/>
          </w:tcPr>
          <w:p w:rsidR="0023289F" w:rsidRPr="0047620F" w:rsidRDefault="0023289F" w:rsidP="008B3390">
            <w:pPr>
              <w:rPr>
                <w:rFonts w:ascii="Cambria" w:hAnsi="Cambria"/>
                <w:b/>
                <w:sz w:val="22"/>
                <w:szCs w:val="22"/>
              </w:rPr>
            </w:pPr>
            <w:r w:rsidRPr="0047620F">
              <w:rPr>
                <w:rFonts w:ascii="Cambria" w:hAnsi="Cambria"/>
                <w:b/>
                <w:sz w:val="22"/>
                <w:szCs w:val="22"/>
              </w:rPr>
              <w:t>Data</w:t>
            </w:r>
          </w:p>
        </w:tc>
        <w:tc>
          <w:tcPr>
            <w:tcW w:w="4506" w:type="dxa"/>
            <w:shd w:val="clear" w:color="auto" w:fill="E7E6E6"/>
          </w:tcPr>
          <w:p w:rsidR="0023289F" w:rsidRPr="0047620F" w:rsidRDefault="0023289F" w:rsidP="008B3390">
            <w:pPr>
              <w:rPr>
                <w:rFonts w:ascii="Cambria" w:hAnsi="Cambria"/>
                <w:b/>
                <w:sz w:val="22"/>
                <w:szCs w:val="22"/>
              </w:rPr>
            </w:pPr>
            <w:r w:rsidRPr="0047620F">
              <w:rPr>
                <w:rFonts w:ascii="Cambria" w:hAnsi="Cambria"/>
                <w:b/>
                <w:sz w:val="22"/>
                <w:szCs w:val="22"/>
              </w:rPr>
              <w:t>Aula</w:t>
            </w:r>
          </w:p>
        </w:tc>
        <w:tc>
          <w:tcPr>
            <w:tcW w:w="2999" w:type="dxa"/>
            <w:shd w:val="clear" w:color="auto" w:fill="E7E6E6"/>
          </w:tcPr>
          <w:p w:rsidR="0023289F" w:rsidRPr="0047620F" w:rsidRDefault="0082562C" w:rsidP="008B3390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Observações</w:t>
            </w:r>
          </w:p>
        </w:tc>
      </w:tr>
      <w:tr w:rsidR="0023289F" w:rsidRPr="001F788B" w:rsidTr="008B3390">
        <w:tc>
          <w:tcPr>
            <w:tcW w:w="8720" w:type="dxa"/>
            <w:gridSpan w:val="3"/>
            <w:shd w:val="clear" w:color="auto" w:fill="BDD6EE"/>
          </w:tcPr>
          <w:p w:rsidR="0023289F" w:rsidRPr="0023289F" w:rsidRDefault="006738F3" w:rsidP="008B3390">
            <w:pPr>
              <w:jc w:val="center"/>
              <w:rPr>
                <w:rFonts w:ascii="Cambria" w:hAnsi="Cambria"/>
                <w:color w:val="1F4E79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FEVEREIRO/MARÇO</w:t>
            </w:r>
            <w:r w:rsidR="0023289F" w:rsidRPr="0023289F">
              <w:rPr>
                <w:rFonts w:ascii="Cambria" w:hAnsi="Cambria"/>
                <w:sz w:val="22"/>
                <w:szCs w:val="22"/>
              </w:rPr>
              <w:t xml:space="preserve"> - SAÚDE DO ADULTO</w:t>
            </w:r>
          </w:p>
        </w:tc>
      </w:tr>
      <w:tr w:rsidR="002A40DB" w:rsidRPr="001F788B" w:rsidTr="008B3390">
        <w:tc>
          <w:tcPr>
            <w:tcW w:w="1215" w:type="dxa"/>
            <w:shd w:val="clear" w:color="auto" w:fill="BDD6EE"/>
          </w:tcPr>
          <w:p w:rsidR="002A40DB" w:rsidRPr="006738F3" w:rsidRDefault="006738F3" w:rsidP="006738F3">
            <w:pPr>
              <w:rPr>
                <w:rFonts w:ascii="Cambria" w:hAnsi="Cambria"/>
                <w:b/>
                <w:sz w:val="18"/>
                <w:szCs w:val="18"/>
              </w:rPr>
            </w:pPr>
            <w:r w:rsidRPr="006738F3">
              <w:rPr>
                <w:rFonts w:ascii="Cambria" w:hAnsi="Cambria"/>
                <w:b/>
                <w:sz w:val="18"/>
                <w:szCs w:val="18"/>
              </w:rPr>
              <w:t>18</w:t>
            </w:r>
            <w:r w:rsidR="002A40DB" w:rsidRPr="006738F3">
              <w:rPr>
                <w:rFonts w:ascii="Cambria" w:hAnsi="Cambria"/>
                <w:b/>
                <w:sz w:val="18"/>
                <w:szCs w:val="18"/>
              </w:rPr>
              <w:t>/</w:t>
            </w:r>
            <w:r w:rsidRPr="006738F3">
              <w:rPr>
                <w:rFonts w:ascii="Cambria" w:hAnsi="Cambria"/>
                <w:b/>
                <w:sz w:val="18"/>
                <w:szCs w:val="18"/>
              </w:rPr>
              <w:t>2 – terça-feira</w:t>
            </w:r>
          </w:p>
        </w:tc>
        <w:tc>
          <w:tcPr>
            <w:tcW w:w="4506" w:type="dxa"/>
            <w:shd w:val="clear" w:color="auto" w:fill="BDD6EE"/>
          </w:tcPr>
          <w:p w:rsidR="002A40DB" w:rsidRDefault="002A40DB" w:rsidP="002A40D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- Apresentação dos alunos e do curso</w:t>
            </w:r>
          </w:p>
          <w:p w:rsidR="002A40DB" w:rsidRPr="001F1AA9" w:rsidRDefault="002A40DB" w:rsidP="002A40D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- Leitura do programa da disciplina</w:t>
            </w:r>
          </w:p>
          <w:p w:rsidR="002A40DB" w:rsidRDefault="002A40DB" w:rsidP="002A40D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- Vídeo Richard Weller</w:t>
            </w:r>
          </w:p>
          <w:p w:rsidR="00321ECE" w:rsidRDefault="00321ECE" w:rsidP="002A40DB">
            <w:pPr>
              <w:rPr>
                <w:rFonts w:ascii="Cambria" w:hAnsi="Cambria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mbria" w:hAnsi="Cambria"/>
                <w:sz w:val="22"/>
                <w:szCs w:val="22"/>
              </w:rPr>
              <w:t xml:space="preserve">- Oliver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Sacks</w:t>
            </w:r>
            <w:proofErr w:type="spellEnd"/>
          </w:p>
        </w:tc>
        <w:tc>
          <w:tcPr>
            <w:tcW w:w="2999" w:type="dxa"/>
            <w:shd w:val="clear" w:color="auto" w:fill="BDD6EE"/>
          </w:tcPr>
          <w:p w:rsidR="002A40DB" w:rsidRPr="001F788B" w:rsidRDefault="002A40DB" w:rsidP="008B3390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23289F" w:rsidRPr="001F788B" w:rsidTr="008B3390">
        <w:tc>
          <w:tcPr>
            <w:tcW w:w="1215" w:type="dxa"/>
            <w:shd w:val="clear" w:color="auto" w:fill="BDD6EE"/>
          </w:tcPr>
          <w:p w:rsidR="0023289F" w:rsidRPr="006738F3" w:rsidRDefault="0023289F" w:rsidP="006738F3">
            <w:pPr>
              <w:rPr>
                <w:rFonts w:ascii="Cambria" w:hAnsi="Cambria"/>
                <w:b/>
                <w:sz w:val="18"/>
                <w:szCs w:val="18"/>
              </w:rPr>
            </w:pPr>
            <w:r w:rsidRPr="006738F3">
              <w:rPr>
                <w:rFonts w:ascii="Cambria" w:hAnsi="Cambria"/>
                <w:b/>
                <w:sz w:val="18"/>
                <w:szCs w:val="18"/>
              </w:rPr>
              <w:t>0</w:t>
            </w:r>
            <w:r w:rsidR="008B3390" w:rsidRPr="006738F3">
              <w:rPr>
                <w:rFonts w:ascii="Cambria" w:hAnsi="Cambria"/>
                <w:b/>
                <w:sz w:val="18"/>
                <w:szCs w:val="18"/>
              </w:rPr>
              <w:t>3</w:t>
            </w:r>
            <w:r w:rsidRPr="006738F3">
              <w:rPr>
                <w:rFonts w:ascii="Cambria" w:hAnsi="Cambria"/>
                <w:b/>
                <w:sz w:val="18"/>
                <w:szCs w:val="18"/>
              </w:rPr>
              <w:t>/0</w:t>
            </w:r>
            <w:r w:rsidR="006738F3" w:rsidRPr="006738F3">
              <w:rPr>
                <w:rFonts w:ascii="Cambria" w:hAnsi="Cambria"/>
                <w:b/>
                <w:sz w:val="18"/>
                <w:szCs w:val="18"/>
              </w:rPr>
              <w:t>3</w:t>
            </w:r>
          </w:p>
        </w:tc>
        <w:tc>
          <w:tcPr>
            <w:tcW w:w="4506" w:type="dxa"/>
            <w:shd w:val="clear" w:color="auto" w:fill="BDD6EE"/>
          </w:tcPr>
          <w:p w:rsidR="00F17D9D" w:rsidRDefault="00472B8D" w:rsidP="008B339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- Vídeo Noel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Bairey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Merz</w:t>
            </w:r>
            <w:proofErr w:type="spellEnd"/>
          </w:p>
          <w:p w:rsidR="00472B8D" w:rsidRDefault="00472B8D" w:rsidP="008B339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- Saúde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cardiometabólica</w:t>
            </w:r>
            <w:proofErr w:type="spellEnd"/>
          </w:p>
          <w:p w:rsidR="00E12016" w:rsidRPr="007A3289" w:rsidRDefault="00E12016" w:rsidP="008B3390">
            <w:pPr>
              <w:rPr>
                <w:rFonts w:ascii="Cambria" w:hAnsi="Cambria"/>
                <w:sz w:val="22"/>
                <w:szCs w:val="22"/>
              </w:rPr>
            </w:pPr>
            <w:r w:rsidRPr="00E12016">
              <w:rPr>
                <w:rFonts w:ascii="Cambria" w:hAnsi="Cambria"/>
                <w:sz w:val="22"/>
                <w:szCs w:val="22"/>
              </w:rPr>
              <w:t>- Discussão de artigos DCV</w:t>
            </w:r>
          </w:p>
        </w:tc>
        <w:tc>
          <w:tcPr>
            <w:tcW w:w="2999" w:type="dxa"/>
            <w:shd w:val="clear" w:color="auto" w:fill="BDD6EE"/>
          </w:tcPr>
          <w:p w:rsidR="0023289F" w:rsidRPr="001F788B" w:rsidRDefault="0023289F" w:rsidP="008B3390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6738F3" w:rsidRPr="001F788B" w:rsidTr="008B3390">
        <w:tc>
          <w:tcPr>
            <w:tcW w:w="1215" w:type="dxa"/>
            <w:shd w:val="clear" w:color="auto" w:fill="BDD6EE"/>
          </w:tcPr>
          <w:p w:rsidR="006738F3" w:rsidRPr="006738F3" w:rsidRDefault="006738F3" w:rsidP="006738F3">
            <w:pPr>
              <w:rPr>
                <w:rFonts w:ascii="Cambria" w:hAnsi="Cambria"/>
                <w:b/>
                <w:sz w:val="18"/>
                <w:szCs w:val="18"/>
              </w:rPr>
            </w:pPr>
            <w:r w:rsidRPr="006738F3">
              <w:rPr>
                <w:rFonts w:ascii="Cambria" w:hAnsi="Cambria"/>
                <w:b/>
                <w:sz w:val="18"/>
                <w:szCs w:val="18"/>
              </w:rPr>
              <w:t>10/03</w:t>
            </w:r>
          </w:p>
          <w:p w:rsidR="006738F3" w:rsidRPr="006738F3" w:rsidRDefault="006738F3" w:rsidP="006738F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506" w:type="dxa"/>
            <w:shd w:val="clear" w:color="auto" w:fill="BDD6EE"/>
          </w:tcPr>
          <w:p w:rsidR="006738F3" w:rsidRPr="001F788B" w:rsidRDefault="006738F3" w:rsidP="006738F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- Fisiologia Respiratória </w:t>
            </w:r>
          </w:p>
        </w:tc>
        <w:tc>
          <w:tcPr>
            <w:tcW w:w="2999" w:type="dxa"/>
            <w:shd w:val="clear" w:color="auto" w:fill="BDD6EE"/>
          </w:tcPr>
          <w:p w:rsidR="006738F3" w:rsidRPr="008C1969" w:rsidRDefault="006738F3" w:rsidP="006738F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B3390" w:rsidRPr="001F788B" w:rsidTr="008B3390">
        <w:tc>
          <w:tcPr>
            <w:tcW w:w="1215" w:type="dxa"/>
            <w:shd w:val="clear" w:color="auto" w:fill="BDD6EE"/>
          </w:tcPr>
          <w:p w:rsidR="008B3390" w:rsidRPr="006738F3" w:rsidRDefault="008B3390" w:rsidP="006738F3">
            <w:pPr>
              <w:rPr>
                <w:rFonts w:ascii="Cambria" w:hAnsi="Cambria"/>
                <w:b/>
                <w:sz w:val="18"/>
                <w:szCs w:val="18"/>
              </w:rPr>
            </w:pPr>
            <w:r w:rsidRPr="006738F3">
              <w:rPr>
                <w:rFonts w:ascii="Cambria" w:hAnsi="Cambria"/>
                <w:b/>
                <w:sz w:val="18"/>
                <w:szCs w:val="18"/>
              </w:rPr>
              <w:t>1</w:t>
            </w:r>
            <w:r w:rsidR="006738F3" w:rsidRPr="006738F3">
              <w:rPr>
                <w:rFonts w:ascii="Cambria" w:hAnsi="Cambria"/>
                <w:b/>
                <w:sz w:val="18"/>
                <w:szCs w:val="18"/>
              </w:rPr>
              <w:t>4</w:t>
            </w:r>
            <w:r w:rsidRPr="006738F3">
              <w:rPr>
                <w:rFonts w:ascii="Cambria" w:hAnsi="Cambria"/>
                <w:b/>
                <w:sz w:val="18"/>
                <w:szCs w:val="18"/>
              </w:rPr>
              <w:t>/0</w:t>
            </w:r>
            <w:r w:rsidR="006738F3" w:rsidRPr="006738F3">
              <w:rPr>
                <w:rFonts w:ascii="Cambria" w:hAnsi="Cambria"/>
                <w:b/>
                <w:sz w:val="18"/>
                <w:szCs w:val="18"/>
              </w:rPr>
              <w:t>3 - sábado</w:t>
            </w:r>
          </w:p>
        </w:tc>
        <w:tc>
          <w:tcPr>
            <w:tcW w:w="4506" w:type="dxa"/>
            <w:shd w:val="clear" w:color="auto" w:fill="BDD6EE"/>
          </w:tcPr>
          <w:p w:rsidR="006738F3" w:rsidRPr="0082562C" w:rsidRDefault="006738F3" w:rsidP="006738F3">
            <w:pPr>
              <w:rPr>
                <w:rFonts w:ascii="Cambria" w:hAnsi="Cambria"/>
                <w:sz w:val="22"/>
                <w:szCs w:val="22"/>
              </w:rPr>
            </w:pPr>
            <w:r w:rsidRPr="0082562C">
              <w:rPr>
                <w:rFonts w:ascii="Cambria" w:hAnsi="Cambria"/>
                <w:sz w:val="22"/>
                <w:szCs w:val="22"/>
              </w:rPr>
              <w:t xml:space="preserve">- </w:t>
            </w:r>
            <w:r>
              <w:rPr>
                <w:rFonts w:ascii="Cambria" w:hAnsi="Cambria"/>
                <w:sz w:val="22"/>
                <w:szCs w:val="22"/>
              </w:rPr>
              <w:t>Trabalho em dupla - Oliver</w:t>
            </w:r>
            <w:proofErr w:type="gramStart"/>
            <w:r>
              <w:rPr>
                <w:rFonts w:ascii="Cambria" w:hAnsi="Cambria"/>
                <w:sz w:val="22"/>
                <w:szCs w:val="22"/>
              </w:rPr>
              <w:t xml:space="preserve">  </w:t>
            </w:r>
            <w:proofErr w:type="spellStart"/>
            <w:proofErr w:type="gramEnd"/>
            <w:r>
              <w:rPr>
                <w:rFonts w:ascii="Cambria" w:hAnsi="Cambria"/>
                <w:sz w:val="22"/>
                <w:szCs w:val="22"/>
              </w:rPr>
              <w:t>Sacks</w:t>
            </w:r>
            <w:proofErr w:type="spellEnd"/>
          </w:p>
          <w:p w:rsidR="006738F3" w:rsidRPr="001F1AA9" w:rsidRDefault="006738F3" w:rsidP="008C196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99" w:type="dxa"/>
            <w:shd w:val="clear" w:color="auto" w:fill="BDD6EE"/>
          </w:tcPr>
          <w:p w:rsidR="008B3390" w:rsidRPr="001F788B" w:rsidRDefault="008D0971" w:rsidP="008C1969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  <w:tr w:rsidR="0023289F" w:rsidRPr="001F788B" w:rsidTr="008B3390">
        <w:tc>
          <w:tcPr>
            <w:tcW w:w="1215" w:type="dxa"/>
            <w:shd w:val="clear" w:color="auto" w:fill="BDD6EE"/>
          </w:tcPr>
          <w:p w:rsidR="0023289F" w:rsidRPr="006738F3" w:rsidRDefault="008B3390" w:rsidP="006738F3">
            <w:pPr>
              <w:rPr>
                <w:rFonts w:ascii="Cambria" w:hAnsi="Cambria"/>
                <w:b/>
                <w:sz w:val="18"/>
                <w:szCs w:val="18"/>
              </w:rPr>
            </w:pPr>
            <w:r w:rsidRPr="006738F3">
              <w:rPr>
                <w:rFonts w:ascii="Cambria" w:hAnsi="Cambria"/>
                <w:b/>
                <w:sz w:val="18"/>
                <w:szCs w:val="18"/>
              </w:rPr>
              <w:t>17</w:t>
            </w:r>
            <w:r w:rsidR="0023289F" w:rsidRPr="006738F3">
              <w:rPr>
                <w:rFonts w:ascii="Cambria" w:hAnsi="Cambria"/>
                <w:b/>
                <w:sz w:val="18"/>
                <w:szCs w:val="18"/>
              </w:rPr>
              <w:t>/0</w:t>
            </w:r>
            <w:r w:rsidR="006738F3">
              <w:rPr>
                <w:rFonts w:ascii="Cambria" w:hAnsi="Cambria"/>
                <w:b/>
                <w:sz w:val="18"/>
                <w:szCs w:val="18"/>
              </w:rPr>
              <w:t>3</w:t>
            </w:r>
          </w:p>
        </w:tc>
        <w:tc>
          <w:tcPr>
            <w:tcW w:w="4506" w:type="dxa"/>
            <w:shd w:val="clear" w:color="auto" w:fill="BDD6EE"/>
          </w:tcPr>
          <w:p w:rsidR="006738F3" w:rsidRDefault="006738F3" w:rsidP="006738F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- Discussão dos </w:t>
            </w:r>
            <w:r w:rsidRPr="00004FB5">
              <w:rPr>
                <w:rFonts w:ascii="Cambria" w:hAnsi="Cambria"/>
                <w:sz w:val="22"/>
                <w:szCs w:val="22"/>
              </w:rPr>
              <w:t>trabalhos em dupla</w:t>
            </w:r>
            <w:r>
              <w:rPr>
                <w:rFonts w:ascii="Cambria" w:hAnsi="Cambria"/>
                <w:sz w:val="22"/>
                <w:szCs w:val="22"/>
              </w:rPr>
              <w:t xml:space="preserve"> sobre Oliver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Sacks</w:t>
            </w:r>
            <w:proofErr w:type="spellEnd"/>
          </w:p>
          <w:p w:rsidR="006738F3" w:rsidRDefault="006738F3" w:rsidP="006738F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- Acesso aos bancos de dados (Biblioteca)</w:t>
            </w:r>
          </w:p>
          <w:p w:rsidR="0082562C" w:rsidRPr="008B3390" w:rsidRDefault="0082562C" w:rsidP="00472B8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99" w:type="dxa"/>
            <w:shd w:val="clear" w:color="auto" w:fill="BDD6EE"/>
          </w:tcPr>
          <w:p w:rsidR="0023289F" w:rsidRPr="001F788B" w:rsidRDefault="0023289F" w:rsidP="008B3390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8B3390" w:rsidRPr="001F788B" w:rsidTr="008B3390">
        <w:tc>
          <w:tcPr>
            <w:tcW w:w="1215" w:type="dxa"/>
            <w:shd w:val="clear" w:color="auto" w:fill="BDD6EE"/>
          </w:tcPr>
          <w:p w:rsidR="008B3390" w:rsidRPr="006738F3" w:rsidRDefault="008B3390" w:rsidP="006738F3">
            <w:pPr>
              <w:rPr>
                <w:rFonts w:ascii="Cambria" w:hAnsi="Cambria"/>
                <w:b/>
                <w:sz w:val="18"/>
                <w:szCs w:val="18"/>
              </w:rPr>
            </w:pPr>
            <w:r w:rsidRPr="006738F3">
              <w:rPr>
                <w:rFonts w:ascii="Cambria" w:hAnsi="Cambria"/>
                <w:b/>
                <w:sz w:val="18"/>
                <w:szCs w:val="18"/>
              </w:rPr>
              <w:t>24/0</w:t>
            </w:r>
            <w:r w:rsidR="006738F3">
              <w:rPr>
                <w:rFonts w:ascii="Cambria" w:hAnsi="Cambria"/>
                <w:b/>
                <w:sz w:val="18"/>
                <w:szCs w:val="18"/>
              </w:rPr>
              <w:t>3</w:t>
            </w:r>
          </w:p>
        </w:tc>
        <w:tc>
          <w:tcPr>
            <w:tcW w:w="4506" w:type="dxa"/>
            <w:shd w:val="clear" w:color="auto" w:fill="BDD6EE"/>
          </w:tcPr>
          <w:p w:rsidR="008B3390" w:rsidRPr="001F788B" w:rsidRDefault="006738F3" w:rsidP="008C1969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- Discussão de artigos Fisio</w:t>
            </w:r>
            <w:r w:rsidR="00441BCE">
              <w:rPr>
                <w:rFonts w:ascii="Cambria" w:hAnsi="Cambria"/>
                <w:sz w:val="22"/>
                <w:szCs w:val="22"/>
              </w:rPr>
              <w:t>logia</w:t>
            </w:r>
            <w:r>
              <w:rPr>
                <w:rFonts w:ascii="Cambria" w:hAnsi="Cambria"/>
                <w:sz w:val="22"/>
                <w:szCs w:val="22"/>
              </w:rPr>
              <w:t xml:space="preserve"> Respiratória</w:t>
            </w:r>
          </w:p>
        </w:tc>
        <w:tc>
          <w:tcPr>
            <w:tcW w:w="2999" w:type="dxa"/>
            <w:shd w:val="clear" w:color="auto" w:fill="BDD6EE"/>
          </w:tcPr>
          <w:p w:rsidR="008B3390" w:rsidRPr="008C1969" w:rsidRDefault="008B3390" w:rsidP="008B3390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738F3" w:rsidRPr="001F788B" w:rsidTr="008B3390">
        <w:tc>
          <w:tcPr>
            <w:tcW w:w="1215" w:type="dxa"/>
            <w:shd w:val="clear" w:color="auto" w:fill="BDD6EE"/>
          </w:tcPr>
          <w:p w:rsidR="006738F3" w:rsidRPr="006738F3" w:rsidRDefault="006738F3" w:rsidP="006738F3">
            <w:pPr>
              <w:rPr>
                <w:rFonts w:ascii="Cambria" w:hAnsi="Cambria"/>
                <w:b/>
                <w:sz w:val="18"/>
                <w:szCs w:val="18"/>
              </w:rPr>
            </w:pPr>
            <w:r w:rsidRPr="006738F3">
              <w:rPr>
                <w:rFonts w:ascii="Cambria" w:hAnsi="Cambria"/>
                <w:b/>
                <w:sz w:val="18"/>
                <w:szCs w:val="18"/>
              </w:rPr>
              <w:t>31/03</w:t>
            </w:r>
          </w:p>
        </w:tc>
        <w:tc>
          <w:tcPr>
            <w:tcW w:w="4506" w:type="dxa"/>
            <w:shd w:val="clear" w:color="auto" w:fill="BDD6EE"/>
          </w:tcPr>
          <w:p w:rsidR="006738F3" w:rsidRPr="0082562C" w:rsidRDefault="00441BCE" w:rsidP="002B39A3">
            <w:pPr>
              <w:rPr>
                <w:rFonts w:ascii="Cambria" w:hAnsi="Cambria" w:cs="Times New Roman"/>
                <w:sz w:val="22"/>
                <w:szCs w:val="22"/>
                <w:lang w:eastAsia="pt-BR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- </w:t>
            </w:r>
            <w:r w:rsidR="002B39A3">
              <w:rPr>
                <w:rFonts w:ascii="Cambria" w:hAnsi="Cambria"/>
                <w:sz w:val="22"/>
                <w:szCs w:val="22"/>
              </w:rPr>
              <w:t>Apresentação dos artigos feitos em grupos</w:t>
            </w:r>
            <w:r w:rsidR="00F34B05">
              <w:rPr>
                <w:rFonts w:ascii="Cambria" w:hAnsi="Cambria"/>
                <w:sz w:val="22"/>
                <w:szCs w:val="22"/>
              </w:rPr>
              <w:t xml:space="preserve"> (Morte)</w:t>
            </w:r>
          </w:p>
        </w:tc>
        <w:tc>
          <w:tcPr>
            <w:tcW w:w="2999" w:type="dxa"/>
            <w:shd w:val="clear" w:color="auto" w:fill="BDD6EE"/>
          </w:tcPr>
          <w:p w:rsidR="006738F3" w:rsidRPr="00E83E94" w:rsidRDefault="006738F3" w:rsidP="006738F3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23289F" w:rsidRPr="001F788B" w:rsidTr="008B3390">
        <w:tc>
          <w:tcPr>
            <w:tcW w:w="8720" w:type="dxa"/>
            <w:gridSpan w:val="3"/>
            <w:shd w:val="clear" w:color="auto" w:fill="D6E3BC" w:themeFill="accent3" w:themeFillTint="66"/>
          </w:tcPr>
          <w:p w:rsidR="0023289F" w:rsidRPr="00E83E94" w:rsidRDefault="006738F3" w:rsidP="008B339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ABRIL/MAIO</w:t>
            </w:r>
            <w:r w:rsidR="0023289F">
              <w:rPr>
                <w:rFonts w:ascii="Cambria" w:hAnsi="Cambria"/>
                <w:sz w:val="22"/>
                <w:szCs w:val="22"/>
              </w:rPr>
              <w:t xml:space="preserve"> - </w:t>
            </w:r>
            <w:r w:rsidR="0023289F" w:rsidRPr="0023289F">
              <w:rPr>
                <w:rFonts w:ascii="Cambria" w:hAnsi="Cambria"/>
                <w:sz w:val="22"/>
                <w:szCs w:val="22"/>
              </w:rPr>
              <w:t>SAÚDE DO IDOSO</w:t>
            </w:r>
          </w:p>
        </w:tc>
      </w:tr>
      <w:tr w:rsidR="0023289F" w:rsidRPr="001F788B" w:rsidTr="008B3390">
        <w:tc>
          <w:tcPr>
            <w:tcW w:w="1215" w:type="dxa"/>
            <w:shd w:val="clear" w:color="auto" w:fill="D6E3BC" w:themeFill="accent3" w:themeFillTint="66"/>
          </w:tcPr>
          <w:p w:rsidR="0023289F" w:rsidRPr="00E83E94" w:rsidRDefault="0023289F" w:rsidP="008B3390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4506" w:type="dxa"/>
            <w:shd w:val="clear" w:color="auto" w:fill="D6E3BC" w:themeFill="accent3" w:themeFillTint="66"/>
          </w:tcPr>
          <w:p w:rsidR="0023289F" w:rsidRPr="001F788B" w:rsidRDefault="0023289F" w:rsidP="008B339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99" w:type="dxa"/>
            <w:shd w:val="clear" w:color="auto" w:fill="D6E3BC" w:themeFill="accent3" w:themeFillTint="66"/>
          </w:tcPr>
          <w:p w:rsidR="0023289F" w:rsidRPr="001F788B" w:rsidRDefault="0023289F" w:rsidP="008B3390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A47B3D" w:rsidRPr="001F788B" w:rsidTr="008B3390">
        <w:tc>
          <w:tcPr>
            <w:tcW w:w="1215" w:type="dxa"/>
            <w:shd w:val="clear" w:color="auto" w:fill="D6E3BC" w:themeFill="accent3" w:themeFillTint="66"/>
          </w:tcPr>
          <w:p w:rsidR="00A47B3D" w:rsidRPr="00E83E94" w:rsidRDefault="00A47B3D" w:rsidP="006738F3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4506" w:type="dxa"/>
            <w:shd w:val="clear" w:color="auto" w:fill="D6E3BC" w:themeFill="accent3" w:themeFillTint="66"/>
          </w:tcPr>
          <w:p w:rsidR="00A47B3D" w:rsidRPr="0082562C" w:rsidRDefault="00A47B3D" w:rsidP="008D0971">
            <w:pPr>
              <w:rPr>
                <w:rFonts w:ascii="Cambria" w:hAnsi="Cambria" w:cs="Times New Roman"/>
                <w:sz w:val="22"/>
                <w:szCs w:val="22"/>
                <w:lang w:eastAsia="pt-BR"/>
              </w:rPr>
            </w:pPr>
          </w:p>
        </w:tc>
        <w:tc>
          <w:tcPr>
            <w:tcW w:w="2999" w:type="dxa"/>
            <w:shd w:val="clear" w:color="auto" w:fill="D6E3BC" w:themeFill="accent3" w:themeFillTint="66"/>
          </w:tcPr>
          <w:p w:rsidR="00A47B3D" w:rsidRPr="001F788B" w:rsidRDefault="00A47B3D" w:rsidP="008B3390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23289F" w:rsidRPr="001F788B" w:rsidTr="008B3390">
        <w:tc>
          <w:tcPr>
            <w:tcW w:w="1215" w:type="dxa"/>
            <w:shd w:val="clear" w:color="auto" w:fill="D6E3BC" w:themeFill="accent3" w:themeFillTint="66"/>
          </w:tcPr>
          <w:p w:rsidR="0023289F" w:rsidRPr="00441BCE" w:rsidRDefault="006738F3" w:rsidP="006738F3">
            <w:pPr>
              <w:rPr>
                <w:rFonts w:ascii="Cambria" w:hAnsi="Cambria"/>
                <w:b/>
                <w:sz w:val="18"/>
                <w:szCs w:val="18"/>
              </w:rPr>
            </w:pPr>
            <w:r w:rsidRPr="00441BCE">
              <w:rPr>
                <w:rFonts w:ascii="Cambria" w:hAnsi="Cambria"/>
                <w:b/>
                <w:sz w:val="18"/>
                <w:szCs w:val="18"/>
              </w:rPr>
              <w:t>14</w:t>
            </w:r>
            <w:r w:rsidR="0023289F" w:rsidRPr="00441BCE">
              <w:rPr>
                <w:rFonts w:ascii="Cambria" w:hAnsi="Cambria"/>
                <w:b/>
                <w:sz w:val="18"/>
                <w:szCs w:val="18"/>
              </w:rPr>
              <w:t>/0</w:t>
            </w:r>
            <w:r w:rsidRPr="00441BCE">
              <w:rPr>
                <w:rFonts w:ascii="Cambria" w:hAnsi="Cambria"/>
                <w:b/>
                <w:sz w:val="18"/>
                <w:szCs w:val="18"/>
              </w:rPr>
              <w:t>4</w:t>
            </w:r>
          </w:p>
        </w:tc>
        <w:tc>
          <w:tcPr>
            <w:tcW w:w="4506" w:type="dxa"/>
            <w:shd w:val="clear" w:color="auto" w:fill="D6E3BC" w:themeFill="accent3" w:themeFillTint="66"/>
          </w:tcPr>
          <w:p w:rsidR="0023289F" w:rsidRPr="001F788B" w:rsidRDefault="00441BCE" w:rsidP="008D097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- </w:t>
            </w:r>
            <w:r w:rsidR="006738F3" w:rsidRPr="00A47B3D">
              <w:rPr>
                <w:rFonts w:ascii="Cambria" w:hAnsi="Cambria"/>
                <w:sz w:val="22"/>
                <w:szCs w:val="22"/>
              </w:rPr>
              <w:t>Envelhecimento e sistema nervoso</w:t>
            </w:r>
          </w:p>
        </w:tc>
        <w:tc>
          <w:tcPr>
            <w:tcW w:w="2999" w:type="dxa"/>
            <w:shd w:val="clear" w:color="auto" w:fill="D6E3BC" w:themeFill="accent3" w:themeFillTint="66"/>
          </w:tcPr>
          <w:p w:rsidR="0023289F" w:rsidRPr="001F788B" w:rsidRDefault="006738F3" w:rsidP="008B339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Profa. Yeda Duarte</w:t>
            </w:r>
          </w:p>
        </w:tc>
      </w:tr>
      <w:tr w:rsidR="0023289F" w:rsidRPr="001F788B" w:rsidTr="008B3390">
        <w:tc>
          <w:tcPr>
            <w:tcW w:w="1215" w:type="dxa"/>
            <w:shd w:val="clear" w:color="auto" w:fill="D6E3BC" w:themeFill="accent3" w:themeFillTint="66"/>
          </w:tcPr>
          <w:p w:rsidR="0023289F" w:rsidRPr="00441BCE" w:rsidRDefault="006738F3" w:rsidP="008B3390">
            <w:pPr>
              <w:rPr>
                <w:rFonts w:ascii="Cambria" w:hAnsi="Cambria"/>
                <w:b/>
                <w:sz w:val="18"/>
                <w:szCs w:val="18"/>
              </w:rPr>
            </w:pPr>
            <w:r w:rsidRPr="00441BCE">
              <w:rPr>
                <w:rFonts w:ascii="Cambria" w:hAnsi="Cambria"/>
                <w:b/>
                <w:sz w:val="18"/>
                <w:szCs w:val="18"/>
              </w:rPr>
              <w:t>28</w:t>
            </w:r>
            <w:r w:rsidR="0023289F" w:rsidRPr="00441BCE">
              <w:rPr>
                <w:rFonts w:ascii="Cambria" w:hAnsi="Cambria"/>
                <w:b/>
                <w:sz w:val="18"/>
                <w:szCs w:val="18"/>
              </w:rPr>
              <w:t>/</w:t>
            </w:r>
            <w:r w:rsidR="008B3390" w:rsidRPr="00441BCE">
              <w:rPr>
                <w:rFonts w:ascii="Cambria" w:hAnsi="Cambria"/>
                <w:b/>
                <w:sz w:val="18"/>
                <w:szCs w:val="18"/>
              </w:rPr>
              <w:t>0</w:t>
            </w:r>
            <w:r w:rsidRPr="00441BCE">
              <w:rPr>
                <w:rFonts w:ascii="Cambria" w:hAnsi="Cambria"/>
                <w:b/>
                <w:sz w:val="18"/>
                <w:szCs w:val="18"/>
              </w:rPr>
              <w:t>4</w:t>
            </w:r>
          </w:p>
          <w:p w:rsidR="0023289F" w:rsidRPr="00441BCE" w:rsidRDefault="0023289F" w:rsidP="008B3390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506" w:type="dxa"/>
            <w:shd w:val="clear" w:color="auto" w:fill="D6E3BC" w:themeFill="accent3" w:themeFillTint="66"/>
          </w:tcPr>
          <w:p w:rsidR="0023289F" w:rsidRPr="00A47B3D" w:rsidRDefault="00441BCE" w:rsidP="002B39A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- </w:t>
            </w:r>
            <w:r w:rsidR="002B39A3">
              <w:rPr>
                <w:rFonts w:ascii="Cambria" w:hAnsi="Cambria"/>
                <w:sz w:val="22"/>
                <w:szCs w:val="22"/>
              </w:rPr>
              <w:t xml:space="preserve">Os primeiros </w:t>
            </w:r>
            <w:r w:rsidR="006738F3">
              <w:rPr>
                <w:rFonts w:ascii="Cambria" w:hAnsi="Cambria"/>
                <w:sz w:val="22"/>
                <w:szCs w:val="22"/>
              </w:rPr>
              <w:t>1000 dias</w:t>
            </w:r>
            <w:r w:rsidR="002B39A3">
              <w:rPr>
                <w:rFonts w:ascii="Cambria" w:hAnsi="Cambria"/>
                <w:sz w:val="22"/>
                <w:szCs w:val="22"/>
              </w:rPr>
              <w:t xml:space="preserve"> de vida e o envelhecimento</w:t>
            </w:r>
          </w:p>
        </w:tc>
        <w:tc>
          <w:tcPr>
            <w:tcW w:w="2999" w:type="dxa"/>
            <w:shd w:val="clear" w:color="auto" w:fill="D6E3BC" w:themeFill="accent3" w:themeFillTint="66"/>
          </w:tcPr>
          <w:p w:rsidR="0023289F" w:rsidRPr="001F788B" w:rsidRDefault="008C1969" w:rsidP="006738F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Prof. </w:t>
            </w:r>
            <w:r w:rsidR="006738F3">
              <w:rPr>
                <w:rFonts w:ascii="Cambria" w:hAnsi="Cambria"/>
                <w:sz w:val="22"/>
                <w:szCs w:val="22"/>
              </w:rPr>
              <w:t xml:space="preserve">Ivan França Jr. </w:t>
            </w:r>
          </w:p>
        </w:tc>
      </w:tr>
      <w:tr w:rsidR="0023289F" w:rsidRPr="001F788B" w:rsidTr="008B3390">
        <w:tc>
          <w:tcPr>
            <w:tcW w:w="1215" w:type="dxa"/>
            <w:shd w:val="clear" w:color="auto" w:fill="D6E3BC" w:themeFill="accent3" w:themeFillTint="66"/>
          </w:tcPr>
          <w:p w:rsidR="0023289F" w:rsidRPr="00441BCE" w:rsidRDefault="006738F3" w:rsidP="006738F3">
            <w:pPr>
              <w:rPr>
                <w:rFonts w:ascii="Cambria" w:hAnsi="Cambria"/>
                <w:b/>
                <w:sz w:val="18"/>
                <w:szCs w:val="18"/>
              </w:rPr>
            </w:pPr>
            <w:r w:rsidRPr="00441BCE">
              <w:rPr>
                <w:rFonts w:ascii="Cambria" w:hAnsi="Cambria"/>
                <w:b/>
                <w:sz w:val="18"/>
                <w:szCs w:val="18"/>
              </w:rPr>
              <w:t>05</w:t>
            </w:r>
            <w:r w:rsidR="0023289F" w:rsidRPr="00441BCE">
              <w:rPr>
                <w:rFonts w:ascii="Cambria" w:hAnsi="Cambria"/>
                <w:b/>
                <w:sz w:val="18"/>
                <w:szCs w:val="18"/>
              </w:rPr>
              <w:t>/</w:t>
            </w:r>
            <w:r w:rsidRPr="00441BCE">
              <w:rPr>
                <w:rFonts w:ascii="Cambria" w:hAnsi="Cambria"/>
                <w:b/>
                <w:sz w:val="18"/>
                <w:szCs w:val="18"/>
              </w:rPr>
              <w:t>05</w:t>
            </w:r>
          </w:p>
        </w:tc>
        <w:tc>
          <w:tcPr>
            <w:tcW w:w="4506" w:type="dxa"/>
            <w:shd w:val="clear" w:color="auto" w:fill="D6E3BC" w:themeFill="accent3" w:themeFillTint="66"/>
          </w:tcPr>
          <w:p w:rsidR="0023289F" w:rsidRPr="001F788B" w:rsidRDefault="00441BCE" w:rsidP="008B339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- </w:t>
            </w:r>
            <w:r w:rsidR="006738F3">
              <w:rPr>
                <w:rFonts w:ascii="Cambria" w:hAnsi="Cambria"/>
                <w:sz w:val="22"/>
                <w:szCs w:val="22"/>
              </w:rPr>
              <w:t xml:space="preserve">Sistema imunológico – Programação </w:t>
            </w:r>
            <w:proofErr w:type="spellStart"/>
            <w:r w:rsidR="006738F3">
              <w:rPr>
                <w:rFonts w:ascii="Cambria" w:hAnsi="Cambria"/>
                <w:sz w:val="22"/>
                <w:szCs w:val="22"/>
              </w:rPr>
              <w:t>epigenética</w:t>
            </w:r>
            <w:proofErr w:type="spellEnd"/>
          </w:p>
        </w:tc>
        <w:tc>
          <w:tcPr>
            <w:tcW w:w="2999" w:type="dxa"/>
            <w:shd w:val="clear" w:color="auto" w:fill="D6E3BC" w:themeFill="accent3" w:themeFillTint="66"/>
          </w:tcPr>
          <w:p w:rsidR="0023289F" w:rsidRPr="001F788B" w:rsidRDefault="0023289F" w:rsidP="008B3390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23289F" w:rsidRPr="001F788B" w:rsidTr="008B3390">
        <w:tc>
          <w:tcPr>
            <w:tcW w:w="1215" w:type="dxa"/>
            <w:shd w:val="clear" w:color="auto" w:fill="D6E3BC" w:themeFill="accent3" w:themeFillTint="66"/>
          </w:tcPr>
          <w:p w:rsidR="0023289F" w:rsidRPr="00441BCE" w:rsidRDefault="006738F3" w:rsidP="006738F3">
            <w:pPr>
              <w:rPr>
                <w:rFonts w:ascii="Cambria" w:hAnsi="Cambria"/>
                <w:b/>
                <w:sz w:val="18"/>
                <w:szCs w:val="18"/>
              </w:rPr>
            </w:pPr>
            <w:r w:rsidRPr="00441BCE">
              <w:rPr>
                <w:rFonts w:ascii="Cambria" w:hAnsi="Cambria"/>
                <w:b/>
                <w:sz w:val="18"/>
                <w:szCs w:val="18"/>
              </w:rPr>
              <w:t>12</w:t>
            </w:r>
            <w:r w:rsidR="0023289F" w:rsidRPr="00441BCE">
              <w:rPr>
                <w:rFonts w:ascii="Cambria" w:hAnsi="Cambria"/>
                <w:b/>
                <w:sz w:val="18"/>
                <w:szCs w:val="18"/>
              </w:rPr>
              <w:t>/0</w:t>
            </w:r>
            <w:r w:rsidRPr="00441BCE">
              <w:rPr>
                <w:rFonts w:ascii="Cambria" w:hAnsi="Cambria"/>
                <w:b/>
                <w:sz w:val="18"/>
                <w:szCs w:val="18"/>
              </w:rPr>
              <w:t>5</w:t>
            </w:r>
          </w:p>
        </w:tc>
        <w:tc>
          <w:tcPr>
            <w:tcW w:w="4506" w:type="dxa"/>
            <w:shd w:val="clear" w:color="auto" w:fill="D6E3BC" w:themeFill="accent3" w:themeFillTint="66"/>
          </w:tcPr>
          <w:p w:rsidR="0023289F" w:rsidRDefault="00441BCE" w:rsidP="008B339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- </w:t>
            </w:r>
            <w:r w:rsidR="0023289F">
              <w:rPr>
                <w:rFonts w:ascii="Cambria" w:hAnsi="Cambria"/>
                <w:sz w:val="22"/>
                <w:szCs w:val="22"/>
              </w:rPr>
              <w:t>Avaliação da disciplina</w:t>
            </w:r>
          </w:p>
          <w:p w:rsidR="0023289F" w:rsidRPr="001F788B" w:rsidRDefault="0023289F" w:rsidP="008B339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99" w:type="dxa"/>
            <w:shd w:val="clear" w:color="auto" w:fill="D6E3BC" w:themeFill="accent3" w:themeFillTint="66"/>
          </w:tcPr>
          <w:p w:rsidR="0023289F" w:rsidRPr="001F788B" w:rsidRDefault="0023289F" w:rsidP="008B3390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F755CC" w:rsidRPr="0023289F" w:rsidRDefault="0023289F" w:rsidP="0023289F">
      <w:pPr>
        <w:jc w:val="center"/>
        <w:rPr>
          <w:b/>
        </w:rPr>
      </w:pPr>
      <w:r w:rsidRPr="0023289F">
        <w:rPr>
          <w:b/>
        </w:rPr>
        <w:t xml:space="preserve">HSMO </w:t>
      </w:r>
      <w:r w:rsidR="00472BF6">
        <w:rPr>
          <w:b/>
        </w:rPr>
        <w:t>136</w:t>
      </w:r>
      <w:r w:rsidRPr="0023289F">
        <w:rPr>
          <w:b/>
        </w:rPr>
        <w:t>– Fundamentos Biológicos da Saúde Humana II</w:t>
      </w:r>
    </w:p>
    <w:p w:rsidR="008B3390" w:rsidRDefault="008B3390" w:rsidP="0023289F">
      <w:pPr>
        <w:jc w:val="center"/>
        <w:rPr>
          <w:b/>
        </w:rPr>
      </w:pPr>
      <w:r>
        <w:rPr>
          <w:b/>
        </w:rPr>
        <w:t>Profa. Claudia Moreno</w:t>
      </w:r>
    </w:p>
    <w:p w:rsidR="008B3390" w:rsidRDefault="008B3390" w:rsidP="0023289F">
      <w:pPr>
        <w:jc w:val="center"/>
        <w:rPr>
          <w:b/>
        </w:rPr>
      </w:pPr>
    </w:p>
    <w:p w:rsidR="0023289F" w:rsidRPr="0023289F" w:rsidRDefault="008B3390" w:rsidP="0023289F">
      <w:pPr>
        <w:jc w:val="center"/>
        <w:rPr>
          <w:b/>
        </w:rPr>
      </w:pPr>
      <w:r>
        <w:rPr>
          <w:b/>
        </w:rPr>
        <w:t>20</w:t>
      </w:r>
      <w:r w:rsidR="006738F3">
        <w:rPr>
          <w:b/>
        </w:rPr>
        <w:t>20</w:t>
      </w:r>
    </w:p>
    <w:sectPr w:rsidR="0023289F" w:rsidRPr="002328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9F"/>
    <w:rsid w:val="000F2A62"/>
    <w:rsid w:val="0023289F"/>
    <w:rsid w:val="002A40DB"/>
    <w:rsid w:val="002B39A3"/>
    <w:rsid w:val="00321ECE"/>
    <w:rsid w:val="00441BCE"/>
    <w:rsid w:val="00472B8D"/>
    <w:rsid w:val="00472BF6"/>
    <w:rsid w:val="006738F3"/>
    <w:rsid w:val="0082562C"/>
    <w:rsid w:val="00885572"/>
    <w:rsid w:val="008B3390"/>
    <w:rsid w:val="008C1969"/>
    <w:rsid w:val="008D0971"/>
    <w:rsid w:val="00A47B3D"/>
    <w:rsid w:val="00B74565"/>
    <w:rsid w:val="00D71557"/>
    <w:rsid w:val="00E12016"/>
    <w:rsid w:val="00F17D9D"/>
    <w:rsid w:val="00F34B05"/>
    <w:rsid w:val="00F7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89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89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1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Moreno</dc:creator>
  <cp:lastModifiedBy>Claudia Moreno</cp:lastModifiedBy>
  <cp:revision>4</cp:revision>
  <dcterms:created xsi:type="dcterms:W3CDTF">2019-11-19T16:45:00Z</dcterms:created>
  <dcterms:modified xsi:type="dcterms:W3CDTF">2020-02-18T12:09:00Z</dcterms:modified>
</cp:coreProperties>
</file>