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F4" w:rsidRDefault="00393F4A" w:rsidP="00393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F4A">
        <w:rPr>
          <w:rFonts w:ascii="Times New Roman" w:hAnsi="Times New Roman" w:cs="Times New Roman"/>
          <w:b/>
          <w:sz w:val="24"/>
          <w:szCs w:val="24"/>
        </w:rPr>
        <w:t>Modelo básico de f</w:t>
      </w:r>
      <w:r w:rsidR="005D02C0">
        <w:rPr>
          <w:rFonts w:ascii="Times New Roman" w:hAnsi="Times New Roman" w:cs="Times New Roman"/>
          <w:b/>
          <w:sz w:val="24"/>
          <w:szCs w:val="24"/>
        </w:rPr>
        <w:t>i</w:t>
      </w:r>
      <w:r w:rsidRPr="00393F4A">
        <w:rPr>
          <w:rFonts w:ascii="Times New Roman" w:hAnsi="Times New Roman" w:cs="Times New Roman"/>
          <w:b/>
          <w:sz w:val="24"/>
          <w:szCs w:val="24"/>
        </w:rPr>
        <w:t>cham</w:t>
      </w:r>
      <w:r>
        <w:rPr>
          <w:rFonts w:ascii="Times New Roman" w:hAnsi="Times New Roman" w:cs="Times New Roman"/>
          <w:b/>
          <w:sz w:val="24"/>
          <w:szCs w:val="24"/>
        </w:rPr>
        <w:t>en</w:t>
      </w:r>
      <w:r w:rsidRPr="00393F4A">
        <w:rPr>
          <w:rFonts w:ascii="Times New Roman" w:hAnsi="Times New Roman" w:cs="Times New Roman"/>
          <w:b/>
          <w:sz w:val="24"/>
          <w:szCs w:val="24"/>
        </w:rPr>
        <w:t>to d</w:t>
      </w:r>
      <w:r w:rsidR="005D02C0">
        <w:rPr>
          <w:rFonts w:ascii="Times New Roman" w:hAnsi="Times New Roman" w:cs="Times New Roman"/>
          <w:b/>
          <w:sz w:val="24"/>
          <w:szCs w:val="24"/>
        </w:rPr>
        <w:t>e</w:t>
      </w:r>
      <w:r w:rsidRPr="00393F4A">
        <w:rPr>
          <w:rFonts w:ascii="Times New Roman" w:hAnsi="Times New Roman" w:cs="Times New Roman"/>
          <w:b/>
          <w:sz w:val="24"/>
          <w:szCs w:val="24"/>
        </w:rPr>
        <w:t xml:space="preserve"> artigo</w:t>
      </w:r>
      <w:r w:rsidR="005D02C0">
        <w:rPr>
          <w:rFonts w:ascii="Times New Roman" w:hAnsi="Times New Roman" w:cs="Times New Roman"/>
          <w:b/>
          <w:sz w:val="24"/>
          <w:szCs w:val="24"/>
        </w:rPr>
        <w:t>s</w:t>
      </w:r>
    </w:p>
    <w:p w:rsidR="00393F4A" w:rsidRDefault="00393F4A" w:rsidP="00393F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6268"/>
      </w:tblGrid>
      <w:tr w:rsidR="00393F4A" w:rsidTr="0001722C">
        <w:tc>
          <w:tcPr>
            <w:tcW w:w="2376" w:type="dxa"/>
            <w:vAlign w:val="center"/>
          </w:tcPr>
          <w:p w:rsidR="0012036D" w:rsidRPr="00E41BE2" w:rsidRDefault="0012036D" w:rsidP="0012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4A" w:rsidRPr="00E41BE2" w:rsidRDefault="00393F4A" w:rsidP="0012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E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F2458" w:rsidRPr="00E41BE2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E41BE2">
              <w:rPr>
                <w:rFonts w:ascii="Times New Roman" w:hAnsi="Times New Roman" w:cs="Times New Roman"/>
                <w:sz w:val="24"/>
                <w:szCs w:val="24"/>
              </w:rPr>
              <w:t>tulo</w:t>
            </w:r>
            <w:r w:rsidR="00B626B9">
              <w:rPr>
                <w:rFonts w:ascii="Times New Roman" w:hAnsi="Times New Roman" w:cs="Times New Roman"/>
                <w:sz w:val="24"/>
                <w:szCs w:val="24"/>
              </w:rPr>
              <w:t xml:space="preserve"> do artigo</w:t>
            </w:r>
            <w:r w:rsidR="004E2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36D" w:rsidRPr="00E41BE2" w:rsidRDefault="0012036D" w:rsidP="0012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vAlign w:val="center"/>
          </w:tcPr>
          <w:p w:rsidR="00393F4A" w:rsidRDefault="00393F4A" w:rsidP="0012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F4A" w:rsidTr="0001722C">
        <w:tc>
          <w:tcPr>
            <w:tcW w:w="2376" w:type="dxa"/>
            <w:vAlign w:val="center"/>
          </w:tcPr>
          <w:p w:rsidR="0012036D" w:rsidRPr="00E41BE2" w:rsidRDefault="0012036D" w:rsidP="0012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B9" w:rsidRDefault="00393F4A" w:rsidP="0012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E2">
              <w:rPr>
                <w:rFonts w:ascii="Times New Roman" w:hAnsi="Times New Roman" w:cs="Times New Roman"/>
                <w:sz w:val="24"/>
                <w:szCs w:val="24"/>
              </w:rPr>
              <w:t>Autores</w:t>
            </w:r>
            <w:r w:rsidR="00B62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F4A" w:rsidRPr="00E41BE2" w:rsidRDefault="00B626B9" w:rsidP="0012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(nome completo)</w:t>
            </w:r>
            <w:r w:rsidR="004E2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36D" w:rsidRPr="00E41BE2" w:rsidRDefault="0012036D" w:rsidP="0012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vAlign w:val="center"/>
          </w:tcPr>
          <w:p w:rsidR="00393F4A" w:rsidRDefault="00393F4A" w:rsidP="0012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F4A" w:rsidTr="0001722C">
        <w:tc>
          <w:tcPr>
            <w:tcW w:w="2376" w:type="dxa"/>
            <w:vAlign w:val="center"/>
          </w:tcPr>
          <w:p w:rsidR="00393F4A" w:rsidRPr="00E41BE2" w:rsidRDefault="00393F4A" w:rsidP="00B6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E2">
              <w:rPr>
                <w:rFonts w:ascii="Times New Roman" w:hAnsi="Times New Roman" w:cs="Times New Roman"/>
                <w:sz w:val="24"/>
                <w:szCs w:val="24"/>
              </w:rPr>
              <w:t xml:space="preserve">Revista, número, volume e </w:t>
            </w:r>
            <w:r w:rsidR="0012036D" w:rsidRPr="00E41BE2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r w:rsidR="004E2E8E">
              <w:rPr>
                <w:rFonts w:ascii="Times New Roman" w:hAnsi="Times New Roman" w:cs="Times New Roman"/>
                <w:sz w:val="24"/>
                <w:szCs w:val="24"/>
              </w:rPr>
              <w:t xml:space="preserve"> de publicação.</w:t>
            </w:r>
          </w:p>
        </w:tc>
        <w:tc>
          <w:tcPr>
            <w:tcW w:w="6268" w:type="dxa"/>
            <w:vAlign w:val="center"/>
          </w:tcPr>
          <w:p w:rsidR="00393F4A" w:rsidRDefault="00393F4A" w:rsidP="0012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093" w:rsidRDefault="00CE5093" w:rsidP="0012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093" w:rsidRDefault="00CE5093" w:rsidP="0012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F4A" w:rsidTr="0001722C">
        <w:tc>
          <w:tcPr>
            <w:tcW w:w="2376" w:type="dxa"/>
            <w:vAlign w:val="center"/>
          </w:tcPr>
          <w:p w:rsidR="00393F4A" w:rsidRPr="00E41BE2" w:rsidRDefault="00393F4A" w:rsidP="0012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E2">
              <w:rPr>
                <w:rFonts w:ascii="Times New Roman" w:hAnsi="Times New Roman" w:cs="Times New Roman"/>
                <w:sz w:val="24"/>
                <w:szCs w:val="24"/>
              </w:rPr>
              <w:t>Problema de pesquisa</w:t>
            </w:r>
          </w:p>
        </w:tc>
        <w:tc>
          <w:tcPr>
            <w:tcW w:w="6268" w:type="dxa"/>
            <w:vAlign w:val="center"/>
          </w:tcPr>
          <w:p w:rsidR="00393F4A" w:rsidRDefault="00393F4A" w:rsidP="0012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093" w:rsidRDefault="00CE5093" w:rsidP="0012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093" w:rsidRDefault="00CE5093" w:rsidP="0012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F4A" w:rsidTr="0001722C">
        <w:tc>
          <w:tcPr>
            <w:tcW w:w="2376" w:type="dxa"/>
            <w:vAlign w:val="center"/>
          </w:tcPr>
          <w:p w:rsidR="00393F4A" w:rsidRPr="00E41BE2" w:rsidRDefault="00CF2458" w:rsidP="0012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E2">
              <w:rPr>
                <w:rFonts w:ascii="Times New Roman" w:hAnsi="Times New Roman" w:cs="Times New Roman"/>
                <w:sz w:val="24"/>
                <w:szCs w:val="24"/>
              </w:rPr>
              <w:t>Objetivo</w:t>
            </w:r>
          </w:p>
        </w:tc>
        <w:tc>
          <w:tcPr>
            <w:tcW w:w="6268" w:type="dxa"/>
            <w:vAlign w:val="center"/>
          </w:tcPr>
          <w:p w:rsidR="00393F4A" w:rsidRDefault="00393F4A" w:rsidP="0012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093" w:rsidRDefault="00CE5093" w:rsidP="0012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093" w:rsidRDefault="00CE5093" w:rsidP="0012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F4A" w:rsidTr="0001722C">
        <w:tc>
          <w:tcPr>
            <w:tcW w:w="2376" w:type="dxa"/>
            <w:vAlign w:val="center"/>
          </w:tcPr>
          <w:p w:rsidR="0012036D" w:rsidRPr="00E41BE2" w:rsidRDefault="0012036D" w:rsidP="0012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4A" w:rsidRPr="00E41BE2" w:rsidRDefault="00FB6E35" w:rsidP="0012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E2">
              <w:rPr>
                <w:rFonts w:ascii="Times New Roman" w:hAnsi="Times New Roman" w:cs="Times New Roman"/>
                <w:sz w:val="24"/>
                <w:szCs w:val="24"/>
              </w:rPr>
              <w:t>Breve descrição da m</w:t>
            </w:r>
            <w:r w:rsidR="00CF2458" w:rsidRPr="00E41BE2">
              <w:rPr>
                <w:rFonts w:ascii="Times New Roman" w:hAnsi="Times New Roman" w:cs="Times New Roman"/>
                <w:sz w:val="24"/>
                <w:szCs w:val="24"/>
              </w:rPr>
              <w:t>etodologia utilizada</w:t>
            </w:r>
          </w:p>
          <w:p w:rsidR="0012036D" w:rsidRPr="00E41BE2" w:rsidRDefault="0012036D" w:rsidP="0012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vAlign w:val="center"/>
          </w:tcPr>
          <w:p w:rsidR="00393F4A" w:rsidRDefault="00393F4A" w:rsidP="0012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093" w:rsidRDefault="00CE5093" w:rsidP="0012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093" w:rsidRDefault="00CE5093" w:rsidP="0012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F4A" w:rsidTr="0001722C">
        <w:tc>
          <w:tcPr>
            <w:tcW w:w="2376" w:type="dxa"/>
            <w:vAlign w:val="center"/>
          </w:tcPr>
          <w:p w:rsidR="0012036D" w:rsidRPr="00E41BE2" w:rsidRDefault="0012036D" w:rsidP="0012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4A" w:rsidRPr="00E41BE2" w:rsidRDefault="00CE5093" w:rsidP="0012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E2">
              <w:rPr>
                <w:rFonts w:ascii="Times New Roman" w:hAnsi="Times New Roman" w:cs="Times New Roman"/>
                <w:sz w:val="24"/>
                <w:szCs w:val="24"/>
              </w:rPr>
              <w:t xml:space="preserve">Síntese dos </w:t>
            </w:r>
            <w:r w:rsidR="00CF2458" w:rsidRPr="00E41BE2">
              <w:rPr>
                <w:rFonts w:ascii="Times New Roman" w:hAnsi="Times New Roman" w:cs="Times New Roman"/>
                <w:sz w:val="24"/>
                <w:szCs w:val="24"/>
              </w:rPr>
              <w:t>Resultados encontrados</w:t>
            </w:r>
          </w:p>
          <w:p w:rsidR="0012036D" w:rsidRPr="00E41BE2" w:rsidRDefault="0012036D" w:rsidP="0012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vAlign w:val="center"/>
          </w:tcPr>
          <w:p w:rsidR="00393F4A" w:rsidRDefault="00393F4A" w:rsidP="0012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093" w:rsidRDefault="00CE5093" w:rsidP="0012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093" w:rsidRDefault="00CE5093" w:rsidP="0012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F4A" w:rsidTr="0001722C">
        <w:tc>
          <w:tcPr>
            <w:tcW w:w="2376" w:type="dxa"/>
            <w:vAlign w:val="center"/>
          </w:tcPr>
          <w:p w:rsidR="00393F4A" w:rsidRPr="00E41BE2" w:rsidRDefault="00CF2458" w:rsidP="0012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E2">
              <w:rPr>
                <w:rFonts w:ascii="Times New Roman" w:hAnsi="Times New Roman" w:cs="Times New Roman"/>
                <w:sz w:val="24"/>
                <w:szCs w:val="24"/>
              </w:rPr>
              <w:t>Principais avanços e limitações</w:t>
            </w:r>
            <w:r w:rsidR="00FB6E35" w:rsidRPr="00E41BE2">
              <w:rPr>
                <w:rFonts w:ascii="Times New Roman" w:hAnsi="Times New Roman" w:cs="Times New Roman"/>
                <w:sz w:val="24"/>
                <w:szCs w:val="24"/>
              </w:rPr>
              <w:t xml:space="preserve"> do trabalho</w:t>
            </w:r>
            <w:r w:rsidR="0001722C">
              <w:rPr>
                <w:rFonts w:ascii="Times New Roman" w:hAnsi="Times New Roman" w:cs="Times New Roman"/>
                <w:sz w:val="24"/>
                <w:szCs w:val="24"/>
              </w:rPr>
              <w:t xml:space="preserve"> (geralmente estão nas conclusões)</w:t>
            </w:r>
          </w:p>
        </w:tc>
        <w:tc>
          <w:tcPr>
            <w:tcW w:w="6268" w:type="dxa"/>
            <w:vAlign w:val="center"/>
          </w:tcPr>
          <w:p w:rsidR="00393F4A" w:rsidRDefault="00393F4A" w:rsidP="0012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093" w:rsidRDefault="00CE5093" w:rsidP="0012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093" w:rsidRDefault="00CE5093" w:rsidP="0012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093" w:rsidRDefault="00CE5093" w:rsidP="0012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36D" w:rsidTr="0001722C">
        <w:tc>
          <w:tcPr>
            <w:tcW w:w="2376" w:type="dxa"/>
            <w:vAlign w:val="center"/>
          </w:tcPr>
          <w:p w:rsidR="0012036D" w:rsidRPr="00E41BE2" w:rsidRDefault="0012036D" w:rsidP="0012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6D" w:rsidRPr="00E41BE2" w:rsidRDefault="0012036D" w:rsidP="0012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316" w:rsidRDefault="0012036D" w:rsidP="0012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E2">
              <w:rPr>
                <w:rFonts w:ascii="Times New Roman" w:hAnsi="Times New Roman" w:cs="Times New Roman"/>
                <w:sz w:val="24"/>
                <w:szCs w:val="24"/>
              </w:rPr>
              <w:t>Destaque duas frases do artigo</w:t>
            </w:r>
            <w:r w:rsidR="00B62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36D" w:rsidRPr="00E41BE2" w:rsidRDefault="00B626B9" w:rsidP="0012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(em português)</w:t>
            </w:r>
          </w:p>
          <w:p w:rsidR="0012036D" w:rsidRPr="00E41BE2" w:rsidRDefault="0012036D" w:rsidP="0012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vAlign w:val="center"/>
          </w:tcPr>
          <w:p w:rsidR="0012036D" w:rsidRPr="00E41BE2" w:rsidRDefault="0012036D" w:rsidP="0012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2036D" w:rsidRPr="00E41BE2" w:rsidRDefault="0012036D" w:rsidP="0012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6D" w:rsidRDefault="0012036D" w:rsidP="00120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B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12036D" w:rsidTr="0001722C">
        <w:tc>
          <w:tcPr>
            <w:tcW w:w="2376" w:type="dxa"/>
            <w:vAlign w:val="center"/>
          </w:tcPr>
          <w:p w:rsidR="0012036D" w:rsidRPr="00E41BE2" w:rsidRDefault="0012036D" w:rsidP="0012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6D" w:rsidRPr="00E41BE2" w:rsidRDefault="003B54D1" w:rsidP="0012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Opinião</w:t>
            </w:r>
            <w:r w:rsidR="0012036D" w:rsidRPr="00E41BE2">
              <w:rPr>
                <w:rFonts w:ascii="Times New Roman" w:hAnsi="Times New Roman" w:cs="Times New Roman"/>
                <w:sz w:val="24"/>
                <w:szCs w:val="24"/>
              </w:rPr>
              <w:t xml:space="preserve"> pessoal sobre o artigo</w:t>
            </w:r>
          </w:p>
          <w:p w:rsidR="0012036D" w:rsidRPr="00E41BE2" w:rsidRDefault="0012036D" w:rsidP="003B5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vAlign w:val="center"/>
          </w:tcPr>
          <w:p w:rsidR="0012036D" w:rsidRDefault="0012036D" w:rsidP="0012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E8E" w:rsidTr="0001722C">
        <w:tc>
          <w:tcPr>
            <w:tcW w:w="2376" w:type="dxa"/>
            <w:vAlign w:val="center"/>
          </w:tcPr>
          <w:p w:rsidR="004E2E8E" w:rsidRPr="00E41BE2" w:rsidRDefault="004E2E8E" w:rsidP="004E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Indique uma dúvida relacionada ao artigo</w:t>
            </w:r>
            <w:bookmarkStart w:id="0" w:name="_GoBack"/>
            <w:bookmarkEnd w:id="0"/>
          </w:p>
        </w:tc>
        <w:tc>
          <w:tcPr>
            <w:tcW w:w="6268" w:type="dxa"/>
            <w:vAlign w:val="center"/>
          </w:tcPr>
          <w:p w:rsidR="004E2E8E" w:rsidRDefault="004E2E8E" w:rsidP="0012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458" w:rsidTr="0001722C">
        <w:tc>
          <w:tcPr>
            <w:tcW w:w="2376" w:type="dxa"/>
            <w:vAlign w:val="center"/>
          </w:tcPr>
          <w:p w:rsidR="0012036D" w:rsidRPr="00E41BE2" w:rsidRDefault="00CF2458" w:rsidP="00B6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E2">
              <w:rPr>
                <w:rFonts w:ascii="Times New Roman" w:hAnsi="Times New Roman" w:cs="Times New Roman"/>
                <w:sz w:val="24"/>
                <w:szCs w:val="24"/>
              </w:rPr>
              <w:t>Destaque uma refer</w:t>
            </w:r>
            <w:r w:rsidR="0012036D" w:rsidRPr="00E41BE2">
              <w:rPr>
                <w:rFonts w:ascii="Times New Roman" w:hAnsi="Times New Roman" w:cs="Times New Roman"/>
                <w:sz w:val="24"/>
                <w:szCs w:val="24"/>
              </w:rPr>
              <w:t>ê</w:t>
            </w:r>
            <w:r w:rsidRPr="00E41BE2">
              <w:rPr>
                <w:rFonts w:ascii="Times New Roman" w:hAnsi="Times New Roman" w:cs="Times New Roman"/>
                <w:sz w:val="24"/>
                <w:szCs w:val="24"/>
              </w:rPr>
              <w:t>ncia</w:t>
            </w:r>
            <w:r w:rsidR="00B626B9">
              <w:rPr>
                <w:rFonts w:ascii="Times New Roman" w:hAnsi="Times New Roman" w:cs="Times New Roman"/>
                <w:sz w:val="24"/>
                <w:szCs w:val="24"/>
              </w:rPr>
              <w:t xml:space="preserve"> bibliográfica </w:t>
            </w:r>
            <w:r w:rsidR="003843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26B9">
              <w:rPr>
                <w:rFonts w:ascii="Times New Roman" w:hAnsi="Times New Roman" w:cs="Times New Roman"/>
                <w:sz w:val="24"/>
                <w:szCs w:val="24"/>
              </w:rPr>
              <w:t>para futuras consultas</w:t>
            </w:r>
            <w:r w:rsidR="00384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68" w:type="dxa"/>
            <w:vAlign w:val="center"/>
          </w:tcPr>
          <w:p w:rsidR="00CF2458" w:rsidRDefault="00CF2458" w:rsidP="0012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093" w:rsidRDefault="00CE5093" w:rsidP="0012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093" w:rsidRDefault="00CE5093" w:rsidP="0012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093" w:rsidRDefault="00CE5093" w:rsidP="00120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3F4A" w:rsidRPr="00393F4A" w:rsidRDefault="00393F4A" w:rsidP="00393F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93F4A" w:rsidRPr="00393F4A" w:rsidSect="004E7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3F4A"/>
    <w:rsid w:val="0001722C"/>
    <w:rsid w:val="0012036D"/>
    <w:rsid w:val="002E5995"/>
    <w:rsid w:val="00384316"/>
    <w:rsid w:val="00393F4A"/>
    <w:rsid w:val="003B54D1"/>
    <w:rsid w:val="004E2E8E"/>
    <w:rsid w:val="004E7DF4"/>
    <w:rsid w:val="005D02C0"/>
    <w:rsid w:val="00B626B9"/>
    <w:rsid w:val="00BE3469"/>
    <w:rsid w:val="00CA0DF3"/>
    <w:rsid w:val="00CE5093"/>
    <w:rsid w:val="00CF2458"/>
    <w:rsid w:val="00E41BE2"/>
    <w:rsid w:val="00FB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9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B6CA-D0F9-4674-A9F2-16807FC1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UNESP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</dc:creator>
  <cp:lastModifiedBy>xx</cp:lastModifiedBy>
  <cp:revision>7</cp:revision>
  <dcterms:created xsi:type="dcterms:W3CDTF">2014-08-05T19:20:00Z</dcterms:created>
  <dcterms:modified xsi:type="dcterms:W3CDTF">2015-03-02T19:07:00Z</dcterms:modified>
</cp:coreProperties>
</file>