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639" w:rsidRDefault="004B1639" w:rsidP="00FD7BAF">
      <w:pPr>
        <w:jc w:val="center"/>
        <w:rPr>
          <w:sz w:val="32"/>
          <w:szCs w:val="32"/>
        </w:rPr>
      </w:pPr>
    </w:p>
    <w:p w:rsidR="004B1639" w:rsidRPr="004B1639" w:rsidRDefault="004B1639" w:rsidP="00FD7BAF">
      <w:pPr>
        <w:jc w:val="center"/>
        <w:rPr>
          <w:sz w:val="32"/>
          <w:szCs w:val="32"/>
          <w:u w:val="single"/>
        </w:rPr>
      </w:pPr>
      <w:r w:rsidRPr="004B1639">
        <w:rPr>
          <w:sz w:val="32"/>
          <w:szCs w:val="32"/>
          <w:u w:val="single"/>
        </w:rPr>
        <w:t>Hiperespacialidade</w:t>
      </w:r>
      <w:r w:rsidRPr="004B1639">
        <w:rPr>
          <w:sz w:val="32"/>
          <w:szCs w:val="32"/>
        </w:rPr>
        <w:t>:</w:t>
      </w:r>
      <w:r>
        <w:rPr>
          <w:sz w:val="32"/>
          <w:szCs w:val="32"/>
        </w:rPr>
        <w:t xml:space="preserve"> as cidades na era digital</w:t>
      </w:r>
    </w:p>
    <w:p w:rsidR="00BB25AF" w:rsidRDefault="00994634" w:rsidP="00994634">
      <w:pPr>
        <w:pStyle w:val="PargrafodaLista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Diante da denominada aceleração contemporânea que inclui a questão da velocidade é comum dizer-se que o espaço desaparece. Não parece! Talvez o que se vê é o contrário.</w:t>
      </w:r>
    </w:p>
    <w:p w:rsidR="002E3D7C" w:rsidRPr="004B1639" w:rsidRDefault="002E3D7C" w:rsidP="002E3D7C">
      <w:pPr>
        <w:pStyle w:val="PargrafodaLista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L</w:t>
      </w:r>
      <w:r w:rsidRPr="004B1639">
        <w:rPr>
          <w:sz w:val="24"/>
          <w:szCs w:val="24"/>
        </w:rPr>
        <w:t>onge de serem aniquilados o espaço e a espacialidade nunca tiveram tanta importância, estamos mesmo vivendo uma virada espacial das sociedades</w:t>
      </w:r>
      <w:r>
        <w:rPr>
          <w:sz w:val="24"/>
          <w:szCs w:val="24"/>
        </w:rPr>
        <w:t xml:space="preserve">. </w:t>
      </w:r>
      <w:r w:rsidRPr="004B1639">
        <w:rPr>
          <w:sz w:val="24"/>
          <w:szCs w:val="24"/>
        </w:rPr>
        <w:t>As novas práticas são intrinsecamente espaciais – aumenta a consciência espacial nas escolhas</w:t>
      </w:r>
      <w:r>
        <w:rPr>
          <w:sz w:val="24"/>
          <w:szCs w:val="24"/>
        </w:rPr>
        <w:t>.</w:t>
      </w:r>
    </w:p>
    <w:p w:rsidR="002E3D7C" w:rsidRDefault="002E3D7C" w:rsidP="002E3D7C">
      <w:pPr>
        <w:pStyle w:val="PargrafodaLista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No interior dessa aceleração estamos vendo o processo de mundialização, um mundo que cada vez mais se mundializa, que é vinculado ao grande processo de urbanização. Isso é uma grande transformação, que é também uma transformação espacial cujos efeitos chegam até os indivíduos. </w:t>
      </w:r>
    </w:p>
    <w:p w:rsidR="004B1639" w:rsidRPr="004B1639" w:rsidRDefault="002E3D7C" w:rsidP="002E3D7C">
      <w:pPr>
        <w:pStyle w:val="PargrafodaLista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B1639" w:rsidRPr="004B1639">
        <w:rPr>
          <w:sz w:val="24"/>
          <w:szCs w:val="24"/>
        </w:rPr>
        <w:t xml:space="preserve">A cidade é o espaço que constrói a mundialidade, pois </w:t>
      </w:r>
      <w:r>
        <w:rPr>
          <w:sz w:val="24"/>
          <w:szCs w:val="24"/>
        </w:rPr>
        <w:t xml:space="preserve">é </w:t>
      </w:r>
      <w:r w:rsidR="004B1639" w:rsidRPr="004B1639">
        <w:rPr>
          <w:sz w:val="24"/>
          <w:szCs w:val="24"/>
        </w:rPr>
        <w:t xml:space="preserve">a contiguidade com tudo que a cruza, com tudo que circula e é efêmero – uma sociabilidade que é definida pelo movimento, pelo cruzamento... </w:t>
      </w:r>
      <w:proofErr w:type="gramStart"/>
      <w:r w:rsidR="004B1639" w:rsidRPr="004B1639">
        <w:rPr>
          <w:sz w:val="24"/>
          <w:szCs w:val="24"/>
        </w:rPr>
        <w:t>nela</w:t>
      </w:r>
      <w:proofErr w:type="gramEnd"/>
      <w:r w:rsidR="004B1639" w:rsidRPr="004B1639">
        <w:rPr>
          <w:sz w:val="24"/>
          <w:szCs w:val="24"/>
        </w:rPr>
        <w:t xml:space="preserve"> que se define as nov</w:t>
      </w:r>
      <w:r w:rsidR="004B1639">
        <w:rPr>
          <w:sz w:val="24"/>
          <w:szCs w:val="24"/>
        </w:rPr>
        <w:t>as formas do se viver juntos</w:t>
      </w:r>
      <w:r>
        <w:rPr>
          <w:sz w:val="24"/>
          <w:szCs w:val="24"/>
        </w:rPr>
        <w:t>. Nela impera, cada vez, a copresença e a</w:t>
      </w:r>
      <w:r w:rsidR="004B1639">
        <w:rPr>
          <w:sz w:val="24"/>
          <w:szCs w:val="24"/>
        </w:rPr>
        <w:t xml:space="preserve"> coespacialidade (hiperespacialidade). </w:t>
      </w:r>
    </w:p>
    <w:p w:rsidR="004B1639" w:rsidRPr="004B1639" w:rsidRDefault="00BB25AF" w:rsidP="0099463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4B1639" w:rsidRPr="004B1639">
        <w:rPr>
          <w:b/>
          <w:sz w:val="24"/>
          <w:szCs w:val="24"/>
        </w:rPr>
        <w:t xml:space="preserve">Dois registros </w:t>
      </w:r>
      <w:r w:rsidR="004B1639">
        <w:rPr>
          <w:b/>
          <w:sz w:val="24"/>
          <w:szCs w:val="24"/>
        </w:rPr>
        <w:t xml:space="preserve">das relações no urbano </w:t>
      </w:r>
      <w:r w:rsidR="004B1639" w:rsidRPr="004B1639">
        <w:rPr>
          <w:b/>
          <w:sz w:val="24"/>
          <w:szCs w:val="24"/>
        </w:rPr>
        <w:t>que precisam ser diferenciados:</w:t>
      </w:r>
    </w:p>
    <w:p w:rsidR="004B1639" w:rsidRPr="004B1639" w:rsidRDefault="004B1639" w:rsidP="00994634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4B1639">
        <w:rPr>
          <w:sz w:val="24"/>
          <w:szCs w:val="24"/>
        </w:rPr>
        <w:t xml:space="preserve">Copresença (contato físico) – duas realidades se tocam fisicamente sem mediação – proximidade topográfica </w:t>
      </w:r>
    </w:p>
    <w:p w:rsidR="004B1639" w:rsidRPr="004B1639" w:rsidRDefault="004B1639" w:rsidP="00994634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4B1639">
        <w:rPr>
          <w:sz w:val="24"/>
          <w:szCs w:val="24"/>
        </w:rPr>
        <w:t>Copresença mediada, coespacialidade ou copresença topológica (proximidade que se realiza com mediação) – uma ação que realiza num espaço, comandado a partir de outro espaço.</w:t>
      </w:r>
      <w:r>
        <w:rPr>
          <w:sz w:val="24"/>
          <w:szCs w:val="24"/>
        </w:rPr>
        <w:t xml:space="preserve"> Isso é a hiperespacialidade</w:t>
      </w:r>
      <w:r w:rsidR="00994634">
        <w:rPr>
          <w:sz w:val="24"/>
          <w:szCs w:val="24"/>
        </w:rPr>
        <w:t xml:space="preserve">. </w:t>
      </w:r>
    </w:p>
    <w:p w:rsidR="004B1639" w:rsidRPr="004B1639" w:rsidRDefault="00BB25AF" w:rsidP="0099463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4B1639" w:rsidRPr="004B1639">
        <w:rPr>
          <w:b/>
          <w:sz w:val="24"/>
          <w:szCs w:val="24"/>
        </w:rPr>
        <w:t>Hiperespacialidade</w:t>
      </w:r>
      <w:r w:rsidR="004B1639" w:rsidRPr="004B1639">
        <w:rPr>
          <w:sz w:val="24"/>
          <w:szCs w:val="24"/>
        </w:rPr>
        <w:t>: o</w:t>
      </w:r>
      <w:r w:rsidR="002E3D7C">
        <w:rPr>
          <w:sz w:val="24"/>
          <w:szCs w:val="24"/>
        </w:rPr>
        <w:t xml:space="preserve"> papel inédito da conectividade proporcionada pela revolução digital produz uma realidade espacial similar à Internet (na qual </w:t>
      </w:r>
      <w:r w:rsidR="004B1639" w:rsidRPr="004B1639">
        <w:rPr>
          <w:sz w:val="24"/>
          <w:szCs w:val="24"/>
        </w:rPr>
        <w:t>passamos de um site da internet a outro</w:t>
      </w:r>
      <w:r w:rsidR="002E3D7C">
        <w:rPr>
          <w:sz w:val="24"/>
          <w:szCs w:val="24"/>
        </w:rPr>
        <w:t>)</w:t>
      </w:r>
      <w:r w:rsidR="004B1639" w:rsidRPr="004B1639">
        <w:rPr>
          <w:sz w:val="24"/>
          <w:szCs w:val="24"/>
        </w:rPr>
        <w:t xml:space="preserve">, </w:t>
      </w:r>
      <w:r w:rsidR="002E3D7C">
        <w:rPr>
          <w:sz w:val="24"/>
          <w:szCs w:val="24"/>
        </w:rPr>
        <w:t xml:space="preserve">pois </w:t>
      </w:r>
      <w:r w:rsidR="004B1639" w:rsidRPr="004B1639">
        <w:rPr>
          <w:sz w:val="24"/>
          <w:szCs w:val="24"/>
        </w:rPr>
        <w:t xml:space="preserve">também passo de um espaço a outro, pela via digital... </w:t>
      </w:r>
      <w:proofErr w:type="gramStart"/>
      <w:r w:rsidR="004B1639" w:rsidRPr="004B1639">
        <w:rPr>
          <w:sz w:val="24"/>
          <w:szCs w:val="24"/>
        </w:rPr>
        <w:t>eis</w:t>
      </w:r>
      <w:proofErr w:type="gramEnd"/>
      <w:r w:rsidR="004B1639" w:rsidRPr="004B1639">
        <w:rPr>
          <w:sz w:val="24"/>
          <w:szCs w:val="24"/>
        </w:rPr>
        <w:t xml:space="preserve"> um novo princípio da organização da espacialização das sociedades; como se fossemos uma soci</w:t>
      </w:r>
      <w:r w:rsidR="002E3D7C">
        <w:rPr>
          <w:sz w:val="24"/>
          <w:szCs w:val="24"/>
        </w:rPr>
        <w:t>edade análoga a um hipertexto.</w:t>
      </w:r>
      <w:r w:rsidR="004B1639" w:rsidRPr="004B1639">
        <w:rPr>
          <w:sz w:val="24"/>
          <w:szCs w:val="24"/>
        </w:rPr>
        <w:t xml:space="preserve"> </w:t>
      </w:r>
    </w:p>
    <w:p w:rsidR="00994634" w:rsidRDefault="00BB25AF" w:rsidP="00994634">
      <w:pPr>
        <w:pStyle w:val="PargrafodaLista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994634" w:rsidRPr="00994634">
        <w:rPr>
          <w:b/>
          <w:sz w:val="24"/>
          <w:szCs w:val="24"/>
        </w:rPr>
        <w:t>Uma contradição:</w:t>
      </w:r>
      <w:r w:rsidR="002E3D7C">
        <w:rPr>
          <w:sz w:val="24"/>
          <w:szCs w:val="24"/>
        </w:rPr>
        <w:t xml:space="preserve"> à hiperespacialidade, </w:t>
      </w:r>
      <w:r w:rsidR="00994634" w:rsidRPr="004B1639">
        <w:rPr>
          <w:sz w:val="24"/>
          <w:szCs w:val="24"/>
        </w:rPr>
        <w:t>pode</w:t>
      </w:r>
      <w:r w:rsidR="002E3D7C">
        <w:rPr>
          <w:sz w:val="24"/>
          <w:szCs w:val="24"/>
        </w:rPr>
        <w:t xml:space="preserve">ria ser identificada </w:t>
      </w:r>
      <w:r w:rsidR="00994634" w:rsidRPr="004B1639">
        <w:rPr>
          <w:sz w:val="24"/>
          <w:szCs w:val="24"/>
        </w:rPr>
        <w:t xml:space="preserve">uma dose maior de liberdade do humano, corresponde </w:t>
      </w:r>
      <w:r w:rsidR="002E3D7C">
        <w:rPr>
          <w:sz w:val="24"/>
          <w:szCs w:val="24"/>
        </w:rPr>
        <w:t xml:space="preserve">a </w:t>
      </w:r>
      <w:r w:rsidR="00994634" w:rsidRPr="004B1639">
        <w:rPr>
          <w:sz w:val="24"/>
          <w:szCs w:val="24"/>
        </w:rPr>
        <w:t>um aumento exponecial de barreiras, de l</w:t>
      </w:r>
      <w:r w:rsidR="002E3D7C">
        <w:rPr>
          <w:sz w:val="24"/>
          <w:szCs w:val="24"/>
        </w:rPr>
        <w:t xml:space="preserve">imites, de muros, de bloqueios... </w:t>
      </w:r>
      <w:proofErr w:type="gramStart"/>
      <w:r w:rsidR="002E3D7C">
        <w:rPr>
          <w:sz w:val="24"/>
          <w:szCs w:val="24"/>
        </w:rPr>
        <w:t>tudo</w:t>
      </w:r>
      <w:proofErr w:type="gramEnd"/>
      <w:r w:rsidR="002E3D7C">
        <w:rPr>
          <w:sz w:val="24"/>
          <w:szCs w:val="24"/>
        </w:rPr>
        <w:t xml:space="preserve"> isso </w:t>
      </w:r>
      <w:r w:rsidR="00994634" w:rsidRPr="004B1639">
        <w:rPr>
          <w:sz w:val="24"/>
          <w:szCs w:val="24"/>
        </w:rPr>
        <w:t>significa um</w:t>
      </w:r>
      <w:r w:rsidR="002E3D7C">
        <w:rPr>
          <w:sz w:val="24"/>
          <w:szCs w:val="24"/>
        </w:rPr>
        <w:t xml:space="preserve"> espaço mais recortado, marcado</w:t>
      </w:r>
      <w:r w:rsidR="00994634" w:rsidRPr="004B1639">
        <w:rPr>
          <w:sz w:val="24"/>
          <w:szCs w:val="24"/>
        </w:rPr>
        <w:t xml:space="preserve"> pelo princípio da separação</w:t>
      </w:r>
      <w:r w:rsidR="002E3D7C">
        <w:rPr>
          <w:sz w:val="24"/>
          <w:szCs w:val="24"/>
        </w:rPr>
        <w:t>, q</w:t>
      </w:r>
      <w:r w:rsidR="00994634" w:rsidRPr="004B1639">
        <w:rPr>
          <w:sz w:val="24"/>
          <w:szCs w:val="24"/>
        </w:rPr>
        <w:t>ue chega</w:t>
      </w:r>
      <w:r w:rsidR="002E3D7C">
        <w:rPr>
          <w:sz w:val="24"/>
          <w:szCs w:val="24"/>
        </w:rPr>
        <w:t xml:space="preserve"> até</w:t>
      </w:r>
      <w:r w:rsidR="00994634" w:rsidRPr="004B1639">
        <w:rPr>
          <w:sz w:val="24"/>
          <w:szCs w:val="24"/>
        </w:rPr>
        <w:t xml:space="preserve"> aos condomínios</w:t>
      </w:r>
      <w:r w:rsidR="002E3D7C">
        <w:rPr>
          <w:sz w:val="24"/>
          <w:szCs w:val="24"/>
        </w:rPr>
        <w:t xml:space="preserve">. </w:t>
      </w:r>
    </w:p>
    <w:p w:rsidR="002E3D7C" w:rsidRPr="004B1639" w:rsidRDefault="002E3D7C" w:rsidP="00994634">
      <w:pPr>
        <w:pStyle w:val="PargrafodaLista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A nova conectividade e os recursos digitais associam o humano e a inteligência artificial, produzindo o fenômeno da cognição compartilhada que ao mesmo tempo pode resultar (e ser lida) como uma ampliação do potencial humano, ou então como um avanço das formas de controle e vigilância</w:t>
      </w:r>
      <w:r w:rsidR="00BB25AF">
        <w:rPr>
          <w:sz w:val="24"/>
          <w:szCs w:val="24"/>
        </w:rPr>
        <w:t xml:space="preserve">. </w:t>
      </w:r>
    </w:p>
    <w:sectPr w:rsidR="002E3D7C" w:rsidRPr="004B1639" w:rsidSect="00DD160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69D" w:rsidRDefault="00E9069D" w:rsidP="004B1639">
      <w:pPr>
        <w:spacing w:after="0" w:line="240" w:lineRule="auto"/>
      </w:pPr>
      <w:r>
        <w:separator/>
      </w:r>
    </w:p>
  </w:endnote>
  <w:endnote w:type="continuationSeparator" w:id="0">
    <w:p w:rsidR="00E9069D" w:rsidRDefault="00E9069D" w:rsidP="004B1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69D" w:rsidRDefault="00E9069D" w:rsidP="004B1639">
      <w:pPr>
        <w:spacing w:after="0" w:line="240" w:lineRule="auto"/>
      </w:pPr>
      <w:r>
        <w:separator/>
      </w:r>
    </w:p>
  </w:footnote>
  <w:footnote w:type="continuationSeparator" w:id="0">
    <w:p w:rsidR="00E9069D" w:rsidRDefault="00E9069D" w:rsidP="004B1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639" w:rsidRPr="004B1639" w:rsidRDefault="004B1639" w:rsidP="004B1639">
    <w:pPr>
      <w:pStyle w:val="Cabealho"/>
      <w:jc w:val="both"/>
      <w:rPr>
        <w:sz w:val="28"/>
        <w:szCs w:val="28"/>
      </w:rPr>
    </w:pPr>
    <w:r w:rsidRPr="004B1639">
      <w:rPr>
        <w:sz w:val="28"/>
        <w:szCs w:val="28"/>
      </w:rPr>
      <w:t>IEB-0264 -</w:t>
    </w:r>
    <w:r w:rsidR="009B4DF2" w:rsidRPr="004B1639">
      <w:rPr>
        <w:sz w:val="28"/>
        <w:szCs w:val="28"/>
      </w:rPr>
      <w:t xml:space="preserve"> </w:t>
    </w:r>
    <w:r w:rsidRPr="004B1639">
      <w:rPr>
        <w:sz w:val="28"/>
        <w:szCs w:val="28"/>
      </w:rPr>
      <w:t>A Cultura antiurbana das cidades brasileiras</w:t>
    </w:r>
  </w:p>
  <w:p w:rsidR="004B1639" w:rsidRPr="004B1639" w:rsidRDefault="004B1639" w:rsidP="004B1639">
    <w:pPr>
      <w:pStyle w:val="Cabealho"/>
      <w:jc w:val="right"/>
      <w:rPr>
        <w:i/>
      </w:rPr>
    </w:pPr>
    <w:r w:rsidRPr="004B1639">
      <w:rPr>
        <w:i/>
      </w:rPr>
      <w:t>Instituto de Estudos Brasileiros – Jaime Oliva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6E29"/>
    <w:multiLevelType w:val="hybridMultilevel"/>
    <w:tmpl w:val="F216D3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EC3938"/>
    <w:multiLevelType w:val="hybridMultilevel"/>
    <w:tmpl w:val="395858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75CF"/>
    <w:rsid w:val="000F75CF"/>
    <w:rsid w:val="002E3D7C"/>
    <w:rsid w:val="003806C3"/>
    <w:rsid w:val="004B1639"/>
    <w:rsid w:val="006E54D1"/>
    <w:rsid w:val="00994634"/>
    <w:rsid w:val="009B4DF2"/>
    <w:rsid w:val="00B10CCC"/>
    <w:rsid w:val="00BB25AF"/>
    <w:rsid w:val="00DD160D"/>
    <w:rsid w:val="00E9069D"/>
    <w:rsid w:val="00FD7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6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F75C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4B16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B1639"/>
  </w:style>
  <w:style w:type="paragraph" w:styleId="Rodap">
    <w:name w:val="footer"/>
    <w:basedOn w:val="Normal"/>
    <w:link w:val="RodapChar"/>
    <w:uiPriority w:val="99"/>
    <w:semiHidden/>
    <w:unhideWhenUsed/>
    <w:rsid w:val="004B16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B16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379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</dc:creator>
  <cp:lastModifiedBy>Jaime</cp:lastModifiedBy>
  <cp:revision>3</cp:revision>
  <dcterms:created xsi:type="dcterms:W3CDTF">2019-06-12T11:36:00Z</dcterms:created>
  <dcterms:modified xsi:type="dcterms:W3CDTF">2019-06-19T11:49:00Z</dcterms:modified>
</cp:coreProperties>
</file>