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9AF1" w14:textId="77777777" w:rsidR="0028199A" w:rsidRPr="000905B8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5B8">
        <w:rPr>
          <w:rFonts w:ascii="Times New Roman" w:hAnsi="Times New Roman" w:cs="Times New Roman"/>
        </w:rPr>
        <w:tab/>
      </w:r>
      <w:r w:rsidR="001F256C">
        <w:rPr>
          <w:rFonts w:ascii="Times New Roman" w:eastAsia="Times New Roman" w:hAnsi="Times New Roman" w:cs="Times New Roman"/>
          <w:b/>
          <w:noProof/>
          <w:sz w:val="28"/>
          <w:szCs w:val="28"/>
          <w:lang w:val="es-ES" w:eastAsia="zh-CN"/>
        </w:rPr>
        <w:object w:dxaOrig="1440" w:dyaOrig="1440" w14:anchorId="75FD48B5">
          <v:group id="_x0000_s1026" style="position:absolute;left:0;text-align:left;margin-left:18pt;margin-top:-41.1pt;width:443.4pt;height:85pt;z-index:251660288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55AA6B74" w14:textId="77777777" w:rsidR="00836156" w:rsidRPr="000C0FAE" w:rsidRDefault="00836156" w:rsidP="0028199A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05E911EB" w14:textId="77777777" w:rsidR="00836156" w:rsidRPr="000C0FAE" w:rsidRDefault="00836156" w:rsidP="0028199A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 w:rsidRPr="000C0FAE"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14:paraId="59611081" w14:textId="77777777" w:rsidR="00836156" w:rsidRDefault="00836156" w:rsidP="0028199A">
                    <w:pPr>
                      <w:rPr>
                        <w:sz w:val="16"/>
                      </w:rPr>
                    </w:pPr>
                  </w:p>
                  <w:p w14:paraId="7BC2FE2D" w14:textId="77777777" w:rsidR="00836156" w:rsidRDefault="00836156" w:rsidP="0028199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2843195" r:id="rId9"/>
        </w:object>
      </w:r>
    </w:p>
    <w:p w14:paraId="163AC667" w14:textId="77777777" w:rsidR="0028199A" w:rsidRPr="000905B8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DA0F65" w14:textId="77777777" w:rsidR="0028199A" w:rsidRPr="000905B8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D7573" w14:textId="77777777" w:rsidR="00903F34" w:rsidRPr="000905B8" w:rsidRDefault="00903F34" w:rsidP="00903F34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0905B8">
        <w:rPr>
          <w:rFonts w:ascii="Times New Roman" w:eastAsia="Times New Roman" w:hAnsi="Times New Roman" w:cs="Times New Roman"/>
          <w:b/>
          <w:szCs w:val="24"/>
        </w:rPr>
        <w:t>Disciplina:</w:t>
      </w:r>
      <w:r w:rsidRPr="000905B8">
        <w:rPr>
          <w:rFonts w:ascii="Times New Roman" w:eastAsia="Times New Roman" w:hAnsi="Times New Roman" w:cs="Times New Roman"/>
          <w:b/>
          <w:szCs w:val="24"/>
        </w:rPr>
        <w:tab/>
      </w:r>
      <w:r w:rsidRPr="000905B8">
        <w:rPr>
          <w:rFonts w:ascii="Times New Roman" w:eastAsia="Times New Roman" w:hAnsi="Times New Roman" w:cs="Times New Roman"/>
          <w:b/>
          <w:szCs w:val="24"/>
        </w:rPr>
        <w:tab/>
        <w:t>DIREITO TRIBUTÁRIO I</w:t>
      </w:r>
    </w:p>
    <w:p w14:paraId="54DF9BDC" w14:textId="77777777" w:rsidR="00903F34" w:rsidRPr="000905B8" w:rsidRDefault="00903F34" w:rsidP="00903F3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0905B8">
        <w:rPr>
          <w:rFonts w:ascii="Times New Roman" w:eastAsia="Times New Roman" w:hAnsi="Times New Roman" w:cs="Times New Roman"/>
          <w:b/>
          <w:szCs w:val="24"/>
        </w:rPr>
        <w:t xml:space="preserve">Professores: </w:t>
      </w:r>
      <w:r w:rsidRPr="000905B8">
        <w:rPr>
          <w:rFonts w:ascii="Times New Roman" w:eastAsia="Times New Roman" w:hAnsi="Times New Roman" w:cs="Times New Roman"/>
          <w:b/>
          <w:szCs w:val="24"/>
        </w:rPr>
        <w:tab/>
      </w:r>
      <w:r w:rsidRPr="000905B8">
        <w:rPr>
          <w:rFonts w:ascii="Times New Roman" w:eastAsia="Times New Roman" w:hAnsi="Times New Roman" w:cs="Times New Roman"/>
          <w:b/>
          <w:szCs w:val="24"/>
        </w:rPr>
        <w:tab/>
      </w:r>
      <w:r w:rsidR="00E5779C" w:rsidRPr="000905B8">
        <w:rPr>
          <w:rFonts w:ascii="Times New Roman" w:eastAsia="Times New Roman" w:hAnsi="Times New Roman" w:cs="Times New Roman"/>
          <w:szCs w:val="24"/>
        </w:rPr>
        <w:t>Humberto Ávila</w:t>
      </w:r>
    </w:p>
    <w:p w14:paraId="216B3405" w14:textId="649E2CE8" w:rsidR="00903F34" w:rsidRDefault="00903F34" w:rsidP="00903F34">
      <w:pPr>
        <w:spacing w:after="100"/>
        <w:rPr>
          <w:rFonts w:ascii="Times New Roman" w:eastAsia="Times New Roman" w:hAnsi="Times New Roman" w:cs="Times New Roman"/>
          <w:szCs w:val="24"/>
        </w:rPr>
      </w:pPr>
      <w:r w:rsidRPr="000905B8">
        <w:rPr>
          <w:rFonts w:ascii="Times New Roman" w:eastAsia="Times New Roman" w:hAnsi="Times New Roman" w:cs="Times New Roman"/>
          <w:b/>
          <w:szCs w:val="24"/>
        </w:rPr>
        <w:t>Turma:</w:t>
      </w:r>
      <w:r w:rsidRPr="000905B8">
        <w:rPr>
          <w:rFonts w:ascii="Times New Roman" w:eastAsia="Times New Roman" w:hAnsi="Times New Roman" w:cs="Times New Roman"/>
          <w:b/>
          <w:szCs w:val="24"/>
        </w:rPr>
        <w:tab/>
      </w:r>
      <w:r w:rsidRPr="000905B8">
        <w:rPr>
          <w:rFonts w:ascii="Times New Roman" w:eastAsia="Times New Roman" w:hAnsi="Times New Roman" w:cs="Times New Roman"/>
          <w:b/>
          <w:szCs w:val="24"/>
        </w:rPr>
        <w:tab/>
      </w:r>
      <w:r w:rsidRPr="000905B8">
        <w:rPr>
          <w:rFonts w:ascii="Times New Roman" w:eastAsia="Times New Roman" w:hAnsi="Times New Roman" w:cs="Times New Roman"/>
          <w:szCs w:val="24"/>
        </w:rPr>
        <w:t>4º Ano Diurno/Noturno</w:t>
      </w:r>
    </w:p>
    <w:p w14:paraId="232DB9AB" w14:textId="77777777" w:rsidR="00077619" w:rsidRPr="000905B8" w:rsidRDefault="00077619" w:rsidP="00903F34">
      <w:pPr>
        <w:spacing w:after="100"/>
        <w:rPr>
          <w:rFonts w:ascii="Times New Roman" w:eastAsia="Times New Roman" w:hAnsi="Times New Roman" w:cs="Times New Roman"/>
          <w:szCs w:val="24"/>
        </w:rPr>
      </w:pPr>
    </w:p>
    <w:p w14:paraId="28B76947" w14:textId="5320FB05" w:rsidR="00903F34" w:rsidRPr="00E627FC" w:rsidRDefault="00903F34" w:rsidP="0090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27FC">
        <w:rPr>
          <w:rFonts w:ascii="Times New Roman" w:eastAsia="Times New Roman" w:hAnsi="Times New Roman" w:cs="Times New Roman"/>
          <w:b/>
          <w:sz w:val="24"/>
          <w:szCs w:val="28"/>
        </w:rPr>
        <w:t>Seminário – 1º semestre de 20</w:t>
      </w:r>
      <w:r w:rsidR="00101C08">
        <w:rPr>
          <w:rFonts w:ascii="Times New Roman" w:eastAsia="Times New Roman" w:hAnsi="Times New Roman" w:cs="Times New Roman"/>
          <w:b/>
          <w:sz w:val="24"/>
          <w:szCs w:val="28"/>
        </w:rPr>
        <w:t>20</w:t>
      </w:r>
    </w:p>
    <w:p w14:paraId="1F4E8AE2" w14:textId="77777777" w:rsidR="00903F34" w:rsidRPr="00E627FC" w:rsidRDefault="00903F34" w:rsidP="0090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332BB86" w14:textId="77777777" w:rsidR="00E5779C" w:rsidRPr="00E627FC" w:rsidRDefault="00903F34" w:rsidP="0090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27FC">
        <w:rPr>
          <w:rFonts w:ascii="Times New Roman" w:eastAsia="Times New Roman" w:hAnsi="Times New Roman" w:cs="Times New Roman"/>
          <w:b/>
          <w:sz w:val="24"/>
          <w:szCs w:val="28"/>
        </w:rPr>
        <w:t xml:space="preserve">Caso </w:t>
      </w:r>
      <w:r w:rsidR="00E5779C" w:rsidRPr="00E627FC">
        <w:rPr>
          <w:rFonts w:ascii="Times New Roman" w:eastAsia="Times New Roman" w:hAnsi="Times New Roman" w:cs="Times New Roman"/>
          <w:b/>
          <w:sz w:val="24"/>
          <w:szCs w:val="28"/>
        </w:rPr>
        <w:t>10 – Extrafiscalidade</w:t>
      </w:r>
    </w:p>
    <w:p w14:paraId="6C50B8BA" w14:textId="77777777" w:rsidR="00B45735" w:rsidRPr="000905B8" w:rsidRDefault="00B45735" w:rsidP="0047240C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88012" w14:textId="64C66A3D" w:rsidR="00AA12BC" w:rsidRDefault="00AA12BC" w:rsidP="00AA12BC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conta da peste suína africana que atinge a China desde o ano de 2018, aumentaram de maneira significativa as exportações de carne bovina e suína do Brasil para o primeiro país. No início do ano de 2019, o Governo Federal identificou que o aumento da exportação de carne para a China estava ocasionando aumento de preços no mercado interno brasileiro, dada a diminuição da oferta. </w:t>
      </w:r>
    </w:p>
    <w:p w14:paraId="69645F2D" w14:textId="201AEFB1" w:rsidR="00AA12BC" w:rsidRDefault="00AA12BC" w:rsidP="00AA12BC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contexto, imagine-se que o Presidente tenha editado o Decreto 1.234/2019, aumentando o Imposto de Exportação sobre carnes suínas e bovinas de 0% para 30%. Constou na exposição de motivos desse decreto presidencial:</w:t>
      </w:r>
    </w:p>
    <w:p w14:paraId="544CC47E" w14:textId="7DBBC553" w:rsidR="00AA12BC" w:rsidRPr="00AA12BC" w:rsidRDefault="00AA12BC" w:rsidP="00AA12BC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AA12BC">
        <w:rPr>
          <w:rFonts w:ascii="Times New Roman" w:hAnsi="Times New Roman" w:cs="Times New Roman"/>
        </w:rPr>
        <w:t xml:space="preserve">Considerando-se a </w:t>
      </w:r>
      <w:r>
        <w:rPr>
          <w:rFonts w:ascii="Times New Roman" w:hAnsi="Times New Roman" w:cs="Times New Roman"/>
        </w:rPr>
        <w:t>diminuição da oferta de carnes suínas e bovinas no mercado nacional por conta do relevante incremento das exportações para a China, que está enfrentando decréscimo em sua produção nacional</w:t>
      </w:r>
      <w:r w:rsidR="00584F76">
        <w:rPr>
          <w:rFonts w:ascii="Times New Roman" w:hAnsi="Times New Roman" w:cs="Times New Roman"/>
        </w:rPr>
        <w:t xml:space="preserve"> por conta da peste suína africana que atinge seus rebanhos</w:t>
      </w:r>
      <w:r>
        <w:rPr>
          <w:rFonts w:ascii="Times New Roman" w:hAnsi="Times New Roman" w:cs="Times New Roman"/>
        </w:rPr>
        <w:t xml:space="preserve">, o aumento do Imposto de Exportação sobre esses produtos se faz necessário para a proteção do mercado nacional, em realização ao direito à alimentação (CF/88, art. 6º, </w:t>
      </w:r>
      <w:r>
        <w:rPr>
          <w:rFonts w:ascii="Times New Roman" w:hAnsi="Times New Roman" w:cs="Times New Roman"/>
          <w:i/>
        </w:rPr>
        <w:t>caput</w:t>
      </w:r>
      <w:r>
        <w:rPr>
          <w:rFonts w:ascii="Times New Roman" w:hAnsi="Times New Roman" w:cs="Times New Roman"/>
        </w:rPr>
        <w:t>), na forma do art. 170, V, da CF/88.</w:t>
      </w:r>
    </w:p>
    <w:p w14:paraId="083EB5FD" w14:textId="04DD86B5" w:rsidR="00B252EB" w:rsidRPr="000905B8" w:rsidRDefault="00AA12BC" w:rsidP="00AA12BC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D81CF6">
        <w:rPr>
          <w:rFonts w:ascii="Times New Roman" w:hAnsi="Times New Roman" w:cs="Times New Roman"/>
          <w:sz w:val="24"/>
          <w:szCs w:val="24"/>
        </w:rPr>
        <w:t>mês de julho de</w:t>
      </w:r>
      <w:r>
        <w:rPr>
          <w:rFonts w:ascii="Times New Roman" w:hAnsi="Times New Roman" w:cs="Times New Roman"/>
          <w:sz w:val="24"/>
          <w:szCs w:val="24"/>
        </w:rPr>
        <w:t xml:space="preserve"> 2021, contudo, a produção de suínos da China voltou ao patamar normal</w:t>
      </w:r>
      <w:r w:rsidR="00584F76">
        <w:rPr>
          <w:rFonts w:ascii="Times New Roman" w:hAnsi="Times New Roman" w:cs="Times New Roman"/>
          <w:sz w:val="24"/>
          <w:szCs w:val="24"/>
        </w:rPr>
        <w:t>, após o sucesso das autoridades locais na eliminação da peste suína</w:t>
      </w:r>
      <w:r>
        <w:rPr>
          <w:rFonts w:ascii="Times New Roman" w:hAnsi="Times New Roman" w:cs="Times New Roman"/>
          <w:sz w:val="24"/>
          <w:szCs w:val="24"/>
        </w:rPr>
        <w:t>. Contudo, o Decreto 1.234/2019 seguiu produzindo efeitos, não tendo sido objeto de revogação pelo Poder Executivo Federal.</w:t>
      </w:r>
    </w:p>
    <w:p w14:paraId="738782D4" w14:textId="6562E55A" w:rsidR="009F72F1" w:rsidRPr="000905B8" w:rsidRDefault="009F72F1" w:rsidP="009F72F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5B8">
        <w:rPr>
          <w:rFonts w:ascii="Times New Roman" w:hAnsi="Times New Roman" w:cs="Times New Roman"/>
          <w:sz w:val="24"/>
          <w:szCs w:val="24"/>
        </w:rPr>
        <w:t xml:space="preserve">Inconformada, </w:t>
      </w:r>
      <w:r w:rsidR="00B252EB">
        <w:rPr>
          <w:rFonts w:ascii="Times New Roman" w:hAnsi="Times New Roman" w:cs="Times New Roman"/>
          <w:sz w:val="24"/>
          <w:szCs w:val="24"/>
        </w:rPr>
        <w:t xml:space="preserve">a </w:t>
      </w:r>
      <w:r w:rsidR="00D81CF6">
        <w:rPr>
          <w:rFonts w:ascii="Times New Roman" w:hAnsi="Times New Roman" w:cs="Times New Roman"/>
          <w:sz w:val="24"/>
          <w:szCs w:val="24"/>
        </w:rPr>
        <w:t>pessoa jurídica MEUBOI S.A., principal produtora de carnes do Brasil</w:t>
      </w:r>
      <w:r w:rsidR="00836156">
        <w:rPr>
          <w:rFonts w:ascii="Times New Roman" w:hAnsi="Times New Roman" w:cs="Times New Roman"/>
          <w:sz w:val="24"/>
          <w:szCs w:val="24"/>
        </w:rPr>
        <w:t xml:space="preserve">, </w:t>
      </w:r>
      <w:r w:rsidR="00D81CF6">
        <w:rPr>
          <w:rFonts w:ascii="Times New Roman" w:hAnsi="Times New Roman" w:cs="Times New Roman"/>
          <w:sz w:val="24"/>
          <w:szCs w:val="24"/>
        </w:rPr>
        <w:t>por meio de seus advogados, ajuizou Ação Judicial em janeiro de 2023 visando a declaração da invalidade superveniente do Decreto 1.234/2019, por conta do esvaziamento de sua finalidade</w:t>
      </w:r>
      <w:r w:rsidR="00224103">
        <w:rPr>
          <w:rFonts w:ascii="Times New Roman" w:hAnsi="Times New Roman" w:cs="Times New Roman"/>
          <w:sz w:val="24"/>
          <w:szCs w:val="24"/>
        </w:rPr>
        <w:t xml:space="preserve"> em julho de 2021</w:t>
      </w:r>
      <w:r w:rsidR="00D81CF6">
        <w:rPr>
          <w:rFonts w:ascii="Times New Roman" w:hAnsi="Times New Roman" w:cs="Times New Roman"/>
          <w:sz w:val="24"/>
          <w:szCs w:val="24"/>
        </w:rPr>
        <w:t>.</w:t>
      </w:r>
    </w:p>
    <w:p w14:paraId="30B2E5BE" w14:textId="77777777" w:rsidR="009F72F1" w:rsidRPr="000905B8" w:rsidRDefault="009F72F1" w:rsidP="009F72F1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8">
        <w:rPr>
          <w:rFonts w:ascii="Times New Roman" w:hAnsi="Times New Roman" w:cs="Times New Roman"/>
          <w:sz w:val="24"/>
          <w:szCs w:val="24"/>
        </w:rPr>
        <w:t>Assim, elaborem:</w:t>
      </w:r>
    </w:p>
    <w:p w14:paraId="30058E7F" w14:textId="15E13F78" w:rsidR="00D81CF6" w:rsidRPr="000905B8" w:rsidRDefault="009F72F1" w:rsidP="00D81CF6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8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="00D81CF6" w:rsidRPr="000905B8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contribuinte, os argumentos para justificar</w:t>
      </w:r>
      <w:r w:rsidR="00D8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F76">
        <w:rPr>
          <w:rFonts w:ascii="Times New Roman" w:eastAsia="Times New Roman" w:hAnsi="Times New Roman" w:cs="Times New Roman"/>
          <w:sz w:val="24"/>
          <w:szCs w:val="24"/>
        </w:rPr>
        <w:t xml:space="preserve">a não incidência do IE </w:t>
      </w:r>
      <w:bookmarkStart w:id="0" w:name="_GoBack"/>
      <w:bookmarkEnd w:id="0"/>
      <w:r w:rsidR="00D81CF6">
        <w:rPr>
          <w:rFonts w:ascii="Times New Roman" w:eastAsia="Times New Roman" w:hAnsi="Times New Roman" w:cs="Times New Roman"/>
          <w:sz w:val="24"/>
          <w:szCs w:val="24"/>
        </w:rPr>
        <w:t>a partir do mês de julho de 2021;</w:t>
      </w:r>
    </w:p>
    <w:p w14:paraId="5A24850F" w14:textId="60386611" w:rsidR="009F72F1" w:rsidRPr="000905B8" w:rsidRDefault="00D81CF6" w:rsidP="00D81CF6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(ii)</w:t>
      </w:r>
      <w:r w:rsidR="009F72F1" w:rsidRPr="000905B8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Fisco, os argumentos cabíveis para justificar a </w:t>
      </w:r>
      <w:r>
        <w:rPr>
          <w:rFonts w:ascii="Times New Roman" w:eastAsia="Times New Roman" w:hAnsi="Times New Roman" w:cs="Times New Roman"/>
          <w:sz w:val="24"/>
          <w:szCs w:val="24"/>
        </w:rPr>
        <w:t>continuação da aplicação do Decreto 1.234/2019;</w:t>
      </w:r>
    </w:p>
    <w:p w14:paraId="2923DCA5" w14:textId="77777777" w:rsidR="009F72F1" w:rsidRPr="000905B8" w:rsidRDefault="009F72F1" w:rsidP="009F72F1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Esclareça-se que demais argumentos que transbordem da temática </w:t>
      </w:r>
      <w:r w:rsidRPr="000905B8">
        <w:rPr>
          <w:rFonts w:ascii="Times New Roman" w:hAnsi="Times New Roman" w:cs="Times New Roman"/>
          <w:sz w:val="24"/>
          <w:szCs w:val="24"/>
        </w:rPr>
        <w:t>“Extrafiscalidade”</w:t>
      </w:r>
      <w:r w:rsidRPr="000905B8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 aula para a resolução do caso. </w:t>
      </w:r>
    </w:p>
    <w:sectPr w:rsidR="009F72F1" w:rsidRPr="000905B8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37D23" w14:textId="77777777" w:rsidR="001F256C" w:rsidRDefault="001F256C" w:rsidP="00BE6975">
      <w:pPr>
        <w:spacing w:after="0" w:line="240" w:lineRule="auto"/>
      </w:pPr>
      <w:r>
        <w:separator/>
      </w:r>
    </w:p>
  </w:endnote>
  <w:endnote w:type="continuationSeparator" w:id="0">
    <w:p w14:paraId="1A546DAC" w14:textId="77777777" w:rsidR="001F256C" w:rsidRDefault="001F256C" w:rsidP="00B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6FD7" w14:textId="77777777" w:rsidR="001F256C" w:rsidRDefault="001F256C" w:rsidP="00BE6975">
      <w:pPr>
        <w:spacing w:after="0" w:line="240" w:lineRule="auto"/>
      </w:pPr>
      <w:r>
        <w:separator/>
      </w:r>
    </w:p>
  </w:footnote>
  <w:footnote w:type="continuationSeparator" w:id="0">
    <w:p w14:paraId="7A9719CE" w14:textId="77777777" w:rsidR="001F256C" w:rsidRDefault="001F256C" w:rsidP="00B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4E2315"/>
    <w:multiLevelType w:val="hybridMultilevel"/>
    <w:tmpl w:val="9FFC11F8"/>
    <w:lvl w:ilvl="0" w:tplc="1044714A">
      <w:start w:val="1"/>
      <w:numFmt w:val="lowerRoman"/>
      <w:lvlText w:val="(%1)"/>
      <w:lvlJc w:val="left"/>
      <w:pPr>
        <w:ind w:left="1429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1"/>
    <w:rsid w:val="0000189B"/>
    <w:rsid w:val="000033F3"/>
    <w:rsid w:val="00012689"/>
    <w:rsid w:val="00020D97"/>
    <w:rsid w:val="000223A5"/>
    <w:rsid w:val="00041E2C"/>
    <w:rsid w:val="00041E61"/>
    <w:rsid w:val="000434B6"/>
    <w:rsid w:val="00054B91"/>
    <w:rsid w:val="00056DD5"/>
    <w:rsid w:val="000711D1"/>
    <w:rsid w:val="00077619"/>
    <w:rsid w:val="0009007A"/>
    <w:rsid w:val="000905B8"/>
    <w:rsid w:val="000A7B8E"/>
    <w:rsid w:val="00101C08"/>
    <w:rsid w:val="001132CF"/>
    <w:rsid w:val="00115EBF"/>
    <w:rsid w:val="00163390"/>
    <w:rsid w:val="0018549F"/>
    <w:rsid w:val="001B1130"/>
    <w:rsid w:val="001F256C"/>
    <w:rsid w:val="00224103"/>
    <w:rsid w:val="00234262"/>
    <w:rsid w:val="00242AE9"/>
    <w:rsid w:val="00251FDB"/>
    <w:rsid w:val="002525D8"/>
    <w:rsid w:val="0028199A"/>
    <w:rsid w:val="00293A59"/>
    <w:rsid w:val="002A37A3"/>
    <w:rsid w:val="002A39CB"/>
    <w:rsid w:val="002A52EC"/>
    <w:rsid w:val="002C1A78"/>
    <w:rsid w:val="002E3041"/>
    <w:rsid w:val="0032100B"/>
    <w:rsid w:val="003357EB"/>
    <w:rsid w:val="003562EB"/>
    <w:rsid w:val="00370EAC"/>
    <w:rsid w:val="003740DC"/>
    <w:rsid w:val="0037629A"/>
    <w:rsid w:val="00380840"/>
    <w:rsid w:val="00387C97"/>
    <w:rsid w:val="003E169D"/>
    <w:rsid w:val="00411580"/>
    <w:rsid w:val="00414760"/>
    <w:rsid w:val="00451AB0"/>
    <w:rsid w:val="00457EAC"/>
    <w:rsid w:val="0047240C"/>
    <w:rsid w:val="0048277B"/>
    <w:rsid w:val="00486BBD"/>
    <w:rsid w:val="00497663"/>
    <w:rsid w:val="004A2D47"/>
    <w:rsid w:val="004C6460"/>
    <w:rsid w:val="004D68D7"/>
    <w:rsid w:val="004E0996"/>
    <w:rsid w:val="004E73CE"/>
    <w:rsid w:val="00510256"/>
    <w:rsid w:val="00524673"/>
    <w:rsid w:val="00527C90"/>
    <w:rsid w:val="0053433F"/>
    <w:rsid w:val="00537D06"/>
    <w:rsid w:val="00540B45"/>
    <w:rsid w:val="00570EB3"/>
    <w:rsid w:val="00584F76"/>
    <w:rsid w:val="005A7C66"/>
    <w:rsid w:val="005B6E08"/>
    <w:rsid w:val="005F66F0"/>
    <w:rsid w:val="005F6CD3"/>
    <w:rsid w:val="00612ECF"/>
    <w:rsid w:val="00651029"/>
    <w:rsid w:val="006D499E"/>
    <w:rsid w:val="006D73BE"/>
    <w:rsid w:val="006E5C81"/>
    <w:rsid w:val="0070705E"/>
    <w:rsid w:val="0073048A"/>
    <w:rsid w:val="007833AA"/>
    <w:rsid w:val="007B2244"/>
    <w:rsid w:val="007B3B92"/>
    <w:rsid w:val="007C0197"/>
    <w:rsid w:val="007C0412"/>
    <w:rsid w:val="007D306E"/>
    <w:rsid w:val="007E1B54"/>
    <w:rsid w:val="007F35A0"/>
    <w:rsid w:val="007F5528"/>
    <w:rsid w:val="007F76C4"/>
    <w:rsid w:val="008111F3"/>
    <w:rsid w:val="00836156"/>
    <w:rsid w:val="0084040E"/>
    <w:rsid w:val="0084307C"/>
    <w:rsid w:val="00873F3B"/>
    <w:rsid w:val="00877CAB"/>
    <w:rsid w:val="008913CA"/>
    <w:rsid w:val="008A5CFB"/>
    <w:rsid w:val="008B10B5"/>
    <w:rsid w:val="008B14F0"/>
    <w:rsid w:val="008B206E"/>
    <w:rsid w:val="008C3C66"/>
    <w:rsid w:val="008D0B44"/>
    <w:rsid w:val="00903F34"/>
    <w:rsid w:val="00922C43"/>
    <w:rsid w:val="00925979"/>
    <w:rsid w:val="00966CE6"/>
    <w:rsid w:val="009A4D8D"/>
    <w:rsid w:val="009A4E98"/>
    <w:rsid w:val="009B3797"/>
    <w:rsid w:val="009E7CE6"/>
    <w:rsid w:val="009F72F1"/>
    <w:rsid w:val="00A130E1"/>
    <w:rsid w:val="00A24E3D"/>
    <w:rsid w:val="00A624C5"/>
    <w:rsid w:val="00A75188"/>
    <w:rsid w:val="00A82611"/>
    <w:rsid w:val="00AA12BC"/>
    <w:rsid w:val="00AA29B5"/>
    <w:rsid w:val="00AC2F37"/>
    <w:rsid w:val="00AC3B89"/>
    <w:rsid w:val="00AE7444"/>
    <w:rsid w:val="00B1732F"/>
    <w:rsid w:val="00B252EB"/>
    <w:rsid w:val="00B25E6D"/>
    <w:rsid w:val="00B32240"/>
    <w:rsid w:val="00B45735"/>
    <w:rsid w:val="00B62B42"/>
    <w:rsid w:val="00B8625B"/>
    <w:rsid w:val="00B86DCD"/>
    <w:rsid w:val="00B921C0"/>
    <w:rsid w:val="00BA2BCA"/>
    <w:rsid w:val="00BB1634"/>
    <w:rsid w:val="00BC67E7"/>
    <w:rsid w:val="00BD0489"/>
    <w:rsid w:val="00BE1A92"/>
    <w:rsid w:val="00BE6975"/>
    <w:rsid w:val="00BF7F47"/>
    <w:rsid w:val="00C12AE5"/>
    <w:rsid w:val="00C25FA7"/>
    <w:rsid w:val="00C83462"/>
    <w:rsid w:val="00CD72B0"/>
    <w:rsid w:val="00CE637F"/>
    <w:rsid w:val="00CE701C"/>
    <w:rsid w:val="00CE7157"/>
    <w:rsid w:val="00CF04F6"/>
    <w:rsid w:val="00CF3C55"/>
    <w:rsid w:val="00D0550E"/>
    <w:rsid w:val="00D170E3"/>
    <w:rsid w:val="00D46129"/>
    <w:rsid w:val="00D46372"/>
    <w:rsid w:val="00D5743E"/>
    <w:rsid w:val="00D704F3"/>
    <w:rsid w:val="00D81CF6"/>
    <w:rsid w:val="00D83EFA"/>
    <w:rsid w:val="00D84ADD"/>
    <w:rsid w:val="00D87F6C"/>
    <w:rsid w:val="00DB7CBB"/>
    <w:rsid w:val="00DD2121"/>
    <w:rsid w:val="00DF51F5"/>
    <w:rsid w:val="00E5779C"/>
    <w:rsid w:val="00E6137B"/>
    <w:rsid w:val="00E627FC"/>
    <w:rsid w:val="00EC182A"/>
    <w:rsid w:val="00EC69A8"/>
    <w:rsid w:val="00EE401B"/>
    <w:rsid w:val="00EE40E9"/>
    <w:rsid w:val="00EF148E"/>
    <w:rsid w:val="00EF329C"/>
    <w:rsid w:val="00EF3B89"/>
    <w:rsid w:val="00EF5DF3"/>
    <w:rsid w:val="00F24283"/>
    <w:rsid w:val="00F3528D"/>
    <w:rsid w:val="00F5353B"/>
    <w:rsid w:val="00F76558"/>
    <w:rsid w:val="00FA2C27"/>
    <w:rsid w:val="00FB07CD"/>
    <w:rsid w:val="00FC50EA"/>
    <w:rsid w:val="00FC70CA"/>
    <w:rsid w:val="00FD76E3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A538F9"/>
  <w15:docId w15:val="{848B3D9D-E18B-4D26-8442-BE82D5B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1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2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9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97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C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AC46A-CE34-4C39-AE27-41417235E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3B257-76D9-4FB9-86ED-6570D647397B}"/>
</file>

<file path=customXml/itemProps3.xml><?xml version="1.0" encoding="utf-8"?>
<ds:datastoreItem xmlns:ds="http://schemas.openxmlformats.org/officeDocument/2006/customXml" ds:itemID="{186FC067-1DD5-4B41-8294-D00C60EA33FD}"/>
</file>

<file path=customXml/itemProps4.xml><?xml version="1.0" encoding="utf-8"?>
<ds:datastoreItem xmlns:ds="http://schemas.openxmlformats.org/officeDocument/2006/customXml" ds:itemID="{CDEA41E4-CFB1-46F5-A478-24D3B5D70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1923</Characters>
  <Application>Microsoft Office Word</Application>
  <DocSecurity>0</DocSecurity>
  <PresentationFormat>12|.DOCX</PresentationFormat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Paulo Arthur</cp:lastModifiedBy>
  <cp:revision>8</cp:revision>
  <dcterms:created xsi:type="dcterms:W3CDTF">2020-02-07T16:55:00Z</dcterms:created>
  <dcterms:modified xsi:type="dcterms:W3CDTF">2020-02-10T15:34:00Z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05/08/2014 13:07:34</vt:lpwstr>
  </property>
  <property fmtid="{D5CDD505-2E9C-101B-9397-08002B2CF9AE}" pid="3" name="ContentTypeId">
    <vt:lpwstr>0x01010071E08940B78A0243ADCD653EC0893FDE</vt:lpwstr>
  </property>
</Properties>
</file>