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71" w:rsidRDefault="000A2CD1">
      <w:pPr>
        <w:spacing w:before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DE SÃO PAULO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FACULDADE DE ECONOMIA, ADMINISTRAÇÃO E CONTABILIDADE DE RIBEIRÃO PRETO</w:t>
      </w:r>
    </w:p>
    <w:p w:rsidR="00D76871" w:rsidRDefault="000A2CD1">
      <w:pPr>
        <w:spacing w:before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PROGRAMA DE DISCIPLINA </w:t>
      </w:r>
    </w:p>
    <w:p w:rsidR="00D76871" w:rsidRDefault="000A2CD1">
      <w:pPr>
        <w:tabs>
          <w:tab w:val="left" w:pos="4320"/>
        </w:tabs>
        <w:spacing w:before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"/>
        <w:tblW w:w="101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23"/>
        <w:gridCol w:w="112"/>
        <w:gridCol w:w="30"/>
        <w:gridCol w:w="756"/>
        <w:gridCol w:w="1376"/>
        <w:gridCol w:w="473"/>
        <w:gridCol w:w="1007"/>
        <w:gridCol w:w="499"/>
        <w:gridCol w:w="1129"/>
        <w:gridCol w:w="1314"/>
        <w:gridCol w:w="974"/>
      </w:tblGrid>
      <w:tr w:rsidR="00D76871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Ano letivo:</w:t>
            </w:r>
          </w:p>
        </w:tc>
        <w:tc>
          <w:tcPr>
            <w:tcW w:w="26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871" w:rsidRDefault="00C517FE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Semestre: </w:t>
            </w:r>
            <w:r>
              <w:rPr>
                <w:rFonts w:ascii="Arial" w:eastAsia="Arial" w:hAnsi="Arial" w:cs="Arial"/>
              </w:rPr>
              <w:t>Primeiro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 w:rsidTr="00CC3B5F"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76871" w:rsidRPr="00CC3B5F" w:rsidRDefault="000A2CD1">
            <w:pPr>
              <w:spacing w:before="120" w:line="276" w:lineRule="auto"/>
              <w:rPr>
                <w:rFonts w:ascii="Arial" w:eastAsia="Arial" w:hAnsi="Arial" w:cs="Arial"/>
                <w:highlight w:val="yellow"/>
              </w:rPr>
            </w:pPr>
            <w:r w:rsidRPr="00CC3B5F">
              <w:rPr>
                <w:rFonts w:ascii="Arial" w:eastAsia="Arial" w:hAnsi="Arial" w:cs="Arial"/>
                <w:b/>
                <w:highlight w:val="yellow"/>
              </w:rPr>
              <w:t>DISCIPLINA:</w:t>
            </w:r>
          </w:p>
        </w:tc>
        <w:tc>
          <w:tcPr>
            <w:tcW w:w="7528" w:type="dxa"/>
            <w:gridSpan w:val="8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76871" w:rsidRPr="00CC3B5F" w:rsidRDefault="000A2CD1">
            <w:pPr>
              <w:spacing w:before="120" w:line="276" w:lineRule="auto"/>
              <w:rPr>
                <w:rFonts w:ascii="Arial" w:eastAsia="Arial" w:hAnsi="Arial" w:cs="Arial"/>
                <w:highlight w:val="yellow"/>
              </w:rPr>
            </w:pPr>
            <w:r w:rsidRPr="00CC3B5F">
              <w:rPr>
                <w:rFonts w:ascii="Arial" w:eastAsia="Arial" w:hAnsi="Arial" w:cs="Arial"/>
                <w:highlight w:val="yellow"/>
              </w:rPr>
              <w:t>DESENVOLVIMENTO DE COMPETÊNCIAS INTERCULTURAIS</w:t>
            </w: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Cursos: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TODOS OS CURSOS DA FEA</w:t>
            </w: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créditos: 2</w:t>
            </w:r>
          </w:p>
        </w:tc>
        <w:tc>
          <w:tcPr>
            <w:tcW w:w="756" w:type="dxa"/>
          </w:tcPr>
          <w:p w:rsidR="00D76871" w:rsidRDefault="00D76871"/>
        </w:tc>
        <w:tc>
          <w:tcPr>
            <w:tcW w:w="1376" w:type="dxa"/>
            <w:tcBorders>
              <w:right w:val="single" w:sz="12" w:space="0" w:color="000000"/>
            </w:tcBorders>
          </w:tcPr>
          <w:p w:rsidR="00D76871" w:rsidRDefault="00D76871"/>
        </w:tc>
        <w:tc>
          <w:tcPr>
            <w:tcW w:w="1480" w:type="dxa"/>
            <w:gridSpan w:val="2"/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Trabalho:</w:t>
            </w:r>
          </w:p>
        </w:tc>
        <w:tc>
          <w:tcPr>
            <w:tcW w:w="499" w:type="dxa"/>
            <w:tcBorders>
              <w:right w:val="single" w:sz="12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43" w:type="dxa"/>
            <w:gridSpan w:val="2"/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Carga horária total:</w:t>
            </w: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30h/a</w:t>
            </w:r>
          </w:p>
        </w:tc>
      </w:tr>
      <w:tr w:rsidR="00D76871">
        <w:tc>
          <w:tcPr>
            <w:tcW w:w="2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Natureza do Curso: </w:t>
            </w:r>
          </w:p>
        </w:tc>
        <w:tc>
          <w:tcPr>
            <w:tcW w:w="7670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Optativa</w:t>
            </w:r>
          </w:p>
        </w:tc>
      </w:tr>
      <w:tr w:rsidR="00D76871">
        <w:tc>
          <w:tcPr>
            <w:tcW w:w="2665" w:type="dxa"/>
            <w:gridSpan w:val="3"/>
            <w:tcBorders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Pré-requisitos:</w:t>
            </w:r>
          </w:p>
        </w:tc>
        <w:tc>
          <w:tcPr>
            <w:tcW w:w="7528" w:type="dxa"/>
            <w:gridSpan w:val="8"/>
            <w:tcBorders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 w:rsidTr="008F2737">
        <w:trPr>
          <w:trHeight w:val="611"/>
        </w:trPr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Docentes responsáveis: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Departamento de: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Administração</w:t>
            </w:r>
          </w:p>
        </w:tc>
      </w:tr>
      <w:tr w:rsidR="00D76871">
        <w:tc>
          <w:tcPr>
            <w:tcW w:w="10193" w:type="dxa"/>
            <w:gridSpan w:val="11"/>
          </w:tcPr>
          <w:p w:rsidR="00D76871" w:rsidRPr="00CC3B5F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D76871" w:rsidRPr="00CC3B5F" w:rsidRDefault="000A2CD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  <w:b/>
              </w:rPr>
              <w:t>OBJETIVOS:</w:t>
            </w:r>
            <w:r w:rsidRPr="00CC3B5F">
              <w:rPr>
                <w:rFonts w:ascii="Arial" w:eastAsia="Arial" w:hAnsi="Arial" w:cs="Arial"/>
              </w:rPr>
              <w:t xml:space="preserve"> </w:t>
            </w:r>
          </w:p>
          <w:p w:rsidR="00D76871" w:rsidRPr="00CC3B5F" w:rsidRDefault="006E20B8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CC3B5F">
              <w:rPr>
                <w:rFonts w:ascii="Arial" w:hAnsi="Arial" w:cs="Arial"/>
              </w:rPr>
              <w:t xml:space="preserve">Fornecer aos alunos intercambistas conhecimentos sobre a cultura e sociedade brasileira através de aulas expositivas, apresentação de seminários e visitas didático/técnicas com os alunos da disciplina à ONG para desenvolver atividades que promovam a sensibilização sobre as diferenças culturais e sobre a realidade brasileira. Portanto, pretende-se promover a integração dos intercambistas com os alunos brasileiros do campus (conhecido como internacionalização "em casa") e com a comunidade de Ribeirão Preto, por meio de um projeto a ser realizado em uma ONG parceira da entidade estudantil  </w:t>
            </w:r>
            <w:proofErr w:type="spellStart"/>
            <w:r w:rsidRPr="00CC3B5F">
              <w:rPr>
                <w:rFonts w:ascii="Arial" w:hAnsi="Arial" w:cs="Arial"/>
              </w:rPr>
              <w:t>iTeam</w:t>
            </w:r>
            <w:proofErr w:type="spellEnd"/>
            <w:r w:rsidRPr="00CC3B5F">
              <w:rPr>
                <w:rFonts w:ascii="Arial" w:hAnsi="Arial" w:cs="Arial"/>
              </w:rPr>
              <w:t>.</w:t>
            </w:r>
          </w:p>
        </w:tc>
      </w:tr>
      <w:tr w:rsidR="00D76871">
        <w:tc>
          <w:tcPr>
            <w:tcW w:w="10193" w:type="dxa"/>
            <w:gridSpan w:val="11"/>
          </w:tcPr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D76871" w:rsidRDefault="000A2CD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76871" w:rsidRDefault="00F805B3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Introdução à</w:t>
            </w:r>
            <w:r w:rsidR="000A2CD1">
              <w:rPr>
                <w:rFonts w:ascii="Arial" w:eastAsia="Arial" w:hAnsi="Arial" w:cs="Arial"/>
              </w:rPr>
              <w:t>s diferenças culturais</w:t>
            </w:r>
          </w:p>
          <w:p w:rsidR="00D76871" w:rsidRDefault="00C517FE" w:rsidP="00C517FE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Regiões brasileiras:</w:t>
            </w:r>
            <w:r w:rsidR="000A2CD1">
              <w:rPr>
                <w:rFonts w:ascii="Arial" w:eastAsia="Arial" w:hAnsi="Arial" w:cs="Arial"/>
              </w:rPr>
              <w:t xml:space="preserve"> Sudeste</w:t>
            </w:r>
            <w:r>
              <w:rPr>
                <w:rFonts w:ascii="Arial" w:eastAsia="Arial" w:hAnsi="Arial" w:cs="Arial"/>
              </w:rPr>
              <w:t>,</w:t>
            </w:r>
            <w:r w:rsidR="000A2CD1" w:rsidRPr="00C517FE">
              <w:rPr>
                <w:rFonts w:ascii="Arial" w:eastAsia="Arial" w:hAnsi="Arial" w:cs="Arial"/>
              </w:rPr>
              <w:t xml:space="preserve"> Nordes</w:t>
            </w:r>
            <w:r>
              <w:rPr>
                <w:rFonts w:ascii="Arial" w:eastAsia="Arial" w:hAnsi="Arial" w:cs="Arial"/>
              </w:rPr>
              <w:t xml:space="preserve">te, </w:t>
            </w:r>
            <w:r w:rsidR="000A2CD1" w:rsidRPr="00C517FE">
              <w:rPr>
                <w:rFonts w:ascii="Arial" w:eastAsia="Arial" w:hAnsi="Arial" w:cs="Arial"/>
              </w:rPr>
              <w:t>Sul</w:t>
            </w:r>
            <w:r>
              <w:rPr>
                <w:rFonts w:ascii="Arial" w:eastAsia="Arial" w:hAnsi="Arial" w:cs="Arial"/>
              </w:rPr>
              <w:t xml:space="preserve">, </w:t>
            </w:r>
            <w:r w:rsidR="000A2CD1" w:rsidRPr="00C517FE">
              <w:rPr>
                <w:rFonts w:ascii="Arial" w:eastAsia="Arial" w:hAnsi="Arial" w:cs="Arial"/>
              </w:rPr>
              <w:t>Centro-Oeste</w:t>
            </w:r>
            <w:r>
              <w:rPr>
                <w:rFonts w:ascii="Arial" w:eastAsia="Arial" w:hAnsi="Arial" w:cs="Arial"/>
              </w:rPr>
              <w:t>,</w:t>
            </w:r>
            <w:r w:rsidR="000A2CD1" w:rsidRPr="00C517FE">
              <w:rPr>
                <w:rFonts w:ascii="Arial" w:eastAsia="Arial" w:hAnsi="Arial" w:cs="Arial"/>
              </w:rPr>
              <w:t xml:space="preserve"> Norte</w:t>
            </w:r>
          </w:p>
          <w:p w:rsidR="00F805B3" w:rsidRPr="00F805B3" w:rsidRDefault="00F805B3" w:rsidP="00F805B3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voluntário na ONG (visitas didático/técnicas à ONG)</w:t>
            </w:r>
          </w:p>
          <w:p w:rsidR="008F2737" w:rsidRDefault="008F2737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de campo (</w:t>
            </w:r>
            <w:r w:rsidR="00F805B3">
              <w:rPr>
                <w:rFonts w:ascii="Arial" w:eastAsia="Arial" w:hAnsi="Arial" w:cs="Arial"/>
              </w:rPr>
              <w:t xml:space="preserve">realizar </w:t>
            </w:r>
            <w:proofErr w:type="spellStart"/>
            <w:r>
              <w:rPr>
                <w:rFonts w:ascii="Arial" w:eastAsia="Arial" w:hAnsi="Arial" w:cs="Arial"/>
              </w:rPr>
              <w:t>fund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raising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76871" w:rsidRDefault="00C517FE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International</w:t>
            </w:r>
            <w:proofErr w:type="spellEnd"/>
            <w:r>
              <w:rPr>
                <w:rFonts w:ascii="Arial" w:eastAsia="Arial" w:hAnsi="Arial" w:cs="Arial"/>
              </w:rPr>
              <w:t xml:space="preserve"> Week (exposição/participação no </w:t>
            </w:r>
            <w:proofErr w:type="spellStart"/>
            <w:r w:rsidR="000A2CD1">
              <w:rPr>
                <w:rFonts w:ascii="Arial" w:eastAsia="Arial" w:hAnsi="Arial" w:cs="Arial"/>
              </w:rPr>
              <w:t>get</w:t>
            </w:r>
            <w:proofErr w:type="spellEnd"/>
            <w:r w:rsidR="000A2CD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A2CD1">
              <w:rPr>
                <w:rFonts w:ascii="Arial" w:eastAsia="Arial" w:hAnsi="Arial" w:cs="Arial"/>
              </w:rPr>
              <w:t>together</w:t>
            </w:r>
            <w:proofErr w:type="spellEnd"/>
            <w:r w:rsidR="000A2CD1">
              <w:rPr>
                <w:rFonts w:ascii="Arial" w:eastAsia="Arial" w:hAnsi="Arial" w:cs="Arial"/>
              </w:rPr>
              <w:t>)</w:t>
            </w:r>
          </w:p>
          <w:p w:rsidR="00F805B3" w:rsidRPr="00C517FE" w:rsidRDefault="00F805B3" w:rsidP="00F805B3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Produção de vídeo (vivências ONG e </w:t>
            </w:r>
            <w:proofErr w:type="spellStart"/>
            <w:r>
              <w:rPr>
                <w:rFonts w:ascii="Arial" w:eastAsia="Arial" w:hAnsi="Arial" w:cs="Arial"/>
              </w:rPr>
              <w:t>Get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Together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F805B3" w:rsidRDefault="00F805B3" w:rsidP="00F805B3">
            <w:pPr>
              <w:spacing w:line="276" w:lineRule="auto"/>
              <w:ind w:left="360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60742" w:rsidRDefault="00060742"/>
    <w:p w:rsidR="00060742" w:rsidRDefault="00060742"/>
    <w:p w:rsidR="00060742" w:rsidRDefault="00060742"/>
    <w:p w:rsidR="00060742" w:rsidRDefault="00060742"/>
    <w:tbl>
      <w:tblPr>
        <w:tblStyle w:val="a"/>
        <w:tblW w:w="1019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193"/>
      </w:tblGrid>
      <w:tr w:rsidR="00D76871" w:rsidTr="00060742">
        <w:tc>
          <w:tcPr>
            <w:tcW w:w="10193" w:type="dxa"/>
          </w:tcPr>
          <w:p w:rsidR="00D76871" w:rsidRPr="00CC3B5F" w:rsidRDefault="000A2CD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  <w:b/>
              </w:rPr>
              <w:t>AVALIAÇÃO DO APROVEITAMENTO</w:t>
            </w:r>
          </w:p>
          <w:p w:rsidR="00D76871" w:rsidRPr="00CC3B5F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r w:rsidR="00125276">
              <w:rPr>
                <w:rFonts w:ascii="Arial" w:eastAsia="Arial" w:hAnsi="Arial" w:cs="Arial"/>
                <w:b/>
                <w:shd w:val="clear" w:color="auto" w:fill="FFFF00"/>
              </w:rPr>
              <w:t>Peso 2: Desenvolvimento do</w:t>
            </w:r>
            <w:r w:rsidR="00CD7307">
              <w:rPr>
                <w:rFonts w:ascii="Arial" w:eastAsia="Arial" w:hAnsi="Arial" w:cs="Arial"/>
                <w:b/>
                <w:shd w:val="clear" w:color="auto" w:fill="FFFF00"/>
              </w:rPr>
              <w:t xml:space="preserve"> vídeo final (vivências ONG/</w:t>
            </w:r>
            <w:proofErr w:type="spellStart"/>
            <w:r w:rsidR="00CD7307">
              <w:rPr>
                <w:rFonts w:ascii="Arial" w:eastAsia="Arial" w:hAnsi="Arial" w:cs="Arial"/>
                <w:b/>
                <w:shd w:val="clear" w:color="auto" w:fill="FFFF00"/>
              </w:rPr>
              <w:t>Get</w:t>
            </w:r>
            <w:proofErr w:type="spellEnd"/>
            <w:r w:rsidR="00CD7307">
              <w:rPr>
                <w:rFonts w:ascii="Arial" w:eastAsia="Arial" w:hAnsi="Arial" w:cs="Arial"/>
                <w:b/>
                <w:shd w:val="clear" w:color="auto" w:fill="FFFF00"/>
              </w:rPr>
              <w:t xml:space="preserve"> </w:t>
            </w:r>
            <w:proofErr w:type="spellStart"/>
            <w:r w:rsidR="00CD7307">
              <w:rPr>
                <w:rFonts w:ascii="Arial" w:eastAsia="Arial" w:hAnsi="Arial" w:cs="Arial"/>
                <w:b/>
                <w:shd w:val="clear" w:color="auto" w:fill="FFFF00"/>
              </w:rPr>
              <w:t>Together</w:t>
            </w:r>
            <w:proofErr w:type="spellEnd"/>
            <w:r w:rsidR="00CD7307">
              <w:rPr>
                <w:rFonts w:ascii="Arial" w:eastAsia="Arial" w:hAnsi="Arial" w:cs="Arial"/>
                <w:b/>
                <w:shd w:val="clear" w:color="auto" w:fill="FFFF00"/>
              </w:rPr>
              <w:t>)</w:t>
            </w:r>
          </w:p>
          <w:p w:rsidR="008F2737" w:rsidRPr="00CC3B5F" w:rsidRDefault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>#</w:t>
            </w:r>
            <w:r w:rsidR="008F2737" w:rsidRPr="00CC3B5F">
              <w:rPr>
                <w:rFonts w:ascii="Arial" w:eastAsia="Arial" w:hAnsi="Arial" w:cs="Arial"/>
              </w:rPr>
              <w:t xml:space="preserve"> Critério de avaliação: 0 a 10 (nota do professor)</w:t>
            </w:r>
          </w:p>
          <w:p w:rsidR="00D76871" w:rsidRPr="00CC3B5F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  <w:b/>
              </w:rPr>
              <w:t xml:space="preserve">- </w:t>
            </w:r>
            <w:r w:rsidRPr="00CC3B5F">
              <w:rPr>
                <w:rFonts w:ascii="Arial" w:eastAsia="Arial" w:hAnsi="Arial" w:cs="Arial"/>
                <w:b/>
                <w:shd w:val="clear" w:color="auto" w:fill="FFFF00"/>
              </w:rPr>
              <w:t xml:space="preserve">Peso 2: Trabalho </w:t>
            </w:r>
            <w:r w:rsidR="00494518">
              <w:rPr>
                <w:rFonts w:ascii="Arial" w:eastAsia="Arial" w:hAnsi="Arial" w:cs="Arial"/>
                <w:b/>
                <w:shd w:val="clear" w:color="auto" w:fill="FFFF00"/>
              </w:rPr>
              <w:t xml:space="preserve">aplicado </w:t>
            </w:r>
            <w:r w:rsidR="008F2737" w:rsidRPr="00CC3B5F">
              <w:rPr>
                <w:rFonts w:ascii="Arial" w:eastAsia="Arial" w:hAnsi="Arial" w:cs="Arial"/>
                <w:b/>
                <w:shd w:val="clear" w:color="auto" w:fill="FFFF00"/>
              </w:rPr>
              <w:t xml:space="preserve">de campo (levantamento de fundos – </w:t>
            </w:r>
            <w:proofErr w:type="spellStart"/>
            <w:r w:rsidR="008F2737" w:rsidRPr="00CC3B5F">
              <w:rPr>
                <w:rFonts w:ascii="Arial" w:eastAsia="Arial" w:hAnsi="Arial" w:cs="Arial"/>
                <w:b/>
                <w:shd w:val="clear" w:color="auto" w:fill="FFFF00"/>
              </w:rPr>
              <w:t>fund</w:t>
            </w:r>
            <w:proofErr w:type="spellEnd"/>
            <w:r w:rsidR="008F2737" w:rsidRPr="00CC3B5F">
              <w:rPr>
                <w:rFonts w:ascii="Arial" w:eastAsia="Arial" w:hAnsi="Arial" w:cs="Arial"/>
                <w:b/>
                <w:shd w:val="clear" w:color="auto" w:fill="FFFF00"/>
              </w:rPr>
              <w:t xml:space="preserve"> </w:t>
            </w:r>
            <w:proofErr w:type="spellStart"/>
            <w:r w:rsidR="008F2737" w:rsidRPr="00CC3B5F">
              <w:rPr>
                <w:rFonts w:ascii="Arial" w:eastAsia="Arial" w:hAnsi="Arial" w:cs="Arial"/>
                <w:b/>
                <w:shd w:val="clear" w:color="auto" w:fill="FFFF00"/>
              </w:rPr>
              <w:t>raising</w:t>
            </w:r>
            <w:proofErr w:type="spellEnd"/>
            <w:r w:rsidR="008F2737" w:rsidRPr="00CC3B5F">
              <w:rPr>
                <w:rFonts w:ascii="Arial" w:eastAsia="Arial" w:hAnsi="Arial" w:cs="Arial"/>
                <w:b/>
                <w:shd w:val="clear" w:color="auto" w:fill="FFFF00"/>
              </w:rPr>
              <w:t>)</w:t>
            </w:r>
            <w:r w:rsidRPr="00CC3B5F">
              <w:rPr>
                <w:rFonts w:ascii="Arial" w:eastAsia="Arial" w:hAnsi="Arial" w:cs="Arial"/>
                <w:b/>
                <w:shd w:val="clear" w:color="auto" w:fill="FFFF00"/>
              </w:rPr>
              <w:t>:</w:t>
            </w:r>
            <w:r w:rsidRPr="00CC3B5F">
              <w:rPr>
                <w:rFonts w:ascii="Arial" w:eastAsia="Arial" w:hAnsi="Arial" w:cs="Arial"/>
              </w:rPr>
              <w:t xml:space="preserve"> </w:t>
            </w:r>
            <w:r w:rsidR="00494518">
              <w:rPr>
                <w:rFonts w:ascii="Arial" w:eastAsia="Arial" w:hAnsi="Arial" w:cs="Arial"/>
              </w:rPr>
              <w:t>L</w:t>
            </w:r>
            <w:r w:rsidRPr="00CC3B5F">
              <w:rPr>
                <w:rFonts w:ascii="Arial" w:eastAsia="Arial" w:hAnsi="Arial" w:cs="Arial"/>
              </w:rPr>
              <w:t xml:space="preserve">evantamento </w:t>
            </w:r>
            <w:r w:rsidR="008F2737" w:rsidRPr="00CC3B5F">
              <w:rPr>
                <w:rFonts w:ascii="Arial" w:eastAsia="Arial" w:hAnsi="Arial" w:cs="Arial"/>
              </w:rPr>
              <w:t xml:space="preserve">das </w:t>
            </w:r>
            <w:r w:rsidRPr="00CC3B5F">
              <w:rPr>
                <w:rFonts w:ascii="Arial" w:eastAsia="Arial" w:hAnsi="Arial" w:cs="Arial"/>
              </w:rPr>
              <w:t>necessidades ONG; planejamento e execução. Entrega dos</w:t>
            </w:r>
            <w:r w:rsidR="00494518">
              <w:rPr>
                <w:rFonts w:ascii="Arial" w:eastAsia="Arial" w:hAnsi="Arial" w:cs="Arial"/>
              </w:rPr>
              <w:t xml:space="preserve"> recursos nas datas programadas. Estabelecer meta para </w:t>
            </w:r>
            <w:proofErr w:type="spellStart"/>
            <w:r w:rsidR="00494518">
              <w:rPr>
                <w:rFonts w:ascii="Arial" w:eastAsia="Arial" w:hAnsi="Arial" w:cs="Arial"/>
              </w:rPr>
              <w:t>fund</w:t>
            </w:r>
            <w:proofErr w:type="spellEnd"/>
            <w:r w:rsidR="0049451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94518">
              <w:rPr>
                <w:rFonts w:ascii="Arial" w:eastAsia="Arial" w:hAnsi="Arial" w:cs="Arial"/>
              </w:rPr>
              <w:t>raising</w:t>
            </w:r>
            <w:proofErr w:type="spellEnd"/>
            <w:r w:rsidR="00494518">
              <w:rPr>
                <w:rFonts w:ascii="Arial" w:eastAsia="Arial" w:hAnsi="Arial" w:cs="Arial"/>
              </w:rPr>
              <w:t>.</w:t>
            </w:r>
          </w:p>
          <w:p w:rsidR="008A3AA5" w:rsidRPr="00CC3B5F" w:rsidRDefault="008A3AA5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8F2737" w:rsidRPr="00CC3B5F" w:rsidRDefault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# </w:t>
            </w:r>
            <w:r w:rsidR="008F2737" w:rsidRPr="00CC3B5F">
              <w:rPr>
                <w:rFonts w:ascii="Arial" w:eastAsia="Arial" w:hAnsi="Arial" w:cs="Arial"/>
              </w:rPr>
              <w:t>Critério de avaliação desta atividade:</w:t>
            </w:r>
          </w:p>
          <w:p w:rsidR="00121500" w:rsidRDefault="00121500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="008F2737" w:rsidRPr="00CC3B5F">
              <w:rPr>
                <w:rFonts w:ascii="Arial" w:eastAsia="Arial" w:hAnsi="Arial" w:cs="Arial"/>
              </w:rPr>
              <w:t>grupo</w:t>
            </w:r>
            <w:proofErr w:type="gramEnd"/>
            <w:r w:rsidR="008F2737" w:rsidRPr="00CC3B5F">
              <w:rPr>
                <w:rFonts w:ascii="Arial" w:eastAsia="Arial" w:hAnsi="Arial" w:cs="Arial"/>
              </w:rPr>
              <w:t xml:space="preserve"> </w:t>
            </w:r>
            <w:r w:rsidRPr="00CC3B5F">
              <w:rPr>
                <w:rFonts w:ascii="Arial" w:eastAsia="Arial" w:hAnsi="Arial" w:cs="Arial"/>
              </w:rPr>
              <w:t xml:space="preserve">atingiu a meta: </w:t>
            </w:r>
            <w:r w:rsidR="00494518">
              <w:rPr>
                <w:rFonts w:ascii="Arial" w:eastAsia="Arial" w:hAnsi="Arial" w:cs="Arial"/>
              </w:rPr>
              <w:t xml:space="preserve">nota </w:t>
            </w:r>
            <w:r w:rsidR="008F2737" w:rsidRPr="00CC3B5F">
              <w:rPr>
                <w:rFonts w:ascii="Arial" w:eastAsia="Arial" w:hAnsi="Arial" w:cs="Arial"/>
              </w:rPr>
              <w:t>10</w:t>
            </w:r>
            <w:r w:rsidR="00494518">
              <w:rPr>
                <w:rFonts w:ascii="Arial" w:eastAsia="Arial" w:hAnsi="Arial" w:cs="Arial"/>
              </w:rPr>
              <w:t>,0</w:t>
            </w:r>
          </w:p>
          <w:p w:rsidR="00494518" w:rsidRPr="00494518" w:rsidRDefault="00494518">
            <w:pPr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AD3094">
              <w:rPr>
                <w:rFonts w:ascii="Arial" w:eastAsia="Arial" w:hAnsi="Arial" w:cs="Arial"/>
                <w:b/>
                <w:i/>
                <w:color w:val="FF0000"/>
              </w:rPr>
              <w:t>grupo</w:t>
            </w:r>
            <w:proofErr w:type="gramEnd"/>
            <w:r w:rsidRPr="00AD3094">
              <w:rPr>
                <w:rFonts w:ascii="Arial" w:eastAsia="Arial" w:hAnsi="Arial" w:cs="Arial"/>
                <w:b/>
                <w:i/>
                <w:color w:val="FF0000"/>
              </w:rPr>
              <w:t xml:space="preserve"> superou a meta: mais um ponto na média final</w:t>
            </w:r>
          </w:p>
          <w:p w:rsidR="008F2737" w:rsidRPr="00CC3B5F" w:rsidRDefault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grupo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não atingiu a meta: </w:t>
            </w:r>
            <w:r w:rsidR="00494518">
              <w:rPr>
                <w:rFonts w:ascii="Arial" w:eastAsia="Arial" w:hAnsi="Arial" w:cs="Arial"/>
              </w:rPr>
              <w:t xml:space="preserve">nota </w:t>
            </w:r>
            <w:r w:rsidRPr="00CC3B5F">
              <w:rPr>
                <w:rFonts w:ascii="Arial" w:eastAsia="Arial" w:hAnsi="Arial" w:cs="Arial"/>
              </w:rPr>
              <w:t>zero</w:t>
            </w:r>
          </w:p>
          <w:p w:rsidR="00060742" w:rsidRPr="00CC3B5F" w:rsidRDefault="008F2737">
            <w:pPr>
              <w:spacing w:line="276" w:lineRule="auto"/>
              <w:rPr>
                <w:rFonts w:ascii="Arial" w:eastAsia="Arial" w:hAnsi="Arial" w:cs="Arial"/>
              </w:rPr>
            </w:pPr>
            <w:r w:rsidRPr="00494518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494518">
              <w:rPr>
                <w:rFonts w:ascii="Arial" w:eastAsia="Arial" w:hAnsi="Arial" w:cs="Arial"/>
              </w:rPr>
              <w:t>avaliação</w:t>
            </w:r>
            <w:proofErr w:type="gramEnd"/>
            <w:r w:rsidRPr="00494518">
              <w:rPr>
                <w:rFonts w:ascii="Arial" w:eastAsia="Arial" w:hAnsi="Arial" w:cs="Arial"/>
              </w:rPr>
              <w:t xml:space="preserve"> 360º. (membros do grupo se auto avaliam): se o aluno tiver 3 notas abaixo de 5,0 haverá redução de 5 pontos na nota deste aluno.</w:t>
            </w:r>
          </w:p>
          <w:p w:rsidR="00D76871" w:rsidRPr="00CC3B5F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r w:rsidRPr="00CC3B5F">
              <w:rPr>
                <w:rFonts w:ascii="Arial" w:eastAsia="Arial" w:hAnsi="Arial" w:cs="Arial"/>
                <w:b/>
                <w:shd w:val="clear" w:color="auto" w:fill="FFFF00"/>
              </w:rPr>
              <w:t>Peso 4: Trabalho desenvolvido na ONG (certificado ao final curso)</w:t>
            </w:r>
            <w:r w:rsidR="008F2737" w:rsidRPr="00CC3B5F">
              <w:rPr>
                <w:rFonts w:ascii="Arial" w:eastAsia="Arial" w:hAnsi="Arial" w:cs="Arial"/>
                <w:b/>
                <w:shd w:val="clear" w:color="auto" w:fill="FFFF00"/>
              </w:rPr>
              <w:t>:</w:t>
            </w:r>
            <w:r w:rsidR="008F2737" w:rsidRPr="00CC3B5F">
              <w:rPr>
                <w:rFonts w:ascii="Arial" w:eastAsia="Arial" w:hAnsi="Arial" w:cs="Arial"/>
              </w:rPr>
              <w:t xml:space="preserve"> critério de avaliação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  <w:r w:rsidRPr="00494518">
              <w:rPr>
                <w:rFonts w:ascii="Arial" w:eastAsia="Arial" w:hAnsi="Arial" w:cs="Arial"/>
                <w:b/>
                <w:color w:val="FF0000"/>
              </w:rPr>
              <w:t xml:space="preserve"># 7 visitas </w:t>
            </w:r>
            <w:r w:rsidR="00490182" w:rsidRPr="00494518">
              <w:rPr>
                <w:rFonts w:ascii="Arial" w:eastAsia="Arial" w:hAnsi="Arial" w:cs="Arial"/>
                <w:b/>
                <w:color w:val="FF0000"/>
              </w:rPr>
              <w:t xml:space="preserve">à </w:t>
            </w:r>
            <w:r w:rsidRPr="00494518">
              <w:rPr>
                <w:rFonts w:ascii="Arial" w:eastAsia="Arial" w:hAnsi="Arial" w:cs="Arial"/>
                <w:b/>
                <w:color w:val="FF0000"/>
              </w:rPr>
              <w:t xml:space="preserve">ONG: </w:t>
            </w:r>
            <w:r w:rsidR="00125276">
              <w:rPr>
                <w:rFonts w:ascii="Arial" w:eastAsia="Arial" w:hAnsi="Arial" w:cs="Arial"/>
                <w:b/>
                <w:color w:val="FF0000"/>
              </w:rPr>
              <w:t>Participação efetiva nas atividades com as crianças/gravar atividades para vídeo final.</w:t>
            </w:r>
          </w:p>
          <w:p w:rsidR="008A3AA5" w:rsidRPr="00494518" w:rsidRDefault="008A3AA5">
            <w:pP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ausência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em 01 visita, perde 1 ponto. </w:t>
            </w: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ausência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em 02 visitas perde 02 pontos</w:t>
            </w: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ausência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em 03 visitas, perde 03 pontos</w:t>
            </w: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>- 4 ausências ou mais – nota ZERO nesta atividade</w:t>
            </w:r>
            <w:r w:rsidR="00A145B3" w:rsidRPr="00CC3B5F">
              <w:rPr>
                <w:rFonts w:ascii="Arial" w:eastAsia="Arial" w:hAnsi="Arial" w:cs="Arial"/>
              </w:rPr>
              <w:t xml:space="preserve"> (sem certificado)</w:t>
            </w:r>
          </w:p>
          <w:p w:rsidR="00060742" w:rsidRPr="00CC3B5F" w:rsidRDefault="00060742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C3B5F" w:rsidRDefault="00D76871" w:rsidP="00CC3B5F">
            <w:pPr>
              <w:shd w:val="clear" w:color="auto" w:fill="FFFF00"/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D76871" w:rsidRPr="00AD3094" w:rsidRDefault="000A2CD1" w:rsidP="00CC3B5F">
            <w:pPr>
              <w:shd w:val="clear" w:color="auto" w:fill="FFFF00"/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CC3B5F">
              <w:rPr>
                <w:rFonts w:ascii="Arial" w:eastAsia="Arial" w:hAnsi="Arial" w:cs="Arial"/>
                <w:b/>
              </w:rPr>
              <w:t xml:space="preserve">- Peso 2: Participação na </w:t>
            </w:r>
            <w:proofErr w:type="spellStart"/>
            <w:r w:rsidRPr="00AD3094">
              <w:rPr>
                <w:rFonts w:ascii="Arial" w:eastAsia="Arial" w:hAnsi="Arial" w:cs="Arial"/>
                <w:b/>
                <w:i/>
              </w:rPr>
              <w:t>International</w:t>
            </w:r>
            <w:proofErr w:type="spellEnd"/>
            <w:r w:rsidRPr="00AD3094">
              <w:rPr>
                <w:rFonts w:ascii="Arial" w:eastAsia="Arial" w:hAnsi="Arial" w:cs="Arial"/>
                <w:b/>
                <w:i/>
              </w:rPr>
              <w:t xml:space="preserve"> Week (GET TOGETHER)</w:t>
            </w:r>
          </w:p>
          <w:p w:rsidR="00D76871" w:rsidRPr="00CC3B5F" w:rsidRDefault="000A2CD1" w:rsidP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  <w:b/>
              </w:rPr>
              <w:t># Critérios de avaliação</w:t>
            </w:r>
            <w:r w:rsidR="008F2737" w:rsidRPr="00CC3B5F">
              <w:rPr>
                <w:rFonts w:ascii="Arial" w:eastAsia="Arial" w:hAnsi="Arial" w:cs="Arial"/>
              </w:rPr>
              <w:t xml:space="preserve"> </w:t>
            </w:r>
            <w:r w:rsidRPr="00CC3B5F">
              <w:rPr>
                <w:rFonts w:ascii="Arial" w:eastAsia="Arial" w:hAnsi="Arial" w:cs="Arial"/>
                <w:b/>
                <w:color w:val="FF0000"/>
              </w:rPr>
              <w:t xml:space="preserve">- </w:t>
            </w:r>
            <w:r w:rsidRPr="00AD3094">
              <w:rPr>
                <w:rFonts w:ascii="Arial" w:eastAsia="Arial" w:hAnsi="Arial" w:cs="Arial"/>
                <w:b/>
                <w:i/>
                <w:color w:val="FF0000"/>
              </w:rPr>
              <w:t>GET TOGETHER</w:t>
            </w:r>
            <w:r w:rsidRPr="00CC3B5F">
              <w:rPr>
                <w:rFonts w:ascii="Arial" w:eastAsia="Arial" w:hAnsi="Arial" w:cs="Arial"/>
                <w:b/>
                <w:color w:val="FF0000"/>
              </w:rPr>
              <w:t xml:space="preserve"> -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># Todos (</w:t>
            </w:r>
            <w:r w:rsidR="00C13D3E" w:rsidRPr="00CC3B5F">
              <w:rPr>
                <w:rFonts w:ascii="Arial" w:eastAsia="Arial" w:hAnsi="Arial" w:cs="Arial"/>
              </w:rPr>
              <w:t xml:space="preserve">alunos </w:t>
            </w:r>
            <w:r w:rsidRPr="00CC3B5F">
              <w:rPr>
                <w:rFonts w:ascii="Arial" w:eastAsia="Arial" w:hAnsi="Arial" w:cs="Arial"/>
              </w:rPr>
              <w:t xml:space="preserve">brasileiros e intercambistas) serão avaliados (360º). Formulário critérios: </w:t>
            </w:r>
          </w:p>
          <w:p w:rsidR="008A3AA5" w:rsidRPr="00CC3B5F" w:rsidRDefault="008A3AA5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apoiou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na preparação comidas: 0,0/ 5,0/ 10,0</w:t>
            </w: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participou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da montagem barraca/mesa 0,0/ 5,0/ 10,0.</w:t>
            </w:r>
          </w:p>
          <w:p w:rsidR="00D76871" w:rsidRPr="00CC3B5F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participou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da exposição e atendimento barraca/mesa: 0,0 / 5,0/ 10,0</w:t>
            </w:r>
          </w:p>
          <w:p w:rsidR="00D76871" w:rsidRDefault="000A2CD1" w:rsidP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 xml:space="preserve">- </w:t>
            </w:r>
            <w:proofErr w:type="gramStart"/>
            <w:r w:rsidRPr="00CC3B5F">
              <w:rPr>
                <w:rFonts w:ascii="Arial" w:eastAsia="Arial" w:hAnsi="Arial" w:cs="Arial"/>
              </w:rPr>
              <w:t>auxiliou</w:t>
            </w:r>
            <w:proofErr w:type="gramEnd"/>
            <w:r w:rsidRPr="00CC3B5F">
              <w:rPr>
                <w:rFonts w:ascii="Arial" w:eastAsia="Arial" w:hAnsi="Arial" w:cs="Arial"/>
              </w:rPr>
              <w:t xml:space="preserve"> na desmontagem da barraca/mesa: 0,0 / 5,0/ 10,0</w:t>
            </w: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7B0A" w:rsidRDefault="00F17B0A" w:rsidP="00F17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Pr="008F2737" w:rsidRDefault="00060742" w:rsidP="00F17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60742" w:rsidRDefault="00060742"/>
    <w:tbl>
      <w:tblPr>
        <w:tblStyle w:val="a"/>
        <w:tblW w:w="10193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193"/>
      </w:tblGrid>
      <w:tr w:rsidR="00D76871" w:rsidTr="00060742">
        <w:tc>
          <w:tcPr>
            <w:tcW w:w="10193" w:type="dxa"/>
          </w:tcPr>
          <w:p w:rsidR="008F2737" w:rsidRPr="00CC3B5F" w:rsidRDefault="008F2737" w:rsidP="008F2737">
            <w:pPr>
              <w:spacing w:after="120"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  <w:b/>
                <w:shd w:val="clear" w:color="auto" w:fill="FFFF00"/>
              </w:rPr>
              <w:t>Prova de reavaliação:</w:t>
            </w:r>
            <w:r w:rsidRPr="00CC3B5F">
              <w:rPr>
                <w:rFonts w:ascii="Arial" w:eastAsia="Arial" w:hAnsi="Arial" w:cs="Arial"/>
              </w:rPr>
              <w:t xml:space="preserve"> média final na disciplina igual ou superior a três (3,0) e inferior a cinco (5,0) No mínimo, 70% (setenta por cento) de frequência às aulas. </w:t>
            </w:r>
          </w:p>
          <w:p w:rsidR="008F2737" w:rsidRPr="00CC3B5F" w:rsidRDefault="008F2737" w:rsidP="008F2737">
            <w:pPr>
              <w:spacing w:after="120" w:line="276" w:lineRule="auto"/>
              <w:rPr>
                <w:rFonts w:ascii="Arial" w:eastAsia="Arial" w:hAnsi="Arial" w:cs="Arial"/>
              </w:rPr>
            </w:pPr>
            <w:r w:rsidRPr="00CC3B5F">
              <w:rPr>
                <w:rFonts w:ascii="Arial" w:eastAsia="Arial" w:hAnsi="Arial" w:cs="Arial"/>
              </w:rPr>
              <w:t>Nota reavaliação: média aritmética simples (nota da prova de reavaliação e a média final)</w:t>
            </w:r>
          </w:p>
          <w:p w:rsidR="008F2737" w:rsidRDefault="008F2737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 w:rsidRPr="00CC3B5F">
              <w:rPr>
                <w:rFonts w:ascii="Arial" w:eastAsia="Arial" w:hAnsi="Arial" w:cs="Arial"/>
                <w:b/>
              </w:rPr>
              <w:t>Frequência: 70% presença. Portanto, você pode ter 5 faltas. Acima deste valor, você estará reprovado sem direito a reavaliação.</w:t>
            </w:r>
          </w:p>
          <w:p w:rsidR="00060742" w:rsidRDefault="00060742" w:rsidP="00060742">
            <w:pPr>
              <w:spacing w:before="120" w:line="276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060742" w:rsidRPr="00060742" w:rsidRDefault="00060742" w:rsidP="00060742">
            <w:pPr>
              <w:spacing w:before="120" w:line="276" w:lineRule="auto"/>
              <w:ind w:left="284"/>
              <w:jc w:val="both"/>
              <w:rPr>
                <w:rFonts w:ascii="Arial" w:hAnsi="Arial" w:cs="Arial"/>
                <w:b/>
                <w:color w:val="FF0000"/>
              </w:rPr>
            </w:pPr>
            <w:r w:rsidRPr="00060742">
              <w:rPr>
                <w:rFonts w:ascii="Arial" w:hAnsi="Arial" w:cs="Arial"/>
                <w:b/>
                <w:color w:val="FF0000"/>
                <w:highlight w:val="yellow"/>
              </w:rPr>
              <w:t>Material para estudo REAVALIAÇÃO:</w:t>
            </w:r>
          </w:p>
          <w:p w:rsidR="00060742" w:rsidRPr="000601E3" w:rsidRDefault="00060742" w:rsidP="00060742">
            <w:pPr>
              <w:spacing w:before="120" w:line="276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0601E3">
              <w:rPr>
                <w:rFonts w:ascii="Arial" w:hAnsi="Arial" w:cs="Arial"/>
                <w:b/>
              </w:rPr>
              <w:t xml:space="preserve">## Teses UNICAMP Doutorado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0601E3">
              <w:rPr>
                <w:rFonts w:ascii="Arial" w:hAnsi="Arial" w:cs="Arial"/>
                <w:b/>
              </w:rPr>
              <w:t>André Albino de Almeida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601E3">
              <w:rPr>
                <w:rFonts w:ascii="Arial" w:hAnsi="Arial" w:cs="Arial"/>
                <w:b/>
              </w:rPr>
              <w:t>A INTERSUBJETIVIDADE NA INTERNACIONALIZAÇÃO DO ENSINO SUPERIOR: PERSPECTIVAS PARA UM PROCESSO HUMANIZADOR</w:t>
            </w:r>
          </w:p>
          <w:p w:rsidR="00060742" w:rsidRDefault="00060742" w:rsidP="00060742">
            <w:pPr>
              <w:spacing w:before="120" w:line="276" w:lineRule="auto"/>
              <w:ind w:left="284"/>
              <w:jc w:val="both"/>
              <w:rPr>
                <w:rFonts w:ascii="Arial" w:hAnsi="Arial" w:cs="Arial"/>
                <w:b/>
              </w:rPr>
            </w:pPr>
            <w:r w:rsidRPr="000601E3">
              <w:rPr>
                <w:rFonts w:ascii="Arial" w:hAnsi="Arial" w:cs="Arial"/>
                <w:b/>
              </w:rPr>
              <w:t>## Tese USP L</w:t>
            </w:r>
            <w:r>
              <w:rPr>
                <w:rFonts w:ascii="Arial" w:hAnsi="Arial" w:cs="Arial"/>
                <w:b/>
              </w:rPr>
              <w:t xml:space="preserve">ivre </w:t>
            </w:r>
            <w:r w:rsidRPr="000601E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ocência</w:t>
            </w:r>
            <w:r w:rsidRPr="000601E3">
              <w:rPr>
                <w:rFonts w:ascii="Arial" w:hAnsi="Arial" w:cs="Arial"/>
                <w:b/>
              </w:rPr>
              <w:t xml:space="preserve"> – Irene K. Miura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601E3">
              <w:rPr>
                <w:rFonts w:ascii="Arial" w:hAnsi="Arial" w:cs="Arial"/>
                <w:b/>
              </w:rPr>
              <w:t>O PROCESSO DE INTERNACIONALIZAÇÃO DA UNIVERSIDADE DE SÃO PAULO: UM ESTUDO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01E3">
              <w:rPr>
                <w:rFonts w:ascii="Arial" w:hAnsi="Arial" w:cs="Arial"/>
                <w:b/>
              </w:rPr>
              <w:t>TRÊS ÁREAS DE CONHECIMENTO.</w:t>
            </w:r>
          </w:p>
          <w:p w:rsidR="00060742" w:rsidRDefault="00060742" w:rsidP="00060742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</w:p>
          <w:p w:rsidR="00060742" w:rsidRDefault="00060742" w:rsidP="00060742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</w:p>
          <w:p w:rsidR="00F17B0A" w:rsidRDefault="00F17B0A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_______________________________________________________________________</w:t>
            </w:r>
          </w:p>
          <w:p w:rsidR="00D76871" w:rsidRPr="00F17B0A" w:rsidRDefault="000A2CD1" w:rsidP="00F17B0A">
            <w:pPr>
              <w:spacing w:after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BIBLIOGRAFIA  RECOMENDADA</w:t>
            </w:r>
            <w:r w:rsidR="00F17B0A">
              <w:rPr>
                <w:rFonts w:ascii="Arial" w:eastAsia="Arial" w:hAnsi="Arial" w:cs="Arial"/>
              </w:rPr>
              <w:t xml:space="preserve">:    </w:t>
            </w:r>
            <w:hyperlink r:id="rId7">
              <w:r>
                <w:rPr>
                  <w:rFonts w:ascii="Arial" w:eastAsia="Arial" w:hAnsi="Arial" w:cs="Arial"/>
                  <w:color w:val="000000"/>
                </w:rPr>
                <w:t>Ortiz, R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8">
              <w:r>
                <w:rPr>
                  <w:rFonts w:ascii="Arial" w:eastAsia="Arial" w:hAnsi="Arial" w:cs="Arial"/>
                  <w:b/>
                  <w:color w:val="000000"/>
                </w:rPr>
                <w:t>Cultura</w:t>
              </w:r>
            </w:hyperlink>
            <w:hyperlink r:id="rId9">
              <w:r>
                <w:rPr>
                  <w:rFonts w:ascii="Arial" w:eastAsia="Arial" w:hAnsi="Arial" w:cs="Arial"/>
                  <w:color w:val="000000"/>
                </w:rPr>
                <w:t> </w:t>
              </w:r>
            </w:hyperlink>
            <w:hyperlink r:id="rId10">
              <w:r>
                <w:rPr>
                  <w:rFonts w:ascii="Arial" w:eastAsia="Arial" w:hAnsi="Arial" w:cs="Arial"/>
                  <w:b/>
                  <w:color w:val="000000"/>
                </w:rPr>
                <w:t>brasileira</w:t>
              </w:r>
            </w:hyperlink>
            <w:hyperlink r:id="rId11">
              <w:r>
                <w:rPr>
                  <w:rFonts w:ascii="Arial" w:eastAsia="Arial" w:hAnsi="Arial" w:cs="Arial"/>
                  <w:color w:val="000000"/>
                </w:rPr>
                <w:t> </w:t>
              </w:r>
            </w:hyperlink>
            <w:hyperlink r:id="rId12">
              <w:r>
                <w:rPr>
                  <w:rFonts w:ascii="Arial" w:eastAsia="Arial" w:hAnsi="Arial" w:cs="Arial"/>
                  <w:color w:val="000000"/>
                </w:rPr>
                <w:t>e identidade nacional / Renato Ortiz.</w:t>
              </w:r>
            </w:hyperlink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 xml:space="preserve"> 5.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>Ed,</w:t>
            </w:r>
            <w:r>
              <w:rPr>
                <w:rFonts w:ascii="Arial" w:eastAsia="Arial" w:hAnsi="Arial" w:cs="Arial"/>
                <w:color w:val="000000"/>
              </w:rPr>
              <w:t>São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Paulo : Brasiliense, 2005.</w:t>
            </w:r>
          </w:p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060742" w:rsidRDefault="0006074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rPr>
          <w:rFonts w:ascii="Arial" w:eastAsia="Arial" w:hAnsi="Arial" w:cs="Arial"/>
        </w:rPr>
      </w:pPr>
    </w:p>
    <w:p w:rsidR="00060742" w:rsidRDefault="0006074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060742" w:rsidRDefault="00060742" w:rsidP="0006074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D76871" w:rsidRDefault="000A2CD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I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1018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8221"/>
        <w:gridCol w:w="413"/>
      </w:tblGrid>
      <w:tr w:rsidR="00D76871" w:rsidTr="00F80323">
        <w:trPr>
          <w:trHeight w:val="460"/>
        </w:trPr>
        <w:tc>
          <w:tcPr>
            <w:tcW w:w="1552" w:type="dxa"/>
            <w:tcBorders>
              <w:bottom w:val="single" w:sz="4" w:space="0" w:color="000000"/>
            </w:tcBorders>
          </w:tcPr>
          <w:p w:rsidR="00D76871" w:rsidRDefault="000A2CD1" w:rsidP="00F17B0A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D76871" w:rsidRDefault="000A2CD1" w:rsidP="00135596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ATIVIDADES</w:t>
            </w:r>
            <w:r w:rsidR="00F17B0A">
              <w:rPr>
                <w:rFonts w:ascii="Arial" w:eastAsia="Arial" w:hAnsi="Arial" w:cs="Arial"/>
                <w:b/>
              </w:rPr>
              <w:t xml:space="preserve"> (QUA/ 1</w:t>
            </w:r>
            <w:r w:rsidR="00135596">
              <w:rPr>
                <w:rFonts w:ascii="Arial" w:eastAsia="Arial" w:hAnsi="Arial" w:cs="Arial"/>
                <w:b/>
              </w:rPr>
              <w:t xml:space="preserve">4:00 </w:t>
            </w:r>
            <w:proofErr w:type="spellStart"/>
            <w:r w:rsidR="00F17B0A">
              <w:rPr>
                <w:rFonts w:ascii="Arial" w:eastAsia="Arial" w:hAnsi="Arial" w:cs="Arial"/>
                <w:b/>
              </w:rPr>
              <w:t>hs</w:t>
            </w:r>
            <w:proofErr w:type="spellEnd"/>
            <w:r w:rsidR="00F17B0A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F80323">
        <w:trPr>
          <w:trHeight w:val="460"/>
        </w:trPr>
        <w:tc>
          <w:tcPr>
            <w:tcW w:w="1552" w:type="dxa"/>
            <w:tcBorders>
              <w:bottom w:val="single" w:sz="4" w:space="0" w:color="000000"/>
            </w:tcBorders>
          </w:tcPr>
          <w:p w:rsidR="00F80323" w:rsidRDefault="00494518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04/03</w:t>
            </w:r>
            <w:r w:rsidR="00F80323">
              <w:rPr>
                <w:rFonts w:ascii="Arial" w:eastAsia="Arial" w:hAnsi="Arial" w:cs="Arial"/>
              </w:rPr>
              <w:t xml:space="preserve"> </w:t>
            </w:r>
            <w:r w:rsidR="00347AA9">
              <w:rPr>
                <w:rFonts w:ascii="Arial" w:eastAsia="Arial" w:hAnsi="Arial" w:cs="Arial"/>
              </w:rPr>
              <w:t>(</w:t>
            </w:r>
            <w:proofErr w:type="spellStart"/>
            <w:r w:rsidR="00347AA9">
              <w:rPr>
                <w:rFonts w:ascii="Arial" w:eastAsia="Arial" w:hAnsi="Arial" w:cs="Arial"/>
              </w:rPr>
              <w:t>qua</w:t>
            </w:r>
            <w:proofErr w:type="spellEnd"/>
            <w:r w:rsidR="00347AA9">
              <w:rPr>
                <w:rFonts w:ascii="Arial" w:eastAsia="Arial" w:hAnsi="Arial" w:cs="Arial"/>
              </w:rPr>
              <w:t>)</w:t>
            </w:r>
          </w:p>
          <w:p w:rsidR="00D76871" w:rsidRDefault="00F80323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do Programa/ Formação dos grupos (5 grupos)</w:t>
            </w:r>
          </w:p>
          <w:p w:rsidR="002C179C" w:rsidRPr="0054158C" w:rsidRDefault="002C179C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Atividade: </w:t>
            </w:r>
            <w:proofErr w:type="spellStart"/>
            <w:r w:rsidRPr="00135596">
              <w:rPr>
                <w:rFonts w:ascii="Arial" w:eastAsia="Arial" w:hAnsi="Arial" w:cs="Arial"/>
                <w:i/>
                <w:color w:val="000000"/>
              </w:rPr>
              <w:t>Icebreaker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(grupos)</w:t>
            </w:r>
          </w:p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Explicar as atividades da disciplina para 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intercambistas</w:t>
            </w:r>
            <w:proofErr w:type="spellEnd"/>
          </w:p>
          <w:p w:rsidR="003B210D" w:rsidRDefault="003B210D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Explicar como usar STOA/ grupo </w:t>
            </w:r>
            <w:r w:rsidR="0054158C">
              <w:rPr>
                <w:rFonts w:ascii="Arial" w:eastAsia="Arial" w:hAnsi="Arial" w:cs="Arial"/>
                <w:color w:val="000000"/>
              </w:rPr>
              <w:t xml:space="preserve">WhatsApp </w:t>
            </w:r>
            <w:r>
              <w:rPr>
                <w:rFonts w:ascii="Arial" w:eastAsia="Arial" w:hAnsi="Arial" w:cs="Arial"/>
                <w:color w:val="000000"/>
              </w:rPr>
              <w:t>com bolsistas</w:t>
            </w:r>
          </w:p>
          <w:p w:rsidR="00AD3094" w:rsidRPr="0054158C" w:rsidRDefault="00AD3094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F80323">
        <w:trPr>
          <w:trHeight w:val="40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3F3F89" w:rsidRDefault="00494518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highlight w:val="cyan"/>
              </w:rPr>
              <w:t xml:space="preserve">13/03 </w:t>
            </w:r>
            <w:r w:rsidR="00347AA9">
              <w:rPr>
                <w:rFonts w:ascii="Arial" w:eastAsia="Arial" w:hAnsi="Arial" w:cs="Arial"/>
                <w:highlight w:val="cyan"/>
              </w:rPr>
              <w:t>(</w:t>
            </w:r>
            <w:r>
              <w:rPr>
                <w:rFonts w:ascii="Arial" w:eastAsia="Arial" w:hAnsi="Arial" w:cs="Arial"/>
                <w:highlight w:val="cyan"/>
              </w:rPr>
              <w:t>sex</w:t>
            </w:r>
            <w:r w:rsidR="00347AA9">
              <w:rPr>
                <w:rFonts w:ascii="Arial" w:eastAsia="Arial" w:hAnsi="Arial" w:cs="Arial"/>
                <w:highlight w:val="cyan"/>
              </w:rPr>
              <w:t>)</w:t>
            </w:r>
          </w:p>
          <w:p w:rsidR="008E1AEF" w:rsidRDefault="008E1AEF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AE6716" w:rsidRDefault="00AE6716" w:rsidP="00494518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(</w:t>
            </w:r>
            <w:r w:rsidR="00494518">
              <w:rPr>
                <w:rFonts w:ascii="Arial" w:eastAsia="Arial" w:hAnsi="Arial" w:cs="Arial"/>
                <w:highlight w:val="white"/>
              </w:rPr>
              <w:t>11/03</w:t>
            </w:r>
            <w:r>
              <w:rPr>
                <w:rFonts w:ascii="Arial" w:eastAsia="Arial" w:hAnsi="Arial" w:cs="Arial"/>
                <w:highlight w:val="white"/>
              </w:rPr>
              <w:t>: não haverá aula)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AE6716" w:rsidRDefault="00AE6716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1ª. Visita à ONG</w:t>
            </w:r>
            <w:r w:rsidR="00332142">
              <w:rPr>
                <w:rFonts w:ascii="Arial" w:eastAsia="Arial" w:hAnsi="Arial" w:cs="Arial"/>
                <w:color w:val="000000"/>
              </w:rPr>
              <w:t xml:space="preserve"> - Preparação do vídeo (gravar atividades)</w:t>
            </w:r>
          </w:p>
          <w:p w:rsidR="00BE1268" w:rsidRPr="003F3F89" w:rsidRDefault="00BE1268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cyan"/>
              </w:rPr>
            </w:pPr>
          </w:p>
          <w:p w:rsidR="00494518" w:rsidRDefault="004B2E29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4B2E29">
              <w:rPr>
                <w:rFonts w:ascii="Arial" w:eastAsia="Arial" w:hAnsi="Arial" w:cs="Arial"/>
                <w:b/>
                <w:highlight w:val="white"/>
              </w:rPr>
              <w:t># APRESENTAÇÃO da ONG</w:t>
            </w:r>
            <w:r>
              <w:rPr>
                <w:rFonts w:ascii="Arial" w:eastAsia="Arial" w:hAnsi="Arial" w:cs="Arial"/>
                <w:highlight w:val="white"/>
              </w:rPr>
              <w:t>: explicitar as re</w:t>
            </w:r>
            <w:r w:rsidR="007629AE">
              <w:rPr>
                <w:rFonts w:ascii="Arial" w:eastAsia="Arial" w:hAnsi="Arial" w:cs="Arial"/>
                <w:highlight w:val="white"/>
              </w:rPr>
              <w:t>gras</w:t>
            </w:r>
            <w:r>
              <w:rPr>
                <w:rFonts w:ascii="Arial" w:eastAsia="Arial" w:hAnsi="Arial" w:cs="Arial"/>
                <w:highlight w:val="white"/>
              </w:rPr>
              <w:t xml:space="preserve"> (fumantes, roupas adequadas, uso de celular sem ser para gravar as atividades,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etc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);</w:t>
            </w:r>
            <w:r w:rsidR="007629AE">
              <w:rPr>
                <w:rFonts w:ascii="Arial" w:eastAsia="Arial" w:hAnsi="Arial" w:cs="Arial"/>
                <w:highlight w:val="white"/>
              </w:rPr>
              <w:t xml:space="preserve"> cuidados </w:t>
            </w:r>
            <w:r>
              <w:rPr>
                <w:rFonts w:ascii="Arial" w:eastAsia="Arial" w:hAnsi="Arial" w:cs="Arial"/>
                <w:highlight w:val="white"/>
              </w:rPr>
              <w:t xml:space="preserve">devidos </w:t>
            </w:r>
            <w:r w:rsidR="007629AE">
              <w:rPr>
                <w:rFonts w:ascii="Arial" w:eastAsia="Arial" w:hAnsi="Arial" w:cs="Arial"/>
                <w:highlight w:val="white"/>
              </w:rPr>
              <w:t>com as crianças, compromisso com as crianças)</w:t>
            </w:r>
          </w:p>
          <w:p w:rsidR="004B2E29" w:rsidRPr="0054158C" w:rsidRDefault="004B2E29">
            <w:pPr>
              <w:spacing w:before="60" w:after="60" w:line="276" w:lineRule="auto"/>
              <w:rPr>
                <w:rFonts w:ascii="Arial" w:eastAsia="Arial" w:hAnsi="Arial" w:cs="Arial"/>
                <w:b/>
                <w:sz w:val="22"/>
                <w:highlight w:val="white"/>
              </w:rPr>
            </w:pPr>
          </w:p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4B2E29">
              <w:rPr>
                <w:rFonts w:ascii="Arial" w:eastAsia="Arial" w:hAnsi="Arial" w:cs="Arial"/>
                <w:b/>
                <w:highlight w:val="white"/>
              </w:rPr>
              <w:t xml:space="preserve"># </w:t>
            </w:r>
            <w:proofErr w:type="spellStart"/>
            <w:r w:rsidRPr="004B2E29">
              <w:rPr>
                <w:rFonts w:ascii="Arial" w:eastAsia="Arial" w:hAnsi="Arial" w:cs="Arial"/>
                <w:b/>
                <w:highlight w:val="white"/>
              </w:rPr>
              <w:t>iTeam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– explicação sobre a apostila de responsabilidade social </w:t>
            </w:r>
            <w:proofErr w:type="gramStart"/>
            <w:r w:rsidR="007629AE">
              <w:rPr>
                <w:rFonts w:ascii="Arial" w:eastAsia="Arial" w:hAnsi="Arial" w:cs="Arial"/>
                <w:highlight w:val="white"/>
              </w:rPr>
              <w:t>+</w:t>
            </w:r>
            <w:proofErr w:type="gramEnd"/>
            <w:r w:rsidR="007629AE">
              <w:rPr>
                <w:rFonts w:ascii="Arial" w:eastAsia="Arial" w:hAnsi="Arial" w:cs="Arial"/>
                <w:highlight w:val="white"/>
              </w:rPr>
              <w:t xml:space="preserve"> documento responsabilidade ações</w:t>
            </w:r>
            <w:r>
              <w:rPr>
                <w:rFonts w:ascii="Arial" w:eastAsia="Arial" w:hAnsi="Arial" w:cs="Arial"/>
                <w:highlight w:val="white"/>
              </w:rPr>
              <w:t xml:space="preserve"> na ONG (assinatura dos alunos)</w:t>
            </w:r>
            <w:r w:rsidR="00BE1268">
              <w:rPr>
                <w:rFonts w:ascii="Arial" w:eastAsia="Arial" w:hAnsi="Arial" w:cs="Arial"/>
                <w:highlight w:val="white"/>
              </w:rPr>
              <w:t xml:space="preserve"> + cessão de imagem.</w:t>
            </w:r>
          </w:p>
          <w:p w:rsidR="00BE1268" w:rsidRDefault="00BE1268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4B2E29" w:rsidRDefault="007629AE" w:rsidP="00BE1268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yellow"/>
              </w:rPr>
            </w:pPr>
            <w:r w:rsidRPr="00BE1268">
              <w:rPr>
                <w:rFonts w:ascii="Arial" w:eastAsia="Arial" w:hAnsi="Arial" w:cs="Arial"/>
                <w:b/>
                <w:highlight w:val="yellow"/>
              </w:rPr>
              <w:t># Atividades de apresentaç</w:t>
            </w:r>
            <w:r w:rsidR="00BE1268">
              <w:rPr>
                <w:rFonts w:ascii="Arial" w:eastAsia="Arial" w:hAnsi="Arial" w:cs="Arial"/>
                <w:b/>
                <w:highlight w:val="yellow"/>
              </w:rPr>
              <w:t>ão entre</w:t>
            </w:r>
            <w:r w:rsidRPr="00BE1268">
              <w:rPr>
                <w:rFonts w:ascii="Arial" w:eastAsia="Arial" w:hAnsi="Arial" w:cs="Arial"/>
                <w:b/>
                <w:highlight w:val="yellow"/>
              </w:rPr>
              <w:t xml:space="preserve"> crianças e </w:t>
            </w:r>
            <w:proofErr w:type="spellStart"/>
            <w:r w:rsidRPr="00BE1268">
              <w:rPr>
                <w:rFonts w:ascii="Arial" w:eastAsia="Arial" w:hAnsi="Arial" w:cs="Arial"/>
                <w:b/>
                <w:highlight w:val="yellow"/>
              </w:rPr>
              <w:t>intercambistas</w:t>
            </w:r>
            <w:proofErr w:type="spellEnd"/>
            <w:r w:rsidR="00AD3094">
              <w:rPr>
                <w:rFonts w:ascii="Arial" w:eastAsia="Arial" w:hAnsi="Arial" w:cs="Arial"/>
                <w:b/>
                <w:highlight w:val="yellow"/>
              </w:rPr>
              <w:t>.</w:t>
            </w:r>
          </w:p>
          <w:p w:rsidR="00AD3094" w:rsidRDefault="00AD3094" w:rsidP="00BE1268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# Crianças ensinam palavras cordiais (em português) para </w:t>
            </w:r>
            <w:proofErr w:type="spellStart"/>
            <w:r>
              <w:rPr>
                <w:rFonts w:ascii="Arial" w:eastAsia="Arial" w:hAnsi="Arial" w:cs="Arial"/>
                <w:b/>
                <w:highlight w:val="yellow"/>
              </w:rPr>
              <w:t>intercambistas</w:t>
            </w:r>
            <w:proofErr w:type="spellEnd"/>
            <w:r>
              <w:rPr>
                <w:rFonts w:ascii="Arial" w:eastAsia="Arial" w:hAnsi="Arial" w:cs="Arial"/>
                <w:b/>
                <w:highlight w:val="yellow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b/>
                <w:highlight w:val="yellow"/>
              </w:rPr>
              <w:t>vice versa</w:t>
            </w:r>
            <w:proofErr w:type="gramEnd"/>
            <w:r>
              <w:rPr>
                <w:rFonts w:ascii="Arial" w:eastAsia="Arial" w:hAnsi="Arial" w:cs="Arial"/>
                <w:b/>
                <w:highlight w:val="yellow"/>
              </w:rPr>
              <w:t>).</w:t>
            </w:r>
          </w:p>
          <w:p w:rsidR="00AD3094" w:rsidRPr="0054158C" w:rsidRDefault="0054158C" w:rsidP="0054158C">
            <w:pPr>
              <w:tabs>
                <w:tab w:val="left" w:pos="2520"/>
              </w:tabs>
              <w:spacing w:before="60" w:after="60" w:line="276" w:lineRule="auto"/>
              <w:rPr>
                <w:rFonts w:ascii="Arial" w:eastAsia="Arial" w:hAnsi="Arial" w:cs="Arial"/>
                <w:b/>
                <w:sz w:val="18"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ab/>
            </w:r>
          </w:p>
          <w:p w:rsidR="00BE1268" w:rsidRPr="00BC7D5B" w:rsidRDefault="004B2E29" w:rsidP="00BE1268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- </w:t>
            </w:r>
            <w:proofErr w:type="spellStart"/>
            <w:r w:rsidR="00BE1268" w:rsidRPr="00BE1268">
              <w:rPr>
                <w:rFonts w:ascii="Arial" w:eastAsia="Arial" w:hAnsi="Arial" w:cs="Arial"/>
                <w:b/>
                <w:highlight w:val="yellow"/>
              </w:rPr>
              <w:t>iteam</w:t>
            </w:r>
            <w:proofErr w:type="spellEnd"/>
            <w:r w:rsidR="00BE1268" w:rsidRPr="00BE1268">
              <w:rPr>
                <w:rFonts w:ascii="Arial" w:eastAsia="Arial" w:hAnsi="Arial" w:cs="Arial"/>
                <w:b/>
                <w:highlight w:val="yellow"/>
              </w:rPr>
              <w:t xml:space="preserve"> lidera as atividades do dia.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F80323">
        <w:trPr>
          <w:trHeight w:val="3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F80323" w:rsidRDefault="00494518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 w:rsidR="000A2CD1">
              <w:rPr>
                <w:rFonts w:ascii="Arial" w:eastAsia="Arial" w:hAnsi="Arial" w:cs="Arial"/>
              </w:rPr>
              <w:t>/03</w:t>
            </w:r>
            <w:r w:rsidR="00F80323">
              <w:rPr>
                <w:rFonts w:ascii="Arial" w:eastAsia="Arial" w:hAnsi="Arial" w:cs="Arial"/>
              </w:rPr>
              <w:t xml:space="preserve"> </w:t>
            </w:r>
            <w:r w:rsidR="00347AA9">
              <w:rPr>
                <w:rFonts w:ascii="Arial" w:eastAsia="Arial" w:hAnsi="Arial" w:cs="Arial"/>
              </w:rPr>
              <w:t>(</w:t>
            </w:r>
            <w:proofErr w:type="spellStart"/>
            <w:r w:rsidR="00347AA9">
              <w:rPr>
                <w:rFonts w:ascii="Arial" w:eastAsia="Arial" w:hAnsi="Arial" w:cs="Arial"/>
              </w:rPr>
              <w:t>qua</w:t>
            </w:r>
            <w:proofErr w:type="spellEnd"/>
            <w:r w:rsidR="00347AA9">
              <w:rPr>
                <w:rFonts w:ascii="Arial" w:eastAsia="Arial" w:hAnsi="Arial" w:cs="Arial"/>
              </w:rPr>
              <w:t>)</w:t>
            </w:r>
          </w:p>
          <w:p w:rsidR="00D76871" w:rsidRDefault="00F80323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886FEA" w:rsidRDefault="00886FEA" w:rsidP="00A317AF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 w:rsidRPr="00A317AF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# Atividades na ONG: distribuir responsabilidades entre os grupos</w:t>
            </w:r>
            <w:r w:rsidR="00BE1268" w:rsidRPr="00A317AF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 (explicação </w:t>
            </w:r>
            <w:r w:rsidR="00902002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será dada </w:t>
            </w:r>
            <w:r w:rsidR="00BE1268" w:rsidRPr="00A317AF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pelos bolsistas)</w:t>
            </w:r>
          </w:p>
          <w:p w:rsidR="00BC7D5B" w:rsidRPr="00BC7D5B" w:rsidRDefault="00BC7D5B" w:rsidP="00A317AF">
            <w:pPr>
              <w:spacing w:before="60" w:after="6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C7D5B">
              <w:rPr>
                <w:rFonts w:ascii="Arial" w:eastAsia="Arial" w:hAnsi="Arial" w:cs="Arial"/>
                <w:sz w:val="28"/>
                <w:szCs w:val="28"/>
              </w:rPr>
              <w:t xml:space="preserve">- </w:t>
            </w:r>
            <w:r w:rsidRPr="00BC7D5B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Determinar qual grupo ficará responsável por determinada atividade/dia na ONG.</w:t>
            </w:r>
          </w:p>
          <w:p w:rsidR="00F80323" w:rsidRPr="0054158C" w:rsidRDefault="0054158C" w:rsidP="0054158C">
            <w:pPr>
              <w:tabs>
                <w:tab w:val="left" w:pos="3540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135596">
              <w:rPr>
                <w:rFonts w:ascii="Arial" w:eastAsia="Arial" w:hAnsi="Arial" w:cs="Arial"/>
                <w:b/>
                <w:color w:val="000000"/>
              </w:rPr>
              <w:t># ESCOTISMO</w:t>
            </w:r>
            <w:r>
              <w:rPr>
                <w:rFonts w:ascii="Arial" w:eastAsia="Arial" w:hAnsi="Arial" w:cs="Arial"/>
                <w:color w:val="000000"/>
              </w:rPr>
              <w:t xml:space="preserve"> (filosofia/ valores/ treino das atividades com alunos)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94518" w:rsidTr="00F80323">
        <w:trPr>
          <w:trHeight w:val="3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F80323" w:rsidRDefault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0C2F29">
              <w:rPr>
                <w:rFonts w:ascii="Arial" w:eastAsia="Arial" w:hAnsi="Arial" w:cs="Arial"/>
                <w:highlight w:val="cyan"/>
              </w:rPr>
              <w:t>27</w:t>
            </w:r>
            <w:r w:rsidR="00494518" w:rsidRPr="000C2F29">
              <w:rPr>
                <w:rFonts w:ascii="Arial" w:eastAsia="Arial" w:hAnsi="Arial" w:cs="Arial"/>
                <w:highlight w:val="cyan"/>
              </w:rPr>
              <w:t>/03</w:t>
            </w:r>
            <w:r w:rsidR="00F80323" w:rsidRPr="000C2F29">
              <w:rPr>
                <w:rFonts w:ascii="Arial" w:eastAsia="Arial" w:hAnsi="Arial" w:cs="Arial"/>
                <w:highlight w:val="cyan"/>
              </w:rPr>
              <w:t xml:space="preserve"> </w:t>
            </w:r>
            <w:r w:rsidRPr="000C2F29">
              <w:rPr>
                <w:rFonts w:ascii="Arial" w:eastAsia="Arial" w:hAnsi="Arial" w:cs="Arial"/>
                <w:highlight w:val="cyan"/>
              </w:rPr>
              <w:t>(sex</w:t>
            </w:r>
            <w:r w:rsidR="00347AA9" w:rsidRPr="000C2F29">
              <w:rPr>
                <w:rFonts w:ascii="Arial" w:eastAsia="Arial" w:hAnsi="Arial" w:cs="Arial"/>
                <w:highlight w:val="cyan"/>
              </w:rPr>
              <w:t>)</w:t>
            </w:r>
          </w:p>
          <w:p w:rsidR="00494518" w:rsidRPr="003F3F89" w:rsidRDefault="00F80323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AD3094" w:rsidRDefault="004C064C" w:rsidP="00AD3094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3F3F89">
              <w:rPr>
                <w:rFonts w:ascii="Arial" w:eastAsia="Arial" w:hAnsi="Arial" w:cs="Arial"/>
                <w:b/>
                <w:color w:val="000000"/>
                <w:highlight w:val="cyan"/>
              </w:rPr>
              <w:t>2ª. Visita à ONG</w:t>
            </w:r>
            <w:r>
              <w:rPr>
                <w:rFonts w:ascii="Arial" w:eastAsia="Arial" w:hAnsi="Arial" w:cs="Arial"/>
                <w:color w:val="000000"/>
              </w:rPr>
              <w:t xml:space="preserve"> – Preparação do vídeo (</w:t>
            </w:r>
            <w:r w:rsidR="004B2E29">
              <w:rPr>
                <w:rFonts w:ascii="Arial" w:eastAsia="Arial" w:hAnsi="Arial" w:cs="Arial"/>
                <w:color w:val="000000"/>
              </w:rPr>
              <w:t xml:space="preserve">grupos devem participar e </w:t>
            </w:r>
            <w:r>
              <w:rPr>
                <w:rFonts w:ascii="Arial" w:eastAsia="Arial" w:hAnsi="Arial" w:cs="Arial"/>
                <w:color w:val="000000"/>
              </w:rPr>
              <w:t xml:space="preserve">gravar </w:t>
            </w:r>
            <w:r w:rsidR="004B2E29">
              <w:rPr>
                <w:rFonts w:ascii="Arial" w:eastAsia="Arial" w:hAnsi="Arial" w:cs="Arial"/>
                <w:color w:val="000000"/>
              </w:rPr>
              <w:t xml:space="preserve">as </w:t>
            </w:r>
            <w:r>
              <w:rPr>
                <w:rFonts w:ascii="Arial" w:eastAsia="Arial" w:hAnsi="Arial" w:cs="Arial"/>
                <w:color w:val="000000"/>
              </w:rPr>
              <w:t>atividades</w:t>
            </w:r>
            <w:r w:rsidR="004B2E29">
              <w:rPr>
                <w:rFonts w:ascii="Arial" w:eastAsia="Arial" w:hAnsi="Arial" w:cs="Arial"/>
                <w:color w:val="000000"/>
              </w:rPr>
              <w:t xml:space="preserve"> com as crianças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D3094" w:rsidRPr="00AD3094" w:rsidRDefault="00AD3094" w:rsidP="00AD3094">
            <w:pPr>
              <w:tabs>
                <w:tab w:val="left" w:pos="1860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ab/>
            </w:r>
          </w:p>
          <w:p w:rsidR="00347AA9" w:rsidRPr="00AD3094" w:rsidRDefault="00AD3094" w:rsidP="00AD3094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- </w:t>
            </w:r>
            <w:proofErr w:type="spellStart"/>
            <w:r w:rsidRPr="00BE1268">
              <w:rPr>
                <w:rFonts w:ascii="Arial" w:eastAsia="Arial" w:hAnsi="Arial" w:cs="Arial"/>
                <w:b/>
                <w:highlight w:val="yellow"/>
              </w:rPr>
              <w:t>it</w:t>
            </w:r>
            <w:r w:rsidR="003B210D">
              <w:rPr>
                <w:rFonts w:ascii="Arial" w:eastAsia="Arial" w:hAnsi="Arial" w:cs="Arial"/>
                <w:b/>
                <w:highlight w:val="yellow"/>
              </w:rPr>
              <w:t>eam</w:t>
            </w:r>
            <w:proofErr w:type="spellEnd"/>
            <w:r w:rsidR="003B210D">
              <w:rPr>
                <w:rFonts w:ascii="Arial" w:eastAsia="Arial" w:hAnsi="Arial" w:cs="Arial"/>
                <w:b/>
                <w:highlight w:val="yellow"/>
              </w:rPr>
              <w:t xml:space="preserve"> lidera as atividades do dia.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494518" w:rsidRDefault="00494518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94518" w:rsidTr="00F80323">
        <w:trPr>
          <w:trHeight w:val="3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494518" w:rsidRDefault="00494518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01/04</w:t>
            </w:r>
          </w:p>
          <w:p w:rsidR="00494518" w:rsidRPr="00494518" w:rsidRDefault="00494518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08/04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494518" w:rsidRDefault="00494518" w:rsidP="00494518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Congresso</w:t>
            </w:r>
          </w:p>
          <w:p w:rsidR="00494518" w:rsidRDefault="00494518" w:rsidP="00494518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Semana Santa</w:t>
            </w:r>
          </w:p>
          <w:p w:rsidR="00AD3094" w:rsidRDefault="00AD3094" w:rsidP="00494518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494518" w:rsidRDefault="00494518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C064C" w:rsidTr="00F80323">
        <w:trPr>
          <w:trHeight w:val="32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Default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4C064C">
              <w:rPr>
                <w:rFonts w:ascii="Arial" w:eastAsia="Arial" w:hAnsi="Arial" w:cs="Arial"/>
              </w:rPr>
              <w:lastRenderedPageBreak/>
              <w:t>15/04 (</w:t>
            </w:r>
            <w:proofErr w:type="spellStart"/>
            <w:r w:rsidRPr="004C064C">
              <w:rPr>
                <w:rFonts w:ascii="Arial" w:eastAsia="Arial" w:hAnsi="Arial" w:cs="Arial"/>
              </w:rPr>
              <w:t>qua</w:t>
            </w:r>
            <w:proofErr w:type="spellEnd"/>
            <w:r w:rsidRPr="004C064C">
              <w:rPr>
                <w:rFonts w:ascii="Arial" w:eastAsia="Arial" w:hAnsi="Arial" w:cs="Arial"/>
              </w:rPr>
              <w:t>)</w:t>
            </w:r>
          </w:p>
          <w:p w:rsidR="004B2E29" w:rsidRPr="00494518" w:rsidRDefault="004B2E29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Pr="00135596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135596">
              <w:rPr>
                <w:rFonts w:ascii="Arial" w:eastAsia="Arial" w:hAnsi="Arial" w:cs="Arial"/>
                <w:b/>
                <w:color w:val="000000"/>
              </w:rPr>
              <w:t># FUND RAISING - PLANEJAMENTO</w:t>
            </w:r>
          </w:p>
          <w:p w:rsidR="004C064C" w:rsidRDefault="004B2E29" w:rsidP="004C064C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="004C064C">
              <w:rPr>
                <w:rFonts w:ascii="Arial" w:eastAsia="Arial" w:hAnsi="Arial" w:cs="Arial"/>
                <w:color w:val="000000"/>
              </w:rPr>
              <w:t>Planejar (em 5 grupos) atividades voluntárias (levantar recursos p/ ONG). Entregas dos recursos, segundo cronograma abaixo (datas).</w:t>
            </w:r>
          </w:p>
          <w:p w:rsidR="004C064C" w:rsidRPr="00A20C17" w:rsidRDefault="00A20C17" w:rsidP="00A20C17">
            <w:pPr>
              <w:tabs>
                <w:tab w:val="left" w:pos="1860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4C064C" w:rsidRDefault="004C064C" w:rsidP="004B2E29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Ex</w:t>
            </w:r>
            <w:proofErr w:type="spellEnd"/>
            <w:r w:rsidR="004B2E29"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B2E29">
              <w:rPr>
                <w:rFonts w:ascii="Arial" w:eastAsia="Arial" w:hAnsi="Arial" w:cs="Arial"/>
                <w:color w:val="000000"/>
              </w:rPr>
              <w:t xml:space="preserve">arrecadar em porta de festas, venda de brigadeiro, ingresso solidário </w:t>
            </w:r>
          </w:p>
          <w:p w:rsidR="004B2E29" w:rsidRPr="003F3F89" w:rsidRDefault="004B2E29" w:rsidP="004B2E29">
            <w:pPr>
              <w:spacing w:before="60" w:after="60" w:line="276" w:lineRule="auto"/>
              <w:rPr>
                <w:rFonts w:ascii="Arial" w:eastAsia="Arial" w:hAnsi="Arial" w:cs="Arial"/>
                <w:b/>
                <w:color w:val="000000"/>
                <w:highlight w:val="cy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Default="004C064C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C064C" w:rsidTr="00F80323">
        <w:trPr>
          <w:trHeight w:val="32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Pr="004C064C" w:rsidRDefault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A20C17">
              <w:rPr>
                <w:rFonts w:ascii="Arial" w:eastAsia="Arial" w:hAnsi="Arial" w:cs="Arial"/>
                <w:highlight w:val="cyan"/>
              </w:rPr>
              <w:t>24/04 (sex)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3ª. Visita à ONG</w:t>
            </w:r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</w:rPr>
              <w:t>Preparação do vídeo (</w:t>
            </w:r>
            <w:r w:rsidR="00BC7D5B">
              <w:rPr>
                <w:rFonts w:ascii="Arial" w:eastAsia="Arial" w:hAnsi="Arial" w:cs="Arial"/>
                <w:color w:val="000000"/>
              </w:rPr>
              <w:t xml:space="preserve">participar e </w:t>
            </w:r>
            <w:r>
              <w:rPr>
                <w:rFonts w:ascii="Arial" w:eastAsia="Arial" w:hAnsi="Arial" w:cs="Arial"/>
                <w:color w:val="000000"/>
              </w:rPr>
              <w:t>gravar atividades</w:t>
            </w:r>
            <w:r w:rsidR="00BC7D5B">
              <w:rPr>
                <w:rFonts w:ascii="Arial" w:eastAsia="Arial" w:hAnsi="Arial" w:cs="Arial"/>
                <w:color w:val="000000"/>
              </w:rPr>
              <w:t xml:space="preserve"> na ONG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4C064C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  <w:p w:rsidR="004C064C" w:rsidRPr="004C064C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** ENTREGA DOS RECURSOS LEVANTADOS PELO GRUPO: G1 </w:t>
            </w:r>
          </w:p>
          <w:p w:rsidR="004C064C" w:rsidRDefault="00A20C17" w:rsidP="004C064C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 G1</w:t>
            </w:r>
            <w:r w:rsidR="004C064C">
              <w:rPr>
                <w:rFonts w:ascii="Arial" w:eastAsia="Arial" w:hAnsi="Arial" w:cs="Arial"/>
                <w:b/>
                <w:color w:val="FF0000"/>
              </w:rPr>
              <w:t xml:space="preserve"> lidera as atividades do dia.</w:t>
            </w:r>
          </w:p>
          <w:p w:rsidR="004C064C" w:rsidRPr="00135596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Default="004C064C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F80323">
        <w:trPr>
          <w:trHeight w:val="34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29/04</w:t>
            </w:r>
            <w:r w:rsidR="000A2CD1"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1A3738" w:rsidRDefault="001A3738" w:rsidP="001A3738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(B)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A20C17" w:rsidRPr="00A20C17" w:rsidRDefault="00A20C17" w:rsidP="004C064C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 w:rsidRPr="00A20C17">
              <w:rPr>
                <w:rFonts w:ascii="Arial" w:eastAsia="Arial" w:hAnsi="Arial" w:cs="Arial"/>
                <w:b/>
              </w:rPr>
              <w:t xml:space="preserve"># </w:t>
            </w:r>
            <w:r>
              <w:rPr>
                <w:rFonts w:ascii="Arial" w:eastAsia="Arial" w:hAnsi="Arial" w:cs="Arial"/>
                <w:b/>
              </w:rPr>
              <w:t>GET TOGETHER -</w:t>
            </w:r>
            <w:r w:rsidRPr="00A20C17">
              <w:rPr>
                <w:rFonts w:ascii="Arial" w:eastAsia="Arial" w:hAnsi="Arial" w:cs="Arial"/>
                <w:b/>
              </w:rPr>
              <w:t xml:space="preserve"> PLANEJAMENTO</w:t>
            </w:r>
          </w:p>
          <w:p w:rsidR="004C064C" w:rsidRPr="00AE6716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 w:rsidRPr="00AE6716">
              <w:rPr>
                <w:rFonts w:ascii="Arial" w:eastAsia="Arial" w:hAnsi="Arial" w:cs="Arial"/>
                <w:highlight w:val="yellow"/>
              </w:rPr>
              <w:t>Planejar em grupos/ países: GET TOGETHER</w:t>
            </w:r>
          </w:p>
          <w:p w:rsidR="00347AA9" w:rsidRPr="004C064C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 xml:space="preserve"># Preparação/planejamento do </w:t>
            </w:r>
            <w:proofErr w:type="spellStart"/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>Get</w:t>
            </w:r>
            <w:proofErr w:type="spellEnd"/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>Together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F80323">
        <w:trPr>
          <w:trHeight w:val="1066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Default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135596">
              <w:rPr>
                <w:rFonts w:ascii="Arial" w:eastAsia="Arial" w:hAnsi="Arial" w:cs="Arial"/>
                <w:highlight w:val="cyan"/>
              </w:rPr>
              <w:t>08/05 (sex)</w:t>
            </w:r>
          </w:p>
          <w:p w:rsidR="005824FB" w:rsidRDefault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4C064C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4ª. Visita à ONG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</w:rPr>
              <w:t>Preparação do vídeo (gravar atividades)</w:t>
            </w:r>
          </w:p>
          <w:p w:rsidR="004C064C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4C064C" w:rsidRDefault="004C064C" w:rsidP="004C064C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** ENTREGA DOS RE</w:t>
            </w:r>
            <w:r w:rsidR="00AF795A">
              <w:rPr>
                <w:rFonts w:ascii="Arial" w:eastAsia="Arial" w:hAnsi="Arial" w:cs="Arial"/>
                <w:b/>
                <w:color w:val="FF0000"/>
              </w:rPr>
              <w:t>CURSOS LEVANTADOS PELO GRUPO: G2</w:t>
            </w:r>
          </w:p>
          <w:p w:rsidR="004C064C" w:rsidRDefault="00AF795A" w:rsidP="004C064C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 G2</w:t>
            </w:r>
            <w:r w:rsidR="004C064C">
              <w:rPr>
                <w:rFonts w:ascii="Arial" w:eastAsia="Arial" w:hAnsi="Arial" w:cs="Arial"/>
                <w:b/>
                <w:color w:val="FF0000"/>
              </w:rPr>
              <w:t xml:space="preserve"> lidera as atividades do dia.</w:t>
            </w:r>
          </w:p>
          <w:p w:rsidR="004C064C" w:rsidRDefault="004C064C" w:rsidP="00843A89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43A89" w:rsidTr="00F80323">
        <w:trPr>
          <w:trHeight w:val="1066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843A89" w:rsidRPr="00843A89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AF795A">
              <w:rPr>
                <w:rFonts w:ascii="Arial" w:eastAsia="Arial" w:hAnsi="Arial" w:cs="Arial"/>
                <w:highlight w:val="cyan"/>
              </w:rPr>
              <w:t>15</w:t>
            </w:r>
            <w:r w:rsidR="004C064C" w:rsidRPr="00AF795A">
              <w:rPr>
                <w:rFonts w:ascii="Arial" w:eastAsia="Arial" w:hAnsi="Arial" w:cs="Arial"/>
                <w:highlight w:val="cyan"/>
              </w:rPr>
              <w:t>/05 (</w:t>
            </w:r>
            <w:r w:rsidRPr="00AF795A">
              <w:rPr>
                <w:rFonts w:ascii="Arial" w:eastAsia="Arial" w:hAnsi="Arial" w:cs="Arial"/>
                <w:highlight w:val="cyan"/>
              </w:rPr>
              <w:t>sex</w:t>
            </w:r>
            <w:r w:rsidR="004C064C" w:rsidRPr="00AF795A">
              <w:rPr>
                <w:rFonts w:ascii="Arial" w:eastAsia="Arial" w:hAnsi="Arial" w:cs="Arial"/>
                <w:highlight w:val="cy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5ª. Visita à ONG</w:t>
            </w:r>
            <w:r w:rsidRPr="003F3F89">
              <w:rPr>
                <w:rFonts w:ascii="Arial" w:eastAsia="Arial" w:hAnsi="Arial" w:cs="Arial"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</w:rPr>
              <w:t>Preparação do vídeo (gravar atividades)</w:t>
            </w:r>
          </w:p>
          <w:p w:rsidR="00AF795A" w:rsidRPr="003F3F89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>** ENTREGA DOS RECURSOS LEVANTADOS PELO GRUPO: G3</w:t>
            </w:r>
          </w:p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 G3 lidera as atividades do dia.</w:t>
            </w:r>
          </w:p>
          <w:p w:rsidR="00AF795A" w:rsidRPr="00135596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843A89" w:rsidRDefault="00843A89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F80323">
        <w:trPr>
          <w:trHeight w:val="3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135596" w:rsidRDefault="00843A89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135596">
              <w:rPr>
                <w:rFonts w:ascii="Arial" w:eastAsia="Arial" w:hAnsi="Arial" w:cs="Arial"/>
              </w:rPr>
              <w:t>20</w:t>
            </w:r>
            <w:r w:rsidR="000A2CD1" w:rsidRPr="00135596">
              <w:rPr>
                <w:rFonts w:ascii="Arial" w:eastAsia="Arial" w:hAnsi="Arial" w:cs="Arial"/>
              </w:rPr>
              <w:t>/05</w:t>
            </w:r>
            <w:r w:rsidRPr="00135596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135596">
              <w:rPr>
                <w:rFonts w:ascii="Arial" w:eastAsia="Arial" w:hAnsi="Arial" w:cs="Arial"/>
              </w:rPr>
              <w:t>qua</w:t>
            </w:r>
            <w:proofErr w:type="spellEnd"/>
            <w:r w:rsidR="003F3F89" w:rsidRPr="00135596">
              <w:rPr>
                <w:rFonts w:ascii="Arial" w:eastAsia="Arial" w:hAnsi="Arial" w:cs="Arial"/>
              </w:rPr>
              <w:t>)</w:t>
            </w:r>
            <w:r w:rsidR="00F80323">
              <w:rPr>
                <w:rFonts w:ascii="Arial" w:eastAsia="Arial" w:hAnsi="Arial" w:cs="Arial"/>
              </w:rPr>
              <w:t xml:space="preserve"> (B)</w:t>
            </w:r>
          </w:p>
          <w:p w:rsidR="005824FB" w:rsidRDefault="005824FB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5824FB" w:rsidRDefault="005824FB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843A89" w:rsidRPr="000D0E9C" w:rsidRDefault="00843A89" w:rsidP="00843A89">
            <w:pPr>
              <w:numPr>
                <w:ilvl w:val="0"/>
                <w:numId w:val="11"/>
              </w:numPr>
              <w:spacing w:before="60" w:after="60" w:line="276" w:lineRule="auto"/>
              <w:jc w:val="center"/>
              <w:rPr>
                <w:highlight w:val="yellow"/>
              </w:rPr>
            </w:pPr>
            <w:r w:rsidRPr="000D0E9C">
              <w:rPr>
                <w:rFonts w:ascii="Arial" w:eastAsia="Arial" w:hAnsi="Arial" w:cs="Arial"/>
                <w:b/>
                <w:i/>
                <w:highlight w:val="yellow"/>
              </w:rPr>
              <w:t>INTERNATIONAL WEEK</w:t>
            </w:r>
          </w:p>
          <w:p w:rsidR="00843A89" w:rsidRDefault="00843A89" w:rsidP="00843A89">
            <w:pPr>
              <w:spacing w:before="60" w:after="60" w:line="276" w:lineRule="auto"/>
              <w:ind w:left="36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1A3738">
              <w:rPr>
                <w:rFonts w:ascii="Arial" w:eastAsia="Arial" w:hAnsi="Arial" w:cs="Arial"/>
                <w:b/>
                <w:highlight w:val="yellow"/>
              </w:rPr>
              <w:t>- (2</w:t>
            </w:r>
            <w:r w:rsidR="00926CEA" w:rsidRPr="001A3738">
              <w:rPr>
                <w:rFonts w:ascii="Arial" w:eastAsia="Arial" w:hAnsi="Arial" w:cs="Arial"/>
                <w:b/>
                <w:highlight w:val="yellow"/>
              </w:rPr>
              <w:t>0</w:t>
            </w:r>
            <w:r w:rsidRPr="001A3738">
              <w:rPr>
                <w:rFonts w:ascii="Arial" w:eastAsia="Arial" w:hAnsi="Arial" w:cs="Arial"/>
                <w:b/>
                <w:highlight w:val="yellow"/>
              </w:rPr>
              <w:t xml:space="preserve">/05) - </w:t>
            </w:r>
            <w:r w:rsidRPr="001A3738">
              <w:rPr>
                <w:rFonts w:ascii="Arial" w:eastAsia="Arial" w:hAnsi="Arial" w:cs="Arial"/>
                <w:b/>
                <w:i/>
                <w:highlight w:val="yellow"/>
              </w:rPr>
              <w:t>GET TOGETHER</w:t>
            </w:r>
            <w:r w:rsidRPr="001A3738">
              <w:rPr>
                <w:rFonts w:ascii="Arial" w:eastAsia="Arial" w:hAnsi="Arial" w:cs="Arial"/>
                <w:b/>
                <w:highlight w:val="yellow"/>
              </w:rPr>
              <w:t xml:space="preserve"> (confraternização)</w:t>
            </w:r>
          </w:p>
          <w:p w:rsidR="00BC7D5B" w:rsidRPr="001A3738" w:rsidRDefault="00BC7D5B" w:rsidP="00843A89">
            <w:pPr>
              <w:spacing w:before="60" w:after="60" w:line="276" w:lineRule="auto"/>
              <w:ind w:left="360"/>
              <w:jc w:val="center"/>
              <w:rPr>
                <w:rFonts w:ascii="Arial" w:eastAsia="Arial" w:hAnsi="Arial" w:cs="Arial"/>
                <w:b/>
                <w:highlight w:val="yellow"/>
              </w:rPr>
            </w:pPr>
          </w:p>
          <w:p w:rsidR="003F3F89" w:rsidRPr="00BC7D5B" w:rsidRDefault="00843A89" w:rsidP="00843A89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BC7D5B">
              <w:rPr>
                <w:rFonts w:ascii="Arial" w:eastAsia="Arial" w:hAnsi="Arial" w:cs="Arial"/>
                <w:b/>
                <w:highlight w:val="yellow"/>
              </w:rPr>
              <w:t xml:space="preserve">Presença será computada pela participação no </w:t>
            </w:r>
            <w:proofErr w:type="spellStart"/>
            <w:r w:rsidR="00BC7D5B" w:rsidRPr="00BC7D5B">
              <w:rPr>
                <w:rFonts w:ascii="Arial" w:eastAsia="Arial" w:hAnsi="Arial" w:cs="Arial"/>
                <w:b/>
                <w:i/>
                <w:highlight w:val="yellow"/>
              </w:rPr>
              <w:t>Get</w:t>
            </w:r>
            <w:proofErr w:type="spellEnd"/>
            <w:r w:rsidR="00BC7D5B" w:rsidRPr="00BC7D5B">
              <w:rPr>
                <w:rFonts w:ascii="Arial" w:eastAsia="Arial" w:hAnsi="Arial" w:cs="Arial"/>
                <w:b/>
                <w:i/>
                <w:highlight w:val="yellow"/>
              </w:rPr>
              <w:t xml:space="preserve"> </w:t>
            </w:r>
            <w:proofErr w:type="spellStart"/>
            <w:r w:rsidR="00BC7D5B" w:rsidRPr="00BC7D5B">
              <w:rPr>
                <w:rFonts w:ascii="Arial" w:eastAsia="Arial" w:hAnsi="Arial" w:cs="Arial"/>
                <w:b/>
                <w:i/>
                <w:highlight w:val="yellow"/>
              </w:rPr>
              <w:t>together</w:t>
            </w:r>
            <w:proofErr w:type="spellEnd"/>
            <w:r w:rsidRPr="00BC7D5B">
              <w:rPr>
                <w:rFonts w:ascii="Arial" w:eastAsia="Arial" w:hAnsi="Arial" w:cs="Arial"/>
                <w:b/>
                <w:highlight w:val="yellow"/>
              </w:rPr>
              <w:t xml:space="preserve">. </w:t>
            </w:r>
            <w:r w:rsidR="00BC7D5B" w:rsidRPr="00BC7D5B">
              <w:rPr>
                <w:rFonts w:ascii="Arial" w:eastAsia="Arial" w:hAnsi="Arial" w:cs="Arial"/>
                <w:b/>
                <w:highlight w:val="yellow"/>
              </w:rPr>
              <w:t>Bolsistas: controlar</w:t>
            </w:r>
            <w:r w:rsidRPr="00BC7D5B">
              <w:rPr>
                <w:rFonts w:ascii="Arial" w:eastAsia="Arial" w:hAnsi="Arial" w:cs="Arial"/>
                <w:b/>
                <w:highlight w:val="yellow"/>
              </w:rPr>
              <w:t xml:space="preserve"> lista</w:t>
            </w:r>
            <w:r w:rsidR="00BC7D5B" w:rsidRPr="00BC7D5B">
              <w:rPr>
                <w:rFonts w:ascii="Arial" w:eastAsia="Arial" w:hAnsi="Arial" w:cs="Arial"/>
                <w:b/>
                <w:highlight w:val="yellow"/>
              </w:rPr>
              <w:t xml:space="preserve"> de presença</w:t>
            </w:r>
            <w:r w:rsidRPr="00BC7D5B">
              <w:rPr>
                <w:rFonts w:ascii="Arial" w:eastAsia="Arial" w:hAnsi="Arial" w:cs="Arial"/>
                <w:b/>
                <w:highlight w:val="yellow"/>
              </w:rPr>
              <w:t>!!</w:t>
            </w:r>
          </w:p>
          <w:p w:rsidR="00347AA9" w:rsidRDefault="00347AA9" w:rsidP="00843A89">
            <w:pPr>
              <w:spacing w:before="60" w:after="60"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56458" w:rsidTr="00F80323">
        <w:trPr>
          <w:trHeight w:val="3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856458" w:rsidRDefault="00856458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135596">
              <w:rPr>
                <w:rFonts w:ascii="Arial" w:eastAsia="Arial" w:hAnsi="Arial" w:cs="Arial"/>
                <w:highlight w:val="cyan"/>
              </w:rPr>
              <w:t>29/05 (sex)</w:t>
            </w:r>
            <w:r w:rsidR="00F80323">
              <w:rPr>
                <w:rFonts w:ascii="Arial" w:eastAsia="Arial" w:hAnsi="Arial" w:cs="Arial"/>
                <w:highlight w:val="cyan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6ª. Visita à ONG</w:t>
            </w:r>
            <w:r w:rsidRPr="003F3F89">
              <w:rPr>
                <w:rFonts w:ascii="Arial" w:eastAsia="Arial" w:hAnsi="Arial" w:cs="Arial"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  <w:highlight w:val="cyan"/>
              </w:rPr>
              <w:t xml:space="preserve">- </w:t>
            </w:r>
          </w:p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>** ENTREGA DOS RECURSOS LEVANTADOS PELO GRUPO: G4</w:t>
            </w:r>
          </w:p>
          <w:p w:rsidR="00347AA9" w:rsidRPr="00B02700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 G4 lidera as atividades do dia.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856458" w:rsidRDefault="00856458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43A89" w:rsidTr="00F80323">
        <w:trPr>
          <w:trHeight w:val="3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843A89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AF795A">
              <w:rPr>
                <w:rFonts w:ascii="Arial" w:eastAsia="Arial" w:hAnsi="Arial" w:cs="Arial"/>
                <w:highlight w:val="cyan"/>
              </w:rPr>
              <w:lastRenderedPageBreak/>
              <w:t>05</w:t>
            </w:r>
            <w:r w:rsidR="00856458" w:rsidRPr="00AF795A">
              <w:rPr>
                <w:rFonts w:ascii="Arial" w:eastAsia="Arial" w:hAnsi="Arial" w:cs="Arial"/>
                <w:highlight w:val="cyan"/>
              </w:rPr>
              <w:t>/06</w:t>
            </w:r>
            <w:r w:rsidRPr="00AF795A">
              <w:rPr>
                <w:rFonts w:ascii="Arial" w:eastAsia="Arial" w:hAnsi="Arial" w:cs="Arial"/>
                <w:highlight w:val="cyan"/>
              </w:rPr>
              <w:t xml:space="preserve"> (sex</w:t>
            </w:r>
            <w:r w:rsidR="00B02700" w:rsidRPr="00AF795A">
              <w:rPr>
                <w:rFonts w:ascii="Arial" w:eastAsia="Arial" w:hAnsi="Arial" w:cs="Arial"/>
                <w:highlight w:val="cyan"/>
              </w:rPr>
              <w:t>)</w:t>
            </w:r>
            <w:r w:rsidR="00F80323" w:rsidRPr="00AF795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Default="00AF795A" w:rsidP="00CF6C95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>7</w:t>
            </w:r>
            <w:r w:rsidRPr="003F3F89">
              <w:rPr>
                <w:rFonts w:ascii="Arial" w:eastAsia="Arial" w:hAnsi="Arial" w:cs="Arial"/>
                <w:b/>
                <w:highlight w:val="cyan"/>
              </w:rPr>
              <w:t>ª. Visita à ONG</w:t>
            </w:r>
            <w:r w:rsidRPr="003F3F89">
              <w:rPr>
                <w:rFonts w:ascii="Arial" w:eastAsia="Arial" w:hAnsi="Arial" w:cs="Arial"/>
                <w:highlight w:val="cyan"/>
              </w:rPr>
              <w:t xml:space="preserve"> </w:t>
            </w:r>
          </w:p>
          <w:p w:rsidR="00CF6C95" w:rsidRPr="00CF6C95" w:rsidRDefault="00CF6C95" w:rsidP="00CF6C95">
            <w:pPr>
              <w:spacing w:before="60" w:after="60" w:line="276" w:lineRule="auto"/>
              <w:rPr>
                <w:rFonts w:ascii="Arial" w:eastAsia="Arial" w:hAnsi="Arial" w:cs="Arial"/>
                <w:sz w:val="14"/>
              </w:rPr>
            </w:pPr>
          </w:p>
          <w:p w:rsidR="00CF6C95" w:rsidRDefault="00CF6C95" w:rsidP="00CF6C9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# FESTA JUNINA NA ONG</w:t>
            </w:r>
          </w:p>
          <w:p w:rsidR="00CF6C95" w:rsidRPr="00CF6C95" w:rsidRDefault="00CF6C95" w:rsidP="00CF6C95">
            <w:pPr>
              <w:spacing w:before="60" w:after="60"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+</w:t>
            </w:r>
          </w:p>
          <w:p w:rsidR="00AF795A" w:rsidRPr="00CF6C95" w:rsidRDefault="00CF6C95" w:rsidP="00CF6C95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CF6C95">
              <w:rPr>
                <w:rFonts w:ascii="Arial" w:eastAsia="Arial" w:hAnsi="Arial" w:cs="Arial"/>
                <w:b/>
                <w:highlight w:val="white"/>
              </w:rPr>
              <w:t xml:space="preserve"># </w:t>
            </w:r>
            <w:r w:rsidRPr="00CF6C95">
              <w:rPr>
                <w:rFonts w:ascii="Arial" w:eastAsia="Arial" w:hAnsi="Arial" w:cs="Arial"/>
                <w:b/>
                <w:highlight w:val="white"/>
              </w:rPr>
              <w:t>Entrega dos certificados na ONG</w:t>
            </w:r>
          </w:p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AF795A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>** ENTREGA DOS RECURSOS LEVANTADOS PELO GRUPO: G5</w:t>
            </w:r>
          </w:p>
          <w:p w:rsidR="00BC7D5B" w:rsidRDefault="00AF795A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-  G5 lidera as atividades do dia.</w:t>
            </w:r>
          </w:p>
          <w:p w:rsidR="00CF6C95" w:rsidRPr="00AF795A" w:rsidRDefault="00CF6C95" w:rsidP="00AF795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843A89" w:rsidRDefault="00843A89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02700" w:rsidTr="00F80323">
        <w:trPr>
          <w:trHeight w:val="3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B02700" w:rsidRDefault="00B02700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10/06 (</w:t>
            </w: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B02700" w:rsidRPr="00135596" w:rsidRDefault="00135596" w:rsidP="00135596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white"/>
              </w:rPr>
            </w:pPr>
            <w:r w:rsidRPr="00135596">
              <w:rPr>
                <w:rFonts w:ascii="Arial" w:eastAsia="Arial" w:hAnsi="Arial" w:cs="Arial"/>
                <w:b/>
                <w:highlight w:val="white"/>
              </w:rPr>
              <w:t>Seminário: Apresentação dos vídeos (vivência na ONG)</w:t>
            </w:r>
          </w:p>
          <w:p w:rsidR="00135596" w:rsidRPr="00A20C17" w:rsidRDefault="00135596" w:rsidP="00135596">
            <w:pPr>
              <w:spacing w:before="60" w:after="60" w:line="276" w:lineRule="auto"/>
              <w:rPr>
                <w:rFonts w:ascii="Arial" w:eastAsia="Arial" w:hAnsi="Arial" w:cs="Arial"/>
                <w:sz w:val="18"/>
                <w:highlight w:val="white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B02700" w:rsidRDefault="00B02700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F6C95" w:rsidTr="00F80323">
        <w:trPr>
          <w:trHeight w:val="38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Default="00CF6C95" w:rsidP="00CF6C95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24/06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Pr="00D323AB" w:rsidRDefault="00CF6C95" w:rsidP="00CF6C95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yellow"/>
              </w:rPr>
            </w:pPr>
            <w:r w:rsidRPr="00D323AB">
              <w:rPr>
                <w:rFonts w:ascii="Arial" w:eastAsia="Arial" w:hAnsi="Arial" w:cs="Arial"/>
                <w:b/>
                <w:highlight w:val="yellow"/>
              </w:rPr>
              <w:t>Prazo final: Postar Portfólio no STOA (vide modelo de portfólio)</w:t>
            </w: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Default="00CF6C95" w:rsidP="00CF6C95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F6C95" w:rsidTr="00F80323">
        <w:trPr>
          <w:trHeight w:val="1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Default="00CF6C95" w:rsidP="00CF6C95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Pr="00D323AB" w:rsidRDefault="00CF6C95" w:rsidP="00CF6C95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Default="00CF6C95" w:rsidP="00CF6C95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F6C95" w:rsidTr="00F80323">
        <w:trPr>
          <w:trHeight w:val="160"/>
        </w:trPr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Default="00CF6C95" w:rsidP="00CF6C95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Pr="008C5CD1" w:rsidRDefault="00CF6C95" w:rsidP="00CF6C95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 w:rsidR="00CF6C95" w:rsidRDefault="00CF6C95" w:rsidP="00CF6C95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3C7011" w:rsidRDefault="003C7011">
      <w:pPr>
        <w:spacing w:line="276" w:lineRule="auto"/>
        <w:rPr>
          <w:rFonts w:ascii="Arial" w:eastAsia="Arial" w:hAnsi="Arial" w:cs="Arial"/>
        </w:rPr>
      </w:pPr>
    </w:p>
    <w:p w:rsidR="003C7011" w:rsidRDefault="003C701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 w:rsidP="003C7011">
      <w:pPr>
        <w:spacing w:line="276" w:lineRule="auto"/>
        <w:jc w:val="center"/>
        <w:rPr>
          <w:rFonts w:ascii="Arial" w:eastAsia="Arial" w:hAnsi="Arial" w:cs="Arial"/>
        </w:rPr>
      </w:pPr>
      <w:r w:rsidRPr="00C54379">
        <w:rPr>
          <w:rFonts w:ascii="Arial" w:eastAsia="Arial" w:hAnsi="Arial" w:cs="Arial"/>
          <w:b/>
          <w:highlight w:val="yellow"/>
        </w:rPr>
        <w:t>JUSTIFICATIVA DA DISCIPLINA</w:t>
      </w:r>
    </w:p>
    <w:p w:rsidR="003C7011" w:rsidRDefault="003C7011" w:rsidP="003C7011">
      <w:pPr>
        <w:spacing w:line="276" w:lineRule="auto"/>
        <w:jc w:val="center"/>
      </w:pPr>
    </w:p>
    <w:p w:rsidR="003C7011" w:rsidRDefault="003C7011" w:rsidP="003C7011">
      <w:pPr>
        <w:spacing w:line="276" w:lineRule="auto"/>
        <w:jc w:val="center"/>
      </w:pPr>
    </w:p>
    <w:p w:rsidR="003C7011" w:rsidRDefault="003C7011" w:rsidP="003C701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disciplina está sendo oferecida em função da grande demanda e das necessidades observadas junto aos </w:t>
      </w:r>
      <w:proofErr w:type="spellStart"/>
      <w:r>
        <w:rPr>
          <w:rFonts w:ascii="Arial" w:eastAsia="Arial" w:hAnsi="Arial" w:cs="Arial"/>
        </w:rPr>
        <w:t>intercambistas</w:t>
      </w:r>
      <w:proofErr w:type="spellEnd"/>
      <w:r>
        <w:rPr>
          <w:rFonts w:ascii="Arial" w:eastAsia="Arial" w:hAnsi="Arial" w:cs="Arial"/>
        </w:rPr>
        <w:t xml:space="preserve"> na FEA RP. Sendo elas:</w:t>
      </w:r>
    </w:p>
    <w:p w:rsidR="003C7011" w:rsidRDefault="003C7011" w:rsidP="003C7011">
      <w:pPr>
        <w:spacing w:line="276" w:lineRule="auto"/>
        <w:jc w:val="both"/>
        <w:rPr>
          <w:rFonts w:ascii="Arial" w:eastAsia="Arial" w:hAnsi="Arial" w:cs="Arial"/>
        </w:rPr>
      </w:pPr>
    </w:p>
    <w:p w:rsidR="003C7011" w:rsidRDefault="003C7011" w:rsidP="003C701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Interesse em conhecer as peculiaridades das diferentes regiões do Brasil.</w:t>
      </w:r>
    </w:p>
    <w:p w:rsidR="003C7011" w:rsidRDefault="003C7011" w:rsidP="003C701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Necessidade de ampliar o conhecimento por parte dos </w:t>
      </w:r>
      <w:proofErr w:type="spellStart"/>
      <w:r>
        <w:rPr>
          <w:rFonts w:ascii="Arial" w:eastAsia="Arial" w:hAnsi="Arial" w:cs="Arial"/>
        </w:rPr>
        <w:t>intercambistas</w:t>
      </w:r>
      <w:proofErr w:type="spellEnd"/>
      <w:r>
        <w:rPr>
          <w:rFonts w:ascii="Arial" w:eastAsia="Arial" w:hAnsi="Arial" w:cs="Arial"/>
        </w:rPr>
        <w:t xml:space="preserve"> em relação a diversidade socioeconômica do país (Realização de projeto voluntário em ONGs)</w:t>
      </w:r>
    </w:p>
    <w:p w:rsidR="003C7011" w:rsidRDefault="003C7011" w:rsidP="003C701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Desenvolver competências interculturais durante a realização dos seminários e projetos nas ONGs</w:t>
      </w:r>
    </w:p>
    <w:p w:rsidR="003C7011" w:rsidRDefault="003C7011" w:rsidP="003C7011">
      <w:pPr>
        <w:spacing w:line="276" w:lineRule="auto"/>
        <w:jc w:val="center"/>
      </w:pPr>
    </w:p>
    <w:p w:rsidR="003C7011" w:rsidRDefault="003C7011">
      <w:r>
        <w:br w:type="page"/>
      </w:r>
    </w:p>
    <w:p w:rsidR="003C7011" w:rsidRPr="003C7011" w:rsidRDefault="003C7011" w:rsidP="003C7011">
      <w:pPr>
        <w:spacing w:line="276" w:lineRule="auto"/>
        <w:jc w:val="center"/>
      </w:pPr>
    </w:p>
    <w:p w:rsidR="00F50F8C" w:rsidRPr="008B4A46" w:rsidRDefault="000A2CD1" w:rsidP="00C54379">
      <w:pPr>
        <w:pStyle w:val="PargrafodaLista"/>
        <w:numPr>
          <w:ilvl w:val="0"/>
          <w:numId w:val="15"/>
        </w:numPr>
        <w:spacing w:line="276" w:lineRule="auto"/>
        <w:jc w:val="center"/>
      </w:pPr>
      <w:r w:rsidRPr="00C54379">
        <w:rPr>
          <w:rFonts w:ascii="Arial" w:eastAsia="Arial" w:hAnsi="Arial" w:cs="Arial"/>
          <w:b/>
          <w:highlight w:val="yellow"/>
        </w:rPr>
        <w:t>DESCRIÇÃO DO TRABALHO NA ONG</w:t>
      </w:r>
      <w:r w:rsidR="00A145B3" w:rsidRPr="00C54379">
        <w:rPr>
          <w:rFonts w:ascii="Arial" w:eastAsia="Arial" w:hAnsi="Arial" w:cs="Arial"/>
          <w:highlight w:val="yellow"/>
        </w:rPr>
        <w:t xml:space="preserve">: </w:t>
      </w:r>
    </w:p>
    <w:p w:rsidR="008B4A46" w:rsidRPr="00F50F8C" w:rsidRDefault="008B4A46" w:rsidP="008B4A46">
      <w:pPr>
        <w:pStyle w:val="PargrafodaLista"/>
        <w:spacing w:line="276" w:lineRule="auto"/>
        <w:ind w:left="1080"/>
      </w:pPr>
    </w:p>
    <w:p w:rsidR="00A145B3" w:rsidRPr="00CC3B5F" w:rsidRDefault="00F50F8C" w:rsidP="00F50F8C">
      <w:pPr>
        <w:pStyle w:val="PargrafodaLista"/>
        <w:spacing w:line="276" w:lineRule="auto"/>
        <w:ind w:left="1080"/>
        <w:jc w:val="center"/>
      </w:pPr>
      <w:r>
        <w:rPr>
          <w:rFonts w:ascii="Arial" w:eastAsia="Arial" w:hAnsi="Arial" w:cs="Arial"/>
          <w:highlight w:val="yellow"/>
        </w:rPr>
        <w:t>S</w:t>
      </w:r>
      <w:r w:rsidR="00A145B3" w:rsidRPr="00C54379">
        <w:rPr>
          <w:rFonts w:ascii="Arial" w:eastAsia="Arial" w:hAnsi="Arial" w:cs="Arial"/>
          <w:highlight w:val="yellow"/>
        </w:rPr>
        <w:t>erão fornecidos certificados aos alunos ao final das visitas técnicas (</w:t>
      </w:r>
      <w:r>
        <w:rPr>
          <w:rFonts w:ascii="Arial" w:eastAsia="Arial" w:hAnsi="Arial" w:cs="Arial"/>
          <w:highlight w:val="yellow"/>
        </w:rPr>
        <w:t>4 faltas ou mais – sem certificado/nota zero</w:t>
      </w:r>
      <w:r>
        <w:rPr>
          <w:rFonts w:ascii="Arial" w:eastAsia="Arial" w:hAnsi="Arial" w:cs="Arial"/>
        </w:rPr>
        <w:t>)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BC63AF" w:rsidRPr="00CC3B5F" w:rsidRDefault="00BC63AF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CC3B5F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  <w:b/>
        </w:rPr>
        <w:t>O trabalho a ser desenvolvido na ONG tem como objetivo</w:t>
      </w:r>
      <w:r w:rsidRPr="00CC3B5F">
        <w:rPr>
          <w:rFonts w:ascii="Arial" w:eastAsia="Arial" w:hAnsi="Arial" w:cs="Arial"/>
        </w:rPr>
        <w:t>:</w:t>
      </w:r>
    </w:p>
    <w:p w:rsidR="00D76871" w:rsidRPr="00CC3B5F" w:rsidRDefault="000A2CD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>Propiciar aos alunos intercambistas da Faculdade de Economia Administração e Contabilidade – FEARP /USP o conhecimento sobre a realidade da cidade de Ribeirão Preto, através do desenvolvimento de projetos sociais.</w:t>
      </w:r>
    </w:p>
    <w:p w:rsidR="00D76871" w:rsidRPr="00CC3B5F" w:rsidRDefault="000A2CD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 xml:space="preserve"> Desenvolver atividades nas ONGs que “façam a diferença”, ou seja, que possam deixar um legado ou contribuição positiva para o público alvo (crianças, idosos, </w:t>
      </w:r>
      <w:proofErr w:type="spellStart"/>
      <w:r w:rsidRPr="00CC3B5F">
        <w:rPr>
          <w:rFonts w:ascii="Arial" w:eastAsia="Arial" w:hAnsi="Arial" w:cs="Arial"/>
        </w:rPr>
        <w:t>etc</w:t>
      </w:r>
      <w:proofErr w:type="spellEnd"/>
      <w:r w:rsidRPr="00CC3B5F">
        <w:rPr>
          <w:rFonts w:ascii="Arial" w:eastAsia="Arial" w:hAnsi="Arial" w:cs="Arial"/>
        </w:rPr>
        <w:t>) das ONGs.</w:t>
      </w:r>
    </w:p>
    <w:p w:rsidR="00D76871" w:rsidRPr="00CC3B5F" w:rsidRDefault="000A2CD1" w:rsidP="000C3F81">
      <w:pPr>
        <w:numPr>
          <w:ilvl w:val="0"/>
          <w:numId w:val="7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 xml:space="preserve">Exemplo: alimentação saudável (desenvolver sementeiras, desenvolver canteiro para plantio de legumes, vegetais/hortas; ensinar como fazer compostagem para usar como adubo orgânico; aulas de pintura, colagem, artesanato; etc.). </w:t>
      </w:r>
    </w:p>
    <w:p w:rsidR="00D76871" w:rsidRPr="00CC3B5F" w:rsidRDefault="000A2CD1" w:rsidP="000C3F81">
      <w:pPr>
        <w:pStyle w:val="PargrafodaLista"/>
        <w:numPr>
          <w:ilvl w:val="0"/>
          <w:numId w:val="5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 xml:space="preserve">O projeto será desenvolvido em 01 </w:t>
      </w:r>
      <w:proofErr w:type="spellStart"/>
      <w:proofErr w:type="gramStart"/>
      <w:r w:rsidRPr="00CC3B5F">
        <w:rPr>
          <w:rFonts w:ascii="Arial" w:eastAsia="Arial" w:hAnsi="Arial" w:cs="Arial"/>
        </w:rPr>
        <w:t>ONG,em</w:t>
      </w:r>
      <w:proofErr w:type="spellEnd"/>
      <w:proofErr w:type="gramEnd"/>
      <w:r w:rsidRPr="00CC3B5F">
        <w:rPr>
          <w:rFonts w:ascii="Arial" w:eastAsia="Arial" w:hAnsi="Arial" w:cs="Arial"/>
        </w:rPr>
        <w:t xml:space="preserve"> parceria com o </w:t>
      </w:r>
      <w:proofErr w:type="spellStart"/>
      <w:r w:rsidRPr="00CC3B5F">
        <w:rPr>
          <w:rFonts w:ascii="Arial" w:eastAsia="Arial" w:hAnsi="Arial" w:cs="Arial"/>
        </w:rPr>
        <w:t>iTeam</w:t>
      </w:r>
      <w:proofErr w:type="spellEnd"/>
      <w:r w:rsidRPr="00CC3B5F">
        <w:rPr>
          <w:rFonts w:ascii="Arial" w:eastAsia="Arial" w:hAnsi="Arial" w:cs="Arial"/>
        </w:rPr>
        <w:t>.</w:t>
      </w:r>
    </w:p>
    <w:p w:rsidR="00F17B0A" w:rsidRPr="00CC3B5F" w:rsidRDefault="000A2CD1" w:rsidP="000C3F81">
      <w:pPr>
        <w:numPr>
          <w:ilvl w:val="0"/>
          <w:numId w:val="5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 xml:space="preserve">Os alunos serão divididos em grupos </w:t>
      </w:r>
    </w:p>
    <w:p w:rsidR="000C3F81" w:rsidRPr="00CC3B5F" w:rsidRDefault="000A2CD1" w:rsidP="000C3F81">
      <w:pPr>
        <w:numPr>
          <w:ilvl w:val="0"/>
          <w:numId w:val="5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>As atividades desenvolvidas devem ter um caráter sustentável e/ou lúdico:</w:t>
      </w:r>
    </w:p>
    <w:p w:rsidR="000C3F81" w:rsidRPr="00CC3B5F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>Aprendizagem de valores (sentimento de pertença ao grupo, disciplina, respeito);</w:t>
      </w:r>
    </w:p>
    <w:p w:rsidR="000C3F81" w:rsidRPr="00CC3B5F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>A</w:t>
      </w:r>
      <w:r w:rsidR="000A2CD1" w:rsidRPr="00CC3B5F">
        <w:rPr>
          <w:rFonts w:ascii="Arial" w:eastAsia="Arial" w:hAnsi="Arial" w:cs="Arial"/>
        </w:rPr>
        <w:t>limentação saudável</w:t>
      </w:r>
      <w:r w:rsidRPr="00CC3B5F">
        <w:rPr>
          <w:rFonts w:ascii="Arial" w:eastAsia="Arial" w:hAnsi="Arial" w:cs="Arial"/>
        </w:rPr>
        <w:t xml:space="preserve">, cuidados com a saúde, higiene, </w:t>
      </w:r>
      <w:proofErr w:type="spellStart"/>
      <w:r w:rsidRPr="00CC3B5F">
        <w:rPr>
          <w:rFonts w:ascii="Arial" w:eastAsia="Arial" w:hAnsi="Arial" w:cs="Arial"/>
        </w:rPr>
        <w:t>etc</w:t>
      </w:r>
      <w:proofErr w:type="spellEnd"/>
    </w:p>
    <w:p w:rsidR="00D76871" w:rsidRPr="00CC3B5F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>A</w:t>
      </w:r>
      <w:r w:rsidR="000A2CD1" w:rsidRPr="00CC3B5F">
        <w:rPr>
          <w:rFonts w:ascii="Arial" w:eastAsia="Arial" w:hAnsi="Arial" w:cs="Arial"/>
        </w:rPr>
        <w:t xml:space="preserve">prendizado e ensinamento de palavras (idioma) </w:t>
      </w:r>
    </w:p>
    <w:p w:rsidR="000C3F81" w:rsidRPr="00CC3B5F" w:rsidRDefault="000C3F81" w:rsidP="000C3F81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CC3B5F">
        <w:rPr>
          <w:rFonts w:ascii="Arial" w:hAnsi="Arial" w:cs="Arial"/>
        </w:rPr>
        <w:t>Atividades com música, pintura, colagem entre outros</w:t>
      </w:r>
    </w:p>
    <w:p w:rsidR="00D76871" w:rsidRPr="00CC3B5F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CC3B5F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  <w:b/>
        </w:rPr>
        <w:t>*Os alunos serão avaliados</w:t>
      </w:r>
      <w:r w:rsidR="007435B5" w:rsidRPr="00CC3B5F">
        <w:rPr>
          <w:rFonts w:ascii="Arial" w:eastAsia="Arial" w:hAnsi="Arial" w:cs="Arial"/>
          <w:b/>
        </w:rPr>
        <w:t xml:space="preserve"> com base nos seguintes critérios</w:t>
      </w:r>
      <w:r w:rsidRPr="00CC3B5F">
        <w:rPr>
          <w:rFonts w:ascii="Arial" w:eastAsia="Arial" w:hAnsi="Arial" w:cs="Arial"/>
          <w:b/>
        </w:rPr>
        <w:t>:</w:t>
      </w:r>
    </w:p>
    <w:p w:rsidR="00A145B3" w:rsidRPr="00CC3B5F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>Trabalho de campo (</w:t>
      </w:r>
      <w:proofErr w:type="spellStart"/>
      <w:r w:rsidRPr="00CC3B5F">
        <w:rPr>
          <w:rFonts w:ascii="Arial" w:eastAsia="Arial" w:hAnsi="Arial" w:cs="Arial"/>
        </w:rPr>
        <w:t>fund</w:t>
      </w:r>
      <w:proofErr w:type="spellEnd"/>
      <w:r w:rsidRPr="00CC3B5F">
        <w:rPr>
          <w:rFonts w:ascii="Arial" w:eastAsia="Arial" w:hAnsi="Arial" w:cs="Arial"/>
        </w:rPr>
        <w:t xml:space="preserve"> </w:t>
      </w:r>
      <w:proofErr w:type="spellStart"/>
      <w:r w:rsidRPr="00CC3B5F">
        <w:rPr>
          <w:rFonts w:ascii="Arial" w:eastAsia="Arial" w:hAnsi="Arial" w:cs="Arial"/>
        </w:rPr>
        <w:t>raising</w:t>
      </w:r>
      <w:proofErr w:type="spellEnd"/>
      <w:r w:rsidRPr="00CC3B5F">
        <w:rPr>
          <w:rFonts w:ascii="Arial" w:eastAsia="Arial" w:hAnsi="Arial" w:cs="Arial"/>
        </w:rPr>
        <w:t xml:space="preserve"> </w:t>
      </w:r>
      <w:r w:rsidR="007435B5" w:rsidRPr="00CC3B5F">
        <w:rPr>
          <w:rFonts w:ascii="Arial" w:eastAsia="Arial" w:hAnsi="Arial" w:cs="Arial"/>
        </w:rPr>
        <w:t>– ver datas de entrega dos recursos à ONG</w:t>
      </w:r>
      <w:r w:rsidRPr="00CC3B5F">
        <w:rPr>
          <w:rFonts w:ascii="Arial" w:eastAsia="Arial" w:hAnsi="Arial" w:cs="Arial"/>
        </w:rPr>
        <w:t>)</w:t>
      </w:r>
    </w:p>
    <w:p w:rsidR="00A145B3" w:rsidRPr="00CC3B5F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>Comprometimento e dedicação às atividades desenvolvidas com as crianças na ONG</w:t>
      </w:r>
    </w:p>
    <w:p w:rsidR="008B4A46" w:rsidRDefault="008B4A46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Desenvolvimento de vídeo (vivências na ONG) – vide modelo (bolsistas)</w:t>
      </w:r>
    </w:p>
    <w:p w:rsidR="007435B5" w:rsidRPr="00CC3B5F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 xml:space="preserve">Apresentação do </w:t>
      </w:r>
      <w:r w:rsidR="00F50F8C">
        <w:rPr>
          <w:rFonts w:ascii="Arial" w:eastAsia="Arial" w:hAnsi="Arial" w:cs="Arial"/>
        </w:rPr>
        <w:t>portfólio</w:t>
      </w:r>
      <w:r w:rsidR="000A2CD1" w:rsidRPr="00CC3B5F">
        <w:rPr>
          <w:rFonts w:ascii="Arial" w:eastAsia="Arial" w:hAnsi="Arial" w:cs="Arial"/>
        </w:rPr>
        <w:t xml:space="preserve"> final contendo</w:t>
      </w:r>
      <w:r w:rsidR="007435B5" w:rsidRPr="00CC3B5F">
        <w:rPr>
          <w:rFonts w:ascii="Arial" w:eastAsia="Arial" w:hAnsi="Arial" w:cs="Arial"/>
        </w:rPr>
        <w:t>:</w:t>
      </w:r>
    </w:p>
    <w:p w:rsidR="00D76871" w:rsidRPr="00CC3B5F" w:rsidRDefault="007435B5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>D</w:t>
      </w:r>
      <w:r w:rsidR="000A2CD1" w:rsidRPr="00CC3B5F">
        <w:rPr>
          <w:rFonts w:ascii="Arial" w:eastAsia="Arial" w:hAnsi="Arial" w:cs="Arial"/>
        </w:rPr>
        <w:t>escrição d</w:t>
      </w:r>
      <w:r w:rsidRPr="00CC3B5F">
        <w:rPr>
          <w:rFonts w:ascii="Arial" w:eastAsia="Arial" w:hAnsi="Arial" w:cs="Arial"/>
        </w:rPr>
        <w:t xml:space="preserve">e todas </w:t>
      </w:r>
      <w:r w:rsidR="000A2CD1" w:rsidRPr="00CC3B5F">
        <w:rPr>
          <w:rFonts w:ascii="Arial" w:eastAsia="Arial" w:hAnsi="Arial" w:cs="Arial"/>
        </w:rPr>
        <w:t>as atividades desenvolvidas, os principais aprendizados obtidos pelos alunos, além de outras considerações que o aluno julgar necessário</w:t>
      </w:r>
      <w:r w:rsidRPr="00CC3B5F">
        <w:rPr>
          <w:rFonts w:ascii="Arial" w:eastAsia="Arial" w:hAnsi="Arial" w:cs="Arial"/>
        </w:rPr>
        <w:t xml:space="preserve">. Anexar fotos, desenhos, </w:t>
      </w:r>
      <w:proofErr w:type="spellStart"/>
      <w:r w:rsidRPr="00CC3B5F">
        <w:rPr>
          <w:rFonts w:ascii="Arial" w:eastAsia="Arial" w:hAnsi="Arial" w:cs="Arial"/>
        </w:rPr>
        <w:t>etc</w:t>
      </w:r>
      <w:proofErr w:type="spellEnd"/>
      <w:r w:rsidR="000A2CD1" w:rsidRPr="00CC3B5F">
        <w:rPr>
          <w:rFonts w:ascii="Arial" w:eastAsia="Arial" w:hAnsi="Arial" w:cs="Arial"/>
        </w:rPr>
        <w:t xml:space="preserve"> (vide </w:t>
      </w:r>
      <w:r w:rsidR="008B4A46">
        <w:rPr>
          <w:rFonts w:ascii="Arial" w:eastAsia="Arial" w:hAnsi="Arial" w:cs="Arial"/>
        </w:rPr>
        <w:t>modelo portfólio</w:t>
      </w:r>
      <w:r w:rsidR="000A2CD1" w:rsidRPr="00CC3B5F">
        <w:rPr>
          <w:rFonts w:ascii="Arial" w:eastAsia="Arial" w:hAnsi="Arial" w:cs="Arial"/>
        </w:rPr>
        <w:t>)</w:t>
      </w:r>
    </w:p>
    <w:p w:rsidR="00D76871" w:rsidRDefault="007435B5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>Av</w:t>
      </w:r>
      <w:r w:rsidR="000A2CD1" w:rsidRPr="00CC3B5F">
        <w:rPr>
          <w:rFonts w:ascii="Arial" w:eastAsia="Arial" w:hAnsi="Arial" w:cs="Arial"/>
        </w:rPr>
        <w:t>alia</w:t>
      </w:r>
      <w:r w:rsidRPr="00CC3B5F">
        <w:rPr>
          <w:rFonts w:ascii="Arial" w:eastAsia="Arial" w:hAnsi="Arial" w:cs="Arial"/>
        </w:rPr>
        <w:t>ção</w:t>
      </w:r>
      <w:r w:rsidR="00A145B3" w:rsidRPr="00CC3B5F">
        <w:rPr>
          <w:rFonts w:ascii="Arial" w:eastAsia="Arial" w:hAnsi="Arial" w:cs="Arial"/>
        </w:rPr>
        <w:t xml:space="preserve"> pelos</w:t>
      </w:r>
      <w:r w:rsidR="000A2CD1" w:rsidRPr="00CC3B5F">
        <w:rPr>
          <w:rFonts w:ascii="Arial" w:eastAsia="Arial" w:hAnsi="Arial" w:cs="Arial"/>
        </w:rPr>
        <w:t xml:space="preserve"> pares (ONG/ </w:t>
      </w:r>
      <w:proofErr w:type="spellStart"/>
      <w:r w:rsidR="000A2CD1" w:rsidRPr="00CC3B5F">
        <w:rPr>
          <w:rFonts w:ascii="Arial" w:eastAsia="Arial" w:hAnsi="Arial" w:cs="Arial"/>
        </w:rPr>
        <w:t>iteam</w:t>
      </w:r>
      <w:proofErr w:type="spellEnd"/>
      <w:r w:rsidR="000A2CD1" w:rsidRPr="00CC3B5F">
        <w:rPr>
          <w:rFonts w:ascii="Arial" w:eastAsia="Arial" w:hAnsi="Arial" w:cs="Arial"/>
        </w:rPr>
        <w:t>)</w:t>
      </w:r>
    </w:p>
    <w:p w:rsidR="00C54379" w:rsidRPr="00CC3B5F" w:rsidRDefault="00C54379" w:rsidP="00F50F8C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A20C17" w:rsidRDefault="00A20C1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7435B5" w:rsidRPr="00CC3B5F" w:rsidRDefault="007435B5" w:rsidP="007435B5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D76871" w:rsidRPr="00CC3B5F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C54379" w:rsidRDefault="000A2CD1" w:rsidP="00C54379">
      <w:pPr>
        <w:numPr>
          <w:ilvl w:val="0"/>
          <w:numId w:val="5"/>
        </w:numPr>
        <w:spacing w:line="276" w:lineRule="auto"/>
        <w:jc w:val="center"/>
        <w:rPr>
          <w:rFonts w:ascii="Arial" w:eastAsia="Arial" w:hAnsi="Arial" w:cs="Arial"/>
          <w:highlight w:val="yellow"/>
        </w:rPr>
      </w:pPr>
      <w:r w:rsidRPr="00C54379">
        <w:rPr>
          <w:rFonts w:ascii="Arial" w:eastAsia="Arial" w:hAnsi="Arial" w:cs="Arial"/>
          <w:b/>
          <w:highlight w:val="yellow"/>
        </w:rPr>
        <w:t>DESCRIÇÃO DA INTERNATIONAL WEEK</w:t>
      </w:r>
    </w:p>
    <w:p w:rsidR="00D76871" w:rsidRPr="00CC3B5F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 xml:space="preserve">A </w:t>
      </w:r>
      <w:proofErr w:type="spellStart"/>
      <w:r w:rsidRPr="00CC3B5F">
        <w:rPr>
          <w:rFonts w:ascii="Arial" w:eastAsia="Arial" w:hAnsi="Arial" w:cs="Arial"/>
        </w:rPr>
        <w:t>International</w:t>
      </w:r>
      <w:proofErr w:type="spellEnd"/>
      <w:r w:rsidRPr="00CC3B5F">
        <w:rPr>
          <w:rFonts w:ascii="Arial" w:eastAsia="Arial" w:hAnsi="Arial" w:cs="Arial"/>
        </w:rPr>
        <w:t xml:space="preserve"> Week é o maior evento organizado pelo </w:t>
      </w:r>
      <w:proofErr w:type="spellStart"/>
      <w:r w:rsidRPr="00CC3B5F">
        <w:rPr>
          <w:rFonts w:ascii="Arial" w:eastAsia="Arial" w:hAnsi="Arial" w:cs="Arial"/>
        </w:rPr>
        <w:t>iTeam</w:t>
      </w:r>
      <w:proofErr w:type="spellEnd"/>
      <w:r w:rsidRPr="00CC3B5F">
        <w:rPr>
          <w:rFonts w:ascii="Arial" w:eastAsia="Arial" w:hAnsi="Arial" w:cs="Arial"/>
        </w:rPr>
        <w:t xml:space="preserve"> USP-RP. Com foco no intercâmbio acadêmico e nas experiências impactantes e catalisadoras de mudanças na vida, proporciona:</w:t>
      </w:r>
    </w:p>
    <w:p w:rsidR="00D76871" w:rsidRPr="00CC3B5F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 xml:space="preserve">- </w:t>
      </w:r>
      <w:proofErr w:type="gramStart"/>
      <w:r w:rsidRPr="00CC3B5F">
        <w:rPr>
          <w:rFonts w:ascii="Arial" w:eastAsia="Arial" w:hAnsi="Arial" w:cs="Arial"/>
        </w:rPr>
        <w:t>momento</w:t>
      </w:r>
      <w:proofErr w:type="gramEnd"/>
      <w:r w:rsidRPr="00CC3B5F">
        <w:rPr>
          <w:rFonts w:ascii="Arial" w:eastAsia="Arial" w:hAnsi="Arial" w:cs="Arial"/>
        </w:rPr>
        <w:t xml:space="preserve"> com palestrantes e suas histórias inspiradoras,  </w:t>
      </w:r>
    </w:p>
    <w:p w:rsidR="00D76871" w:rsidRPr="00CC3B5F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 xml:space="preserve">- </w:t>
      </w:r>
      <w:proofErr w:type="gramStart"/>
      <w:r w:rsidRPr="00CC3B5F">
        <w:rPr>
          <w:rFonts w:ascii="Arial" w:eastAsia="Arial" w:hAnsi="Arial" w:cs="Arial"/>
        </w:rPr>
        <w:t>espaço</w:t>
      </w:r>
      <w:proofErr w:type="gramEnd"/>
      <w:r w:rsidRPr="00CC3B5F">
        <w:rPr>
          <w:rFonts w:ascii="Arial" w:eastAsia="Arial" w:hAnsi="Arial" w:cs="Arial"/>
        </w:rPr>
        <w:t xml:space="preserve"> para esclarecimento dos procedimentos necessários para realização de uma experiência internacional, </w:t>
      </w:r>
    </w:p>
    <w:p w:rsidR="00D76871" w:rsidRPr="00CC3B5F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 xml:space="preserve">- </w:t>
      </w:r>
      <w:proofErr w:type="gramStart"/>
      <w:r w:rsidRPr="00CC3B5F">
        <w:rPr>
          <w:rFonts w:ascii="Arial" w:eastAsia="Arial" w:hAnsi="Arial" w:cs="Arial"/>
        </w:rPr>
        <w:t>oportunidades</w:t>
      </w:r>
      <w:proofErr w:type="gramEnd"/>
      <w:r w:rsidRPr="00CC3B5F">
        <w:rPr>
          <w:rFonts w:ascii="Arial" w:eastAsia="Arial" w:hAnsi="Arial" w:cs="Arial"/>
        </w:rPr>
        <w:t xml:space="preserve"> para os alunos brasileiros devido ao contato com estudantes estrangeiros que estão atualmente na universidade. </w:t>
      </w:r>
    </w:p>
    <w:p w:rsidR="00D76871" w:rsidRPr="00CC3B5F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C3B5F">
        <w:rPr>
          <w:rFonts w:ascii="Arial" w:eastAsia="Arial" w:hAnsi="Arial" w:cs="Arial"/>
        </w:rPr>
        <w:t xml:space="preserve">Portanto, é uma ótima oportunidade para que os três pilares do </w:t>
      </w:r>
      <w:proofErr w:type="spellStart"/>
      <w:r w:rsidRPr="00CC3B5F">
        <w:rPr>
          <w:rFonts w:ascii="Arial" w:eastAsia="Arial" w:hAnsi="Arial" w:cs="Arial"/>
        </w:rPr>
        <w:t>iTeam</w:t>
      </w:r>
      <w:proofErr w:type="spellEnd"/>
      <w:r w:rsidRPr="00CC3B5F">
        <w:rPr>
          <w:rFonts w:ascii="Arial" w:eastAsia="Arial" w:hAnsi="Arial" w:cs="Arial"/>
        </w:rPr>
        <w:t xml:space="preserve"> (informação, apoio e integração) atinjam o maior número de interessados:</w:t>
      </w:r>
    </w:p>
    <w:p w:rsidR="00D76871" w:rsidRPr="00CC3B5F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C54379" w:rsidRDefault="000A2CD1">
      <w:pPr>
        <w:numPr>
          <w:ilvl w:val="0"/>
          <w:numId w:val="13"/>
        </w:numPr>
        <w:spacing w:line="276" w:lineRule="auto"/>
        <w:jc w:val="both"/>
        <w:rPr>
          <w:highlight w:val="yellow"/>
        </w:rPr>
      </w:pPr>
      <w:proofErr w:type="spellStart"/>
      <w:r w:rsidRPr="00C54379">
        <w:rPr>
          <w:rFonts w:ascii="Arial" w:eastAsia="Arial" w:hAnsi="Arial" w:cs="Arial"/>
          <w:b/>
          <w:highlight w:val="yellow"/>
        </w:rPr>
        <w:t>Get</w:t>
      </w:r>
      <w:proofErr w:type="spellEnd"/>
      <w:r w:rsidRPr="00C54379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C54379">
        <w:rPr>
          <w:rFonts w:ascii="Arial" w:eastAsia="Arial" w:hAnsi="Arial" w:cs="Arial"/>
          <w:b/>
          <w:highlight w:val="yellow"/>
        </w:rPr>
        <w:t>Together</w:t>
      </w:r>
      <w:proofErr w:type="spellEnd"/>
      <w:r w:rsidRPr="00C54379">
        <w:rPr>
          <w:rFonts w:ascii="Arial" w:eastAsia="Arial" w:hAnsi="Arial" w:cs="Arial"/>
          <w:highlight w:val="yellow"/>
        </w:rPr>
        <w:t>, evento organizado em parceria com o GCARI (</w:t>
      </w:r>
      <w:proofErr w:type="spellStart"/>
      <w:r w:rsidRPr="00C54379">
        <w:rPr>
          <w:rFonts w:ascii="Arial" w:eastAsia="Arial" w:hAnsi="Arial" w:cs="Arial"/>
          <w:highlight w:val="yellow"/>
        </w:rPr>
        <w:t>CRInts</w:t>
      </w:r>
      <w:proofErr w:type="spellEnd"/>
      <w:r w:rsidRPr="00C54379">
        <w:rPr>
          <w:rFonts w:ascii="Arial" w:eastAsia="Arial" w:hAnsi="Arial" w:cs="Arial"/>
          <w:highlight w:val="yellow"/>
        </w:rPr>
        <w:t xml:space="preserve"> de todo o campus), </w:t>
      </w:r>
    </w:p>
    <w:p w:rsidR="00D76871" w:rsidRPr="00CC3B5F" w:rsidRDefault="000A2CD1">
      <w:pPr>
        <w:numPr>
          <w:ilvl w:val="1"/>
          <w:numId w:val="13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 xml:space="preserve">Objetivo: apresentar as diferentes culturas e intercambistas que se encontram no Campus para os estudantes da USP-RP. </w:t>
      </w:r>
    </w:p>
    <w:p w:rsidR="00D76871" w:rsidRPr="00CC3B5F" w:rsidRDefault="000A2CD1">
      <w:pPr>
        <w:numPr>
          <w:ilvl w:val="1"/>
          <w:numId w:val="13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>Local/horário: o evento ocorre no saguão do Restaurante Universitário, no período do jantar.</w:t>
      </w:r>
    </w:p>
    <w:p w:rsidR="00D76871" w:rsidRPr="00CC3B5F" w:rsidRDefault="000A2CD1">
      <w:pPr>
        <w:numPr>
          <w:ilvl w:val="1"/>
          <w:numId w:val="13"/>
        </w:numPr>
        <w:spacing w:line="276" w:lineRule="auto"/>
        <w:jc w:val="both"/>
      </w:pPr>
      <w:r w:rsidRPr="00CC3B5F">
        <w:rPr>
          <w:rFonts w:ascii="Arial" w:eastAsia="Arial" w:hAnsi="Arial" w:cs="Arial"/>
        </w:rPr>
        <w:t>Atividades do evento: mesas são montadas para divulgar a cultura alimentar de cada país. Além disso ocorrem integrações entre todos, com danças, músicas e conversas.</w:t>
      </w:r>
    </w:p>
    <w:p w:rsidR="00A91DB4" w:rsidRPr="00CC3B5F" w:rsidRDefault="00A91DB4" w:rsidP="00A91DB4">
      <w:pPr>
        <w:spacing w:line="276" w:lineRule="auto"/>
        <w:ind w:left="1440"/>
        <w:jc w:val="both"/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C54379">
        <w:rPr>
          <w:rFonts w:ascii="Arial" w:eastAsia="Arial" w:hAnsi="Arial" w:cs="Arial"/>
          <w:b/>
          <w:highlight w:val="yellow"/>
        </w:rPr>
        <w:t>Critério de avaliação:</w:t>
      </w:r>
    </w:p>
    <w:p w:rsidR="00D76871" w:rsidRDefault="000A2CD1">
      <w:pPr>
        <w:numPr>
          <w:ilvl w:val="0"/>
          <w:numId w:val="9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Critério: participação efetiva no planejamento e execução do </w:t>
      </w:r>
      <w:proofErr w:type="spellStart"/>
      <w:r w:rsidRPr="00F50F8C">
        <w:rPr>
          <w:rFonts w:ascii="Arial" w:eastAsia="Arial" w:hAnsi="Arial" w:cs="Arial"/>
          <w:i/>
        </w:rPr>
        <w:t>Get</w:t>
      </w:r>
      <w:proofErr w:type="spellEnd"/>
      <w:r w:rsidRPr="00F50F8C">
        <w:rPr>
          <w:rFonts w:ascii="Arial" w:eastAsia="Arial" w:hAnsi="Arial" w:cs="Arial"/>
          <w:i/>
        </w:rPr>
        <w:t xml:space="preserve"> </w:t>
      </w:r>
      <w:proofErr w:type="spellStart"/>
      <w:r w:rsidRPr="00F50F8C">
        <w:rPr>
          <w:rFonts w:ascii="Arial" w:eastAsia="Arial" w:hAnsi="Arial" w:cs="Arial"/>
          <w:i/>
        </w:rPr>
        <w:t>Together</w:t>
      </w:r>
      <w:proofErr w:type="spellEnd"/>
      <w:r w:rsidR="00A145B3">
        <w:rPr>
          <w:rFonts w:ascii="Arial" w:eastAsia="Arial" w:hAnsi="Arial" w:cs="Arial"/>
        </w:rPr>
        <w:t xml:space="preserve"> (formulário de avaliação 360º.)</w:t>
      </w:r>
    </w:p>
    <w:p w:rsidR="00D76871" w:rsidRDefault="000A2CD1">
      <w:pPr>
        <w:numPr>
          <w:ilvl w:val="0"/>
          <w:numId w:val="9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Os alunos serão avaliados pelo professor responsável pela disciplina e pelos membros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. 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9A31DC" w:rsidRDefault="009A31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BC63AF" w:rsidRDefault="00BC63AF" w:rsidP="00E97363">
      <w:pPr>
        <w:spacing w:line="276" w:lineRule="auto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 xml:space="preserve">DESCRIÇÃO: </w:t>
      </w:r>
    </w:p>
    <w:p w:rsidR="00D76871" w:rsidRDefault="00E97363" w:rsidP="00E97363">
      <w:pPr>
        <w:spacing w:line="276" w:lineRule="auto"/>
        <w:jc w:val="center"/>
        <w:rPr>
          <w:rFonts w:ascii="Arial" w:eastAsia="Arial" w:hAnsi="Arial" w:cs="Arial"/>
          <w:b/>
        </w:rPr>
      </w:pPr>
      <w:r w:rsidRPr="00E97363">
        <w:rPr>
          <w:rFonts w:ascii="Arial" w:eastAsia="Arial" w:hAnsi="Arial" w:cs="Arial"/>
          <w:b/>
          <w:highlight w:val="yellow"/>
        </w:rPr>
        <w:t xml:space="preserve">ELABORAÇÃO DO VÍDEO </w:t>
      </w:r>
      <w:proofErr w:type="gramStart"/>
      <w:r w:rsidRPr="00E97363">
        <w:rPr>
          <w:rFonts w:ascii="Arial" w:eastAsia="Arial" w:hAnsi="Arial" w:cs="Arial"/>
          <w:b/>
          <w:highlight w:val="yellow"/>
        </w:rPr>
        <w:t>FINAL  (</w:t>
      </w:r>
      <w:proofErr w:type="gramEnd"/>
      <w:r w:rsidRPr="00E97363">
        <w:rPr>
          <w:rFonts w:ascii="Arial" w:eastAsia="Arial" w:hAnsi="Arial" w:cs="Arial"/>
          <w:b/>
          <w:highlight w:val="yellow"/>
        </w:rPr>
        <w:t>atividades na ONG)</w:t>
      </w:r>
    </w:p>
    <w:p w:rsidR="00E97363" w:rsidRPr="00E97363" w:rsidRDefault="00E97363" w:rsidP="00E97363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redigido</w:t>
      </w:r>
      <w:proofErr w:type="gramEnd"/>
      <w:r>
        <w:rPr>
          <w:rFonts w:ascii="Arial" w:eastAsia="Arial" w:hAnsi="Arial" w:cs="Arial"/>
          <w:b/>
        </w:rPr>
        <w:t xml:space="preserve"> pelos bolsistas)</w:t>
      </w:r>
    </w:p>
    <w:p w:rsidR="00741A15" w:rsidRPr="00741A15" w:rsidRDefault="00704363" w:rsidP="0030629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 w:type="page"/>
      </w:r>
      <w:r w:rsidR="00741A15" w:rsidRPr="00741A15">
        <w:rPr>
          <w:rFonts w:ascii="Arial" w:eastAsia="Arial" w:hAnsi="Arial" w:cs="Arial"/>
          <w:b/>
          <w:highlight w:val="yellow"/>
        </w:rPr>
        <w:lastRenderedPageBreak/>
        <w:t>DESCRIÇÃO DAS ATIVIDADES NA ONG – SEPARAR POR DIA DE VISITA</w:t>
      </w:r>
    </w:p>
    <w:p w:rsidR="00704363" w:rsidRPr="00741A15" w:rsidRDefault="00741A15">
      <w:pPr>
        <w:rPr>
          <w:rFonts w:ascii="Arial" w:eastAsia="Arial" w:hAnsi="Arial" w:cs="Arial"/>
          <w:b/>
        </w:rPr>
      </w:pPr>
      <w:r w:rsidRPr="00741A15">
        <w:rPr>
          <w:rFonts w:ascii="Arial" w:eastAsia="Arial" w:hAnsi="Arial" w:cs="Arial"/>
          <w:b/>
        </w:rPr>
        <w:br w:type="page"/>
      </w:r>
    </w:p>
    <w:p w:rsidR="00704363" w:rsidRDefault="00704363" w:rsidP="0070436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lastRenderedPageBreak/>
        <w:t>RESPONSABILIDADES:  ITEAM e BOLSISTAS (PUB/USP)</w:t>
      </w:r>
    </w:p>
    <w:p w:rsidR="00704363" w:rsidRDefault="00704363" w:rsidP="00704363">
      <w:pPr>
        <w:spacing w:line="276" w:lineRule="auto"/>
        <w:jc w:val="both"/>
        <w:rPr>
          <w:rFonts w:ascii="Arial" w:eastAsia="Arial" w:hAnsi="Arial" w:cs="Arial"/>
        </w:rPr>
      </w:pPr>
    </w:p>
    <w:p w:rsidR="00704363" w:rsidRPr="00A145B3" w:rsidRDefault="00704363" w:rsidP="00704363">
      <w:pPr>
        <w:numPr>
          <w:ilvl w:val="0"/>
          <w:numId w:val="7"/>
        </w:numPr>
        <w:spacing w:line="276" w:lineRule="auto"/>
        <w:ind w:left="360"/>
        <w:jc w:val="both"/>
      </w:pPr>
      <w:r w:rsidRPr="000C0590">
        <w:rPr>
          <w:rFonts w:ascii="Arial" w:eastAsia="Arial" w:hAnsi="Arial" w:cs="Arial"/>
          <w:b/>
        </w:rPr>
        <w:t xml:space="preserve">O </w:t>
      </w:r>
      <w:proofErr w:type="spellStart"/>
      <w:r w:rsidRPr="000C0590">
        <w:rPr>
          <w:rFonts w:ascii="Arial" w:eastAsia="Arial" w:hAnsi="Arial" w:cs="Arial"/>
          <w:b/>
        </w:rPr>
        <w:t>iTeam</w:t>
      </w:r>
      <w:proofErr w:type="spellEnd"/>
      <w:r w:rsidRPr="000C0590">
        <w:rPr>
          <w:rFonts w:ascii="Arial" w:eastAsia="Arial" w:hAnsi="Arial" w:cs="Arial"/>
          <w:b/>
        </w:rPr>
        <w:t xml:space="preserve"> USP RP</w:t>
      </w:r>
      <w:r>
        <w:rPr>
          <w:rFonts w:ascii="Arial" w:eastAsia="Arial" w:hAnsi="Arial" w:cs="Arial"/>
        </w:rPr>
        <w:t xml:space="preserve"> </w:t>
      </w:r>
      <w:r w:rsidRPr="000C0590">
        <w:rPr>
          <w:rFonts w:ascii="Arial" w:eastAsia="Arial" w:hAnsi="Arial" w:cs="Arial"/>
          <w:b/>
        </w:rPr>
        <w:t>ficará responsável</w:t>
      </w:r>
      <w:r>
        <w:rPr>
          <w:rFonts w:ascii="Arial" w:eastAsia="Arial" w:hAnsi="Arial" w:cs="Arial"/>
        </w:rPr>
        <w:t xml:space="preserve"> por:</w:t>
      </w:r>
    </w:p>
    <w:p w:rsidR="00704363" w:rsidRDefault="00704363" w:rsidP="00704363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A145B3">
        <w:rPr>
          <w:rFonts w:ascii="Arial" w:eastAsia="Arial" w:hAnsi="Arial" w:cs="Arial"/>
        </w:rPr>
        <w:t xml:space="preserve">Acompanhar os alunos </w:t>
      </w:r>
      <w:proofErr w:type="spellStart"/>
      <w:r w:rsidRPr="00A145B3">
        <w:rPr>
          <w:rFonts w:ascii="Arial" w:eastAsia="Arial" w:hAnsi="Arial" w:cs="Arial"/>
        </w:rPr>
        <w:t>intercambistas</w:t>
      </w:r>
      <w:proofErr w:type="spellEnd"/>
      <w:r w:rsidRPr="00A145B3">
        <w:rPr>
          <w:rFonts w:ascii="Arial" w:eastAsia="Arial" w:hAnsi="Arial" w:cs="Arial"/>
        </w:rPr>
        <w:t xml:space="preserve"> e de seus membros, durante a realização do projeto na ONG</w:t>
      </w:r>
      <w:r>
        <w:rPr>
          <w:rFonts w:ascii="Arial" w:eastAsia="Arial" w:hAnsi="Arial" w:cs="Arial"/>
        </w:rPr>
        <w:t xml:space="preserve"> (avaliar o desempenho dos alunos).</w:t>
      </w:r>
    </w:p>
    <w:p w:rsidR="00704363" w:rsidRDefault="00704363" w:rsidP="00704363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 xml:space="preserve">: </w:t>
      </w:r>
      <w:r w:rsidRPr="000C0590">
        <w:rPr>
          <w:rFonts w:ascii="Arial" w:hAnsi="Arial" w:cs="Arial"/>
        </w:rPr>
        <w:t>Providenciar quantidade de membros suficientes para auxiliar nas atividades na ONG</w:t>
      </w:r>
    </w:p>
    <w:p w:rsidR="00704363" w:rsidRDefault="00704363" w:rsidP="00704363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Destacar membros do </w:t>
      </w: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 xml:space="preserve"> para participar do treinamento sobre atividades ESCOTISMO (membros disseminadores para anos futuros) </w:t>
      </w:r>
    </w:p>
    <w:p w:rsidR="00704363" w:rsidRDefault="00704363" w:rsidP="00704363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Auxiliar na tradução entre </w:t>
      </w:r>
      <w:proofErr w:type="spellStart"/>
      <w:r>
        <w:rPr>
          <w:rFonts w:ascii="Arial" w:hAnsi="Arial" w:cs="Arial"/>
        </w:rPr>
        <w:t>intercambistas</w:t>
      </w:r>
      <w:proofErr w:type="spellEnd"/>
      <w:r>
        <w:rPr>
          <w:rFonts w:ascii="Arial" w:hAnsi="Arial" w:cs="Arial"/>
        </w:rPr>
        <w:t xml:space="preserve"> e membros e crianças da ONG.</w:t>
      </w:r>
    </w:p>
    <w:p w:rsidR="00704363" w:rsidRDefault="00704363" w:rsidP="00704363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Manter contato direto com o bolsista para reservar ônibus (transporte alunos/membros do </w:t>
      </w: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>)</w:t>
      </w:r>
    </w:p>
    <w:p w:rsidR="00704363" w:rsidRDefault="00704363" w:rsidP="00704363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Divisão de tarefas com bolsista da disciplina para eventual compra de materiais (execução das atividades na ONG)</w:t>
      </w:r>
    </w:p>
    <w:p w:rsidR="00704363" w:rsidRDefault="00704363" w:rsidP="00704363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Auxiliar os </w:t>
      </w:r>
      <w:proofErr w:type="spellStart"/>
      <w:r>
        <w:rPr>
          <w:rFonts w:ascii="Arial" w:hAnsi="Arial" w:cs="Arial"/>
        </w:rPr>
        <w:t>intercambistas</w:t>
      </w:r>
      <w:proofErr w:type="spellEnd"/>
      <w:r>
        <w:rPr>
          <w:rFonts w:ascii="Arial" w:hAnsi="Arial" w:cs="Arial"/>
        </w:rPr>
        <w:t xml:space="preserve"> na atividade de campo (</w:t>
      </w:r>
      <w:proofErr w:type="spellStart"/>
      <w:r>
        <w:rPr>
          <w:rFonts w:ascii="Arial" w:hAnsi="Arial" w:cs="Arial"/>
        </w:rPr>
        <w:t>fund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raising</w:t>
      </w:r>
      <w:proofErr w:type="spellEnd"/>
      <w:r>
        <w:rPr>
          <w:rFonts w:ascii="Arial" w:hAnsi="Arial" w:cs="Arial"/>
        </w:rPr>
        <w:t xml:space="preserve"> para ONG)</w:t>
      </w:r>
    </w:p>
    <w:p w:rsidR="00704363" w:rsidRDefault="00704363" w:rsidP="00704363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Preparar (em parceria com o GCARI) o ambiente para a realização do evento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 xml:space="preserve"> (mesas/ banners/ equipamentos de som,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704363" w:rsidRPr="00E97363" w:rsidRDefault="00704363" w:rsidP="00704363">
      <w:pPr>
        <w:spacing w:line="276" w:lineRule="auto"/>
        <w:ind w:left="1080"/>
        <w:jc w:val="both"/>
        <w:rPr>
          <w:rFonts w:ascii="Arial" w:hAnsi="Arial" w:cs="Arial"/>
        </w:rPr>
      </w:pPr>
    </w:p>
    <w:p w:rsidR="00704363" w:rsidRDefault="00704363" w:rsidP="00704363">
      <w:pPr>
        <w:numPr>
          <w:ilvl w:val="0"/>
          <w:numId w:val="7"/>
        </w:numPr>
        <w:spacing w:line="276" w:lineRule="auto"/>
        <w:ind w:left="360"/>
        <w:jc w:val="both"/>
      </w:pPr>
      <w:r w:rsidRPr="000C0590">
        <w:rPr>
          <w:rFonts w:ascii="Arial" w:eastAsia="Arial" w:hAnsi="Arial" w:cs="Arial"/>
          <w:b/>
        </w:rPr>
        <w:t>O aluno bolsista</w:t>
      </w:r>
      <w:r>
        <w:rPr>
          <w:rFonts w:ascii="Arial" w:eastAsia="Arial" w:hAnsi="Arial" w:cs="Arial"/>
        </w:rPr>
        <w:t xml:space="preserve"> </w:t>
      </w:r>
      <w:r w:rsidRPr="000C0590">
        <w:rPr>
          <w:rFonts w:ascii="Arial" w:eastAsia="Arial" w:hAnsi="Arial" w:cs="Arial"/>
          <w:b/>
        </w:rPr>
        <w:t>ficará responsável</w:t>
      </w:r>
      <w:r>
        <w:rPr>
          <w:rFonts w:ascii="Arial" w:eastAsia="Arial" w:hAnsi="Arial" w:cs="Arial"/>
        </w:rPr>
        <w:t xml:space="preserve"> pelo acompanhamento e monitoramento das atividades desenvolvidas pelos alunos brasileiros e </w:t>
      </w:r>
      <w:proofErr w:type="spellStart"/>
      <w:r>
        <w:rPr>
          <w:rFonts w:ascii="Arial" w:eastAsia="Arial" w:hAnsi="Arial" w:cs="Arial"/>
        </w:rPr>
        <w:t>intercambistas</w:t>
      </w:r>
      <w:proofErr w:type="spellEnd"/>
      <w:r>
        <w:rPr>
          <w:rFonts w:ascii="Arial" w:eastAsia="Arial" w:hAnsi="Arial" w:cs="Arial"/>
        </w:rPr>
        <w:t xml:space="preserve"> na ONG, prestando auxílio e suporte sempre que for necessário. </w:t>
      </w:r>
    </w:p>
    <w:p w:rsidR="00704363" w:rsidRPr="009A31DC" w:rsidRDefault="00704363" w:rsidP="00704363">
      <w:pPr>
        <w:numPr>
          <w:ilvl w:val="0"/>
          <w:numId w:val="7"/>
        </w:numPr>
        <w:spacing w:line="276" w:lineRule="auto"/>
        <w:ind w:left="720"/>
        <w:jc w:val="both"/>
      </w:pPr>
      <w:r w:rsidRPr="009A31DC">
        <w:rPr>
          <w:rFonts w:ascii="Arial" w:eastAsia="Arial" w:hAnsi="Arial" w:cs="Arial"/>
        </w:rPr>
        <w:t>O aluno bolsista deverá acompanhar o desenvolvimento da disciplina prestando auxílio nas ONGs e nas atividades da disciplina.</w:t>
      </w:r>
    </w:p>
    <w:p w:rsidR="00704363" w:rsidRDefault="00704363" w:rsidP="00704363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9A31DC">
        <w:rPr>
          <w:rFonts w:ascii="Arial" w:hAnsi="Arial" w:cs="Arial"/>
        </w:rPr>
        <w:t>Auxiliar na busca por palestrantes para a disciplina</w:t>
      </w:r>
    </w:p>
    <w:p w:rsidR="00704363" w:rsidRPr="00F44BD6" w:rsidRDefault="00704363" w:rsidP="00704363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  <w:b/>
        </w:rPr>
      </w:pPr>
      <w:r w:rsidRPr="00F44BD6">
        <w:rPr>
          <w:rFonts w:ascii="Arial" w:hAnsi="Arial" w:cs="Arial"/>
          <w:b/>
        </w:rPr>
        <w:t>Auxiliar no planejamento das atividades</w:t>
      </w:r>
      <w:r>
        <w:rPr>
          <w:rFonts w:ascii="Arial" w:hAnsi="Arial" w:cs="Arial"/>
          <w:b/>
        </w:rPr>
        <w:t xml:space="preserve"> – em sala de aula</w:t>
      </w:r>
      <w:r w:rsidRPr="00F44BD6">
        <w:rPr>
          <w:rFonts w:ascii="Arial" w:hAnsi="Arial" w:cs="Arial"/>
          <w:b/>
        </w:rPr>
        <w:t xml:space="preserve"> (</w:t>
      </w:r>
      <w:proofErr w:type="spellStart"/>
      <w:r w:rsidRPr="00F44BD6">
        <w:rPr>
          <w:rFonts w:ascii="Arial" w:hAnsi="Arial" w:cs="Arial"/>
          <w:b/>
        </w:rPr>
        <w:t>fund</w:t>
      </w:r>
      <w:proofErr w:type="spellEnd"/>
      <w:r w:rsidRPr="00F44BD6">
        <w:rPr>
          <w:rFonts w:ascii="Arial" w:hAnsi="Arial" w:cs="Arial"/>
          <w:b/>
        </w:rPr>
        <w:t xml:space="preserve"> </w:t>
      </w:r>
      <w:proofErr w:type="spellStart"/>
      <w:r w:rsidRPr="00F44BD6">
        <w:rPr>
          <w:rFonts w:ascii="Arial" w:hAnsi="Arial" w:cs="Arial"/>
          <w:b/>
        </w:rPr>
        <w:t>raising</w:t>
      </w:r>
      <w:proofErr w:type="spellEnd"/>
      <w:r w:rsidRPr="00F44BD6">
        <w:rPr>
          <w:rFonts w:ascii="Arial" w:hAnsi="Arial" w:cs="Arial"/>
          <w:b/>
        </w:rPr>
        <w:t xml:space="preserve">/ </w:t>
      </w:r>
      <w:proofErr w:type="spellStart"/>
      <w:r w:rsidRPr="00F44BD6">
        <w:rPr>
          <w:rFonts w:ascii="Arial" w:hAnsi="Arial" w:cs="Arial"/>
          <w:b/>
        </w:rPr>
        <w:t>get</w:t>
      </w:r>
      <w:proofErr w:type="spellEnd"/>
      <w:r w:rsidRPr="00F44BD6">
        <w:rPr>
          <w:rFonts w:ascii="Arial" w:hAnsi="Arial" w:cs="Arial"/>
          <w:b/>
        </w:rPr>
        <w:t xml:space="preserve"> </w:t>
      </w:r>
      <w:proofErr w:type="spellStart"/>
      <w:r w:rsidRPr="00F44BD6">
        <w:rPr>
          <w:rFonts w:ascii="Arial" w:hAnsi="Arial" w:cs="Arial"/>
          <w:b/>
        </w:rPr>
        <w:t>together</w:t>
      </w:r>
      <w:proofErr w:type="spellEnd"/>
      <w:r w:rsidRPr="00F44BD6">
        <w:rPr>
          <w:rFonts w:ascii="Arial" w:hAnsi="Arial" w:cs="Arial"/>
          <w:b/>
        </w:rPr>
        <w:t>/ v</w:t>
      </w:r>
      <w:r>
        <w:rPr>
          <w:rFonts w:ascii="Arial" w:hAnsi="Arial" w:cs="Arial"/>
          <w:b/>
        </w:rPr>
        <w:t xml:space="preserve">ídeo final/ </w:t>
      </w:r>
      <w:r w:rsidRPr="00F44BD6">
        <w:rPr>
          <w:rFonts w:ascii="Arial" w:hAnsi="Arial" w:cs="Arial"/>
          <w:b/>
        </w:rPr>
        <w:t>atividades na ONG</w:t>
      </w:r>
      <w:r>
        <w:rPr>
          <w:rFonts w:ascii="Arial" w:hAnsi="Arial" w:cs="Arial"/>
          <w:b/>
        </w:rPr>
        <w:t>/ portfólio final</w:t>
      </w:r>
      <w:r w:rsidRPr="00F44BD6">
        <w:rPr>
          <w:rFonts w:ascii="Arial" w:hAnsi="Arial" w:cs="Arial"/>
          <w:b/>
        </w:rPr>
        <w:t>)</w:t>
      </w:r>
    </w:p>
    <w:p w:rsidR="00704363" w:rsidRDefault="00704363" w:rsidP="00704363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9A31DC">
        <w:rPr>
          <w:rFonts w:ascii="Arial" w:hAnsi="Arial" w:cs="Arial"/>
        </w:rPr>
        <w:t>Auxiliar na busca de conteúdos relacionados à disciplina</w:t>
      </w:r>
    </w:p>
    <w:p w:rsidR="00704363" w:rsidRDefault="00704363" w:rsidP="00704363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DB47F7">
        <w:rPr>
          <w:rFonts w:ascii="Arial" w:hAnsi="Arial" w:cs="Arial"/>
        </w:rPr>
        <w:t xml:space="preserve">Auxiliar os </w:t>
      </w:r>
      <w:proofErr w:type="spellStart"/>
      <w:r w:rsidRPr="00DB47F7">
        <w:rPr>
          <w:rFonts w:ascii="Arial" w:hAnsi="Arial" w:cs="Arial"/>
        </w:rPr>
        <w:t>intercambistas</w:t>
      </w:r>
      <w:proofErr w:type="spellEnd"/>
      <w:r w:rsidRPr="00DB47F7">
        <w:rPr>
          <w:rFonts w:ascii="Arial" w:hAnsi="Arial" w:cs="Arial"/>
        </w:rPr>
        <w:t xml:space="preserve"> na atividade de campo (</w:t>
      </w:r>
      <w:proofErr w:type="spellStart"/>
      <w:r w:rsidRPr="00DB47F7">
        <w:rPr>
          <w:rFonts w:ascii="Arial" w:hAnsi="Arial" w:cs="Arial"/>
        </w:rPr>
        <w:t>fund</w:t>
      </w:r>
      <w:proofErr w:type="spellEnd"/>
      <w:r w:rsidRPr="00DB47F7">
        <w:rPr>
          <w:rFonts w:ascii="Arial" w:hAnsi="Arial" w:cs="Arial"/>
        </w:rPr>
        <w:t xml:space="preserve"> </w:t>
      </w:r>
      <w:proofErr w:type="spellStart"/>
      <w:r w:rsidRPr="00DB47F7">
        <w:rPr>
          <w:rFonts w:ascii="Arial" w:hAnsi="Arial" w:cs="Arial"/>
        </w:rPr>
        <w:t>raising</w:t>
      </w:r>
      <w:proofErr w:type="spellEnd"/>
      <w:r w:rsidRPr="00DB47F7">
        <w:rPr>
          <w:rFonts w:ascii="Arial" w:hAnsi="Arial" w:cs="Arial"/>
        </w:rPr>
        <w:t xml:space="preserve"> para ONG)</w:t>
      </w:r>
    </w:p>
    <w:p w:rsidR="00704363" w:rsidRPr="00DB47F7" w:rsidRDefault="00704363" w:rsidP="00704363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F44BD6">
        <w:rPr>
          <w:rFonts w:ascii="Arial" w:hAnsi="Arial" w:cs="Arial"/>
          <w:b/>
        </w:rPr>
        <w:t>Criar grupo WhatsApp</w:t>
      </w:r>
      <w:r>
        <w:rPr>
          <w:rFonts w:ascii="Arial" w:hAnsi="Arial" w:cs="Arial"/>
        </w:rPr>
        <w:t xml:space="preserve"> para contato direto com </w:t>
      </w:r>
      <w:proofErr w:type="spellStart"/>
      <w:r>
        <w:rPr>
          <w:rFonts w:ascii="Arial" w:hAnsi="Arial" w:cs="Arial"/>
        </w:rPr>
        <w:t>intercambistas</w:t>
      </w:r>
      <w:proofErr w:type="spellEnd"/>
      <w:r>
        <w:rPr>
          <w:rFonts w:ascii="Arial" w:hAnsi="Arial" w:cs="Arial"/>
        </w:rPr>
        <w:t xml:space="preserve"> (relembrar datas importantes/ tirar dúvidas,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704363" w:rsidRDefault="00704363" w:rsidP="00704363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0C0590">
        <w:rPr>
          <w:rFonts w:ascii="Arial" w:hAnsi="Arial" w:cs="Arial"/>
        </w:rPr>
        <w:t xml:space="preserve">Providenciar </w:t>
      </w:r>
      <w:r>
        <w:rPr>
          <w:rFonts w:ascii="Arial" w:hAnsi="Arial" w:cs="Arial"/>
        </w:rPr>
        <w:t xml:space="preserve">e </w:t>
      </w:r>
      <w:r w:rsidRPr="00F6131B">
        <w:rPr>
          <w:rFonts w:ascii="Arial" w:hAnsi="Arial" w:cs="Arial"/>
          <w:b/>
        </w:rPr>
        <w:t>controlar lista de chamada/presença na ONG</w:t>
      </w:r>
      <w:r w:rsidRPr="000C0590">
        <w:rPr>
          <w:rFonts w:ascii="Arial" w:hAnsi="Arial" w:cs="Arial"/>
        </w:rPr>
        <w:t xml:space="preserve">, </w:t>
      </w:r>
      <w:r w:rsidRPr="00F44BD6">
        <w:rPr>
          <w:rFonts w:ascii="Arial" w:hAnsi="Arial" w:cs="Arial"/>
          <w:b/>
        </w:rPr>
        <w:t xml:space="preserve">no </w:t>
      </w:r>
      <w:proofErr w:type="spellStart"/>
      <w:r w:rsidRPr="00F44BD6">
        <w:rPr>
          <w:rFonts w:ascii="Arial" w:hAnsi="Arial" w:cs="Arial"/>
          <w:b/>
        </w:rPr>
        <w:t>Get</w:t>
      </w:r>
      <w:proofErr w:type="spellEnd"/>
      <w:r w:rsidRPr="00F44BD6">
        <w:rPr>
          <w:rFonts w:ascii="Arial" w:hAnsi="Arial" w:cs="Arial"/>
          <w:b/>
        </w:rPr>
        <w:t xml:space="preserve"> </w:t>
      </w:r>
      <w:proofErr w:type="spellStart"/>
      <w:r w:rsidRPr="00F44BD6">
        <w:rPr>
          <w:rFonts w:ascii="Arial" w:hAnsi="Arial" w:cs="Arial"/>
          <w:b/>
        </w:rPr>
        <w:t>Together</w:t>
      </w:r>
      <w:proofErr w:type="spellEnd"/>
      <w:r>
        <w:rPr>
          <w:rFonts w:ascii="Arial" w:hAnsi="Arial" w:cs="Arial"/>
        </w:rPr>
        <w:t>.</w:t>
      </w:r>
    </w:p>
    <w:p w:rsidR="00704363" w:rsidRPr="000C0590" w:rsidRDefault="00704363" w:rsidP="00704363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F44BD6">
        <w:rPr>
          <w:rFonts w:ascii="Arial" w:hAnsi="Arial" w:cs="Arial"/>
          <w:b/>
        </w:rPr>
        <w:t>Acompanhar os alunos no transporte (ônibus) ida e volta à ONG (lista presença</w:t>
      </w:r>
      <w:r>
        <w:rPr>
          <w:rFonts w:ascii="Arial" w:hAnsi="Arial" w:cs="Arial"/>
        </w:rPr>
        <w:t>)</w:t>
      </w:r>
    </w:p>
    <w:p w:rsidR="00704363" w:rsidRPr="000C0590" w:rsidRDefault="00704363" w:rsidP="00704363">
      <w:pPr>
        <w:numPr>
          <w:ilvl w:val="0"/>
          <w:numId w:val="7"/>
        </w:numPr>
        <w:spacing w:line="276" w:lineRule="auto"/>
        <w:ind w:left="720"/>
        <w:jc w:val="both"/>
      </w:pPr>
      <w:r>
        <w:rPr>
          <w:rFonts w:ascii="Arial" w:eastAsia="Arial" w:hAnsi="Arial" w:cs="Arial"/>
        </w:rPr>
        <w:t xml:space="preserve">Responsável pela </w:t>
      </w:r>
      <w:r w:rsidRPr="00F44BD6">
        <w:rPr>
          <w:rFonts w:ascii="Arial" w:eastAsia="Arial" w:hAnsi="Arial" w:cs="Arial"/>
          <w:b/>
        </w:rPr>
        <w:t xml:space="preserve">ligação (interface) com os membros do </w:t>
      </w:r>
      <w:proofErr w:type="spellStart"/>
      <w:r w:rsidRPr="00F44BD6">
        <w:rPr>
          <w:rFonts w:ascii="Arial" w:eastAsia="Arial" w:hAnsi="Arial" w:cs="Arial"/>
          <w:b/>
        </w:rPr>
        <w:t>iTeam</w:t>
      </w:r>
      <w:proofErr w:type="spellEnd"/>
      <w:r>
        <w:rPr>
          <w:rFonts w:ascii="Arial" w:eastAsia="Arial" w:hAnsi="Arial" w:cs="Arial"/>
        </w:rPr>
        <w:t xml:space="preserve"> para:</w:t>
      </w:r>
    </w:p>
    <w:p w:rsidR="00704363" w:rsidRPr="000C0590" w:rsidRDefault="00704363" w:rsidP="00704363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Planejar as atividades que serão desenvolvidas na ONG (divisão de quantidade de alunos por faixa etária/ divisão das salas,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</w:t>
      </w:r>
    </w:p>
    <w:p w:rsidR="00704363" w:rsidRPr="000C0590" w:rsidRDefault="00704363" w:rsidP="00704363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Divisão de tarefas (com membros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>) relativas à compra de materiais necessários para as atividades</w:t>
      </w:r>
    </w:p>
    <w:p w:rsidR="00704363" w:rsidRPr="000C0590" w:rsidRDefault="00704363" w:rsidP="00704363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Contato com membros da ONG para preparar os ambientes/salas onde serão realizadas as atividades,</w:t>
      </w:r>
    </w:p>
    <w:p w:rsidR="00704363" w:rsidRDefault="00704363" w:rsidP="00704363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Divisão dos instrutores/professores da ONG para auxiliar no controle e execução das atividades com os alunos, nas salas.</w:t>
      </w:r>
    </w:p>
    <w:p w:rsidR="00D76871" w:rsidRDefault="00D76871" w:rsidP="00E60153">
      <w:pPr>
        <w:spacing w:line="276" w:lineRule="auto"/>
        <w:jc w:val="both"/>
        <w:rPr>
          <w:rFonts w:ascii="Arial" w:eastAsia="Arial" w:hAnsi="Arial" w:cs="Arial"/>
        </w:rPr>
      </w:pPr>
    </w:p>
    <w:sectPr w:rsidR="00D768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1B" w:rsidRDefault="00F6131B" w:rsidP="006C5B0A">
      <w:r>
        <w:separator/>
      </w:r>
    </w:p>
  </w:endnote>
  <w:endnote w:type="continuationSeparator" w:id="0">
    <w:p w:rsidR="00F6131B" w:rsidRDefault="00F6131B" w:rsidP="006C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B" w:rsidRDefault="00F613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728873"/>
      <w:docPartObj>
        <w:docPartGallery w:val="Page Numbers (Bottom of Page)"/>
        <w:docPartUnique/>
      </w:docPartObj>
    </w:sdtPr>
    <w:sdtEndPr/>
    <w:sdtContent>
      <w:p w:rsidR="00F6131B" w:rsidRDefault="00F6131B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131B" w:rsidRDefault="00F6131B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E4D3E" w:rsidRPr="001E4D3E">
                                <w:rPr>
                                  <w:noProof/>
                                  <w:color w:val="4F81BD" w:themeColor="accent1"/>
                                </w:rPr>
                                <w:t>11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2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ll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BsdzllgQIAAAw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F6131B" w:rsidRDefault="00F6131B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E4D3E" w:rsidRPr="001E4D3E">
                          <w:rPr>
                            <w:noProof/>
                            <w:color w:val="4F81BD" w:themeColor="accent1"/>
                          </w:rPr>
                          <w:t>11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B" w:rsidRDefault="00F613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1B" w:rsidRDefault="00F6131B" w:rsidP="006C5B0A">
      <w:r>
        <w:separator/>
      </w:r>
    </w:p>
  </w:footnote>
  <w:footnote w:type="continuationSeparator" w:id="0">
    <w:p w:rsidR="00F6131B" w:rsidRDefault="00F6131B" w:rsidP="006C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B" w:rsidRDefault="00F613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B" w:rsidRDefault="00F6131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B" w:rsidRDefault="00F613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9B"/>
    <w:multiLevelType w:val="multilevel"/>
    <w:tmpl w:val="F26242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B6420B"/>
    <w:multiLevelType w:val="multilevel"/>
    <w:tmpl w:val="AA02A644"/>
    <w:lvl w:ilvl="0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1910E8"/>
    <w:multiLevelType w:val="multilevel"/>
    <w:tmpl w:val="7ED409EC"/>
    <w:lvl w:ilvl="0">
      <w:start w:val="1"/>
      <w:numFmt w:val="upperLetter"/>
      <w:lvlText w:val="%1)"/>
      <w:lvlJc w:val="left"/>
      <w:pPr>
        <w:ind w:left="5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15" w:hanging="180"/>
      </w:pPr>
      <w:rPr>
        <w:vertAlign w:val="baseline"/>
      </w:rPr>
    </w:lvl>
  </w:abstractNum>
  <w:abstractNum w:abstractNumId="3" w15:restartNumberingAfterBreak="0">
    <w:nsid w:val="11551462"/>
    <w:multiLevelType w:val="multilevel"/>
    <w:tmpl w:val="67D48E4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6E33215"/>
    <w:multiLevelType w:val="multilevel"/>
    <w:tmpl w:val="F5242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8D3320"/>
    <w:multiLevelType w:val="multilevel"/>
    <w:tmpl w:val="FEA4800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F064EC"/>
    <w:multiLevelType w:val="multilevel"/>
    <w:tmpl w:val="EA6E0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CFA24E9"/>
    <w:multiLevelType w:val="multilevel"/>
    <w:tmpl w:val="3FBC8054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4717FD7"/>
    <w:multiLevelType w:val="multilevel"/>
    <w:tmpl w:val="694AB97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8F139AF"/>
    <w:multiLevelType w:val="hybridMultilevel"/>
    <w:tmpl w:val="400A4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1166"/>
    <w:multiLevelType w:val="multilevel"/>
    <w:tmpl w:val="6D8AB88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9BF49B8"/>
    <w:multiLevelType w:val="multilevel"/>
    <w:tmpl w:val="BD8E6CC2"/>
    <w:lvl w:ilvl="0">
      <w:start w:val="1"/>
      <w:numFmt w:val="bullet"/>
      <w:lvlText w:val="✓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287103F"/>
    <w:multiLevelType w:val="hybridMultilevel"/>
    <w:tmpl w:val="FAE237C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506DF"/>
    <w:multiLevelType w:val="multilevel"/>
    <w:tmpl w:val="7CEA7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3386CFF"/>
    <w:multiLevelType w:val="multilevel"/>
    <w:tmpl w:val="A4F01F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83020E3"/>
    <w:multiLevelType w:val="multilevel"/>
    <w:tmpl w:val="D12C1548"/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CAE7AD2"/>
    <w:multiLevelType w:val="multilevel"/>
    <w:tmpl w:val="39B2CE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6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1"/>
    <w:rsid w:val="00060742"/>
    <w:rsid w:val="000A2CD1"/>
    <w:rsid w:val="000C0590"/>
    <w:rsid w:val="000C2F29"/>
    <w:rsid w:val="000C3F81"/>
    <w:rsid w:val="000D0E9C"/>
    <w:rsid w:val="00121500"/>
    <w:rsid w:val="00125276"/>
    <w:rsid w:val="00135596"/>
    <w:rsid w:val="001A1834"/>
    <w:rsid w:val="001A3738"/>
    <w:rsid w:val="001D4F5F"/>
    <w:rsid w:val="001E4D3E"/>
    <w:rsid w:val="002C179C"/>
    <w:rsid w:val="00306296"/>
    <w:rsid w:val="00332142"/>
    <w:rsid w:val="00347AA9"/>
    <w:rsid w:val="00347C89"/>
    <w:rsid w:val="003B210D"/>
    <w:rsid w:val="003C7011"/>
    <w:rsid w:val="003F3F89"/>
    <w:rsid w:val="004608D2"/>
    <w:rsid w:val="00490182"/>
    <w:rsid w:val="00491769"/>
    <w:rsid w:val="00494518"/>
    <w:rsid w:val="004B0365"/>
    <w:rsid w:val="004B2E29"/>
    <w:rsid w:val="004C064C"/>
    <w:rsid w:val="00501D71"/>
    <w:rsid w:val="0054158C"/>
    <w:rsid w:val="00555B00"/>
    <w:rsid w:val="005824FB"/>
    <w:rsid w:val="0064645F"/>
    <w:rsid w:val="006605F2"/>
    <w:rsid w:val="00681B92"/>
    <w:rsid w:val="006C5B0A"/>
    <w:rsid w:val="006E20B8"/>
    <w:rsid w:val="00701543"/>
    <w:rsid w:val="00704363"/>
    <w:rsid w:val="00741A15"/>
    <w:rsid w:val="007435B5"/>
    <w:rsid w:val="007629AE"/>
    <w:rsid w:val="007A0CC5"/>
    <w:rsid w:val="00843A89"/>
    <w:rsid w:val="00856458"/>
    <w:rsid w:val="00886FEA"/>
    <w:rsid w:val="008A3AA5"/>
    <w:rsid w:val="008B4A46"/>
    <w:rsid w:val="008C5CD1"/>
    <w:rsid w:val="008E1AEF"/>
    <w:rsid w:val="008F2737"/>
    <w:rsid w:val="00902002"/>
    <w:rsid w:val="00926CEA"/>
    <w:rsid w:val="0094140C"/>
    <w:rsid w:val="009831BB"/>
    <w:rsid w:val="009A31DC"/>
    <w:rsid w:val="009D3C1A"/>
    <w:rsid w:val="009F47DE"/>
    <w:rsid w:val="00A145B3"/>
    <w:rsid w:val="00A20C17"/>
    <w:rsid w:val="00A317AF"/>
    <w:rsid w:val="00A91DB4"/>
    <w:rsid w:val="00AA180C"/>
    <w:rsid w:val="00AD3094"/>
    <w:rsid w:val="00AE6716"/>
    <w:rsid w:val="00AF795A"/>
    <w:rsid w:val="00B02700"/>
    <w:rsid w:val="00B80714"/>
    <w:rsid w:val="00BC63AF"/>
    <w:rsid w:val="00BC7D5B"/>
    <w:rsid w:val="00BE1268"/>
    <w:rsid w:val="00C13D3E"/>
    <w:rsid w:val="00C517FE"/>
    <w:rsid w:val="00C54379"/>
    <w:rsid w:val="00C54460"/>
    <w:rsid w:val="00C657C2"/>
    <w:rsid w:val="00CC3B5F"/>
    <w:rsid w:val="00CD7307"/>
    <w:rsid w:val="00CF6C95"/>
    <w:rsid w:val="00D01D3D"/>
    <w:rsid w:val="00D323AB"/>
    <w:rsid w:val="00D76871"/>
    <w:rsid w:val="00DB47F7"/>
    <w:rsid w:val="00E45544"/>
    <w:rsid w:val="00E60153"/>
    <w:rsid w:val="00E963E8"/>
    <w:rsid w:val="00E97363"/>
    <w:rsid w:val="00F17B0A"/>
    <w:rsid w:val="00F44BD6"/>
    <w:rsid w:val="00F50F8C"/>
    <w:rsid w:val="00F56500"/>
    <w:rsid w:val="00F6131B"/>
    <w:rsid w:val="00F80323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53478B"/>
  <w15:docId w15:val="{2A21433B-2535-4CF6-A95E-E2DC214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A145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5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B0A"/>
  </w:style>
  <w:style w:type="paragraph" w:styleId="Rodap">
    <w:name w:val="footer"/>
    <w:basedOn w:val="Normal"/>
    <w:link w:val="RodapChar"/>
    <w:uiPriority w:val="99"/>
    <w:unhideWhenUsed/>
    <w:rsid w:val="006C5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11</Pages>
  <Words>2049</Words>
  <Characters>11066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Kazumi Miura</cp:lastModifiedBy>
  <cp:revision>42</cp:revision>
  <dcterms:created xsi:type="dcterms:W3CDTF">2020-02-10T16:25:00Z</dcterms:created>
  <dcterms:modified xsi:type="dcterms:W3CDTF">2020-02-16T20:44:00Z</dcterms:modified>
</cp:coreProperties>
</file>