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57F2" w14:textId="77777777" w:rsidR="00F14490" w:rsidRPr="00904F70" w:rsidRDefault="00F14490" w:rsidP="00F14490">
      <w:pPr>
        <w:jc w:val="center"/>
        <w:rPr>
          <w:b/>
          <w:bCs/>
        </w:rPr>
      </w:pPr>
      <w:r w:rsidRPr="00904F70">
        <w:rPr>
          <w:b/>
          <w:bCs/>
        </w:rPr>
        <w:t xml:space="preserve">Segunda </w:t>
      </w:r>
      <w:r>
        <w:rPr>
          <w:b/>
          <w:bCs/>
        </w:rPr>
        <w:t>Avaliação (Recuperação)</w:t>
      </w:r>
      <w:r w:rsidRPr="00904F70">
        <w:rPr>
          <w:b/>
          <w:bCs/>
        </w:rPr>
        <w:t xml:space="preserve"> de Antropologia IV – Turma 1 (Noturno)</w:t>
      </w:r>
    </w:p>
    <w:p w14:paraId="611FA618" w14:textId="77777777" w:rsidR="00F14490" w:rsidRPr="00904F70" w:rsidRDefault="00F14490" w:rsidP="00F14490">
      <w:pPr>
        <w:jc w:val="center"/>
        <w:rPr>
          <w:b/>
          <w:bCs/>
        </w:rPr>
      </w:pPr>
      <w:r w:rsidRPr="00904F70">
        <w:rPr>
          <w:b/>
          <w:bCs/>
        </w:rPr>
        <w:t>Segundo Semestre de 2019</w:t>
      </w:r>
    </w:p>
    <w:p w14:paraId="1633D5FD" w14:textId="77777777" w:rsidR="00F14490" w:rsidRPr="000707A8" w:rsidRDefault="00F14490" w:rsidP="00F14490">
      <w:pPr>
        <w:jc w:val="center"/>
      </w:pPr>
      <w:r w:rsidRPr="000707A8">
        <w:t>Professor Responsável: Júlio Assis Simões</w:t>
      </w:r>
    </w:p>
    <w:p w14:paraId="5DA51AA2" w14:textId="77777777" w:rsidR="00F14490" w:rsidRPr="000707A8" w:rsidRDefault="00F14490" w:rsidP="00F14490">
      <w:pPr>
        <w:jc w:val="center"/>
        <w:rPr>
          <w:b/>
        </w:rPr>
      </w:pPr>
      <w:r w:rsidRPr="000707A8">
        <w:rPr>
          <w:b/>
        </w:rPr>
        <w:t>Atenção:</w:t>
      </w:r>
      <w:bookmarkStart w:id="0" w:name="_GoBack"/>
      <w:bookmarkEnd w:id="0"/>
    </w:p>
    <w:p w14:paraId="21FB9CE2" w14:textId="77777777" w:rsidR="00F14490" w:rsidRPr="000707A8" w:rsidRDefault="00F14490" w:rsidP="00F14490">
      <w:pPr>
        <w:spacing w:after="0" w:line="240" w:lineRule="auto"/>
        <w:jc w:val="both"/>
      </w:pPr>
      <w:r w:rsidRPr="000707A8">
        <w:t xml:space="preserve">1. </w:t>
      </w:r>
      <w:r>
        <w:t xml:space="preserve">Responda às </w:t>
      </w:r>
      <w:r w:rsidRPr="005E4411">
        <w:rPr>
          <w:b/>
          <w:bCs/>
        </w:rPr>
        <w:t>duas</w:t>
      </w:r>
      <w:r>
        <w:t xml:space="preserve"> questões listadas abaixo.</w:t>
      </w:r>
    </w:p>
    <w:p w14:paraId="4CBE5062" w14:textId="77777777" w:rsidR="00F14490" w:rsidRPr="000707A8" w:rsidRDefault="00F14490" w:rsidP="00F14490">
      <w:pPr>
        <w:spacing w:after="0" w:line="240" w:lineRule="auto"/>
        <w:jc w:val="both"/>
      </w:pPr>
      <w:r w:rsidRPr="000707A8">
        <w:t xml:space="preserve">2. Elabore suas respostas utilizando </w:t>
      </w:r>
      <w:r w:rsidRPr="000707A8">
        <w:rPr>
          <w:b/>
        </w:rPr>
        <w:t>textos e autores explorados no curso</w:t>
      </w:r>
      <w:r w:rsidRPr="000707A8">
        <w:t>.</w:t>
      </w:r>
    </w:p>
    <w:p w14:paraId="3C1EA7FA" w14:textId="77777777" w:rsidR="00F14490" w:rsidRPr="000707A8" w:rsidRDefault="00F14490" w:rsidP="00F14490">
      <w:pPr>
        <w:spacing w:after="0" w:line="240" w:lineRule="auto"/>
        <w:jc w:val="both"/>
      </w:pPr>
      <w:r w:rsidRPr="000707A8">
        <w:t xml:space="preserve">3. A prova é </w:t>
      </w:r>
      <w:r w:rsidRPr="000707A8">
        <w:rPr>
          <w:b/>
        </w:rPr>
        <w:t>individual</w:t>
      </w:r>
      <w:r w:rsidRPr="000707A8">
        <w:t xml:space="preserve"> e </w:t>
      </w:r>
      <w:r w:rsidRPr="000707A8">
        <w:rPr>
          <w:b/>
        </w:rPr>
        <w:t>com redação própria</w:t>
      </w:r>
      <w:r w:rsidRPr="000707A8">
        <w:t>. Plágios e cópias não serão tolerados.</w:t>
      </w:r>
    </w:p>
    <w:p w14:paraId="7F1EFCA1" w14:textId="77777777" w:rsidR="00F14490" w:rsidRDefault="00F14490" w:rsidP="00F14490">
      <w:pPr>
        <w:spacing w:after="0" w:line="240" w:lineRule="auto"/>
        <w:jc w:val="both"/>
      </w:pPr>
      <w:r w:rsidRPr="000707A8">
        <w:t>4. O tamanho d</w:t>
      </w:r>
      <w:r>
        <w:t>e cada</w:t>
      </w:r>
      <w:r w:rsidRPr="000707A8">
        <w:t xml:space="preserve"> resposta não deve ultrapassar DUAS páginas impressas em</w:t>
      </w:r>
      <w:r>
        <w:t xml:space="preserve"> Word ou PDF,</w:t>
      </w:r>
      <w:r w:rsidRPr="000707A8">
        <w:t xml:space="preserve"> Times New Roman, corpo 12, espaço 1,5 (cerca de 5.000 caracteres com espaços). </w:t>
      </w:r>
    </w:p>
    <w:p w14:paraId="62CEB262" w14:textId="77777777" w:rsidR="00F14490" w:rsidRPr="000707A8" w:rsidRDefault="00F14490" w:rsidP="00F14490">
      <w:pPr>
        <w:spacing w:after="0" w:line="240" w:lineRule="auto"/>
        <w:jc w:val="both"/>
      </w:pPr>
      <w:r w:rsidRPr="000707A8">
        <w:t>5. Escreva n</w:t>
      </w:r>
      <w:r>
        <w:t>o documento de resposta</w:t>
      </w:r>
      <w:r w:rsidRPr="000707A8">
        <w:t xml:space="preserve"> seu </w:t>
      </w:r>
      <w:r w:rsidRPr="000707A8">
        <w:rPr>
          <w:b/>
        </w:rPr>
        <w:t>nome</w:t>
      </w:r>
      <w:r>
        <w:t>.</w:t>
      </w:r>
    </w:p>
    <w:p w14:paraId="2E9E4A38" w14:textId="77777777" w:rsidR="00F14490" w:rsidRPr="000707A8" w:rsidRDefault="00F14490" w:rsidP="00F14490">
      <w:pPr>
        <w:spacing w:after="0" w:line="240" w:lineRule="auto"/>
        <w:jc w:val="both"/>
      </w:pPr>
      <w:r w:rsidRPr="000707A8">
        <w:t xml:space="preserve">6. A prova deve ser entregue </w:t>
      </w:r>
      <w:r w:rsidRPr="000707A8">
        <w:rPr>
          <w:b/>
        </w:rPr>
        <w:t>exclusivamente</w:t>
      </w:r>
      <w:r w:rsidRPr="000707A8">
        <w:t xml:space="preserve"> por meio da página do curso no </w:t>
      </w:r>
      <w:proofErr w:type="spellStart"/>
      <w:r w:rsidRPr="000707A8">
        <w:t>moddle</w:t>
      </w:r>
      <w:proofErr w:type="spellEnd"/>
      <w:r w:rsidRPr="000707A8">
        <w:t xml:space="preserve"> e.disciplinas até às 23h59 do dia 2</w:t>
      </w:r>
      <w:r>
        <w:t xml:space="preserve">0 </w:t>
      </w:r>
      <w:r w:rsidRPr="000707A8">
        <w:t xml:space="preserve">de </w:t>
      </w:r>
      <w:r>
        <w:t>dezembro</w:t>
      </w:r>
      <w:r w:rsidRPr="000707A8">
        <w:t xml:space="preserve"> de 2019. </w:t>
      </w:r>
    </w:p>
    <w:p w14:paraId="09922069" w14:textId="77777777" w:rsidR="00F14490" w:rsidRPr="000707A8" w:rsidRDefault="00F14490" w:rsidP="00F14490">
      <w:pPr>
        <w:spacing w:after="0" w:line="240" w:lineRule="auto"/>
        <w:jc w:val="both"/>
      </w:pPr>
      <w:r w:rsidRPr="000707A8">
        <w:t>7. Não serão aceitas provas depois do prazo estipulado acima.</w:t>
      </w:r>
    </w:p>
    <w:p w14:paraId="45F21C5C" w14:textId="77777777" w:rsidR="00F14490" w:rsidRPr="000707A8" w:rsidRDefault="00F14490" w:rsidP="00F14490">
      <w:pPr>
        <w:spacing w:after="0" w:line="240" w:lineRule="auto"/>
        <w:jc w:val="both"/>
      </w:pPr>
      <w:r w:rsidRPr="000707A8">
        <w:t>8. Não serão aceitas provas por e-mail ou por qualquer outro meio que não o estipulado acima.</w:t>
      </w:r>
    </w:p>
    <w:p w14:paraId="7436C272" w14:textId="77777777" w:rsidR="00F14490" w:rsidRDefault="00F14490" w:rsidP="00F14490">
      <w:pPr>
        <w:jc w:val="center"/>
        <w:rPr>
          <w:b/>
        </w:rPr>
      </w:pPr>
    </w:p>
    <w:p w14:paraId="73CE8520" w14:textId="77777777" w:rsidR="00F14490" w:rsidRPr="000707A8" w:rsidRDefault="00F14490" w:rsidP="00F14490">
      <w:pPr>
        <w:jc w:val="center"/>
        <w:rPr>
          <w:b/>
        </w:rPr>
      </w:pPr>
      <w:r w:rsidRPr="000707A8">
        <w:rPr>
          <w:b/>
        </w:rPr>
        <w:t>Questões:</w:t>
      </w:r>
    </w:p>
    <w:p w14:paraId="54D60440" w14:textId="77777777" w:rsidR="00F14490" w:rsidRPr="000707A8" w:rsidRDefault="00F14490" w:rsidP="00F14490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0707A8">
        <w:rPr>
          <w:rFonts w:cs="Arial"/>
        </w:rPr>
        <w:t xml:space="preserve">A partir da leitura do diálogo abaixo, extraído de uma entrevista de Bruno </w:t>
      </w:r>
      <w:proofErr w:type="spellStart"/>
      <w:r w:rsidRPr="000707A8">
        <w:rPr>
          <w:rFonts w:cs="Arial"/>
        </w:rPr>
        <w:t>Latou</w:t>
      </w:r>
      <w:r>
        <w:rPr>
          <w:rFonts w:cs="Arial"/>
        </w:rPr>
        <w:t>r</w:t>
      </w:r>
      <w:proofErr w:type="spellEnd"/>
      <w:r w:rsidRPr="000707A8">
        <w:rPr>
          <w:rFonts w:cs="Arial"/>
        </w:rPr>
        <w:t xml:space="preserve"> ao jornalista Marc </w:t>
      </w:r>
      <w:proofErr w:type="spellStart"/>
      <w:r w:rsidRPr="000707A8">
        <w:rPr>
          <w:rFonts w:cs="Arial"/>
        </w:rPr>
        <w:t>Bassets</w:t>
      </w:r>
      <w:proofErr w:type="spellEnd"/>
      <w:r w:rsidRPr="000707A8">
        <w:rPr>
          <w:rFonts w:cs="Arial"/>
        </w:rPr>
        <w:t xml:space="preserve">, </w:t>
      </w:r>
      <w:r>
        <w:rPr>
          <w:rFonts w:cs="Arial"/>
        </w:rPr>
        <w:t xml:space="preserve">faça uma reflexão sobre </w:t>
      </w:r>
      <w:r w:rsidRPr="000707A8">
        <w:rPr>
          <w:rFonts w:cs="Arial"/>
        </w:rPr>
        <w:t xml:space="preserve">conhecimento, verdade e formas de pensamento, com base em </w:t>
      </w:r>
      <w:r w:rsidRPr="000707A8">
        <w:rPr>
          <w:rFonts w:cs="Arial"/>
          <w:u w:val="single"/>
        </w:rPr>
        <w:t>pelo menos</w:t>
      </w:r>
      <w:r w:rsidRPr="000707A8">
        <w:rPr>
          <w:rFonts w:cs="Arial"/>
        </w:rPr>
        <w:t xml:space="preserve"> 2 autores/as trabalhado/as </w:t>
      </w:r>
      <w:r>
        <w:rPr>
          <w:rFonts w:cs="Arial"/>
        </w:rPr>
        <w:t>n</w:t>
      </w:r>
      <w:r w:rsidRPr="000707A8">
        <w:rPr>
          <w:rFonts w:cs="Arial"/>
        </w:rPr>
        <w:t>a disciplina de Antropologia IV.</w:t>
      </w:r>
    </w:p>
    <w:p w14:paraId="316DED2F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</w:p>
    <w:p w14:paraId="6130E70F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0707A8">
        <w:rPr>
          <w:rFonts w:eastAsia="Times New Roman" w:cstheme="minorHAnsi"/>
          <w:b/>
          <w:bCs/>
          <w:color w:val="333333"/>
          <w:lang w:eastAsia="pt-BR"/>
        </w:rPr>
        <w:t xml:space="preserve">“Bruno </w:t>
      </w:r>
      <w:proofErr w:type="spellStart"/>
      <w:r w:rsidRPr="000707A8">
        <w:rPr>
          <w:rFonts w:eastAsia="Times New Roman" w:cstheme="minorHAnsi"/>
          <w:b/>
          <w:bCs/>
          <w:color w:val="333333"/>
          <w:lang w:eastAsia="pt-BR"/>
        </w:rPr>
        <w:t>Latour</w:t>
      </w:r>
      <w:proofErr w:type="spellEnd"/>
      <w:r w:rsidRPr="000707A8">
        <w:rPr>
          <w:rFonts w:eastAsia="Times New Roman" w:cstheme="minorHAnsi"/>
          <w:b/>
          <w:bCs/>
          <w:color w:val="333333"/>
          <w:lang w:eastAsia="pt-BR"/>
        </w:rPr>
        <w:t xml:space="preserve">: (...) </w:t>
      </w:r>
      <w:r w:rsidRPr="000707A8">
        <w:rPr>
          <w:rFonts w:eastAsia="Times New Roman" w:cstheme="minorHAnsi"/>
          <w:color w:val="333333"/>
          <w:lang w:eastAsia="pt-BR"/>
        </w:rPr>
        <w:t>Para que os fatos científicos sejam aceitos, é preciso um mundo de instituições respeitadas. Por exemplo, sobre as vacinas se diz: ‘Estas pessoas ficaram loucas, estão contra as vacinas’. Mas não é um problema cognitivo, de informação. Os que são contra não serão convencidos com um novo artigo na revista </w:t>
      </w:r>
      <w:r w:rsidRPr="000707A8">
        <w:rPr>
          <w:rFonts w:eastAsia="Times New Roman" w:cstheme="minorHAnsi"/>
          <w:i/>
          <w:iCs/>
          <w:color w:val="333333"/>
          <w:lang w:eastAsia="pt-BR"/>
        </w:rPr>
        <w:t>The Lancet</w:t>
      </w:r>
      <w:r w:rsidRPr="000707A8">
        <w:rPr>
          <w:rFonts w:eastAsia="Times New Roman" w:cstheme="minorHAnsi"/>
          <w:color w:val="333333"/>
          <w:lang w:eastAsia="pt-BR"/>
        </w:rPr>
        <w:t>. Essas pessoas dizem: ‘É este mundo contra este outro mundo, e tudo o que se diz no mundo de vocês é falso</w:t>
      </w:r>
      <w:r>
        <w:rPr>
          <w:rFonts w:eastAsia="Times New Roman" w:cstheme="minorHAnsi"/>
          <w:color w:val="333333"/>
          <w:lang w:eastAsia="pt-BR"/>
        </w:rPr>
        <w:t>’.</w:t>
      </w:r>
    </w:p>
    <w:p w14:paraId="2C1D1320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0707A8">
        <w:rPr>
          <w:rFonts w:eastAsia="Times New Roman" w:cstheme="minorHAnsi"/>
          <w:b/>
          <w:bCs/>
          <w:color w:val="333333"/>
          <w:lang w:eastAsia="pt-BR"/>
        </w:rPr>
        <w:t xml:space="preserve">Marc </w:t>
      </w:r>
      <w:proofErr w:type="spellStart"/>
      <w:r w:rsidRPr="000707A8">
        <w:rPr>
          <w:rFonts w:eastAsia="Times New Roman" w:cstheme="minorHAnsi"/>
          <w:b/>
          <w:bCs/>
          <w:color w:val="333333"/>
          <w:lang w:eastAsia="pt-BR"/>
        </w:rPr>
        <w:t>Bassets</w:t>
      </w:r>
      <w:proofErr w:type="spellEnd"/>
      <w:r w:rsidRPr="000707A8">
        <w:rPr>
          <w:rFonts w:eastAsia="Times New Roman" w:cstheme="minorHAnsi"/>
          <w:color w:val="333333"/>
          <w:lang w:eastAsia="pt-BR"/>
        </w:rPr>
        <w:t>: Os fatos não existem independentemente desses mundos?</w:t>
      </w:r>
    </w:p>
    <w:p w14:paraId="727382F2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0707A8">
        <w:rPr>
          <w:rFonts w:eastAsia="Times New Roman" w:cstheme="minorHAnsi"/>
          <w:b/>
          <w:bCs/>
          <w:color w:val="333333"/>
          <w:lang w:eastAsia="pt-BR"/>
        </w:rPr>
        <w:t xml:space="preserve">Bruno </w:t>
      </w:r>
      <w:proofErr w:type="spellStart"/>
      <w:r w:rsidRPr="000707A8">
        <w:rPr>
          <w:rFonts w:eastAsia="Times New Roman" w:cstheme="minorHAnsi"/>
          <w:b/>
          <w:bCs/>
          <w:color w:val="333333"/>
          <w:lang w:eastAsia="pt-BR"/>
        </w:rPr>
        <w:t>Latour</w:t>
      </w:r>
      <w:proofErr w:type="spellEnd"/>
      <w:r w:rsidRPr="000707A8">
        <w:rPr>
          <w:rFonts w:eastAsia="Times New Roman" w:cstheme="minorHAnsi"/>
          <w:color w:val="333333"/>
          <w:lang w:eastAsia="pt-BR"/>
        </w:rPr>
        <w:t>: É preciso sustentar os fatos, não vivem sozinhos. Um fato é só um cordeiro frente aos lobos.</w:t>
      </w:r>
    </w:p>
    <w:p w14:paraId="54737353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0707A8">
        <w:rPr>
          <w:rFonts w:eastAsia="Times New Roman" w:cstheme="minorHAnsi"/>
          <w:b/>
          <w:bCs/>
          <w:color w:val="333333"/>
          <w:lang w:eastAsia="pt-BR"/>
        </w:rPr>
        <w:t xml:space="preserve">Marc </w:t>
      </w:r>
      <w:proofErr w:type="spellStart"/>
      <w:r w:rsidRPr="000707A8">
        <w:rPr>
          <w:rFonts w:eastAsia="Times New Roman" w:cstheme="minorHAnsi"/>
          <w:b/>
          <w:bCs/>
          <w:color w:val="333333"/>
          <w:lang w:eastAsia="pt-BR"/>
        </w:rPr>
        <w:t>Bassets</w:t>
      </w:r>
      <w:proofErr w:type="spellEnd"/>
      <w:r w:rsidRPr="000707A8">
        <w:rPr>
          <w:rFonts w:eastAsia="Times New Roman" w:cstheme="minorHAnsi"/>
          <w:color w:val="333333"/>
          <w:lang w:eastAsia="pt-BR"/>
        </w:rPr>
        <w:t>. Quem são os lobos?</w:t>
      </w:r>
    </w:p>
    <w:p w14:paraId="6C1C2944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0707A8">
        <w:rPr>
          <w:rFonts w:eastAsia="Times New Roman" w:cstheme="minorHAnsi"/>
          <w:b/>
          <w:bCs/>
          <w:color w:val="333333"/>
          <w:lang w:eastAsia="pt-BR"/>
        </w:rPr>
        <w:t xml:space="preserve">Bruno </w:t>
      </w:r>
      <w:proofErr w:type="spellStart"/>
      <w:r w:rsidRPr="000707A8">
        <w:rPr>
          <w:rFonts w:eastAsia="Times New Roman" w:cstheme="minorHAnsi"/>
          <w:b/>
          <w:bCs/>
          <w:color w:val="333333"/>
          <w:lang w:eastAsia="pt-BR"/>
        </w:rPr>
        <w:t>Latour</w:t>
      </w:r>
      <w:proofErr w:type="spellEnd"/>
      <w:r w:rsidRPr="000707A8">
        <w:rPr>
          <w:rFonts w:eastAsia="Times New Roman" w:cstheme="minorHAnsi"/>
          <w:b/>
          <w:bCs/>
          <w:color w:val="333333"/>
          <w:lang w:eastAsia="pt-BR"/>
        </w:rPr>
        <w:t>:</w:t>
      </w:r>
      <w:r w:rsidRPr="000707A8">
        <w:rPr>
          <w:rFonts w:eastAsia="Times New Roman" w:cstheme="minorHAnsi"/>
          <w:color w:val="333333"/>
          <w:lang w:eastAsia="pt-BR"/>
        </w:rPr>
        <w:t xml:space="preserve"> Os que devoram os fatos. Um fato deve estar instalado numa paisagem, sustentado pelos costumes de pensamento. São necessários instrumentos e instituições. As vacinas são o exemplo de um fato que precisa de uma vida pública. Se eu sair pela rua com uma seringa tentando vacinar as pessoas, serei considerado um criminoso. Se a vida pública é deteriorada por pessoas que consideram que – não importa o que você disser – este não é o mundo delas, os fatos não servem para nada.”</w:t>
      </w:r>
    </w:p>
    <w:p w14:paraId="0F68080C" w14:textId="77777777" w:rsidR="00F14490" w:rsidRPr="000707A8" w:rsidRDefault="00F14490" w:rsidP="00F1449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pt-BR"/>
        </w:rPr>
      </w:pPr>
      <w:r w:rsidRPr="000707A8">
        <w:rPr>
          <w:rFonts w:eastAsia="Times New Roman" w:cstheme="minorHAnsi"/>
          <w:color w:val="333333"/>
          <w:lang w:eastAsia="pt-BR"/>
        </w:rPr>
        <w:t xml:space="preserve">(“O sentimento de perder  o mundo, agora, é coletivo”. </w:t>
      </w:r>
      <w:r w:rsidRPr="000707A8">
        <w:rPr>
          <w:rFonts w:eastAsia="Times New Roman" w:cstheme="minorHAnsi"/>
          <w:i/>
          <w:iCs/>
          <w:color w:val="333333"/>
          <w:lang w:val="es-PA" w:eastAsia="pt-BR"/>
        </w:rPr>
        <w:t>El País</w:t>
      </w:r>
      <w:r w:rsidRPr="000707A8">
        <w:rPr>
          <w:rFonts w:eastAsia="Times New Roman" w:cstheme="minorHAnsi"/>
          <w:color w:val="333333"/>
          <w:lang w:val="es-PA" w:eastAsia="pt-BR"/>
        </w:rPr>
        <w:t xml:space="preserve">, 31.03.2019. </w:t>
      </w:r>
      <w:hyperlink r:id="rId5" w:history="1">
        <w:r w:rsidRPr="000707A8">
          <w:rPr>
            <w:rStyle w:val="Hyperlink"/>
            <w:lang w:val="es-PA"/>
          </w:rPr>
          <w:t>https://brasil.elpais.com/brasil/2019/03/29/internacional/1553888812_652680.html</w:t>
        </w:r>
      </w:hyperlink>
      <w:r w:rsidRPr="000707A8">
        <w:rPr>
          <w:lang w:val="es-PA"/>
        </w:rPr>
        <w:t xml:space="preserve">. </w:t>
      </w:r>
      <w:r w:rsidRPr="000707A8">
        <w:t>Acessado em 23.11.2019)”</w:t>
      </w:r>
    </w:p>
    <w:p w14:paraId="25096F08" w14:textId="77777777" w:rsidR="00F14490" w:rsidRPr="000707A8" w:rsidRDefault="00F14490" w:rsidP="00F14490">
      <w:pPr>
        <w:pStyle w:val="PargrafodaLista"/>
        <w:jc w:val="both"/>
      </w:pPr>
    </w:p>
    <w:p w14:paraId="75F541FF" w14:textId="77777777" w:rsidR="00F14490" w:rsidRPr="00F14490" w:rsidRDefault="00F14490" w:rsidP="00F14490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F14490">
        <w:rPr>
          <w:rFonts w:cstheme="minorHAnsi"/>
        </w:rPr>
        <w:t xml:space="preserve">Compare e discuta as ideias de </w:t>
      </w:r>
      <w:r w:rsidRPr="00F14490">
        <w:rPr>
          <w:rFonts w:cstheme="minorHAnsi"/>
          <w:u w:val="single"/>
        </w:rPr>
        <w:t>pelo menos</w:t>
      </w:r>
      <w:r w:rsidRPr="00F14490">
        <w:rPr>
          <w:rFonts w:cstheme="minorHAnsi"/>
        </w:rPr>
        <w:t xml:space="preserve"> 2 autores/as trabalhados/as na disciplina de Antropologia IV que contribuem para uma reflexão crítica do imaginário liberal sobre a ação política e o Estado.</w:t>
      </w:r>
    </w:p>
    <w:p w14:paraId="5CF1C766" w14:textId="77777777" w:rsidR="00F14490" w:rsidRPr="000707A8" w:rsidRDefault="00F14490" w:rsidP="00F14490">
      <w:pPr>
        <w:pStyle w:val="PargrafodaLista"/>
        <w:jc w:val="both"/>
        <w:rPr>
          <w:rFonts w:cs="Arial"/>
        </w:rPr>
      </w:pPr>
    </w:p>
    <w:sectPr w:rsidR="00F14490" w:rsidRPr="000707A8" w:rsidSect="00233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12E"/>
    <w:multiLevelType w:val="hybridMultilevel"/>
    <w:tmpl w:val="3D483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0DC6"/>
    <w:multiLevelType w:val="hybridMultilevel"/>
    <w:tmpl w:val="3D483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47E9"/>
    <w:multiLevelType w:val="hybridMultilevel"/>
    <w:tmpl w:val="3D483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90"/>
    <w:rsid w:val="00212395"/>
    <w:rsid w:val="005E4411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DBC0"/>
  <w15:chartTrackingRefBased/>
  <w15:docId w15:val="{43714BC4-4B75-48D6-902F-70B59F0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449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1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sil.elpais.com/brasil/2019/03/29/internacional/1553888812_6526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Simoes</dc:creator>
  <cp:keywords/>
  <dc:description/>
  <cp:lastModifiedBy>Julio Simoes</cp:lastModifiedBy>
  <cp:revision>2</cp:revision>
  <dcterms:created xsi:type="dcterms:W3CDTF">2019-12-17T18:23:00Z</dcterms:created>
  <dcterms:modified xsi:type="dcterms:W3CDTF">2019-12-17T18:43:00Z</dcterms:modified>
</cp:coreProperties>
</file>