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4B4D" w14:textId="287CF66F" w:rsidR="008E634B" w:rsidRPr="00F44A25" w:rsidRDefault="00973D23" w:rsidP="008E634B">
      <w:pPr>
        <w:spacing w:line="360" w:lineRule="auto"/>
        <w:rPr>
          <w:rFonts w:ascii="Times New Roman" w:hAnsi="Times New Roman" w:cs="Times New Roman"/>
          <w:b/>
          <w:bCs/>
          <w:sz w:val="40"/>
          <w:szCs w:val="40"/>
        </w:rPr>
      </w:pPr>
      <w:r w:rsidRPr="00F44A25">
        <w:rPr>
          <w:rFonts w:ascii="Times New Roman" w:hAnsi="Times New Roman" w:cs="Times New Roman"/>
          <w:b/>
          <w:bCs/>
          <w:sz w:val="40"/>
          <w:szCs w:val="40"/>
        </w:rPr>
        <w:t xml:space="preserve">Avaliação </w:t>
      </w:r>
      <w:r w:rsidR="008E634B" w:rsidRPr="00F44A25">
        <w:rPr>
          <w:rFonts w:ascii="Times New Roman" w:hAnsi="Times New Roman" w:cs="Times New Roman"/>
          <w:b/>
          <w:bCs/>
          <w:sz w:val="40"/>
          <w:szCs w:val="40"/>
        </w:rPr>
        <w:t>1 – Procedimento de construção textual</w:t>
      </w:r>
    </w:p>
    <w:p w14:paraId="5D06C183" w14:textId="23F9364C" w:rsidR="00F87EB5" w:rsidRPr="00F44A25" w:rsidRDefault="00F87EB5" w:rsidP="008E634B">
      <w:pPr>
        <w:spacing w:line="360" w:lineRule="auto"/>
        <w:rPr>
          <w:rFonts w:ascii="Times New Roman" w:hAnsi="Times New Roman" w:cs="Times New Roman"/>
          <w:b/>
          <w:bCs/>
          <w:sz w:val="32"/>
          <w:szCs w:val="32"/>
        </w:rPr>
      </w:pPr>
      <w:r w:rsidRPr="00F44A25">
        <w:rPr>
          <w:rFonts w:ascii="Times New Roman" w:hAnsi="Times New Roman" w:cs="Times New Roman"/>
          <w:b/>
          <w:bCs/>
          <w:sz w:val="32"/>
          <w:szCs w:val="32"/>
          <w:highlight w:val="magenta"/>
        </w:rPr>
        <w:t>Período de realização: de 11 a 14 de dezembro de 2019</w:t>
      </w:r>
    </w:p>
    <w:p w14:paraId="410968C0" w14:textId="5A6D6948" w:rsidR="003F11DA" w:rsidRPr="00F44A25" w:rsidRDefault="003F11DA" w:rsidP="00DB5D06">
      <w:pPr>
        <w:spacing w:line="360" w:lineRule="auto"/>
        <w:ind w:firstLine="708"/>
        <w:jc w:val="both"/>
        <w:rPr>
          <w:rFonts w:ascii="Times New Roman" w:hAnsi="Times New Roman" w:cs="Times New Roman"/>
          <w:b/>
          <w:bCs/>
          <w:sz w:val="32"/>
          <w:szCs w:val="32"/>
        </w:rPr>
      </w:pPr>
      <w:r w:rsidRPr="00F44A25">
        <w:rPr>
          <w:rFonts w:ascii="Times New Roman" w:hAnsi="Times New Roman" w:cs="Times New Roman"/>
          <w:b/>
          <w:bCs/>
          <w:sz w:val="32"/>
          <w:szCs w:val="32"/>
        </w:rPr>
        <w:t>Pré-requisito</w:t>
      </w:r>
    </w:p>
    <w:p w14:paraId="04AC5685" w14:textId="4D576359" w:rsidR="0040294F" w:rsidRPr="00F44A25" w:rsidRDefault="00F37233" w:rsidP="00895147">
      <w:pPr>
        <w:spacing w:line="360" w:lineRule="auto"/>
        <w:ind w:firstLine="708"/>
        <w:jc w:val="both"/>
        <w:rPr>
          <w:rFonts w:ascii="Times New Roman" w:hAnsi="Times New Roman" w:cs="Times New Roman"/>
          <w:sz w:val="24"/>
          <w:szCs w:val="24"/>
        </w:rPr>
      </w:pPr>
      <w:r w:rsidRPr="00F44A25">
        <w:rPr>
          <w:rFonts w:ascii="Times New Roman" w:hAnsi="Times New Roman" w:cs="Times New Roman"/>
          <w:sz w:val="24"/>
          <w:szCs w:val="24"/>
          <w:highlight w:val="yellow"/>
        </w:rPr>
        <w:t>Como pré-requisito para realização esta avaliação</w:t>
      </w:r>
      <w:r w:rsidR="00DB5D06" w:rsidRPr="00F44A25">
        <w:rPr>
          <w:rFonts w:ascii="Times New Roman" w:hAnsi="Times New Roman" w:cs="Times New Roman"/>
          <w:sz w:val="24"/>
          <w:szCs w:val="24"/>
          <w:highlight w:val="yellow"/>
        </w:rPr>
        <w:t xml:space="preserve">, </w:t>
      </w:r>
      <w:r w:rsidR="00DB5D06" w:rsidRPr="00F44A25">
        <w:rPr>
          <w:rFonts w:ascii="Times New Roman" w:hAnsi="Times New Roman" w:cs="Times New Roman"/>
          <w:b/>
          <w:bCs/>
          <w:sz w:val="24"/>
          <w:szCs w:val="24"/>
          <w:highlight w:val="yellow"/>
        </w:rPr>
        <w:t>deve-se e</w:t>
      </w:r>
      <w:r w:rsidR="00526400" w:rsidRPr="00F44A25">
        <w:rPr>
          <w:rFonts w:ascii="Times New Roman" w:hAnsi="Times New Roman" w:cs="Times New Roman"/>
          <w:b/>
          <w:bCs/>
          <w:sz w:val="24"/>
          <w:szCs w:val="24"/>
          <w:highlight w:val="yellow"/>
        </w:rPr>
        <w:t xml:space="preserve">laborar um </w:t>
      </w:r>
      <w:r w:rsidR="00AA3E52" w:rsidRPr="00F44A25">
        <w:rPr>
          <w:rFonts w:ascii="Times New Roman" w:hAnsi="Times New Roman" w:cs="Times New Roman"/>
          <w:b/>
          <w:bCs/>
          <w:sz w:val="24"/>
          <w:szCs w:val="24"/>
          <w:highlight w:val="yellow"/>
        </w:rPr>
        <w:t xml:space="preserve">texto </w:t>
      </w:r>
      <w:r w:rsidR="00526400" w:rsidRPr="00F44A25">
        <w:rPr>
          <w:rFonts w:ascii="Times New Roman" w:hAnsi="Times New Roman" w:cs="Times New Roman"/>
          <w:b/>
          <w:bCs/>
          <w:sz w:val="24"/>
          <w:szCs w:val="24"/>
          <w:highlight w:val="yellow"/>
        </w:rPr>
        <w:t xml:space="preserve">resumo, a partir do estudo em gramáticas ou em </w:t>
      </w:r>
      <w:r w:rsidR="00526400" w:rsidRPr="00F44A25">
        <w:rPr>
          <w:rFonts w:ascii="Times New Roman" w:hAnsi="Times New Roman" w:cs="Times New Roman"/>
          <w:b/>
          <w:bCs/>
          <w:i/>
          <w:iCs/>
          <w:sz w:val="24"/>
          <w:szCs w:val="24"/>
          <w:highlight w:val="yellow"/>
        </w:rPr>
        <w:t>sites</w:t>
      </w:r>
      <w:r w:rsidR="00526400" w:rsidRPr="00F44A25">
        <w:rPr>
          <w:rFonts w:ascii="Times New Roman" w:hAnsi="Times New Roman" w:cs="Times New Roman"/>
          <w:b/>
          <w:bCs/>
          <w:sz w:val="24"/>
          <w:szCs w:val="24"/>
          <w:highlight w:val="yellow"/>
        </w:rPr>
        <w:t xml:space="preserve"> </w:t>
      </w:r>
      <w:r w:rsidR="00526400" w:rsidRPr="00F44A25">
        <w:rPr>
          <w:rFonts w:ascii="Times New Roman" w:hAnsi="Times New Roman" w:cs="Times New Roman"/>
          <w:sz w:val="24"/>
          <w:szCs w:val="24"/>
          <w:highlight w:val="yellow"/>
        </w:rPr>
        <w:t>(com indicação de fonte),</w:t>
      </w:r>
      <w:r w:rsidR="00526400" w:rsidRPr="00F44A25">
        <w:rPr>
          <w:rFonts w:ascii="Times New Roman" w:hAnsi="Times New Roman" w:cs="Times New Roman"/>
          <w:b/>
          <w:bCs/>
          <w:sz w:val="24"/>
          <w:szCs w:val="24"/>
          <w:highlight w:val="yellow"/>
        </w:rPr>
        <w:t xml:space="preserve"> referente </w:t>
      </w:r>
      <w:r w:rsidR="00AA3E52" w:rsidRPr="00F44A25">
        <w:rPr>
          <w:rFonts w:ascii="Times New Roman" w:hAnsi="Times New Roman" w:cs="Times New Roman"/>
          <w:b/>
          <w:bCs/>
          <w:sz w:val="24"/>
          <w:szCs w:val="24"/>
          <w:highlight w:val="yellow"/>
        </w:rPr>
        <w:t xml:space="preserve">aos mecanismos gramaticais de coesão (conjunções, preposições, pronomes e advérbios) e </w:t>
      </w:r>
      <w:r w:rsidR="00526400" w:rsidRPr="00F44A25">
        <w:rPr>
          <w:rFonts w:ascii="Times New Roman" w:hAnsi="Times New Roman" w:cs="Times New Roman"/>
          <w:b/>
          <w:bCs/>
          <w:sz w:val="24"/>
          <w:szCs w:val="24"/>
          <w:highlight w:val="yellow"/>
        </w:rPr>
        <w:t xml:space="preserve">aos 15 principais erros </w:t>
      </w:r>
      <w:r w:rsidR="00DB5D06" w:rsidRPr="00F44A25">
        <w:rPr>
          <w:rFonts w:ascii="Times New Roman" w:hAnsi="Times New Roman" w:cs="Times New Roman"/>
          <w:sz w:val="24"/>
          <w:szCs w:val="24"/>
          <w:highlight w:val="yellow"/>
        </w:rPr>
        <w:t xml:space="preserve">em relação à norma culta da Língua Portuguesa </w:t>
      </w:r>
      <w:r w:rsidR="00526400" w:rsidRPr="00F44A25">
        <w:rPr>
          <w:rFonts w:ascii="Times New Roman" w:hAnsi="Times New Roman" w:cs="Times New Roman"/>
          <w:sz w:val="24"/>
          <w:szCs w:val="24"/>
          <w:highlight w:val="yellow"/>
        </w:rPr>
        <w:t>abaixo relacionados:</w:t>
      </w:r>
      <w:r w:rsidR="00895147" w:rsidRPr="00F44A25">
        <w:rPr>
          <w:rFonts w:ascii="Times New Roman" w:hAnsi="Times New Roman" w:cs="Times New Roman"/>
          <w:sz w:val="24"/>
          <w:szCs w:val="24"/>
        </w:rPr>
        <w:t xml:space="preserve"> uso da vírgula; uso dos dois pontos; uso da crase; acentuação gráfica</w:t>
      </w:r>
      <w:r w:rsidR="008268A7" w:rsidRPr="00F44A25">
        <w:rPr>
          <w:rFonts w:ascii="Times New Roman" w:hAnsi="Times New Roman" w:cs="Times New Roman"/>
          <w:sz w:val="24"/>
          <w:szCs w:val="24"/>
        </w:rPr>
        <w:t>;</w:t>
      </w:r>
      <w:r w:rsidR="00895147" w:rsidRPr="00F44A25">
        <w:rPr>
          <w:rFonts w:ascii="Times New Roman" w:hAnsi="Times New Roman" w:cs="Times New Roman"/>
          <w:sz w:val="24"/>
          <w:szCs w:val="24"/>
        </w:rPr>
        <w:t> concordância verbal</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concordância nominal</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uso do verbo haver, quando indica tempo decorrido</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regência do verbo implicar</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uso de letra maiúscula inicial</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colocação pronominal</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uso do pronome demonstrativo mesmo</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uso de através (e não de por meio de)</w:t>
      </w:r>
      <w:r w:rsidR="008268A7" w:rsidRPr="00F44A25">
        <w:rPr>
          <w:rFonts w:ascii="Times New Roman" w:hAnsi="Times New Roman" w:cs="Times New Roman"/>
          <w:sz w:val="24"/>
          <w:szCs w:val="24"/>
        </w:rPr>
        <w:t>;</w:t>
      </w:r>
      <w:r w:rsidR="00895147" w:rsidRPr="00F44A25">
        <w:rPr>
          <w:rFonts w:ascii="Times New Roman" w:hAnsi="Times New Roman" w:cs="Times New Roman"/>
          <w:sz w:val="24"/>
          <w:szCs w:val="24"/>
        </w:rPr>
        <w:t> uso do pronome demonstrativo este</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esse</w:t>
      </w:r>
      <w:r w:rsidR="008268A7" w:rsidRPr="00F44A25">
        <w:rPr>
          <w:rFonts w:ascii="Times New Roman" w:hAnsi="Times New Roman" w:cs="Times New Roman"/>
          <w:sz w:val="24"/>
          <w:szCs w:val="24"/>
        </w:rPr>
        <w:t xml:space="preserve">, aquele; </w:t>
      </w:r>
      <w:r w:rsidR="00895147" w:rsidRPr="00F44A25">
        <w:rPr>
          <w:rFonts w:ascii="Times New Roman" w:hAnsi="Times New Roman" w:cs="Times New Roman"/>
          <w:sz w:val="24"/>
          <w:szCs w:val="24"/>
        </w:rPr>
        <w:t>uso do paralelismo gramatical</w:t>
      </w:r>
      <w:r w:rsidR="008268A7" w:rsidRPr="00F44A25">
        <w:rPr>
          <w:rFonts w:ascii="Times New Roman" w:hAnsi="Times New Roman" w:cs="Times New Roman"/>
          <w:sz w:val="24"/>
          <w:szCs w:val="24"/>
        </w:rPr>
        <w:t xml:space="preserve">; </w:t>
      </w:r>
      <w:r w:rsidR="00895147" w:rsidRPr="00F44A25">
        <w:rPr>
          <w:rFonts w:ascii="Times New Roman" w:hAnsi="Times New Roman" w:cs="Times New Roman"/>
          <w:sz w:val="24"/>
          <w:szCs w:val="24"/>
        </w:rPr>
        <w:t> sujeito não preposicionado com verbo no infinitivo</w:t>
      </w:r>
      <w:r w:rsidR="008268A7" w:rsidRPr="00F44A25">
        <w:rPr>
          <w:rFonts w:ascii="Times New Roman" w:hAnsi="Times New Roman" w:cs="Times New Roman"/>
          <w:sz w:val="24"/>
          <w:szCs w:val="24"/>
        </w:rPr>
        <w:t>.</w:t>
      </w:r>
      <w:r w:rsidR="00AA3E52" w:rsidRPr="00F44A25">
        <w:rPr>
          <w:rFonts w:ascii="Times New Roman" w:hAnsi="Times New Roman" w:cs="Times New Roman"/>
          <w:sz w:val="24"/>
          <w:szCs w:val="24"/>
        </w:rPr>
        <w:t xml:space="preserve"> </w:t>
      </w:r>
    </w:p>
    <w:p w14:paraId="09B2F6CC" w14:textId="6484AB8C" w:rsidR="00AA3E52" w:rsidRPr="00AA3E52" w:rsidRDefault="00AA3E52" w:rsidP="00AA3E52">
      <w:pPr>
        <w:spacing w:after="0" w:line="360" w:lineRule="auto"/>
        <w:ind w:firstLine="708"/>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 xml:space="preserve">O pré-requisito deve ser um texto, com introdução, desenvolvimento e conclusão. Seus parágrafos devem seguir a padronização indicada nos exercícios, exceto no momento em que forem realizadas as exemplificações dos principais desvios gramaticais, com as correções, pois, então, tal parágrafo tem características próprias. Sugiro alguns tópicos para seu texto contemplar vários aspectos importantes </w:t>
      </w:r>
      <w:r w:rsidR="00E60427">
        <w:rPr>
          <w:rFonts w:ascii="Times New Roman" w:eastAsia="Times New Roman" w:hAnsi="Times New Roman" w:cs="Times New Roman"/>
          <w:sz w:val="24"/>
          <w:szCs w:val="24"/>
          <w:lang w:eastAsia="pt-BR"/>
        </w:rPr>
        <w:t>que merecem desenvolvimento</w:t>
      </w:r>
      <w:r w:rsidRPr="00AA3E52">
        <w:rPr>
          <w:rFonts w:ascii="Times New Roman" w:eastAsia="Times New Roman" w:hAnsi="Times New Roman" w:cs="Times New Roman"/>
          <w:sz w:val="24"/>
          <w:szCs w:val="24"/>
          <w:lang w:eastAsia="pt-BR"/>
        </w:rPr>
        <w:t>:</w:t>
      </w:r>
    </w:p>
    <w:p w14:paraId="31B2B75E" w14:textId="77777777" w:rsidR="00AA3E52" w:rsidRPr="00AA3E52" w:rsidRDefault="00AA3E52" w:rsidP="00AA3E52">
      <w:pPr>
        <w:spacing w:after="0" w:line="360" w:lineRule="auto"/>
        <w:ind w:firstLine="709"/>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1) finalidade;</w:t>
      </w:r>
    </w:p>
    <w:p w14:paraId="30316106" w14:textId="77777777" w:rsidR="00AA3E52" w:rsidRPr="00AA3E52" w:rsidRDefault="00AA3E52" w:rsidP="00AA3E52">
      <w:pPr>
        <w:spacing w:after="0" w:line="360" w:lineRule="auto"/>
        <w:ind w:firstLine="709"/>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2) motivo da sua elaboração;</w:t>
      </w:r>
    </w:p>
    <w:p w14:paraId="7163EEC8" w14:textId="77777777" w:rsidR="00AA3E52" w:rsidRPr="00AA3E52" w:rsidRDefault="00AA3E52" w:rsidP="00AA3E52">
      <w:pPr>
        <w:spacing w:after="0" w:line="360" w:lineRule="auto"/>
        <w:ind w:firstLine="709"/>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3) principais desvios seus;</w:t>
      </w:r>
    </w:p>
    <w:p w14:paraId="21CC5310" w14:textId="77777777" w:rsidR="00AA3E52" w:rsidRPr="00AA3E52" w:rsidRDefault="00AA3E52" w:rsidP="00AA3E52">
      <w:pPr>
        <w:spacing w:after="0" w:line="360" w:lineRule="auto"/>
        <w:ind w:firstLine="709"/>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4) principais desvios da turma;</w:t>
      </w:r>
    </w:p>
    <w:p w14:paraId="369B4F93" w14:textId="77777777" w:rsidR="00AA3E52" w:rsidRPr="00AA3E52" w:rsidRDefault="00AA3E52" w:rsidP="00AA3E52">
      <w:pPr>
        <w:spacing w:after="0" w:line="360" w:lineRule="auto"/>
        <w:ind w:firstLine="709"/>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5) agrupamento de desvios afins;</w:t>
      </w:r>
    </w:p>
    <w:p w14:paraId="283C0E24" w14:textId="77777777" w:rsidR="00532553" w:rsidRPr="00F44A25" w:rsidRDefault="00AA3E52" w:rsidP="00AA3E52">
      <w:pPr>
        <w:spacing w:after="0" w:line="360" w:lineRule="auto"/>
        <w:ind w:firstLine="709"/>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sz w:val="24"/>
          <w:szCs w:val="24"/>
          <w:lang w:eastAsia="pt-BR"/>
        </w:rPr>
        <w:t>6) exemplificação de cada desvio cometido</w:t>
      </w:r>
    </w:p>
    <w:p w14:paraId="4193152C" w14:textId="5E30EDA3" w:rsidR="00532553" w:rsidRPr="00F44A25" w:rsidRDefault="00532553" w:rsidP="00AA3E52">
      <w:pPr>
        <w:spacing w:after="0" w:line="360" w:lineRule="auto"/>
        <w:ind w:firstLine="709"/>
        <w:jc w:val="both"/>
        <w:rPr>
          <w:rFonts w:ascii="Times New Roman" w:eastAsia="Times New Roman" w:hAnsi="Times New Roman" w:cs="Times New Roman"/>
          <w:sz w:val="24"/>
          <w:szCs w:val="24"/>
          <w:lang w:eastAsia="pt-BR"/>
        </w:rPr>
      </w:pPr>
      <w:r w:rsidRPr="00F44A25">
        <w:rPr>
          <w:rFonts w:ascii="Times New Roman" w:eastAsia="Times New Roman" w:hAnsi="Times New Roman" w:cs="Times New Roman"/>
          <w:sz w:val="24"/>
          <w:szCs w:val="24"/>
          <w:lang w:eastAsia="pt-BR"/>
        </w:rPr>
        <w:t>7) tipos de mecanismos gramaticais</w:t>
      </w:r>
      <w:r w:rsidR="00D96CB3" w:rsidRPr="00F44A25">
        <w:rPr>
          <w:rFonts w:ascii="Times New Roman" w:eastAsia="Times New Roman" w:hAnsi="Times New Roman" w:cs="Times New Roman"/>
          <w:sz w:val="24"/>
          <w:szCs w:val="24"/>
          <w:lang w:eastAsia="pt-BR"/>
        </w:rPr>
        <w:t xml:space="preserve"> (conectivos)</w:t>
      </w:r>
      <w:r w:rsidRPr="00F44A25">
        <w:rPr>
          <w:rFonts w:ascii="Times New Roman" w:eastAsia="Times New Roman" w:hAnsi="Times New Roman" w:cs="Times New Roman"/>
          <w:sz w:val="24"/>
          <w:szCs w:val="24"/>
          <w:lang w:eastAsia="pt-BR"/>
        </w:rPr>
        <w:t>;</w:t>
      </w:r>
    </w:p>
    <w:p w14:paraId="093C846C" w14:textId="77777777" w:rsidR="00532553" w:rsidRPr="00F44A25" w:rsidRDefault="00532553" w:rsidP="00AA3E52">
      <w:pPr>
        <w:spacing w:after="0" w:line="360" w:lineRule="auto"/>
        <w:ind w:firstLine="709"/>
        <w:jc w:val="both"/>
        <w:rPr>
          <w:rFonts w:ascii="Times New Roman" w:eastAsia="Times New Roman" w:hAnsi="Times New Roman" w:cs="Times New Roman"/>
          <w:sz w:val="24"/>
          <w:szCs w:val="24"/>
          <w:lang w:eastAsia="pt-BR"/>
        </w:rPr>
      </w:pPr>
      <w:r w:rsidRPr="00F44A25">
        <w:rPr>
          <w:rFonts w:ascii="Times New Roman" w:eastAsia="Times New Roman" w:hAnsi="Times New Roman" w:cs="Times New Roman"/>
          <w:sz w:val="24"/>
          <w:szCs w:val="24"/>
          <w:lang w:eastAsia="pt-BR"/>
        </w:rPr>
        <w:t>8) tipos de conectivos para ligar orações;</w:t>
      </w:r>
    </w:p>
    <w:p w14:paraId="46862B8F" w14:textId="77777777" w:rsidR="00532553" w:rsidRPr="00F44A25" w:rsidRDefault="00532553" w:rsidP="00AA3E52">
      <w:pPr>
        <w:spacing w:after="0" w:line="360" w:lineRule="auto"/>
        <w:ind w:firstLine="709"/>
        <w:jc w:val="both"/>
        <w:rPr>
          <w:rFonts w:ascii="Times New Roman" w:eastAsia="Times New Roman" w:hAnsi="Times New Roman" w:cs="Times New Roman"/>
          <w:sz w:val="24"/>
          <w:szCs w:val="24"/>
          <w:lang w:eastAsia="pt-BR"/>
        </w:rPr>
      </w:pPr>
      <w:r w:rsidRPr="00F44A25">
        <w:rPr>
          <w:rFonts w:ascii="Times New Roman" w:eastAsia="Times New Roman" w:hAnsi="Times New Roman" w:cs="Times New Roman"/>
          <w:sz w:val="24"/>
          <w:szCs w:val="24"/>
          <w:lang w:eastAsia="pt-BR"/>
        </w:rPr>
        <w:t>9) tipos de conectivos para ligar períodos;</w:t>
      </w:r>
    </w:p>
    <w:p w14:paraId="7F488E2B" w14:textId="2C86F448" w:rsidR="00AA3E52" w:rsidRPr="00AA3E52" w:rsidRDefault="00532553" w:rsidP="00AA3E52">
      <w:pPr>
        <w:spacing w:after="0" w:line="360" w:lineRule="auto"/>
        <w:ind w:firstLine="709"/>
        <w:jc w:val="both"/>
        <w:rPr>
          <w:rFonts w:ascii="Times New Roman" w:eastAsia="Times New Roman" w:hAnsi="Times New Roman" w:cs="Times New Roman"/>
          <w:sz w:val="24"/>
          <w:szCs w:val="24"/>
          <w:lang w:eastAsia="pt-BR"/>
        </w:rPr>
      </w:pPr>
      <w:r w:rsidRPr="00F44A25">
        <w:rPr>
          <w:rFonts w:ascii="Times New Roman" w:eastAsia="Times New Roman" w:hAnsi="Times New Roman" w:cs="Times New Roman"/>
          <w:sz w:val="24"/>
          <w:szCs w:val="24"/>
          <w:lang w:eastAsia="pt-BR"/>
        </w:rPr>
        <w:t xml:space="preserve">10) tipos de conectivos para ligar </w:t>
      </w:r>
      <w:r w:rsidR="00D96CB3" w:rsidRPr="00F44A25">
        <w:rPr>
          <w:rFonts w:ascii="Times New Roman" w:eastAsia="Times New Roman" w:hAnsi="Times New Roman" w:cs="Times New Roman"/>
          <w:sz w:val="24"/>
          <w:szCs w:val="24"/>
          <w:lang w:eastAsia="pt-BR"/>
        </w:rPr>
        <w:t>parágrafos</w:t>
      </w:r>
      <w:r w:rsidR="00AA3E52" w:rsidRPr="00AA3E52">
        <w:rPr>
          <w:rFonts w:ascii="Times New Roman" w:eastAsia="Times New Roman" w:hAnsi="Times New Roman" w:cs="Times New Roman"/>
          <w:sz w:val="24"/>
          <w:szCs w:val="24"/>
          <w:lang w:eastAsia="pt-BR"/>
        </w:rPr>
        <w:t>. </w:t>
      </w:r>
    </w:p>
    <w:p w14:paraId="1D830AAC" w14:textId="77777777" w:rsidR="00AA3E52" w:rsidRPr="00AA3E52" w:rsidRDefault="00AA3E52" w:rsidP="00AA3E52">
      <w:pPr>
        <w:spacing w:after="0" w:line="360" w:lineRule="auto"/>
        <w:jc w:val="both"/>
        <w:rPr>
          <w:rFonts w:ascii="Times New Roman" w:eastAsia="Times New Roman" w:hAnsi="Times New Roman" w:cs="Times New Roman"/>
          <w:sz w:val="24"/>
          <w:szCs w:val="24"/>
          <w:lang w:eastAsia="pt-BR"/>
        </w:rPr>
      </w:pPr>
    </w:p>
    <w:p w14:paraId="473D367C" w14:textId="4C031D86" w:rsidR="00AA3E52" w:rsidRPr="00AA3E52" w:rsidRDefault="00AA3E52" w:rsidP="00647278">
      <w:pPr>
        <w:spacing w:after="0" w:line="360" w:lineRule="auto"/>
        <w:ind w:firstLine="708"/>
        <w:jc w:val="both"/>
        <w:rPr>
          <w:rFonts w:ascii="Times New Roman" w:eastAsia="Times New Roman" w:hAnsi="Times New Roman" w:cs="Times New Roman"/>
          <w:sz w:val="24"/>
          <w:szCs w:val="24"/>
          <w:lang w:eastAsia="pt-BR"/>
        </w:rPr>
      </w:pPr>
      <w:r w:rsidRPr="00AA3E52">
        <w:rPr>
          <w:rFonts w:ascii="Times New Roman" w:eastAsia="Times New Roman" w:hAnsi="Times New Roman" w:cs="Times New Roman"/>
          <w:b/>
          <w:bCs/>
          <w:sz w:val="24"/>
          <w:szCs w:val="24"/>
          <w:lang w:eastAsia="pt-BR"/>
        </w:rPr>
        <w:t xml:space="preserve">O prazo para elaboração do pré-requisito e da prova substitutiva propriamente dita termina no último minuto de </w:t>
      </w:r>
      <w:r w:rsidR="00647278" w:rsidRPr="00F44A25">
        <w:rPr>
          <w:rFonts w:ascii="Times New Roman" w:eastAsia="Times New Roman" w:hAnsi="Times New Roman" w:cs="Times New Roman"/>
          <w:b/>
          <w:bCs/>
          <w:sz w:val="24"/>
          <w:szCs w:val="24"/>
          <w:lang w:eastAsia="pt-BR"/>
        </w:rPr>
        <w:t>14</w:t>
      </w:r>
      <w:r w:rsidRPr="00AA3E52">
        <w:rPr>
          <w:rFonts w:ascii="Times New Roman" w:eastAsia="Times New Roman" w:hAnsi="Times New Roman" w:cs="Times New Roman"/>
          <w:b/>
          <w:bCs/>
          <w:sz w:val="24"/>
          <w:szCs w:val="24"/>
          <w:lang w:eastAsia="pt-BR"/>
        </w:rPr>
        <w:t xml:space="preserve"> de dezembro de 2019.</w:t>
      </w:r>
      <w:r w:rsidR="00C13A7D" w:rsidRPr="00F44A25">
        <w:rPr>
          <w:rFonts w:ascii="Times New Roman" w:eastAsia="Times New Roman" w:hAnsi="Times New Roman" w:cs="Times New Roman"/>
          <w:b/>
          <w:bCs/>
          <w:sz w:val="24"/>
          <w:szCs w:val="24"/>
          <w:lang w:eastAsia="pt-BR"/>
        </w:rPr>
        <w:t xml:space="preserve"> </w:t>
      </w:r>
      <w:r w:rsidR="00C13A7D" w:rsidRPr="00F44A25">
        <w:rPr>
          <w:rFonts w:ascii="Times New Roman" w:eastAsia="Times New Roman" w:hAnsi="Times New Roman" w:cs="Times New Roman"/>
          <w:b/>
          <w:bCs/>
          <w:sz w:val="24"/>
          <w:szCs w:val="24"/>
          <w:highlight w:val="yellow"/>
          <w:lang w:eastAsia="pt-BR"/>
        </w:rPr>
        <w:t xml:space="preserve">A partir dessa data, há </w:t>
      </w:r>
      <w:r w:rsidR="001E0C99">
        <w:rPr>
          <w:rFonts w:ascii="Times New Roman" w:eastAsia="Times New Roman" w:hAnsi="Times New Roman" w:cs="Times New Roman"/>
          <w:b/>
          <w:bCs/>
          <w:sz w:val="24"/>
          <w:szCs w:val="24"/>
          <w:highlight w:val="yellow"/>
          <w:lang w:eastAsia="pt-BR"/>
        </w:rPr>
        <w:t>desconto</w:t>
      </w:r>
      <w:r w:rsidR="00C13A7D" w:rsidRPr="00F44A25">
        <w:rPr>
          <w:rFonts w:ascii="Times New Roman" w:eastAsia="Times New Roman" w:hAnsi="Times New Roman" w:cs="Times New Roman"/>
          <w:b/>
          <w:bCs/>
          <w:sz w:val="24"/>
          <w:szCs w:val="24"/>
          <w:highlight w:val="yellow"/>
          <w:lang w:eastAsia="pt-BR"/>
        </w:rPr>
        <w:t xml:space="preserve"> de 2 pontos por dia de atraso</w:t>
      </w:r>
      <w:r w:rsidR="00C13A7D" w:rsidRPr="00F44A25">
        <w:rPr>
          <w:rFonts w:ascii="Times New Roman" w:eastAsia="Times New Roman" w:hAnsi="Times New Roman" w:cs="Times New Roman"/>
          <w:b/>
          <w:bCs/>
          <w:sz w:val="24"/>
          <w:szCs w:val="24"/>
          <w:lang w:eastAsia="pt-BR"/>
        </w:rPr>
        <w:t>.</w:t>
      </w:r>
    </w:p>
    <w:p w14:paraId="55127AB8" w14:textId="77777777" w:rsidR="00AA3E52" w:rsidRPr="00F44A25" w:rsidRDefault="00AA3E52" w:rsidP="00895147">
      <w:pPr>
        <w:spacing w:line="360" w:lineRule="auto"/>
        <w:ind w:firstLine="708"/>
        <w:jc w:val="both"/>
        <w:rPr>
          <w:rFonts w:ascii="Times New Roman" w:hAnsi="Times New Roman" w:cs="Times New Roman"/>
          <w:sz w:val="24"/>
          <w:szCs w:val="24"/>
        </w:rPr>
      </w:pPr>
    </w:p>
    <w:p w14:paraId="4CDCB51A" w14:textId="2CD926E0" w:rsidR="004C64A7" w:rsidRPr="00F44A25" w:rsidRDefault="0040294F" w:rsidP="00895147">
      <w:pPr>
        <w:spacing w:line="360" w:lineRule="auto"/>
        <w:ind w:firstLine="708"/>
        <w:jc w:val="both"/>
        <w:rPr>
          <w:rFonts w:ascii="Times New Roman" w:hAnsi="Times New Roman" w:cs="Times New Roman"/>
          <w:sz w:val="24"/>
          <w:szCs w:val="24"/>
        </w:rPr>
      </w:pPr>
      <w:r w:rsidRPr="00F44A25">
        <w:rPr>
          <w:rFonts w:ascii="Times New Roman" w:hAnsi="Times New Roman" w:cs="Times New Roman"/>
          <w:sz w:val="24"/>
          <w:szCs w:val="24"/>
        </w:rPr>
        <w:lastRenderedPageBreak/>
        <w:t xml:space="preserve">Após encaminhá-lo </w:t>
      </w:r>
      <w:r w:rsidR="00594494" w:rsidRPr="00F44A25">
        <w:rPr>
          <w:rFonts w:ascii="Times New Roman" w:hAnsi="Times New Roman" w:cs="Times New Roman"/>
          <w:sz w:val="24"/>
          <w:szCs w:val="24"/>
        </w:rPr>
        <w:t>para o</w:t>
      </w:r>
      <w:r w:rsidRPr="00F44A25">
        <w:rPr>
          <w:rFonts w:ascii="Times New Roman" w:hAnsi="Times New Roman" w:cs="Times New Roman"/>
          <w:sz w:val="24"/>
          <w:szCs w:val="24"/>
        </w:rPr>
        <w:t xml:space="preserve"> </w:t>
      </w:r>
      <w:r w:rsidRPr="00F44A25">
        <w:rPr>
          <w:rFonts w:ascii="Times New Roman" w:hAnsi="Times New Roman" w:cs="Times New Roman"/>
          <w:i/>
          <w:iCs/>
          <w:sz w:val="24"/>
          <w:szCs w:val="24"/>
        </w:rPr>
        <w:t>email</w:t>
      </w:r>
      <w:r w:rsidRPr="00F44A25">
        <w:rPr>
          <w:rFonts w:ascii="Times New Roman" w:hAnsi="Times New Roman" w:cs="Times New Roman"/>
          <w:sz w:val="24"/>
          <w:szCs w:val="24"/>
        </w:rPr>
        <w:t xml:space="preserve"> </w:t>
      </w:r>
      <w:hyperlink r:id="rId7" w:history="1">
        <w:r w:rsidRPr="00F44A25">
          <w:rPr>
            <w:rStyle w:val="Hyperlink"/>
            <w:rFonts w:ascii="Times New Roman" w:hAnsi="Times New Roman" w:cs="Times New Roman"/>
            <w:color w:val="auto"/>
            <w:sz w:val="24"/>
            <w:szCs w:val="24"/>
            <w:u w:val="none"/>
          </w:rPr>
          <w:t>alfredo_vital@usp.br</w:t>
        </w:r>
      </w:hyperlink>
      <w:r w:rsidRPr="00F44A25">
        <w:rPr>
          <w:rFonts w:ascii="Times New Roman" w:hAnsi="Times New Roman" w:cs="Times New Roman"/>
          <w:sz w:val="24"/>
          <w:szCs w:val="24"/>
        </w:rPr>
        <w:t xml:space="preserve">,  </w:t>
      </w:r>
      <w:r w:rsidR="00594494" w:rsidRPr="00F44A25">
        <w:rPr>
          <w:rFonts w:ascii="Times New Roman" w:hAnsi="Times New Roman" w:cs="Times New Roman"/>
          <w:sz w:val="24"/>
          <w:szCs w:val="24"/>
        </w:rPr>
        <w:t xml:space="preserve">o </w:t>
      </w:r>
      <w:r w:rsidR="00A54BA2">
        <w:rPr>
          <w:rFonts w:ascii="Times New Roman" w:hAnsi="Times New Roman" w:cs="Times New Roman"/>
          <w:sz w:val="24"/>
          <w:szCs w:val="24"/>
        </w:rPr>
        <w:t xml:space="preserve">texto elaborado </w:t>
      </w:r>
      <w:r w:rsidRPr="00F44A25">
        <w:rPr>
          <w:rFonts w:ascii="Times New Roman" w:hAnsi="Times New Roman" w:cs="Times New Roman"/>
          <w:sz w:val="24"/>
          <w:szCs w:val="24"/>
        </w:rPr>
        <w:t>será analisado, no máximo</w:t>
      </w:r>
      <w:r w:rsidR="00C933B4" w:rsidRPr="00F44A25">
        <w:rPr>
          <w:rFonts w:ascii="Times New Roman" w:hAnsi="Times New Roman" w:cs="Times New Roman"/>
          <w:sz w:val="24"/>
          <w:szCs w:val="24"/>
        </w:rPr>
        <w:t>,</w:t>
      </w:r>
      <w:r w:rsidRPr="00F44A25">
        <w:rPr>
          <w:rFonts w:ascii="Times New Roman" w:hAnsi="Times New Roman" w:cs="Times New Roman"/>
          <w:sz w:val="24"/>
          <w:szCs w:val="24"/>
        </w:rPr>
        <w:t xml:space="preserve"> em 24 horas. Se aceito sem correções, </w:t>
      </w:r>
      <w:r w:rsidR="004C64A7" w:rsidRPr="00F44A25">
        <w:rPr>
          <w:rFonts w:ascii="Times New Roman" w:hAnsi="Times New Roman" w:cs="Times New Roman"/>
          <w:sz w:val="24"/>
          <w:szCs w:val="24"/>
        </w:rPr>
        <w:t xml:space="preserve">o discente receberá aviso de que o pré-requisito foi cumprido e </w:t>
      </w:r>
      <w:r w:rsidR="00C933B4" w:rsidRPr="00F44A25">
        <w:rPr>
          <w:rFonts w:ascii="Times New Roman" w:hAnsi="Times New Roman" w:cs="Times New Roman"/>
          <w:sz w:val="24"/>
          <w:szCs w:val="24"/>
        </w:rPr>
        <w:t xml:space="preserve">de </w:t>
      </w:r>
      <w:r w:rsidR="004C64A7" w:rsidRPr="00F44A25">
        <w:rPr>
          <w:rFonts w:ascii="Times New Roman" w:hAnsi="Times New Roman" w:cs="Times New Roman"/>
          <w:sz w:val="24"/>
          <w:szCs w:val="24"/>
        </w:rPr>
        <w:t xml:space="preserve">que deverá indicar o dia e </w:t>
      </w:r>
      <w:r w:rsidR="009B04EA" w:rsidRPr="00F44A25">
        <w:rPr>
          <w:rFonts w:ascii="Times New Roman" w:hAnsi="Times New Roman" w:cs="Times New Roman"/>
          <w:sz w:val="24"/>
          <w:szCs w:val="24"/>
        </w:rPr>
        <w:t xml:space="preserve">o </w:t>
      </w:r>
      <w:r w:rsidR="004C64A7" w:rsidRPr="00F44A25">
        <w:rPr>
          <w:rFonts w:ascii="Times New Roman" w:hAnsi="Times New Roman" w:cs="Times New Roman"/>
          <w:sz w:val="24"/>
          <w:szCs w:val="24"/>
        </w:rPr>
        <w:t>horário em que</w:t>
      </w:r>
      <w:r w:rsidR="00C933B4" w:rsidRPr="00F44A25">
        <w:rPr>
          <w:rFonts w:ascii="Times New Roman" w:hAnsi="Times New Roman" w:cs="Times New Roman"/>
          <w:sz w:val="24"/>
          <w:szCs w:val="24"/>
        </w:rPr>
        <w:t>, em tese,</w:t>
      </w:r>
      <w:r w:rsidR="004C64A7" w:rsidRPr="00F44A25">
        <w:rPr>
          <w:rFonts w:ascii="Times New Roman" w:hAnsi="Times New Roman" w:cs="Times New Roman"/>
          <w:sz w:val="24"/>
          <w:szCs w:val="24"/>
        </w:rPr>
        <w:t xml:space="preserve"> deseja realizar a avaliação.</w:t>
      </w:r>
    </w:p>
    <w:p w14:paraId="774F8066" w14:textId="2E35A107" w:rsidR="008F364D" w:rsidRPr="00F44A25" w:rsidRDefault="009B04EA" w:rsidP="00895147">
      <w:pPr>
        <w:spacing w:line="360" w:lineRule="auto"/>
        <w:ind w:firstLine="708"/>
        <w:jc w:val="both"/>
        <w:rPr>
          <w:rFonts w:ascii="Times New Roman" w:hAnsi="Times New Roman" w:cs="Times New Roman"/>
          <w:sz w:val="24"/>
          <w:szCs w:val="24"/>
        </w:rPr>
      </w:pPr>
      <w:r w:rsidRPr="00F44A25">
        <w:rPr>
          <w:rFonts w:ascii="Times New Roman" w:hAnsi="Times New Roman" w:cs="Times New Roman"/>
          <w:sz w:val="24"/>
          <w:szCs w:val="24"/>
          <w:highlight w:val="cyan"/>
        </w:rPr>
        <w:t>No dia estabelecido, o discente conf</w:t>
      </w:r>
      <w:r w:rsidR="00C933B4" w:rsidRPr="00F44A25">
        <w:rPr>
          <w:rFonts w:ascii="Times New Roman" w:hAnsi="Times New Roman" w:cs="Times New Roman"/>
          <w:sz w:val="24"/>
          <w:szCs w:val="24"/>
          <w:highlight w:val="cyan"/>
        </w:rPr>
        <w:t>i</w:t>
      </w:r>
      <w:r w:rsidRPr="00F44A25">
        <w:rPr>
          <w:rFonts w:ascii="Times New Roman" w:hAnsi="Times New Roman" w:cs="Times New Roman"/>
          <w:sz w:val="24"/>
          <w:szCs w:val="24"/>
          <w:highlight w:val="cyan"/>
        </w:rPr>
        <w:t>rma sua disponibilidade por meio do whatsapp (011) 99500-8735, quando, então, ser</w:t>
      </w:r>
      <w:r w:rsidR="0040294F" w:rsidRPr="00F44A25">
        <w:rPr>
          <w:rFonts w:ascii="Times New Roman" w:hAnsi="Times New Roman" w:cs="Times New Roman"/>
          <w:sz w:val="24"/>
          <w:szCs w:val="24"/>
          <w:highlight w:val="cyan"/>
        </w:rPr>
        <w:t>á encaminhada</w:t>
      </w:r>
      <w:r w:rsidR="0040294F" w:rsidRPr="00F44A25">
        <w:rPr>
          <w:rFonts w:ascii="Times New Roman" w:hAnsi="Times New Roman" w:cs="Times New Roman"/>
          <w:sz w:val="24"/>
          <w:szCs w:val="24"/>
        </w:rPr>
        <w:t xml:space="preserve"> </w:t>
      </w:r>
      <w:r w:rsidR="008F364D" w:rsidRPr="00F44A25">
        <w:rPr>
          <w:rFonts w:ascii="Times New Roman" w:hAnsi="Times New Roman" w:cs="Times New Roman"/>
          <w:sz w:val="24"/>
          <w:szCs w:val="24"/>
        </w:rPr>
        <w:t xml:space="preserve">para o discente </w:t>
      </w:r>
      <w:r w:rsidR="0040294F" w:rsidRPr="00F44A25">
        <w:rPr>
          <w:rFonts w:ascii="Times New Roman" w:hAnsi="Times New Roman" w:cs="Times New Roman"/>
          <w:sz w:val="24"/>
          <w:szCs w:val="24"/>
          <w:highlight w:val="cyan"/>
        </w:rPr>
        <w:t>a frase temática</w:t>
      </w:r>
      <w:r w:rsidR="0040294F" w:rsidRPr="00F44A25">
        <w:rPr>
          <w:rFonts w:ascii="Times New Roman" w:hAnsi="Times New Roman" w:cs="Times New Roman"/>
          <w:sz w:val="24"/>
          <w:szCs w:val="24"/>
        </w:rPr>
        <w:t xml:space="preserve"> para a realização do processo completo de produção textual</w:t>
      </w:r>
      <w:r w:rsidRPr="00F44A25">
        <w:rPr>
          <w:rFonts w:ascii="Times New Roman" w:hAnsi="Times New Roman" w:cs="Times New Roman"/>
          <w:sz w:val="24"/>
          <w:szCs w:val="24"/>
        </w:rPr>
        <w:t xml:space="preserve">, e o discente terá </w:t>
      </w:r>
      <w:r w:rsidR="00D90868">
        <w:rPr>
          <w:rFonts w:ascii="Times New Roman" w:hAnsi="Times New Roman" w:cs="Times New Roman"/>
          <w:sz w:val="24"/>
          <w:szCs w:val="24"/>
        </w:rPr>
        <w:t>6</w:t>
      </w:r>
      <w:bookmarkStart w:id="0" w:name="_GoBack"/>
      <w:bookmarkEnd w:id="0"/>
      <w:r w:rsidRPr="00F44A25">
        <w:rPr>
          <w:rFonts w:ascii="Times New Roman" w:hAnsi="Times New Roman" w:cs="Times New Roman"/>
          <w:sz w:val="24"/>
          <w:szCs w:val="24"/>
        </w:rPr>
        <w:t xml:space="preserve"> horas para realizar e encaminhar a avaliação completa, em Word, </w:t>
      </w:r>
      <w:r w:rsidR="00594494" w:rsidRPr="00F44A25">
        <w:rPr>
          <w:rFonts w:ascii="Times New Roman" w:hAnsi="Times New Roman" w:cs="Times New Roman"/>
          <w:sz w:val="24"/>
          <w:szCs w:val="24"/>
        </w:rPr>
        <w:t>para o</w:t>
      </w:r>
      <w:r w:rsidRPr="00F44A25">
        <w:rPr>
          <w:rFonts w:ascii="Times New Roman" w:hAnsi="Times New Roman" w:cs="Times New Roman"/>
          <w:sz w:val="24"/>
          <w:szCs w:val="24"/>
        </w:rPr>
        <w:t xml:space="preserve"> </w:t>
      </w:r>
      <w:r w:rsidRPr="00F44A25">
        <w:rPr>
          <w:rFonts w:ascii="Times New Roman" w:hAnsi="Times New Roman" w:cs="Times New Roman"/>
          <w:i/>
          <w:iCs/>
          <w:sz w:val="24"/>
          <w:szCs w:val="24"/>
        </w:rPr>
        <w:t>email</w:t>
      </w:r>
      <w:r w:rsidR="00D51699" w:rsidRPr="00F44A25">
        <w:rPr>
          <w:rFonts w:ascii="Times New Roman" w:hAnsi="Times New Roman" w:cs="Times New Roman"/>
          <w:sz w:val="24"/>
          <w:szCs w:val="24"/>
        </w:rPr>
        <w:t xml:space="preserve"> </w:t>
      </w:r>
      <w:hyperlink r:id="rId8" w:history="1">
        <w:r w:rsidR="00D51699" w:rsidRPr="00F44A25">
          <w:rPr>
            <w:rStyle w:val="Hyperlink"/>
            <w:rFonts w:ascii="Times New Roman" w:hAnsi="Times New Roman" w:cs="Times New Roman"/>
            <w:color w:val="auto"/>
            <w:sz w:val="24"/>
            <w:szCs w:val="24"/>
            <w:u w:val="none"/>
          </w:rPr>
          <w:t>alfredo_vital@usp.br</w:t>
        </w:r>
      </w:hyperlink>
      <w:r w:rsidR="0040294F" w:rsidRPr="00F44A25">
        <w:rPr>
          <w:rFonts w:ascii="Times New Roman" w:hAnsi="Times New Roman" w:cs="Times New Roman"/>
          <w:sz w:val="24"/>
          <w:szCs w:val="24"/>
        </w:rPr>
        <w:t>.</w:t>
      </w:r>
    </w:p>
    <w:p w14:paraId="6C31CAF5" w14:textId="4A1664FE" w:rsidR="00EA1E52" w:rsidRPr="00F44A25" w:rsidRDefault="008268A7" w:rsidP="00DB5D06">
      <w:pPr>
        <w:spacing w:line="360" w:lineRule="auto"/>
        <w:ind w:firstLine="708"/>
        <w:jc w:val="both"/>
        <w:rPr>
          <w:rFonts w:ascii="Times New Roman" w:hAnsi="Times New Roman" w:cs="Times New Roman"/>
          <w:b/>
          <w:bCs/>
          <w:sz w:val="32"/>
          <w:szCs w:val="32"/>
        </w:rPr>
      </w:pPr>
      <w:r w:rsidRPr="00F44A25">
        <w:rPr>
          <w:rFonts w:ascii="Times New Roman" w:hAnsi="Times New Roman" w:cs="Times New Roman"/>
          <w:sz w:val="24"/>
          <w:szCs w:val="24"/>
        </w:rPr>
        <w:t xml:space="preserve"> </w:t>
      </w:r>
      <w:r w:rsidR="003F11DA" w:rsidRPr="00F44A25">
        <w:rPr>
          <w:rFonts w:ascii="Times New Roman" w:hAnsi="Times New Roman" w:cs="Times New Roman"/>
          <w:b/>
          <w:bCs/>
          <w:sz w:val="32"/>
          <w:szCs w:val="32"/>
        </w:rPr>
        <w:t>Exercício de produção textual</w:t>
      </w:r>
    </w:p>
    <w:p w14:paraId="51537422" w14:textId="2BFFB0F7" w:rsidR="008E634B" w:rsidRPr="00F44A25" w:rsidRDefault="003F11DA" w:rsidP="00B973CE">
      <w:pPr>
        <w:spacing w:line="360" w:lineRule="auto"/>
        <w:ind w:firstLine="708"/>
        <w:jc w:val="both"/>
        <w:rPr>
          <w:rFonts w:ascii="Times New Roman" w:hAnsi="Times New Roman" w:cs="Times New Roman"/>
          <w:sz w:val="24"/>
          <w:szCs w:val="24"/>
        </w:rPr>
      </w:pPr>
      <w:r w:rsidRPr="00F44A25">
        <w:rPr>
          <w:rFonts w:ascii="Times New Roman" w:hAnsi="Times New Roman" w:cs="Times New Roman"/>
          <w:sz w:val="24"/>
          <w:szCs w:val="24"/>
        </w:rPr>
        <w:t xml:space="preserve">A partir da definição da </w:t>
      </w:r>
      <w:r w:rsidRPr="00F44A25">
        <w:rPr>
          <w:rFonts w:ascii="Times New Roman" w:hAnsi="Times New Roman" w:cs="Times New Roman"/>
          <w:b/>
          <w:bCs/>
          <w:sz w:val="24"/>
          <w:szCs w:val="24"/>
        </w:rPr>
        <w:t>frase temática</w:t>
      </w:r>
      <w:r w:rsidRPr="00F44A25">
        <w:rPr>
          <w:rFonts w:ascii="Times New Roman" w:hAnsi="Times New Roman" w:cs="Times New Roman"/>
          <w:sz w:val="24"/>
          <w:szCs w:val="24"/>
        </w:rPr>
        <w:t xml:space="preserve"> que deve estar na posição do título</w:t>
      </w:r>
      <w:r w:rsidR="00B973CE" w:rsidRPr="00F44A25">
        <w:rPr>
          <w:rFonts w:ascii="Times New Roman" w:hAnsi="Times New Roman" w:cs="Times New Roman"/>
          <w:sz w:val="24"/>
          <w:szCs w:val="24"/>
        </w:rPr>
        <w:t xml:space="preserve"> do texto produzido</w:t>
      </w:r>
      <w:r w:rsidRPr="00F44A25">
        <w:rPr>
          <w:rFonts w:ascii="Times New Roman" w:hAnsi="Times New Roman" w:cs="Times New Roman"/>
          <w:sz w:val="24"/>
          <w:szCs w:val="24"/>
        </w:rPr>
        <w:t xml:space="preserve">, </w:t>
      </w:r>
      <w:r w:rsidR="008E634B" w:rsidRPr="00F44A25">
        <w:rPr>
          <w:rFonts w:ascii="Times New Roman" w:hAnsi="Times New Roman" w:cs="Times New Roman"/>
          <w:sz w:val="24"/>
          <w:szCs w:val="24"/>
        </w:rPr>
        <w:t xml:space="preserve">elabore um texto </w:t>
      </w:r>
      <w:r w:rsidR="00F6799C" w:rsidRPr="00F44A25">
        <w:rPr>
          <w:rFonts w:ascii="Times New Roman" w:hAnsi="Times New Roman" w:cs="Times New Roman"/>
          <w:sz w:val="24"/>
          <w:szCs w:val="24"/>
        </w:rPr>
        <w:t xml:space="preserve">dissertativo argumentativo </w:t>
      </w:r>
      <w:r w:rsidR="008E634B" w:rsidRPr="00F44A25">
        <w:rPr>
          <w:rFonts w:ascii="Times New Roman" w:hAnsi="Times New Roman" w:cs="Times New Roman"/>
          <w:sz w:val="24"/>
          <w:szCs w:val="24"/>
        </w:rPr>
        <w:t xml:space="preserve">completo com </w:t>
      </w:r>
      <w:r w:rsidR="00B10266" w:rsidRPr="00F44A25">
        <w:rPr>
          <w:rFonts w:ascii="Times New Roman" w:hAnsi="Times New Roman" w:cs="Times New Roman"/>
          <w:b/>
          <w:bCs/>
          <w:sz w:val="24"/>
          <w:szCs w:val="24"/>
        </w:rPr>
        <w:t>6</w:t>
      </w:r>
      <w:r w:rsidR="008E634B" w:rsidRPr="00F44A25">
        <w:rPr>
          <w:rFonts w:ascii="Times New Roman" w:hAnsi="Times New Roman" w:cs="Times New Roman"/>
          <w:b/>
          <w:bCs/>
          <w:sz w:val="24"/>
          <w:szCs w:val="24"/>
        </w:rPr>
        <w:t xml:space="preserve"> parágrafos-padrão</w:t>
      </w:r>
      <w:r w:rsidR="008E634B" w:rsidRPr="00F44A25">
        <w:rPr>
          <w:rFonts w:ascii="Times New Roman" w:hAnsi="Times New Roman" w:cs="Times New Roman"/>
          <w:sz w:val="24"/>
          <w:szCs w:val="24"/>
        </w:rPr>
        <w:t xml:space="preserve">, a fim de apresentar o </w:t>
      </w:r>
      <w:r w:rsidR="008E634B" w:rsidRPr="00F44A25">
        <w:rPr>
          <w:rFonts w:ascii="Times New Roman" w:hAnsi="Times New Roman" w:cs="Times New Roman"/>
          <w:b/>
          <w:bCs/>
          <w:sz w:val="24"/>
          <w:szCs w:val="24"/>
        </w:rPr>
        <w:t>tema</w:t>
      </w:r>
      <w:r w:rsidR="008E634B" w:rsidRPr="00F44A25">
        <w:rPr>
          <w:rFonts w:ascii="Times New Roman" w:hAnsi="Times New Roman" w:cs="Times New Roman"/>
          <w:sz w:val="24"/>
          <w:szCs w:val="24"/>
        </w:rPr>
        <w:t xml:space="preserve">, sua </w:t>
      </w:r>
      <w:r w:rsidR="008E634B" w:rsidRPr="00F44A25">
        <w:rPr>
          <w:rFonts w:ascii="Times New Roman" w:hAnsi="Times New Roman" w:cs="Times New Roman"/>
          <w:b/>
          <w:bCs/>
          <w:sz w:val="24"/>
          <w:szCs w:val="24"/>
        </w:rPr>
        <w:t>tese</w:t>
      </w:r>
      <w:r w:rsidR="008E634B" w:rsidRPr="00F44A25">
        <w:rPr>
          <w:rFonts w:ascii="Times New Roman" w:hAnsi="Times New Roman" w:cs="Times New Roman"/>
          <w:sz w:val="24"/>
          <w:szCs w:val="24"/>
        </w:rPr>
        <w:t xml:space="preserve">, os </w:t>
      </w:r>
      <w:r w:rsidR="008E634B" w:rsidRPr="00F44A25">
        <w:rPr>
          <w:rFonts w:ascii="Times New Roman" w:hAnsi="Times New Roman" w:cs="Times New Roman"/>
          <w:b/>
          <w:bCs/>
          <w:sz w:val="24"/>
          <w:szCs w:val="24"/>
        </w:rPr>
        <w:t>argumentos</w:t>
      </w:r>
      <w:r w:rsidR="008E634B" w:rsidRPr="00F44A25">
        <w:rPr>
          <w:rFonts w:ascii="Times New Roman" w:hAnsi="Times New Roman" w:cs="Times New Roman"/>
          <w:sz w:val="24"/>
          <w:szCs w:val="24"/>
        </w:rPr>
        <w:t xml:space="preserve"> que sustentam a defesa da propositura (</w:t>
      </w:r>
      <w:r w:rsidR="00385BF8" w:rsidRPr="00F44A25">
        <w:rPr>
          <w:rFonts w:ascii="Times New Roman" w:hAnsi="Times New Roman" w:cs="Times New Roman"/>
          <w:sz w:val="24"/>
          <w:szCs w:val="24"/>
        </w:rPr>
        <w:t xml:space="preserve">ideias </w:t>
      </w:r>
      <w:r w:rsidR="008E634B" w:rsidRPr="00F44A25">
        <w:rPr>
          <w:rFonts w:ascii="Times New Roman" w:hAnsi="Times New Roman" w:cs="Times New Roman"/>
          <w:sz w:val="24"/>
          <w:szCs w:val="24"/>
        </w:rPr>
        <w:t>favoráveis e contrári</w:t>
      </w:r>
      <w:r w:rsidR="00385BF8" w:rsidRPr="00F44A25">
        <w:rPr>
          <w:rFonts w:ascii="Times New Roman" w:hAnsi="Times New Roman" w:cs="Times New Roman"/>
          <w:sz w:val="24"/>
          <w:szCs w:val="24"/>
        </w:rPr>
        <w:t>a</w:t>
      </w:r>
      <w:r w:rsidR="008E634B" w:rsidRPr="00F44A25">
        <w:rPr>
          <w:rFonts w:ascii="Times New Roman" w:hAnsi="Times New Roman" w:cs="Times New Roman"/>
          <w:sz w:val="24"/>
          <w:szCs w:val="24"/>
        </w:rPr>
        <w:t xml:space="preserve">s à tese) e a </w:t>
      </w:r>
      <w:r w:rsidR="008E634B" w:rsidRPr="00F44A25">
        <w:rPr>
          <w:rFonts w:ascii="Times New Roman" w:hAnsi="Times New Roman" w:cs="Times New Roman"/>
          <w:b/>
          <w:bCs/>
          <w:sz w:val="24"/>
          <w:szCs w:val="24"/>
        </w:rPr>
        <w:t>conclusão</w:t>
      </w:r>
      <w:r w:rsidR="008E634B" w:rsidRPr="00F44A25">
        <w:rPr>
          <w:rFonts w:ascii="Times New Roman" w:hAnsi="Times New Roman" w:cs="Times New Roman"/>
          <w:sz w:val="24"/>
          <w:szCs w:val="24"/>
        </w:rPr>
        <w:t>.</w:t>
      </w:r>
    </w:p>
    <w:p w14:paraId="5A8F1EAA" w14:textId="77A4224D" w:rsidR="00502AFB" w:rsidRPr="00F44A25" w:rsidRDefault="00502AFB" w:rsidP="00FC3A90">
      <w:pPr>
        <w:spacing w:line="360" w:lineRule="auto"/>
        <w:ind w:firstLine="708"/>
        <w:jc w:val="both"/>
        <w:rPr>
          <w:rFonts w:ascii="Times New Roman" w:hAnsi="Times New Roman" w:cs="Times New Roman"/>
          <w:sz w:val="24"/>
          <w:szCs w:val="24"/>
        </w:rPr>
      </w:pPr>
      <w:r w:rsidRPr="00F44A25">
        <w:rPr>
          <w:rFonts w:ascii="Times New Roman" w:hAnsi="Times New Roman" w:cs="Times New Roman"/>
          <w:sz w:val="24"/>
          <w:szCs w:val="24"/>
        </w:rPr>
        <w:t xml:space="preserve">O texto deve ser redigido na </w:t>
      </w:r>
      <w:r w:rsidRPr="00F44A25">
        <w:rPr>
          <w:rFonts w:ascii="Times New Roman" w:hAnsi="Times New Roman" w:cs="Times New Roman"/>
          <w:sz w:val="24"/>
          <w:szCs w:val="24"/>
          <w:highlight w:val="yellow"/>
        </w:rPr>
        <w:t>3ª pessoa</w:t>
      </w:r>
      <w:r w:rsidRPr="00F44A25">
        <w:rPr>
          <w:rFonts w:ascii="Times New Roman" w:hAnsi="Times New Roman" w:cs="Times New Roman"/>
          <w:sz w:val="24"/>
          <w:szCs w:val="24"/>
        </w:rPr>
        <w:t xml:space="preserve"> do discurso.</w:t>
      </w:r>
    </w:p>
    <w:p w14:paraId="4B119F1B" w14:textId="30ED598F" w:rsidR="00FC3A90" w:rsidRPr="00F44A25" w:rsidRDefault="003F3969" w:rsidP="00FC3A90">
      <w:pPr>
        <w:spacing w:line="360" w:lineRule="auto"/>
        <w:ind w:firstLine="708"/>
        <w:jc w:val="both"/>
        <w:rPr>
          <w:rFonts w:ascii="Times New Roman" w:hAnsi="Times New Roman" w:cs="Times New Roman"/>
          <w:sz w:val="24"/>
          <w:szCs w:val="24"/>
        </w:rPr>
      </w:pPr>
      <w:r w:rsidRPr="00F44A25">
        <w:rPr>
          <w:rFonts w:ascii="Times New Roman" w:hAnsi="Times New Roman" w:cs="Times New Roman"/>
          <w:sz w:val="24"/>
          <w:szCs w:val="24"/>
        </w:rPr>
        <w:t>O</w:t>
      </w:r>
      <w:r w:rsidR="00FC3A90" w:rsidRPr="00F44A25">
        <w:rPr>
          <w:rFonts w:ascii="Times New Roman" w:hAnsi="Times New Roman" w:cs="Times New Roman"/>
          <w:sz w:val="24"/>
          <w:szCs w:val="24"/>
        </w:rPr>
        <w:t xml:space="preserve"> </w:t>
      </w:r>
      <w:r w:rsidR="00FC3A90" w:rsidRPr="00F44A25">
        <w:rPr>
          <w:rFonts w:ascii="Times New Roman" w:hAnsi="Times New Roman" w:cs="Times New Roman"/>
          <w:b/>
          <w:bCs/>
          <w:sz w:val="24"/>
          <w:szCs w:val="24"/>
        </w:rPr>
        <w:t>parágrafo-padrão para este exercício</w:t>
      </w:r>
      <w:r w:rsidR="00FC3A90" w:rsidRPr="00F44A25">
        <w:rPr>
          <w:rFonts w:ascii="Times New Roman" w:hAnsi="Times New Roman" w:cs="Times New Roman"/>
          <w:sz w:val="24"/>
          <w:szCs w:val="24"/>
        </w:rPr>
        <w:t xml:space="preserve"> </w:t>
      </w:r>
      <w:r w:rsidR="007106C8" w:rsidRPr="00F44A25">
        <w:rPr>
          <w:rFonts w:ascii="Times New Roman" w:hAnsi="Times New Roman" w:cs="Times New Roman"/>
          <w:sz w:val="24"/>
          <w:szCs w:val="24"/>
        </w:rPr>
        <w:t xml:space="preserve">deve conter um </w:t>
      </w:r>
      <w:r w:rsidR="007106C8" w:rsidRPr="00F44A25">
        <w:rPr>
          <w:rFonts w:ascii="Times New Roman" w:hAnsi="Times New Roman" w:cs="Times New Roman"/>
          <w:b/>
          <w:bCs/>
          <w:sz w:val="24"/>
          <w:szCs w:val="24"/>
        </w:rPr>
        <w:t>primeiro período com 1 ou 2 orações</w:t>
      </w:r>
      <w:r w:rsidR="007106C8" w:rsidRPr="00F44A25">
        <w:rPr>
          <w:rFonts w:ascii="Times New Roman" w:hAnsi="Times New Roman" w:cs="Times New Roman"/>
          <w:sz w:val="24"/>
          <w:szCs w:val="24"/>
        </w:rPr>
        <w:t xml:space="preserve"> com a ideia principal </w:t>
      </w:r>
      <w:r w:rsidR="004577F6" w:rsidRPr="00F44A25">
        <w:rPr>
          <w:rFonts w:ascii="Times New Roman" w:hAnsi="Times New Roman" w:cs="Times New Roman"/>
          <w:sz w:val="24"/>
          <w:szCs w:val="24"/>
        </w:rPr>
        <w:t xml:space="preserve">ou nuclear do parágrafo </w:t>
      </w:r>
      <w:r w:rsidR="007106C8" w:rsidRPr="00F44A25">
        <w:rPr>
          <w:rFonts w:ascii="Times New Roman" w:hAnsi="Times New Roman" w:cs="Times New Roman"/>
          <w:sz w:val="24"/>
          <w:szCs w:val="24"/>
        </w:rPr>
        <w:t xml:space="preserve">(tópico frasal), </w:t>
      </w:r>
      <w:r w:rsidR="007106C8" w:rsidRPr="00F44A25">
        <w:rPr>
          <w:rFonts w:ascii="Times New Roman" w:hAnsi="Times New Roman" w:cs="Times New Roman"/>
          <w:b/>
          <w:bCs/>
          <w:sz w:val="24"/>
          <w:szCs w:val="24"/>
        </w:rPr>
        <w:t xml:space="preserve">seguido de </w:t>
      </w:r>
      <w:r w:rsidR="00376ADD" w:rsidRPr="00F44A25">
        <w:rPr>
          <w:rFonts w:ascii="Times New Roman" w:hAnsi="Times New Roman" w:cs="Times New Roman"/>
          <w:b/>
          <w:bCs/>
          <w:sz w:val="24"/>
          <w:szCs w:val="24"/>
        </w:rPr>
        <w:t>3</w:t>
      </w:r>
      <w:r w:rsidR="007106C8" w:rsidRPr="00F44A25">
        <w:rPr>
          <w:rFonts w:ascii="Times New Roman" w:hAnsi="Times New Roman" w:cs="Times New Roman"/>
          <w:b/>
          <w:bCs/>
          <w:sz w:val="24"/>
          <w:szCs w:val="24"/>
        </w:rPr>
        <w:t xml:space="preserve"> </w:t>
      </w:r>
      <w:r w:rsidR="00FC3A90" w:rsidRPr="00F44A25">
        <w:rPr>
          <w:rFonts w:ascii="Times New Roman" w:hAnsi="Times New Roman" w:cs="Times New Roman"/>
          <w:b/>
          <w:bCs/>
          <w:sz w:val="24"/>
          <w:szCs w:val="24"/>
        </w:rPr>
        <w:t>a</w:t>
      </w:r>
      <w:r w:rsidR="007106C8" w:rsidRPr="00F44A25">
        <w:rPr>
          <w:rFonts w:ascii="Times New Roman" w:hAnsi="Times New Roman" w:cs="Times New Roman"/>
          <w:b/>
          <w:bCs/>
          <w:sz w:val="24"/>
          <w:szCs w:val="24"/>
        </w:rPr>
        <w:t xml:space="preserve"> </w:t>
      </w:r>
      <w:r w:rsidR="00FC3A90" w:rsidRPr="00F44A25">
        <w:rPr>
          <w:rFonts w:ascii="Times New Roman" w:hAnsi="Times New Roman" w:cs="Times New Roman"/>
          <w:b/>
          <w:bCs/>
          <w:sz w:val="24"/>
          <w:szCs w:val="24"/>
        </w:rPr>
        <w:t>4</w:t>
      </w:r>
      <w:r w:rsidR="007106C8" w:rsidRPr="00F44A25">
        <w:rPr>
          <w:rFonts w:ascii="Times New Roman" w:hAnsi="Times New Roman" w:cs="Times New Roman"/>
          <w:b/>
          <w:bCs/>
          <w:sz w:val="24"/>
          <w:szCs w:val="24"/>
        </w:rPr>
        <w:t xml:space="preserve"> outros períodos</w:t>
      </w:r>
      <w:r w:rsidR="007106C8" w:rsidRPr="00F44A25">
        <w:rPr>
          <w:rFonts w:ascii="Times New Roman" w:hAnsi="Times New Roman" w:cs="Times New Roman"/>
          <w:sz w:val="24"/>
          <w:szCs w:val="24"/>
        </w:rPr>
        <w:t>, com 2 a 4 orações em cada período, a fim de apresentar as ideias secundárias</w:t>
      </w:r>
      <w:r w:rsidR="00B10266" w:rsidRPr="00F44A25">
        <w:rPr>
          <w:rFonts w:ascii="Times New Roman" w:hAnsi="Times New Roman" w:cs="Times New Roman"/>
          <w:sz w:val="24"/>
          <w:szCs w:val="24"/>
        </w:rPr>
        <w:t xml:space="preserve">. </w:t>
      </w:r>
      <w:r w:rsidR="00B10266" w:rsidRPr="00F44A25">
        <w:rPr>
          <w:rFonts w:ascii="Times New Roman" w:hAnsi="Times New Roman" w:cs="Times New Roman"/>
          <w:b/>
          <w:bCs/>
          <w:sz w:val="24"/>
          <w:szCs w:val="24"/>
        </w:rPr>
        <w:t>Caso algum parágrafo tenha composição menor do que o tópico frasal seguido de 3 períodos</w:t>
      </w:r>
      <w:r w:rsidR="001F2AF3" w:rsidRPr="00F44A25">
        <w:rPr>
          <w:rFonts w:ascii="Times New Roman" w:hAnsi="Times New Roman" w:cs="Times New Roman"/>
          <w:b/>
          <w:bCs/>
          <w:sz w:val="24"/>
          <w:szCs w:val="24"/>
        </w:rPr>
        <w:t xml:space="preserve"> com, no mínimo 2 orações</w:t>
      </w:r>
      <w:r w:rsidR="00B10266" w:rsidRPr="00F44A25">
        <w:rPr>
          <w:rFonts w:ascii="Times New Roman" w:hAnsi="Times New Roman" w:cs="Times New Roman"/>
          <w:b/>
          <w:bCs/>
          <w:sz w:val="24"/>
          <w:szCs w:val="24"/>
        </w:rPr>
        <w:t>, o exercício não será corrigido</w:t>
      </w:r>
      <w:r w:rsidR="00B10266" w:rsidRPr="00F44A25">
        <w:rPr>
          <w:rFonts w:ascii="Times New Roman" w:hAnsi="Times New Roman" w:cs="Times New Roman"/>
          <w:sz w:val="24"/>
          <w:szCs w:val="24"/>
        </w:rPr>
        <w:t>.</w:t>
      </w:r>
    </w:p>
    <w:p w14:paraId="15C08B05" w14:textId="465B869C" w:rsidR="00CF1651" w:rsidRPr="00F44A25" w:rsidRDefault="00CF1651" w:rsidP="00CF1651">
      <w:pPr>
        <w:tabs>
          <w:tab w:val="left" w:pos="426"/>
        </w:tabs>
        <w:spacing w:after="120" w:line="480" w:lineRule="auto"/>
        <w:jc w:val="both"/>
        <w:rPr>
          <w:rFonts w:ascii="Times New Roman" w:hAnsi="Times New Roman" w:cs="Times New Roman"/>
          <w:sz w:val="24"/>
          <w:szCs w:val="24"/>
        </w:rPr>
      </w:pPr>
      <w:r w:rsidRPr="00F44A25">
        <w:rPr>
          <w:rFonts w:ascii="Times New Roman" w:hAnsi="Times New Roman" w:cs="Times New Roman"/>
          <w:sz w:val="24"/>
          <w:szCs w:val="24"/>
        </w:rPr>
        <w:tab/>
        <w:t>Os itens avaliados, com mesma divisão de nota da avaliação de 21 de novembro de 2019, são estes:</w:t>
      </w:r>
    </w:p>
    <w:p w14:paraId="16A1F943" w14:textId="77777777" w:rsidR="00CF1651" w:rsidRPr="00F44A25" w:rsidRDefault="00CF1651" w:rsidP="00CF1651">
      <w:p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1)</w:t>
      </w:r>
      <w:r w:rsidRPr="00F44A25">
        <w:rPr>
          <w:rFonts w:ascii="Times New Roman" w:hAnsi="Times New Roman" w:cs="Times New Roman"/>
          <w:sz w:val="24"/>
          <w:szCs w:val="24"/>
        </w:rPr>
        <w:tab/>
      </w:r>
      <w:r w:rsidRPr="00F44A25">
        <w:rPr>
          <w:rFonts w:ascii="Times New Roman" w:hAnsi="Times New Roman" w:cs="Times New Roman"/>
          <w:b/>
          <w:bCs/>
          <w:sz w:val="24"/>
          <w:szCs w:val="24"/>
        </w:rPr>
        <w:t>quantidade</w:t>
      </w:r>
      <w:r w:rsidRPr="00F44A25">
        <w:rPr>
          <w:rFonts w:ascii="Times New Roman" w:hAnsi="Times New Roman" w:cs="Times New Roman"/>
          <w:sz w:val="24"/>
          <w:szCs w:val="24"/>
        </w:rPr>
        <w:t xml:space="preserve"> e </w:t>
      </w:r>
      <w:r w:rsidRPr="00F44A25">
        <w:rPr>
          <w:rFonts w:ascii="Times New Roman" w:hAnsi="Times New Roman" w:cs="Times New Roman"/>
          <w:b/>
          <w:bCs/>
          <w:sz w:val="24"/>
          <w:szCs w:val="24"/>
        </w:rPr>
        <w:t>diversidade</w:t>
      </w:r>
      <w:r w:rsidRPr="00F44A25">
        <w:rPr>
          <w:rFonts w:ascii="Times New Roman" w:hAnsi="Times New Roman" w:cs="Times New Roman"/>
          <w:sz w:val="24"/>
          <w:szCs w:val="24"/>
        </w:rPr>
        <w:t xml:space="preserve"> das ideias do </w:t>
      </w:r>
      <w:r w:rsidRPr="00F44A25">
        <w:rPr>
          <w:rFonts w:ascii="Times New Roman" w:hAnsi="Times New Roman" w:cs="Times New Roman"/>
          <w:i/>
          <w:iCs/>
          <w:sz w:val="24"/>
          <w:szCs w:val="24"/>
        </w:rPr>
        <w:t>brainstorm</w:t>
      </w:r>
      <w:r w:rsidRPr="00F44A25">
        <w:rPr>
          <w:rFonts w:ascii="Times New Roman" w:hAnsi="Times New Roman" w:cs="Times New Roman"/>
          <w:sz w:val="24"/>
          <w:szCs w:val="24"/>
        </w:rPr>
        <w:t xml:space="preserve"> (esquema);</w:t>
      </w:r>
    </w:p>
    <w:p w14:paraId="5EE44CE4" w14:textId="77777777" w:rsidR="00CF1651" w:rsidRPr="00F44A25" w:rsidRDefault="00CF1651" w:rsidP="00CF1651">
      <w:p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2)</w:t>
      </w:r>
      <w:r w:rsidRPr="00F44A25">
        <w:rPr>
          <w:rFonts w:ascii="Times New Roman" w:hAnsi="Times New Roman" w:cs="Times New Roman"/>
          <w:sz w:val="24"/>
          <w:szCs w:val="24"/>
        </w:rPr>
        <w:tab/>
      </w:r>
      <w:r w:rsidRPr="00F44A25">
        <w:rPr>
          <w:rFonts w:ascii="Times New Roman" w:hAnsi="Times New Roman" w:cs="Times New Roman"/>
          <w:b/>
          <w:bCs/>
          <w:sz w:val="24"/>
          <w:szCs w:val="24"/>
        </w:rPr>
        <w:t>associação</w:t>
      </w:r>
      <w:r w:rsidRPr="00F44A25">
        <w:rPr>
          <w:rFonts w:ascii="Times New Roman" w:hAnsi="Times New Roman" w:cs="Times New Roman"/>
          <w:sz w:val="24"/>
          <w:szCs w:val="24"/>
        </w:rPr>
        <w:t xml:space="preserve"> das ideias apresentadas no esquema;</w:t>
      </w:r>
    </w:p>
    <w:p w14:paraId="7766A097" w14:textId="77777777" w:rsidR="00CF1651" w:rsidRPr="00F44A25" w:rsidRDefault="00CF1651" w:rsidP="00CF1651">
      <w:p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3)</w:t>
      </w:r>
      <w:r w:rsidRPr="00F44A25">
        <w:rPr>
          <w:rFonts w:ascii="Times New Roman" w:hAnsi="Times New Roman" w:cs="Times New Roman"/>
          <w:sz w:val="24"/>
          <w:szCs w:val="24"/>
        </w:rPr>
        <w:tab/>
      </w:r>
      <w:r w:rsidRPr="00F44A25">
        <w:rPr>
          <w:rFonts w:ascii="Times New Roman" w:hAnsi="Times New Roman" w:cs="Times New Roman"/>
          <w:b/>
          <w:bCs/>
          <w:sz w:val="24"/>
          <w:szCs w:val="24"/>
        </w:rPr>
        <w:t>composição</w:t>
      </w:r>
      <w:r w:rsidRPr="00F44A25">
        <w:rPr>
          <w:rFonts w:ascii="Times New Roman" w:hAnsi="Times New Roman" w:cs="Times New Roman"/>
          <w:sz w:val="24"/>
          <w:szCs w:val="24"/>
        </w:rPr>
        <w:t xml:space="preserve"> das orações e dos períodos de cada parágrafo;</w:t>
      </w:r>
    </w:p>
    <w:p w14:paraId="372BB1EC" w14:textId="77777777" w:rsidR="00CF1651" w:rsidRPr="00F44A25" w:rsidRDefault="00CF1651" w:rsidP="00CF1651">
      <w:p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4)</w:t>
      </w:r>
      <w:r w:rsidRPr="00F44A25">
        <w:rPr>
          <w:rFonts w:ascii="Times New Roman" w:hAnsi="Times New Roman" w:cs="Times New Roman"/>
          <w:sz w:val="24"/>
          <w:szCs w:val="24"/>
        </w:rPr>
        <w:tab/>
        <w:t xml:space="preserve">uso de </w:t>
      </w:r>
      <w:r w:rsidRPr="00F44A25">
        <w:rPr>
          <w:rFonts w:ascii="Times New Roman" w:hAnsi="Times New Roman" w:cs="Times New Roman"/>
          <w:b/>
          <w:bCs/>
          <w:sz w:val="24"/>
          <w:szCs w:val="24"/>
        </w:rPr>
        <w:t>mecanismos de coesão</w:t>
      </w:r>
      <w:r w:rsidRPr="00F44A25">
        <w:rPr>
          <w:rFonts w:ascii="Times New Roman" w:hAnsi="Times New Roman" w:cs="Times New Roman"/>
          <w:sz w:val="24"/>
          <w:szCs w:val="24"/>
        </w:rPr>
        <w:t xml:space="preserve"> entre as orações, os períodos e os parágrafos;</w:t>
      </w:r>
    </w:p>
    <w:p w14:paraId="0E2647A9" w14:textId="0B2092BC" w:rsidR="005D26D0" w:rsidRPr="00F44A25" w:rsidRDefault="00CF1651" w:rsidP="005D26D0">
      <w:p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5)</w:t>
      </w:r>
      <w:r w:rsidRPr="00F44A25">
        <w:rPr>
          <w:rFonts w:ascii="Times New Roman" w:hAnsi="Times New Roman" w:cs="Times New Roman"/>
          <w:sz w:val="24"/>
          <w:szCs w:val="24"/>
        </w:rPr>
        <w:tab/>
      </w:r>
      <w:r w:rsidRPr="00F44A25">
        <w:rPr>
          <w:rFonts w:ascii="Times New Roman" w:hAnsi="Times New Roman" w:cs="Times New Roman"/>
          <w:b/>
          <w:bCs/>
          <w:sz w:val="24"/>
          <w:szCs w:val="24"/>
        </w:rPr>
        <w:t>norma culta</w:t>
      </w:r>
      <w:r w:rsidRPr="00F44A25">
        <w:rPr>
          <w:rFonts w:ascii="Times New Roman" w:hAnsi="Times New Roman" w:cs="Times New Roman"/>
          <w:sz w:val="24"/>
          <w:szCs w:val="24"/>
        </w:rPr>
        <w:t xml:space="preserve"> da Língua Portuguesa.</w:t>
      </w:r>
    </w:p>
    <w:p w14:paraId="341C468E" w14:textId="74BD2ACB" w:rsidR="004622AA" w:rsidRPr="00F44A25" w:rsidRDefault="008E634B" w:rsidP="00FC3A90">
      <w:pPr>
        <w:spacing w:line="360" w:lineRule="auto"/>
        <w:ind w:firstLine="708"/>
        <w:jc w:val="both"/>
        <w:rPr>
          <w:rFonts w:ascii="Times New Roman" w:hAnsi="Times New Roman" w:cs="Times New Roman"/>
          <w:sz w:val="24"/>
          <w:szCs w:val="24"/>
        </w:rPr>
      </w:pPr>
      <w:r w:rsidRPr="00A54BA2">
        <w:rPr>
          <w:rFonts w:ascii="Times New Roman" w:hAnsi="Times New Roman" w:cs="Times New Roman"/>
          <w:sz w:val="24"/>
          <w:szCs w:val="24"/>
          <w:highlight w:val="green"/>
        </w:rPr>
        <w:t xml:space="preserve">Após </w:t>
      </w:r>
      <w:r w:rsidR="004622AA" w:rsidRPr="00A54BA2">
        <w:rPr>
          <w:rFonts w:ascii="Times New Roman" w:hAnsi="Times New Roman" w:cs="Times New Roman"/>
          <w:sz w:val="24"/>
          <w:szCs w:val="24"/>
          <w:highlight w:val="green"/>
        </w:rPr>
        <w:t>realizado o exercício, devem-se realizar estes detalhamentos</w:t>
      </w:r>
      <w:r w:rsidR="004622AA" w:rsidRPr="00F44A25">
        <w:rPr>
          <w:rFonts w:ascii="Times New Roman" w:hAnsi="Times New Roman" w:cs="Times New Roman"/>
          <w:sz w:val="24"/>
          <w:szCs w:val="24"/>
        </w:rPr>
        <w:t>:</w:t>
      </w:r>
    </w:p>
    <w:p w14:paraId="181F9C91" w14:textId="1B8E002F" w:rsidR="004622AA" w:rsidRPr="00F44A25" w:rsidRDefault="00CD1500" w:rsidP="002D23E6">
      <w:pPr>
        <w:pStyle w:val="PargrafodaLista"/>
        <w:numPr>
          <w:ilvl w:val="0"/>
          <w:numId w:val="8"/>
        </w:numPr>
        <w:spacing w:line="360" w:lineRule="auto"/>
        <w:jc w:val="both"/>
        <w:rPr>
          <w:rFonts w:ascii="Times New Roman" w:hAnsi="Times New Roman" w:cs="Times New Roman"/>
          <w:sz w:val="24"/>
          <w:szCs w:val="24"/>
        </w:rPr>
      </w:pPr>
      <w:r w:rsidRPr="00F44A25">
        <w:rPr>
          <w:rFonts w:ascii="Times New Roman" w:hAnsi="Times New Roman" w:cs="Times New Roman"/>
          <w:sz w:val="24"/>
          <w:szCs w:val="24"/>
        </w:rPr>
        <w:t>r</w:t>
      </w:r>
      <w:r w:rsidR="002D23E6" w:rsidRPr="00F44A25">
        <w:rPr>
          <w:rFonts w:ascii="Times New Roman" w:hAnsi="Times New Roman" w:cs="Times New Roman"/>
          <w:sz w:val="24"/>
          <w:szCs w:val="24"/>
        </w:rPr>
        <w:t xml:space="preserve">ealce, </w:t>
      </w:r>
      <w:r w:rsidR="002D23E6" w:rsidRPr="00F44A25">
        <w:rPr>
          <w:rFonts w:ascii="Times New Roman" w:hAnsi="Times New Roman" w:cs="Times New Roman"/>
          <w:sz w:val="24"/>
          <w:szCs w:val="24"/>
          <w:highlight w:val="yellow"/>
        </w:rPr>
        <w:t>com</w:t>
      </w:r>
      <w:r w:rsidR="002D23E6" w:rsidRPr="00F44A25">
        <w:rPr>
          <w:rFonts w:ascii="Times New Roman" w:hAnsi="Times New Roman" w:cs="Times New Roman"/>
          <w:sz w:val="24"/>
          <w:szCs w:val="24"/>
        </w:rPr>
        <w:t xml:space="preserve"> </w:t>
      </w:r>
      <w:r w:rsidR="002D23E6" w:rsidRPr="00F44A25">
        <w:rPr>
          <w:rFonts w:ascii="Times New Roman" w:hAnsi="Times New Roman" w:cs="Times New Roman"/>
          <w:sz w:val="24"/>
          <w:szCs w:val="24"/>
          <w:highlight w:val="green"/>
        </w:rPr>
        <w:t>cores</w:t>
      </w:r>
      <w:r w:rsidR="002D23E6" w:rsidRPr="00F44A25">
        <w:rPr>
          <w:rFonts w:ascii="Times New Roman" w:hAnsi="Times New Roman" w:cs="Times New Roman"/>
          <w:sz w:val="24"/>
          <w:szCs w:val="24"/>
        </w:rPr>
        <w:t xml:space="preserve"> </w:t>
      </w:r>
      <w:r w:rsidR="002D23E6" w:rsidRPr="00F44A25">
        <w:rPr>
          <w:rFonts w:ascii="Times New Roman" w:hAnsi="Times New Roman" w:cs="Times New Roman"/>
          <w:sz w:val="24"/>
          <w:szCs w:val="24"/>
          <w:highlight w:val="magenta"/>
        </w:rPr>
        <w:t>diferentes</w:t>
      </w:r>
      <w:r w:rsidR="002D23E6" w:rsidRPr="00F44A25">
        <w:rPr>
          <w:rFonts w:ascii="Times New Roman" w:hAnsi="Times New Roman" w:cs="Times New Roman"/>
          <w:sz w:val="24"/>
          <w:szCs w:val="24"/>
        </w:rPr>
        <w:t xml:space="preserve">, </w:t>
      </w:r>
      <w:r w:rsidR="00323E25">
        <w:rPr>
          <w:rFonts w:ascii="Times New Roman" w:hAnsi="Times New Roman" w:cs="Times New Roman"/>
          <w:sz w:val="24"/>
          <w:szCs w:val="24"/>
        </w:rPr>
        <w:t xml:space="preserve">todo </w:t>
      </w:r>
      <w:r w:rsidR="002D23E6" w:rsidRPr="00F44A25">
        <w:rPr>
          <w:rFonts w:ascii="Times New Roman" w:hAnsi="Times New Roman" w:cs="Times New Roman"/>
          <w:sz w:val="24"/>
          <w:szCs w:val="24"/>
        </w:rPr>
        <w:t>os períodos dos parágrafos</w:t>
      </w:r>
      <w:r w:rsidR="00323E25">
        <w:rPr>
          <w:rFonts w:ascii="Times New Roman" w:hAnsi="Times New Roman" w:cs="Times New Roman"/>
          <w:sz w:val="24"/>
          <w:szCs w:val="24"/>
        </w:rPr>
        <w:t xml:space="preserve"> do texto elaborado</w:t>
      </w:r>
      <w:r w:rsidR="00CF1943" w:rsidRPr="00F44A25">
        <w:rPr>
          <w:rFonts w:ascii="Times New Roman" w:hAnsi="Times New Roman" w:cs="Times New Roman"/>
          <w:sz w:val="24"/>
          <w:szCs w:val="24"/>
        </w:rPr>
        <w:t>;</w:t>
      </w:r>
    </w:p>
    <w:p w14:paraId="0D1A70FA" w14:textId="61D7B7D6" w:rsidR="00CF1943" w:rsidRPr="00F44A25" w:rsidRDefault="00CD1500" w:rsidP="002D23E6">
      <w:pPr>
        <w:pStyle w:val="PargrafodaLista"/>
        <w:numPr>
          <w:ilvl w:val="0"/>
          <w:numId w:val="8"/>
        </w:numPr>
        <w:spacing w:line="360" w:lineRule="auto"/>
        <w:jc w:val="both"/>
        <w:rPr>
          <w:rFonts w:ascii="Times New Roman" w:hAnsi="Times New Roman" w:cs="Times New Roman"/>
          <w:sz w:val="24"/>
          <w:szCs w:val="24"/>
        </w:rPr>
      </w:pPr>
      <w:r w:rsidRPr="00F44A25">
        <w:rPr>
          <w:rFonts w:ascii="Times New Roman" w:hAnsi="Times New Roman" w:cs="Times New Roman"/>
          <w:b/>
          <w:bCs/>
          <w:sz w:val="24"/>
          <w:szCs w:val="24"/>
        </w:rPr>
        <w:t>ne</w:t>
      </w:r>
      <w:r w:rsidR="00CF1943" w:rsidRPr="00F44A25">
        <w:rPr>
          <w:rFonts w:ascii="Times New Roman" w:hAnsi="Times New Roman" w:cs="Times New Roman"/>
          <w:b/>
          <w:bCs/>
          <w:sz w:val="24"/>
          <w:szCs w:val="24"/>
        </w:rPr>
        <w:t>grite</w:t>
      </w:r>
      <w:r w:rsidR="00C37F09" w:rsidRPr="00F44A25">
        <w:rPr>
          <w:rFonts w:ascii="Times New Roman" w:hAnsi="Times New Roman" w:cs="Times New Roman"/>
          <w:b/>
          <w:bCs/>
          <w:sz w:val="24"/>
          <w:szCs w:val="24"/>
        </w:rPr>
        <w:t>,</w:t>
      </w:r>
      <w:r w:rsidR="00CF1943" w:rsidRPr="00F44A25">
        <w:rPr>
          <w:rFonts w:ascii="Times New Roman" w:hAnsi="Times New Roman" w:cs="Times New Roman"/>
          <w:sz w:val="24"/>
          <w:szCs w:val="24"/>
        </w:rPr>
        <w:t xml:space="preserve"> </w:t>
      </w:r>
      <w:r w:rsidR="001E7F73" w:rsidRPr="00F44A25">
        <w:rPr>
          <w:rFonts w:ascii="Times New Roman" w:hAnsi="Times New Roman" w:cs="Times New Roman"/>
          <w:sz w:val="24"/>
          <w:szCs w:val="24"/>
        </w:rPr>
        <w:t xml:space="preserve">com a mesma cor, </w:t>
      </w:r>
      <w:r w:rsidR="00CF1943" w:rsidRPr="00F44A25">
        <w:rPr>
          <w:rFonts w:ascii="Times New Roman" w:hAnsi="Times New Roman" w:cs="Times New Roman"/>
          <w:sz w:val="24"/>
          <w:szCs w:val="24"/>
        </w:rPr>
        <w:t xml:space="preserve">todos </w:t>
      </w:r>
      <w:r w:rsidR="001E7F73" w:rsidRPr="00F44A25">
        <w:rPr>
          <w:rFonts w:ascii="Times New Roman" w:hAnsi="Times New Roman" w:cs="Times New Roman"/>
          <w:sz w:val="24"/>
          <w:szCs w:val="24"/>
        </w:rPr>
        <w:t xml:space="preserve">os </w:t>
      </w:r>
      <w:r w:rsidR="001E7F73" w:rsidRPr="00F44A25">
        <w:rPr>
          <w:rFonts w:ascii="Times New Roman" w:hAnsi="Times New Roman" w:cs="Times New Roman"/>
          <w:b/>
          <w:bCs/>
          <w:sz w:val="24"/>
          <w:szCs w:val="24"/>
        </w:rPr>
        <w:t>sujeitos</w:t>
      </w:r>
      <w:r w:rsidR="001E7F73" w:rsidRPr="00F44A25">
        <w:rPr>
          <w:rFonts w:ascii="Times New Roman" w:hAnsi="Times New Roman" w:cs="Times New Roman"/>
          <w:sz w:val="24"/>
          <w:szCs w:val="24"/>
        </w:rPr>
        <w:t xml:space="preserve"> e os seus </w:t>
      </w:r>
      <w:r w:rsidR="00CF1943" w:rsidRPr="00F44A25">
        <w:rPr>
          <w:rFonts w:ascii="Times New Roman" w:hAnsi="Times New Roman" w:cs="Times New Roman"/>
          <w:b/>
          <w:bCs/>
          <w:sz w:val="24"/>
          <w:szCs w:val="24"/>
        </w:rPr>
        <w:t>verbos</w:t>
      </w:r>
      <w:r w:rsidR="00CF1943" w:rsidRPr="00F44A25">
        <w:rPr>
          <w:rFonts w:ascii="Times New Roman" w:hAnsi="Times New Roman" w:cs="Times New Roman"/>
          <w:sz w:val="24"/>
          <w:szCs w:val="24"/>
        </w:rPr>
        <w:t xml:space="preserve"> ou </w:t>
      </w:r>
      <w:r w:rsidRPr="00F44A25">
        <w:rPr>
          <w:rFonts w:ascii="Times New Roman" w:hAnsi="Times New Roman" w:cs="Times New Roman"/>
          <w:sz w:val="24"/>
          <w:szCs w:val="24"/>
        </w:rPr>
        <w:t xml:space="preserve">as </w:t>
      </w:r>
      <w:r w:rsidR="00CF1943" w:rsidRPr="00F44A25">
        <w:rPr>
          <w:rFonts w:ascii="Times New Roman" w:hAnsi="Times New Roman" w:cs="Times New Roman"/>
          <w:sz w:val="24"/>
          <w:szCs w:val="24"/>
        </w:rPr>
        <w:t xml:space="preserve">locuções </w:t>
      </w:r>
      <w:r w:rsidRPr="00F44A25">
        <w:rPr>
          <w:rFonts w:ascii="Times New Roman" w:hAnsi="Times New Roman" w:cs="Times New Roman"/>
          <w:sz w:val="24"/>
          <w:szCs w:val="24"/>
        </w:rPr>
        <w:t>v</w:t>
      </w:r>
      <w:r w:rsidR="00CF1943" w:rsidRPr="00F44A25">
        <w:rPr>
          <w:rFonts w:ascii="Times New Roman" w:hAnsi="Times New Roman" w:cs="Times New Roman"/>
          <w:sz w:val="24"/>
          <w:szCs w:val="24"/>
        </w:rPr>
        <w:t>erbais</w:t>
      </w:r>
      <w:r w:rsidR="001E7F73" w:rsidRPr="00F44A25">
        <w:rPr>
          <w:rFonts w:ascii="Times New Roman" w:hAnsi="Times New Roman" w:cs="Times New Roman"/>
          <w:sz w:val="24"/>
          <w:szCs w:val="24"/>
        </w:rPr>
        <w:t xml:space="preserve">, </w:t>
      </w:r>
      <w:r w:rsidR="001E7F73" w:rsidRPr="00F44A25">
        <w:rPr>
          <w:rFonts w:ascii="Times New Roman" w:hAnsi="Times New Roman" w:cs="Times New Roman"/>
          <w:b/>
          <w:bCs/>
          <w:sz w:val="24"/>
          <w:szCs w:val="24"/>
        </w:rPr>
        <w:t>a</w:t>
      </w:r>
      <w:r w:rsidR="001E7F73" w:rsidRPr="00F44A25">
        <w:rPr>
          <w:rFonts w:ascii="Times New Roman" w:hAnsi="Times New Roman" w:cs="Times New Roman"/>
          <w:sz w:val="24"/>
          <w:szCs w:val="24"/>
        </w:rPr>
        <w:t xml:space="preserve"> </w:t>
      </w:r>
      <w:r w:rsidR="001E7F73" w:rsidRPr="00F44A25">
        <w:rPr>
          <w:rFonts w:ascii="Times New Roman" w:hAnsi="Times New Roman" w:cs="Times New Roman"/>
          <w:b/>
          <w:bCs/>
          <w:sz w:val="24"/>
          <w:szCs w:val="24"/>
        </w:rPr>
        <w:t xml:space="preserve">fim de verificar </w:t>
      </w:r>
      <w:r w:rsidR="00C37F09" w:rsidRPr="00F44A25">
        <w:rPr>
          <w:rFonts w:ascii="Times New Roman" w:hAnsi="Times New Roman" w:cs="Times New Roman"/>
          <w:b/>
          <w:bCs/>
          <w:sz w:val="24"/>
          <w:szCs w:val="24"/>
        </w:rPr>
        <w:t>a correção</w:t>
      </w:r>
      <w:r w:rsidR="001E7F73" w:rsidRPr="00F44A25">
        <w:rPr>
          <w:rFonts w:ascii="Times New Roman" w:hAnsi="Times New Roman" w:cs="Times New Roman"/>
          <w:b/>
          <w:bCs/>
          <w:sz w:val="24"/>
          <w:szCs w:val="24"/>
        </w:rPr>
        <w:t xml:space="preserve"> d</w:t>
      </w:r>
      <w:r w:rsidR="00C37F09" w:rsidRPr="00F44A25">
        <w:rPr>
          <w:rFonts w:ascii="Times New Roman" w:hAnsi="Times New Roman" w:cs="Times New Roman"/>
          <w:b/>
          <w:bCs/>
          <w:sz w:val="24"/>
          <w:szCs w:val="24"/>
        </w:rPr>
        <w:t>a</w:t>
      </w:r>
      <w:r w:rsidR="001E7F73" w:rsidRPr="00F44A25">
        <w:rPr>
          <w:rFonts w:ascii="Times New Roman" w:hAnsi="Times New Roman" w:cs="Times New Roman"/>
          <w:b/>
          <w:bCs/>
          <w:sz w:val="24"/>
          <w:szCs w:val="24"/>
        </w:rPr>
        <w:t xml:space="preserve"> concordância verbal</w:t>
      </w:r>
      <w:r w:rsidR="00CF1943" w:rsidRPr="00F44A25">
        <w:rPr>
          <w:rFonts w:ascii="Times New Roman" w:hAnsi="Times New Roman" w:cs="Times New Roman"/>
          <w:sz w:val="24"/>
          <w:szCs w:val="24"/>
        </w:rPr>
        <w:t>;</w:t>
      </w:r>
    </w:p>
    <w:p w14:paraId="15540290" w14:textId="4234244D" w:rsidR="00CD1500" w:rsidRPr="00F44A25" w:rsidRDefault="00CD1500" w:rsidP="002D23E6">
      <w:pPr>
        <w:pStyle w:val="PargrafodaLista"/>
        <w:numPr>
          <w:ilvl w:val="0"/>
          <w:numId w:val="8"/>
        </w:numPr>
        <w:spacing w:line="360" w:lineRule="auto"/>
        <w:jc w:val="both"/>
        <w:rPr>
          <w:rFonts w:ascii="Times New Roman" w:hAnsi="Times New Roman" w:cs="Times New Roman"/>
          <w:sz w:val="24"/>
          <w:szCs w:val="24"/>
        </w:rPr>
      </w:pPr>
      <w:r w:rsidRPr="00F44A25">
        <w:rPr>
          <w:rFonts w:ascii="Times New Roman" w:hAnsi="Times New Roman" w:cs="Times New Roman"/>
          <w:sz w:val="24"/>
          <w:szCs w:val="24"/>
        </w:rPr>
        <w:lastRenderedPageBreak/>
        <w:t xml:space="preserve">realce, </w:t>
      </w:r>
      <w:r w:rsidRPr="00F44A25">
        <w:rPr>
          <w:rFonts w:ascii="Times New Roman" w:hAnsi="Times New Roman" w:cs="Times New Roman"/>
          <w:sz w:val="24"/>
          <w:szCs w:val="24"/>
          <w:highlight w:val="red"/>
        </w:rPr>
        <w:t>em VERMELHO</w:t>
      </w:r>
      <w:r w:rsidRPr="00F44A25">
        <w:rPr>
          <w:rFonts w:ascii="Times New Roman" w:hAnsi="Times New Roman" w:cs="Times New Roman"/>
          <w:sz w:val="24"/>
          <w:szCs w:val="24"/>
        </w:rPr>
        <w:t xml:space="preserve">, </w:t>
      </w:r>
      <w:r w:rsidR="00323E25" w:rsidRPr="00323E25">
        <w:rPr>
          <w:rFonts w:ascii="Times New Roman" w:hAnsi="Times New Roman" w:cs="Times New Roman"/>
          <w:sz w:val="24"/>
          <w:szCs w:val="24"/>
          <w:highlight w:val="red"/>
        </w:rPr>
        <w:t>apenas</w:t>
      </w:r>
      <w:r w:rsidR="00323E25">
        <w:rPr>
          <w:rFonts w:ascii="Times New Roman" w:hAnsi="Times New Roman" w:cs="Times New Roman"/>
          <w:sz w:val="24"/>
          <w:szCs w:val="24"/>
        </w:rPr>
        <w:t xml:space="preserve"> </w:t>
      </w:r>
      <w:r w:rsidRPr="00F44A25">
        <w:rPr>
          <w:rFonts w:ascii="Times New Roman" w:hAnsi="Times New Roman" w:cs="Times New Roman"/>
          <w:sz w:val="24"/>
          <w:szCs w:val="24"/>
        </w:rPr>
        <w:t xml:space="preserve">os mecanismos gramaticais de coesão das </w:t>
      </w:r>
      <w:r w:rsidRPr="00F44A25">
        <w:rPr>
          <w:rFonts w:ascii="Times New Roman" w:hAnsi="Times New Roman" w:cs="Times New Roman"/>
          <w:sz w:val="24"/>
          <w:szCs w:val="24"/>
          <w:highlight w:val="red"/>
        </w:rPr>
        <w:t>orações</w:t>
      </w:r>
      <w:r w:rsidRPr="00F44A25">
        <w:rPr>
          <w:rFonts w:ascii="Times New Roman" w:hAnsi="Times New Roman" w:cs="Times New Roman"/>
          <w:sz w:val="24"/>
          <w:szCs w:val="24"/>
        </w:rPr>
        <w:t>;</w:t>
      </w:r>
    </w:p>
    <w:p w14:paraId="5E6DAA4F" w14:textId="791B7E5E" w:rsidR="00C37F09" w:rsidRPr="00F44A25" w:rsidRDefault="00C37F09" w:rsidP="00C37F09">
      <w:pPr>
        <w:pStyle w:val="PargrafodaLista"/>
        <w:numPr>
          <w:ilvl w:val="0"/>
          <w:numId w:val="8"/>
        </w:numPr>
        <w:spacing w:line="360" w:lineRule="auto"/>
        <w:jc w:val="both"/>
        <w:rPr>
          <w:rFonts w:ascii="Times New Roman" w:hAnsi="Times New Roman" w:cs="Times New Roman"/>
          <w:sz w:val="24"/>
          <w:szCs w:val="24"/>
        </w:rPr>
      </w:pPr>
      <w:r w:rsidRPr="00F44A25">
        <w:rPr>
          <w:rFonts w:ascii="Times New Roman" w:hAnsi="Times New Roman" w:cs="Times New Roman"/>
          <w:sz w:val="24"/>
          <w:szCs w:val="24"/>
        </w:rPr>
        <w:t xml:space="preserve">Indique os mecanismos gramaticais de coesão utilizados em cada parágrafo, com as </w:t>
      </w:r>
      <w:r w:rsidRPr="00F44A25">
        <w:rPr>
          <w:rFonts w:ascii="Times New Roman" w:hAnsi="Times New Roman" w:cs="Times New Roman"/>
          <w:b/>
          <w:bCs/>
          <w:sz w:val="24"/>
          <w:szCs w:val="24"/>
        </w:rPr>
        <w:t xml:space="preserve">noções semânticas </w:t>
      </w:r>
      <w:r w:rsidRPr="00F44A25">
        <w:rPr>
          <w:rFonts w:ascii="Times New Roman" w:hAnsi="Times New Roman" w:cs="Times New Roman"/>
          <w:sz w:val="24"/>
          <w:szCs w:val="24"/>
        </w:rPr>
        <w:t>indicadas dentro dos parênteses:</w:t>
      </w:r>
    </w:p>
    <w:p w14:paraId="302B8978" w14:textId="77777777" w:rsidR="00C37F09" w:rsidRPr="00F44A25" w:rsidRDefault="00C37F09" w:rsidP="00C37F09">
      <w:pPr>
        <w:pStyle w:val="PargrafodaLista"/>
        <w:rPr>
          <w:rFonts w:ascii="Times New Roman" w:hAnsi="Times New Roman" w:cs="Times New Roman"/>
          <w:sz w:val="24"/>
          <w:szCs w:val="24"/>
        </w:rPr>
      </w:pPr>
    </w:p>
    <w:p w14:paraId="1145823C" w14:textId="77777777" w:rsidR="00C37F09" w:rsidRPr="00F44A25" w:rsidRDefault="00C37F09" w:rsidP="00C37F09">
      <w:pPr>
        <w:pStyle w:val="PargrafodaLista"/>
        <w:numPr>
          <w:ilvl w:val="1"/>
          <w:numId w:val="7"/>
        </w:numPr>
        <w:tabs>
          <w:tab w:val="left" w:pos="426"/>
        </w:tabs>
        <w:spacing w:after="120" w:line="480" w:lineRule="auto"/>
        <w:ind w:left="0" w:firstLine="709"/>
        <w:jc w:val="both"/>
        <w:rPr>
          <w:rFonts w:ascii="Times New Roman" w:hAnsi="Times New Roman" w:cs="Times New Roman"/>
          <w:sz w:val="24"/>
          <w:szCs w:val="24"/>
        </w:rPr>
      </w:pPr>
      <w:r w:rsidRPr="00F44A25">
        <w:rPr>
          <w:rFonts w:ascii="Times New Roman" w:hAnsi="Times New Roman" w:cs="Times New Roman"/>
          <w:sz w:val="24"/>
          <w:szCs w:val="24"/>
        </w:rPr>
        <w:t xml:space="preserve">1º parágrafo  </w:t>
      </w:r>
    </w:p>
    <w:p w14:paraId="32A1EFC5"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os períodos:</w:t>
      </w:r>
    </w:p>
    <w:p w14:paraId="09782658"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as orações:</w:t>
      </w:r>
    </w:p>
    <w:p w14:paraId="6163C646" w14:textId="77777777" w:rsidR="00C37F09" w:rsidRPr="00F44A25" w:rsidRDefault="00C37F09" w:rsidP="00C37F09">
      <w:pPr>
        <w:pStyle w:val="PargrafodaLista"/>
        <w:numPr>
          <w:ilvl w:val="1"/>
          <w:numId w:val="7"/>
        </w:numPr>
        <w:tabs>
          <w:tab w:val="left" w:pos="426"/>
        </w:tabs>
        <w:spacing w:after="120" w:line="480" w:lineRule="auto"/>
        <w:ind w:left="0" w:firstLine="709"/>
        <w:jc w:val="both"/>
        <w:rPr>
          <w:rFonts w:ascii="Times New Roman" w:hAnsi="Times New Roman" w:cs="Times New Roman"/>
          <w:sz w:val="24"/>
          <w:szCs w:val="24"/>
        </w:rPr>
      </w:pPr>
      <w:r w:rsidRPr="00F44A25">
        <w:rPr>
          <w:rFonts w:ascii="Times New Roman" w:hAnsi="Times New Roman" w:cs="Times New Roman"/>
          <w:sz w:val="24"/>
          <w:szCs w:val="24"/>
        </w:rPr>
        <w:t xml:space="preserve">2º parágrafo  </w:t>
      </w:r>
    </w:p>
    <w:p w14:paraId="4BBA5022"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os períodos:</w:t>
      </w:r>
    </w:p>
    <w:p w14:paraId="45A106FC"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as orações:</w:t>
      </w:r>
    </w:p>
    <w:p w14:paraId="4D95DB32" w14:textId="77777777" w:rsidR="00C37F09" w:rsidRPr="00F44A25" w:rsidRDefault="00C37F09" w:rsidP="00C37F09">
      <w:pPr>
        <w:pStyle w:val="PargrafodaLista"/>
        <w:numPr>
          <w:ilvl w:val="1"/>
          <w:numId w:val="7"/>
        </w:numPr>
        <w:tabs>
          <w:tab w:val="left" w:pos="426"/>
        </w:tabs>
        <w:spacing w:after="120" w:line="480" w:lineRule="auto"/>
        <w:ind w:left="0" w:firstLine="709"/>
        <w:jc w:val="both"/>
        <w:rPr>
          <w:rFonts w:ascii="Times New Roman" w:hAnsi="Times New Roman" w:cs="Times New Roman"/>
          <w:sz w:val="24"/>
          <w:szCs w:val="24"/>
        </w:rPr>
      </w:pPr>
      <w:r w:rsidRPr="00F44A25">
        <w:rPr>
          <w:rFonts w:ascii="Times New Roman" w:hAnsi="Times New Roman" w:cs="Times New Roman"/>
          <w:sz w:val="24"/>
          <w:szCs w:val="24"/>
        </w:rPr>
        <w:t xml:space="preserve">3º parágrafo  </w:t>
      </w:r>
    </w:p>
    <w:p w14:paraId="0906EB5A"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os períodos:</w:t>
      </w:r>
    </w:p>
    <w:p w14:paraId="697F9B88"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as orações:</w:t>
      </w:r>
    </w:p>
    <w:p w14:paraId="5F7EA751" w14:textId="77777777" w:rsidR="00C37F09" w:rsidRPr="00F44A25" w:rsidRDefault="00C37F09" w:rsidP="00C37F09">
      <w:pPr>
        <w:pStyle w:val="PargrafodaLista"/>
        <w:numPr>
          <w:ilvl w:val="1"/>
          <w:numId w:val="7"/>
        </w:numPr>
        <w:tabs>
          <w:tab w:val="left" w:pos="426"/>
        </w:tabs>
        <w:spacing w:after="120" w:line="480" w:lineRule="auto"/>
        <w:ind w:left="0" w:firstLine="709"/>
        <w:jc w:val="both"/>
        <w:rPr>
          <w:rFonts w:ascii="Times New Roman" w:hAnsi="Times New Roman" w:cs="Times New Roman"/>
          <w:sz w:val="24"/>
          <w:szCs w:val="24"/>
        </w:rPr>
      </w:pPr>
      <w:r w:rsidRPr="00F44A25">
        <w:rPr>
          <w:rFonts w:ascii="Times New Roman" w:hAnsi="Times New Roman" w:cs="Times New Roman"/>
          <w:sz w:val="24"/>
          <w:szCs w:val="24"/>
        </w:rPr>
        <w:t xml:space="preserve">4º parágrafo  </w:t>
      </w:r>
    </w:p>
    <w:p w14:paraId="18E5B262"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os períodos:</w:t>
      </w:r>
    </w:p>
    <w:p w14:paraId="3EF918EB"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as orações:</w:t>
      </w:r>
    </w:p>
    <w:p w14:paraId="753DB580" w14:textId="77777777" w:rsidR="00C37F09" w:rsidRPr="00F44A25" w:rsidRDefault="00C37F09" w:rsidP="00C37F09">
      <w:pPr>
        <w:pStyle w:val="PargrafodaLista"/>
        <w:numPr>
          <w:ilvl w:val="1"/>
          <w:numId w:val="7"/>
        </w:numPr>
        <w:tabs>
          <w:tab w:val="left" w:pos="426"/>
        </w:tabs>
        <w:spacing w:after="120" w:line="480" w:lineRule="auto"/>
        <w:ind w:left="0" w:firstLine="709"/>
        <w:jc w:val="both"/>
        <w:rPr>
          <w:rFonts w:ascii="Times New Roman" w:hAnsi="Times New Roman" w:cs="Times New Roman"/>
          <w:sz w:val="24"/>
          <w:szCs w:val="24"/>
        </w:rPr>
      </w:pPr>
      <w:r w:rsidRPr="00F44A25">
        <w:rPr>
          <w:rFonts w:ascii="Times New Roman" w:hAnsi="Times New Roman" w:cs="Times New Roman"/>
          <w:sz w:val="24"/>
          <w:szCs w:val="24"/>
        </w:rPr>
        <w:t xml:space="preserve">5º parágrafo  </w:t>
      </w:r>
    </w:p>
    <w:p w14:paraId="5B68F04D"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os períodos:</w:t>
      </w:r>
    </w:p>
    <w:p w14:paraId="63D79D1A"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as orações:</w:t>
      </w:r>
    </w:p>
    <w:p w14:paraId="61B2D432" w14:textId="77777777" w:rsidR="00C37F09" w:rsidRPr="00F44A25" w:rsidRDefault="00C37F09" w:rsidP="00C37F09">
      <w:pPr>
        <w:pStyle w:val="PargrafodaLista"/>
        <w:numPr>
          <w:ilvl w:val="1"/>
          <w:numId w:val="7"/>
        </w:numPr>
        <w:tabs>
          <w:tab w:val="left" w:pos="426"/>
        </w:tabs>
        <w:spacing w:after="120" w:line="480" w:lineRule="auto"/>
        <w:ind w:left="0" w:firstLine="709"/>
        <w:jc w:val="both"/>
        <w:rPr>
          <w:rFonts w:ascii="Times New Roman" w:hAnsi="Times New Roman" w:cs="Times New Roman"/>
          <w:sz w:val="24"/>
          <w:szCs w:val="24"/>
        </w:rPr>
      </w:pPr>
      <w:r w:rsidRPr="00F44A25">
        <w:rPr>
          <w:rFonts w:ascii="Times New Roman" w:hAnsi="Times New Roman" w:cs="Times New Roman"/>
          <w:sz w:val="24"/>
          <w:szCs w:val="24"/>
        </w:rPr>
        <w:t xml:space="preserve">6º parágrafo  </w:t>
      </w:r>
    </w:p>
    <w:p w14:paraId="248375A1"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os períodos:</w:t>
      </w:r>
    </w:p>
    <w:p w14:paraId="624477CE" w14:textId="77777777" w:rsidR="00C37F09" w:rsidRPr="00F44A25" w:rsidRDefault="00C37F09" w:rsidP="00C37F09">
      <w:pPr>
        <w:pStyle w:val="PargrafodaLista"/>
        <w:numPr>
          <w:ilvl w:val="0"/>
          <w:numId w:val="9"/>
        </w:numPr>
        <w:tabs>
          <w:tab w:val="left" w:pos="426"/>
        </w:tabs>
        <w:spacing w:after="120" w:line="480" w:lineRule="auto"/>
        <w:ind w:firstLine="709"/>
        <w:jc w:val="both"/>
        <w:rPr>
          <w:rFonts w:ascii="Times New Roman" w:hAnsi="Times New Roman" w:cs="Times New Roman"/>
          <w:sz w:val="24"/>
          <w:szCs w:val="24"/>
        </w:rPr>
      </w:pPr>
      <w:r w:rsidRPr="00F44A25">
        <w:rPr>
          <w:rFonts w:ascii="Times New Roman" w:hAnsi="Times New Roman" w:cs="Times New Roman"/>
          <w:sz w:val="24"/>
          <w:szCs w:val="24"/>
        </w:rPr>
        <w:t>Para ligar as orações:</w:t>
      </w:r>
    </w:p>
    <w:p w14:paraId="2AC7CD88" w14:textId="470B2A98" w:rsidR="00CD1500" w:rsidRPr="00F44A25" w:rsidRDefault="00CD1500" w:rsidP="00CD1500">
      <w:pPr>
        <w:pStyle w:val="PargrafodaLista"/>
        <w:numPr>
          <w:ilvl w:val="0"/>
          <w:numId w:val="8"/>
        </w:numPr>
        <w:spacing w:line="360" w:lineRule="auto"/>
        <w:jc w:val="both"/>
        <w:rPr>
          <w:rFonts w:ascii="Times New Roman" w:hAnsi="Times New Roman" w:cs="Times New Roman"/>
          <w:sz w:val="24"/>
          <w:szCs w:val="24"/>
        </w:rPr>
      </w:pPr>
      <w:r w:rsidRPr="00F44A25">
        <w:rPr>
          <w:rFonts w:ascii="Times New Roman" w:hAnsi="Times New Roman" w:cs="Times New Roman"/>
          <w:b/>
          <w:bCs/>
          <w:sz w:val="24"/>
          <w:szCs w:val="24"/>
        </w:rPr>
        <w:t xml:space="preserve">preencha </w:t>
      </w:r>
      <w:r w:rsidR="00796DB0" w:rsidRPr="00F44A25">
        <w:rPr>
          <w:rFonts w:ascii="Times New Roman" w:hAnsi="Times New Roman" w:cs="Times New Roman"/>
          <w:b/>
          <w:bCs/>
          <w:sz w:val="24"/>
          <w:szCs w:val="24"/>
        </w:rPr>
        <w:t>a</w:t>
      </w:r>
      <w:r w:rsidR="00795F79" w:rsidRPr="00F44A25">
        <w:rPr>
          <w:rFonts w:ascii="Times New Roman" w:hAnsi="Times New Roman" w:cs="Times New Roman"/>
          <w:b/>
          <w:bCs/>
          <w:sz w:val="24"/>
          <w:szCs w:val="24"/>
        </w:rPr>
        <w:t>s</w:t>
      </w:r>
      <w:r w:rsidR="00796DB0" w:rsidRPr="00F44A25">
        <w:rPr>
          <w:rFonts w:ascii="Times New Roman" w:hAnsi="Times New Roman" w:cs="Times New Roman"/>
          <w:b/>
          <w:bCs/>
          <w:sz w:val="24"/>
          <w:szCs w:val="24"/>
        </w:rPr>
        <w:t xml:space="preserve"> lacuna</w:t>
      </w:r>
      <w:r w:rsidR="00795F79" w:rsidRPr="00F44A25">
        <w:rPr>
          <w:rFonts w:ascii="Times New Roman" w:hAnsi="Times New Roman" w:cs="Times New Roman"/>
          <w:b/>
          <w:bCs/>
          <w:sz w:val="24"/>
          <w:szCs w:val="24"/>
        </w:rPr>
        <w:t>s</w:t>
      </w:r>
      <w:r w:rsidR="00796DB0" w:rsidRPr="00F44A25">
        <w:rPr>
          <w:rFonts w:ascii="Times New Roman" w:hAnsi="Times New Roman" w:cs="Times New Roman"/>
          <w:b/>
          <w:bCs/>
          <w:sz w:val="24"/>
          <w:szCs w:val="24"/>
        </w:rPr>
        <w:t xml:space="preserve"> </w:t>
      </w:r>
      <w:r w:rsidR="00991477" w:rsidRPr="00F44A25">
        <w:rPr>
          <w:rFonts w:ascii="Times New Roman" w:hAnsi="Times New Roman" w:cs="Times New Roman"/>
          <w:b/>
          <w:bCs/>
          <w:sz w:val="24"/>
          <w:szCs w:val="24"/>
        </w:rPr>
        <w:t>a seguir</w:t>
      </w:r>
      <w:r w:rsidRPr="00F44A25">
        <w:rPr>
          <w:rFonts w:ascii="Times New Roman" w:hAnsi="Times New Roman" w:cs="Times New Roman"/>
          <w:sz w:val="24"/>
          <w:szCs w:val="24"/>
        </w:rPr>
        <w:t xml:space="preserve">, a fim de </w:t>
      </w:r>
      <w:r w:rsidR="00323E25">
        <w:rPr>
          <w:rFonts w:ascii="Times New Roman" w:hAnsi="Times New Roman" w:cs="Times New Roman"/>
          <w:sz w:val="24"/>
          <w:szCs w:val="24"/>
        </w:rPr>
        <w:t>confirmar a realização de</w:t>
      </w:r>
      <w:r w:rsidR="00CE642E" w:rsidRPr="00F44A25">
        <w:rPr>
          <w:rFonts w:ascii="Times New Roman" w:hAnsi="Times New Roman" w:cs="Times New Roman"/>
          <w:sz w:val="24"/>
          <w:szCs w:val="24"/>
        </w:rPr>
        <w:t xml:space="preserve"> uma revisão gramatical do texto</w:t>
      </w:r>
      <w:r w:rsidRPr="00F44A25">
        <w:rPr>
          <w:rFonts w:ascii="Times New Roman" w:hAnsi="Times New Roman" w:cs="Times New Roman"/>
          <w:sz w:val="24"/>
          <w:szCs w:val="24"/>
        </w:rPr>
        <w:t xml:space="preserve"> e de especificar os elementos coesivos utilizados.</w:t>
      </w:r>
    </w:p>
    <w:p w14:paraId="3F79F5DB" w14:textId="3244E2AA" w:rsidR="00CD1500" w:rsidRPr="00F44A25" w:rsidRDefault="00CE642E" w:rsidP="00CE642E">
      <w:pPr>
        <w:spacing w:line="360" w:lineRule="auto"/>
        <w:ind w:left="708"/>
        <w:jc w:val="both"/>
        <w:rPr>
          <w:rFonts w:ascii="Times New Roman" w:hAnsi="Times New Roman" w:cs="Times New Roman"/>
          <w:sz w:val="24"/>
          <w:szCs w:val="24"/>
        </w:rPr>
      </w:pPr>
      <w:r w:rsidRPr="00F44A25">
        <w:rPr>
          <w:rFonts w:ascii="Times New Roman" w:hAnsi="Times New Roman" w:cs="Times New Roman"/>
          <w:sz w:val="24"/>
          <w:szCs w:val="24"/>
        </w:rPr>
        <w:t>No texto, há _______ verbos ou locuções verbais, e os _____ sujeitos concordam com o verbo.</w:t>
      </w:r>
    </w:p>
    <w:p w14:paraId="6419DD8C" w14:textId="10EE60F0" w:rsidR="006251EE" w:rsidRDefault="00CE642E" w:rsidP="005D26D0">
      <w:pPr>
        <w:spacing w:line="360" w:lineRule="auto"/>
        <w:ind w:left="708"/>
        <w:jc w:val="both"/>
        <w:rPr>
          <w:rFonts w:ascii="Times New Roman" w:hAnsi="Times New Roman" w:cs="Times New Roman"/>
          <w:sz w:val="24"/>
          <w:szCs w:val="24"/>
        </w:rPr>
      </w:pPr>
      <w:r w:rsidRPr="00615A8D">
        <w:rPr>
          <w:rFonts w:ascii="Times New Roman" w:hAnsi="Times New Roman" w:cs="Times New Roman"/>
          <w:sz w:val="24"/>
          <w:szCs w:val="24"/>
          <w:highlight w:val="cyan"/>
        </w:rPr>
        <w:t>No texto, há ____ vírgulas, e todas as _____ estão com nota de rodapé</w:t>
      </w:r>
      <w:r w:rsidR="00615A8D" w:rsidRPr="00615A8D">
        <w:rPr>
          <w:rFonts w:ascii="Times New Roman" w:hAnsi="Times New Roman" w:cs="Times New Roman"/>
          <w:sz w:val="24"/>
          <w:szCs w:val="24"/>
          <w:highlight w:val="cyan"/>
        </w:rPr>
        <w:t xml:space="preserve">, a fim de </w:t>
      </w:r>
      <w:r w:rsidRPr="00615A8D">
        <w:rPr>
          <w:rFonts w:ascii="Times New Roman" w:hAnsi="Times New Roman" w:cs="Times New Roman"/>
          <w:sz w:val="24"/>
          <w:szCs w:val="24"/>
          <w:highlight w:val="cyan"/>
        </w:rPr>
        <w:t>justifica</w:t>
      </w:r>
      <w:r w:rsidR="00615A8D" w:rsidRPr="00615A8D">
        <w:rPr>
          <w:rFonts w:ascii="Times New Roman" w:hAnsi="Times New Roman" w:cs="Times New Roman"/>
          <w:sz w:val="24"/>
          <w:szCs w:val="24"/>
          <w:highlight w:val="cyan"/>
        </w:rPr>
        <w:t>r</w:t>
      </w:r>
      <w:r w:rsidRPr="00615A8D">
        <w:rPr>
          <w:rFonts w:ascii="Times New Roman" w:hAnsi="Times New Roman" w:cs="Times New Roman"/>
          <w:sz w:val="24"/>
          <w:szCs w:val="24"/>
          <w:highlight w:val="cyan"/>
        </w:rPr>
        <w:t xml:space="preserve"> seu emprego</w:t>
      </w:r>
      <w:r w:rsidRPr="00F44A25">
        <w:rPr>
          <w:rFonts w:ascii="Times New Roman" w:hAnsi="Times New Roman" w:cs="Times New Roman"/>
          <w:sz w:val="24"/>
          <w:szCs w:val="24"/>
        </w:rPr>
        <w:t>.</w:t>
      </w:r>
    </w:p>
    <w:p w14:paraId="3F9B5F1A" w14:textId="77777777" w:rsidR="00F44A25" w:rsidRPr="00F44A25" w:rsidRDefault="00F44A25" w:rsidP="005D26D0">
      <w:pPr>
        <w:spacing w:line="360" w:lineRule="auto"/>
        <w:ind w:left="708"/>
        <w:jc w:val="both"/>
        <w:rPr>
          <w:rFonts w:ascii="Times New Roman" w:hAnsi="Times New Roman" w:cs="Times New Roman"/>
          <w:sz w:val="24"/>
          <w:szCs w:val="24"/>
        </w:rPr>
      </w:pPr>
    </w:p>
    <w:p w14:paraId="3F95B86B" w14:textId="17D5D47C" w:rsidR="001B35C9" w:rsidRDefault="00615A8D" w:rsidP="00F3426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Para auxiliar</w:t>
      </w:r>
      <w:r w:rsidR="001B35C9">
        <w:rPr>
          <w:rFonts w:ascii="Times New Roman" w:hAnsi="Times New Roman" w:cs="Times New Roman"/>
          <w:sz w:val="24"/>
          <w:szCs w:val="24"/>
        </w:rPr>
        <w:t xml:space="preserve"> no processo de justificação do emprego das vírgulas no texto, apresentam-se os </w:t>
      </w:r>
      <w:r w:rsidR="00767838">
        <w:rPr>
          <w:rFonts w:ascii="Times New Roman" w:hAnsi="Times New Roman" w:cs="Times New Roman"/>
          <w:sz w:val="24"/>
          <w:szCs w:val="24"/>
        </w:rPr>
        <w:t xml:space="preserve">principais </w:t>
      </w:r>
      <w:r w:rsidR="001B35C9">
        <w:rPr>
          <w:rFonts w:ascii="Times New Roman" w:hAnsi="Times New Roman" w:cs="Times New Roman"/>
          <w:sz w:val="24"/>
          <w:szCs w:val="24"/>
        </w:rPr>
        <w:t>motivos do uso correto e incorreto da vírgula:</w:t>
      </w:r>
    </w:p>
    <w:p w14:paraId="06934684" w14:textId="2055DC22"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não separe, por vírgula, a conjunção da oração que ela introduz</w:t>
      </w:r>
      <w:r w:rsidR="001B35C9">
        <w:rPr>
          <w:rFonts w:ascii="Times New Roman" w:hAnsi="Times New Roman" w:cs="Times New Roman"/>
          <w:sz w:val="24"/>
          <w:szCs w:val="24"/>
        </w:rPr>
        <w:t>;</w:t>
      </w:r>
    </w:p>
    <w:p w14:paraId="5B04D772" w14:textId="18EADABF" w:rsidR="00F3426B" w:rsidRPr="001B35C9" w:rsidRDefault="00F3426B" w:rsidP="001B35C9">
      <w:pPr>
        <w:pStyle w:val="PargrafodaLista"/>
        <w:numPr>
          <w:ilvl w:val="0"/>
          <w:numId w:val="10"/>
        </w:numPr>
        <w:tabs>
          <w:tab w:val="left" w:pos="5539"/>
        </w:tabs>
        <w:jc w:val="both"/>
        <w:rPr>
          <w:rFonts w:ascii="Times New Roman" w:hAnsi="Times New Roman" w:cs="Times New Roman"/>
          <w:sz w:val="24"/>
          <w:szCs w:val="24"/>
        </w:rPr>
      </w:pPr>
      <w:r w:rsidRPr="001B35C9">
        <w:rPr>
          <w:rFonts w:ascii="Times New Roman" w:hAnsi="Times New Roman" w:cs="Times New Roman"/>
          <w:sz w:val="24"/>
          <w:szCs w:val="24"/>
        </w:rPr>
        <w:t>não se separa, por vírgula, o sujeito de seu verbo</w:t>
      </w:r>
      <w:r w:rsidR="001B35C9">
        <w:rPr>
          <w:rFonts w:ascii="Times New Roman" w:hAnsi="Times New Roman" w:cs="Times New Roman"/>
          <w:sz w:val="24"/>
          <w:szCs w:val="24"/>
        </w:rPr>
        <w:t>;</w:t>
      </w:r>
      <w:r w:rsidRPr="001B35C9">
        <w:rPr>
          <w:rFonts w:ascii="Times New Roman" w:hAnsi="Times New Roman" w:cs="Times New Roman"/>
          <w:sz w:val="24"/>
          <w:szCs w:val="24"/>
        </w:rPr>
        <w:tab/>
      </w:r>
    </w:p>
    <w:p w14:paraId="63CA11AB" w14:textId="04D6956D"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não se separa, por vírgula, o objeto direto de seu verbo</w:t>
      </w:r>
      <w:r w:rsidR="001B35C9">
        <w:rPr>
          <w:rFonts w:ascii="Times New Roman" w:hAnsi="Times New Roman" w:cs="Times New Roman"/>
          <w:sz w:val="24"/>
          <w:szCs w:val="24"/>
        </w:rPr>
        <w:t>;</w:t>
      </w:r>
    </w:p>
    <w:p w14:paraId="5A14C47B" w14:textId="372F2760"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não se separa, por vírgula, o seu verbo de seu predicado</w:t>
      </w:r>
      <w:r w:rsidR="001B35C9">
        <w:rPr>
          <w:rFonts w:ascii="Times New Roman" w:hAnsi="Times New Roman" w:cs="Times New Roman"/>
          <w:sz w:val="24"/>
          <w:szCs w:val="24"/>
        </w:rPr>
        <w:t>;</w:t>
      </w:r>
    </w:p>
    <w:p w14:paraId="67383AF1" w14:textId="6B686517" w:rsidR="00F3426B" w:rsidRPr="001B35C9" w:rsidRDefault="00F3426B" w:rsidP="001B35C9">
      <w:pPr>
        <w:pStyle w:val="PargrafodaLista"/>
        <w:numPr>
          <w:ilvl w:val="0"/>
          <w:numId w:val="10"/>
        </w:numPr>
        <w:tabs>
          <w:tab w:val="left" w:pos="6976"/>
        </w:tabs>
        <w:jc w:val="both"/>
        <w:rPr>
          <w:rFonts w:ascii="Times New Roman" w:hAnsi="Times New Roman" w:cs="Times New Roman"/>
          <w:sz w:val="24"/>
          <w:szCs w:val="24"/>
        </w:rPr>
      </w:pPr>
      <w:r w:rsidRPr="001B35C9">
        <w:rPr>
          <w:rFonts w:ascii="Times New Roman" w:hAnsi="Times New Roman" w:cs="Times New Roman"/>
          <w:sz w:val="24"/>
          <w:szCs w:val="24"/>
        </w:rPr>
        <w:t>use a vírgula para separar termos explicativos, retificativos ou anafóricos</w:t>
      </w:r>
      <w:r w:rsidR="001B35C9">
        <w:rPr>
          <w:rFonts w:ascii="Times New Roman" w:hAnsi="Times New Roman" w:cs="Times New Roman"/>
          <w:sz w:val="24"/>
          <w:szCs w:val="24"/>
        </w:rPr>
        <w:t>;</w:t>
      </w:r>
      <w:r w:rsidRPr="001B35C9">
        <w:rPr>
          <w:rFonts w:ascii="Times New Roman" w:hAnsi="Times New Roman" w:cs="Times New Roman"/>
          <w:sz w:val="24"/>
          <w:szCs w:val="24"/>
        </w:rPr>
        <w:tab/>
      </w:r>
    </w:p>
    <w:p w14:paraId="733A1E4B" w14:textId="1F5A071F"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use a vírgula para separar ou intercalar adjuntos adverbiais deslocados ou orações subordinadas adverbiais, inclusive as reduzidas</w:t>
      </w:r>
      <w:r w:rsidR="001B35C9">
        <w:rPr>
          <w:rFonts w:ascii="Times New Roman" w:hAnsi="Times New Roman" w:cs="Times New Roman"/>
          <w:sz w:val="24"/>
          <w:szCs w:val="24"/>
        </w:rPr>
        <w:t>;</w:t>
      </w:r>
    </w:p>
    <w:p w14:paraId="17A90EEC" w14:textId="626F6412" w:rsidR="00F3426B" w:rsidRPr="001B35C9" w:rsidRDefault="001B35C9" w:rsidP="001B35C9">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 </w:t>
      </w:r>
      <w:r w:rsidR="00F3426B" w:rsidRPr="001B35C9">
        <w:rPr>
          <w:rFonts w:ascii="Times New Roman" w:hAnsi="Times New Roman" w:cs="Times New Roman"/>
          <w:sz w:val="24"/>
          <w:szCs w:val="24"/>
        </w:rPr>
        <w:t>oração subordinada adjetiva explicativa deve estar entre vírgulas</w:t>
      </w:r>
      <w:r>
        <w:rPr>
          <w:rFonts w:ascii="Times New Roman" w:hAnsi="Times New Roman" w:cs="Times New Roman"/>
          <w:sz w:val="24"/>
          <w:szCs w:val="24"/>
        </w:rPr>
        <w:t>;</w:t>
      </w:r>
    </w:p>
    <w:p w14:paraId="4BAE27F6" w14:textId="6123374A"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mantenha a oração subordinada e sua oração principal no mesmo período, por isso não se deve separá-las por ponto final</w:t>
      </w:r>
      <w:r w:rsidR="001B35C9">
        <w:rPr>
          <w:rFonts w:ascii="Times New Roman" w:hAnsi="Times New Roman" w:cs="Times New Roman"/>
          <w:sz w:val="24"/>
          <w:szCs w:val="24"/>
        </w:rPr>
        <w:t>;</w:t>
      </w:r>
    </w:p>
    <w:p w14:paraId="733FD2FE" w14:textId="4D9F2B2C"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mantenha as orações coordenadas no mesmo período, por isso não se deve separá-las por ponto final</w:t>
      </w:r>
      <w:r w:rsidR="001B35C9">
        <w:rPr>
          <w:rFonts w:ascii="Times New Roman" w:hAnsi="Times New Roman" w:cs="Times New Roman"/>
          <w:sz w:val="24"/>
          <w:szCs w:val="24"/>
        </w:rPr>
        <w:t>;</w:t>
      </w:r>
    </w:p>
    <w:p w14:paraId="59B351C2" w14:textId="77777777" w:rsidR="00F3426B" w:rsidRPr="001B35C9" w:rsidRDefault="00F3426B" w:rsidP="001B35C9">
      <w:pPr>
        <w:pStyle w:val="PargrafodaLista"/>
        <w:numPr>
          <w:ilvl w:val="0"/>
          <w:numId w:val="10"/>
        </w:numPr>
        <w:jc w:val="both"/>
        <w:rPr>
          <w:rFonts w:ascii="Times New Roman" w:hAnsi="Times New Roman" w:cs="Times New Roman"/>
          <w:sz w:val="24"/>
          <w:szCs w:val="24"/>
        </w:rPr>
      </w:pPr>
      <w:r w:rsidRPr="001B35C9">
        <w:rPr>
          <w:rFonts w:ascii="Times New Roman" w:hAnsi="Times New Roman" w:cs="Times New Roman"/>
          <w:sz w:val="24"/>
          <w:szCs w:val="24"/>
        </w:rPr>
        <w:t xml:space="preserve">o uso de ",e" deve ser efetuado quando a conjunção "e" ligar duas orações cujos sujeitos são palavras diferentes). </w:t>
      </w:r>
    </w:p>
    <w:p w14:paraId="3C2C3252" w14:textId="77777777" w:rsidR="00F3426B" w:rsidRPr="00F44A25" w:rsidRDefault="00F3426B" w:rsidP="005D26D0">
      <w:pPr>
        <w:spacing w:line="360" w:lineRule="auto"/>
        <w:ind w:left="708"/>
        <w:jc w:val="both"/>
        <w:rPr>
          <w:rFonts w:ascii="Times New Roman" w:hAnsi="Times New Roman" w:cs="Times New Roman"/>
          <w:sz w:val="24"/>
          <w:szCs w:val="24"/>
        </w:rPr>
      </w:pPr>
    </w:p>
    <w:p w14:paraId="64D2799C" w14:textId="77777777" w:rsidR="005D26D0" w:rsidRPr="00F44A25" w:rsidRDefault="005D26D0" w:rsidP="005D26D0">
      <w:pPr>
        <w:spacing w:line="360" w:lineRule="auto"/>
        <w:ind w:left="708"/>
        <w:jc w:val="both"/>
        <w:rPr>
          <w:rFonts w:ascii="Times New Roman" w:hAnsi="Times New Roman" w:cs="Times New Roman"/>
          <w:sz w:val="24"/>
          <w:szCs w:val="24"/>
        </w:rPr>
      </w:pPr>
    </w:p>
    <w:p w14:paraId="3404504D" w14:textId="2E0FD865" w:rsidR="00A20B3F" w:rsidRPr="00F44A25" w:rsidRDefault="0094778C" w:rsidP="00CF1651">
      <w:pPr>
        <w:tabs>
          <w:tab w:val="left" w:pos="426"/>
        </w:tabs>
        <w:spacing w:after="120" w:line="480" w:lineRule="auto"/>
        <w:jc w:val="both"/>
        <w:rPr>
          <w:rFonts w:ascii="Times New Roman" w:hAnsi="Times New Roman" w:cs="Times New Roman"/>
          <w:sz w:val="24"/>
          <w:szCs w:val="24"/>
        </w:rPr>
      </w:pPr>
      <w:r w:rsidRPr="00F44A25">
        <w:rPr>
          <w:rFonts w:ascii="Times New Roman" w:hAnsi="Times New Roman" w:cs="Times New Roman"/>
          <w:sz w:val="24"/>
          <w:szCs w:val="24"/>
        </w:rPr>
        <w:tab/>
      </w:r>
    </w:p>
    <w:p w14:paraId="45DC9EE0" w14:textId="3BC7D5B6" w:rsidR="00A20B3F" w:rsidRPr="00F44A25" w:rsidRDefault="00A20B3F" w:rsidP="00B10266">
      <w:pPr>
        <w:tabs>
          <w:tab w:val="left" w:pos="426"/>
        </w:tabs>
        <w:spacing w:after="120" w:line="480" w:lineRule="auto"/>
        <w:jc w:val="both"/>
        <w:rPr>
          <w:rFonts w:ascii="Times New Roman" w:hAnsi="Times New Roman" w:cs="Times New Roman"/>
          <w:sz w:val="24"/>
          <w:szCs w:val="24"/>
        </w:rPr>
      </w:pPr>
    </w:p>
    <w:p w14:paraId="7C5E74E4" w14:textId="4EB73D7F" w:rsidR="00A20B3F" w:rsidRPr="00F44A25" w:rsidRDefault="00A20B3F" w:rsidP="00B10266">
      <w:pPr>
        <w:tabs>
          <w:tab w:val="left" w:pos="426"/>
        </w:tabs>
        <w:spacing w:after="120" w:line="480" w:lineRule="auto"/>
        <w:jc w:val="both"/>
        <w:rPr>
          <w:rFonts w:ascii="Times New Roman" w:hAnsi="Times New Roman" w:cs="Times New Roman"/>
          <w:sz w:val="24"/>
          <w:szCs w:val="24"/>
        </w:rPr>
      </w:pPr>
    </w:p>
    <w:p w14:paraId="66BF15EA" w14:textId="4BB8979C" w:rsidR="00A20B3F" w:rsidRPr="00F44A25" w:rsidRDefault="00A20B3F" w:rsidP="00B10266">
      <w:pPr>
        <w:tabs>
          <w:tab w:val="left" w:pos="426"/>
        </w:tabs>
        <w:spacing w:after="120" w:line="480" w:lineRule="auto"/>
        <w:jc w:val="both"/>
        <w:rPr>
          <w:rFonts w:ascii="Times New Roman" w:hAnsi="Times New Roman" w:cs="Times New Roman"/>
          <w:sz w:val="24"/>
          <w:szCs w:val="24"/>
        </w:rPr>
      </w:pPr>
    </w:p>
    <w:sectPr w:rsidR="00A20B3F" w:rsidRPr="00F44A25" w:rsidSect="00B10266">
      <w:headerReference w:type="default" r:id="rId9"/>
      <w:pgSz w:w="11906" w:h="16838"/>
      <w:pgMar w:top="709" w:right="992"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1DF9" w14:textId="77777777" w:rsidR="00FE32C7" w:rsidRDefault="00FE32C7" w:rsidP="000C4FC1">
      <w:pPr>
        <w:spacing w:after="0" w:line="240" w:lineRule="auto"/>
      </w:pPr>
      <w:r>
        <w:separator/>
      </w:r>
    </w:p>
  </w:endnote>
  <w:endnote w:type="continuationSeparator" w:id="0">
    <w:p w14:paraId="6F6025B9" w14:textId="77777777" w:rsidR="00FE32C7" w:rsidRDefault="00FE32C7" w:rsidP="000C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C2D0" w14:textId="77777777" w:rsidR="00FE32C7" w:rsidRDefault="00FE32C7" w:rsidP="000C4FC1">
      <w:pPr>
        <w:spacing w:after="0" w:line="240" w:lineRule="auto"/>
      </w:pPr>
      <w:r>
        <w:separator/>
      </w:r>
    </w:p>
  </w:footnote>
  <w:footnote w:type="continuationSeparator" w:id="0">
    <w:p w14:paraId="46CD05C5" w14:textId="77777777" w:rsidR="00FE32C7" w:rsidRDefault="00FE32C7" w:rsidP="000C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615C" w14:textId="77777777" w:rsidR="000C4FC1" w:rsidRDefault="000C4FC1" w:rsidP="000C4FC1">
    <w:pPr>
      <w:rPr>
        <w:rFonts w:ascii="Verdana" w:hAnsi="Verdana"/>
        <w:b/>
        <w:bCs/>
        <w:color w:val="000000"/>
        <w:shd w:val="clear" w:color="auto" w:fill="FFFFFF"/>
      </w:rPr>
    </w:pPr>
    <w:r>
      <w:rPr>
        <w:rFonts w:ascii="Verdana" w:hAnsi="Verdana"/>
        <w:b/>
        <w:bCs/>
        <w:color w:val="000000"/>
        <w:shd w:val="clear" w:color="auto" w:fill="FFFFFF"/>
      </w:rPr>
      <w:t>Disciplina FLC0289 - Leitura e Produção de Textos Escritos</w:t>
    </w:r>
  </w:p>
  <w:p w14:paraId="1D9DE8F4" w14:textId="77777777" w:rsidR="000C4FC1" w:rsidRDefault="000C4F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2659"/>
    <w:multiLevelType w:val="hybridMultilevel"/>
    <w:tmpl w:val="809446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082CBA"/>
    <w:multiLevelType w:val="hybridMultilevel"/>
    <w:tmpl w:val="21C86C6A"/>
    <w:lvl w:ilvl="0" w:tplc="04160009">
      <w:start w:val="1"/>
      <w:numFmt w:val="bullet"/>
      <w:lvlText w:val=""/>
      <w:lvlJc w:val="left"/>
      <w:pPr>
        <w:ind w:left="778" w:hanging="360"/>
      </w:pPr>
      <w:rPr>
        <w:rFonts w:ascii="Wingdings" w:hAnsi="Wingdings" w:hint="default"/>
      </w:rPr>
    </w:lvl>
    <w:lvl w:ilvl="1" w:tplc="04160003">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 w15:restartNumberingAfterBreak="0">
    <w:nsid w:val="31070B57"/>
    <w:multiLevelType w:val="hybridMultilevel"/>
    <w:tmpl w:val="5AE218D0"/>
    <w:lvl w:ilvl="0" w:tplc="50542FD8">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36A17DA3"/>
    <w:multiLevelType w:val="hybridMultilevel"/>
    <w:tmpl w:val="05247A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B57B86"/>
    <w:multiLevelType w:val="hybridMultilevel"/>
    <w:tmpl w:val="031CAD8E"/>
    <w:lvl w:ilvl="0" w:tplc="04160001">
      <w:start w:val="1"/>
      <w:numFmt w:val="bullet"/>
      <w:lvlText w:val=""/>
      <w:lvlJc w:val="left"/>
      <w:pPr>
        <w:ind w:left="720" w:hanging="360"/>
      </w:pPr>
      <w:rPr>
        <w:rFonts w:ascii="Symbol" w:hAnsi="Symbol" w:hint="default"/>
      </w:rPr>
    </w:lvl>
    <w:lvl w:ilvl="1" w:tplc="C462921A">
      <w:start w:val="1"/>
      <w:numFmt w:val="decimal"/>
      <w:lvlText w:val="%2)"/>
      <w:lvlJc w:val="left"/>
      <w:pPr>
        <w:ind w:left="1470" w:hanging="39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FC7546"/>
    <w:multiLevelType w:val="hybridMultilevel"/>
    <w:tmpl w:val="2362B27E"/>
    <w:lvl w:ilvl="0" w:tplc="E5B61020">
      <w:start w:val="1"/>
      <w:numFmt w:val="decimal"/>
      <w:lvlText w:val="%1)"/>
      <w:lvlJc w:val="left"/>
      <w:pPr>
        <w:ind w:left="1068" w:hanging="360"/>
      </w:pPr>
      <w:rPr>
        <w:rFonts w:hint="default"/>
      </w:rPr>
    </w:lvl>
    <w:lvl w:ilvl="1" w:tplc="04160001">
      <w:start w:val="1"/>
      <w:numFmt w:val="bullet"/>
      <w:lvlText w:val=""/>
      <w:lvlJc w:val="left"/>
      <w:pPr>
        <w:ind w:left="1788" w:hanging="360"/>
      </w:pPr>
      <w:rPr>
        <w:rFonts w:ascii="Symbol" w:hAnsi="Symbol"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3F00743"/>
    <w:multiLevelType w:val="hybridMultilevel"/>
    <w:tmpl w:val="C6BEF20A"/>
    <w:lvl w:ilvl="0" w:tplc="678E220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55631C7"/>
    <w:multiLevelType w:val="hybridMultilevel"/>
    <w:tmpl w:val="975E960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ABF5735"/>
    <w:multiLevelType w:val="hybridMultilevel"/>
    <w:tmpl w:val="C3D094BC"/>
    <w:lvl w:ilvl="0" w:tplc="50542FD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7F2A8F"/>
    <w:multiLevelType w:val="hybridMultilevel"/>
    <w:tmpl w:val="2A92A35C"/>
    <w:lvl w:ilvl="0" w:tplc="50542FD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4"/>
  </w:num>
  <w:num w:numId="6">
    <w:abstractNumId w:val="3"/>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6A"/>
    <w:rsid w:val="000724C9"/>
    <w:rsid w:val="00080898"/>
    <w:rsid w:val="00096FFE"/>
    <w:rsid w:val="000978EE"/>
    <w:rsid w:val="000C4FC1"/>
    <w:rsid w:val="000D1775"/>
    <w:rsid w:val="000F7632"/>
    <w:rsid w:val="00111774"/>
    <w:rsid w:val="001A0FF5"/>
    <w:rsid w:val="001A47FE"/>
    <w:rsid w:val="001B35C9"/>
    <w:rsid w:val="001C5FB7"/>
    <w:rsid w:val="001D204B"/>
    <w:rsid w:val="001D575A"/>
    <w:rsid w:val="001E0C99"/>
    <w:rsid w:val="001E7F73"/>
    <w:rsid w:val="001F2AF3"/>
    <w:rsid w:val="00210C6A"/>
    <w:rsid w:val="0025278A"/>
    <w:rsid w:val="00286044"/>
    <w:rsid w:val="00293298"/>
    <w:rsid w:val="002A26E8"/>
    <w:rsid w:val="002A581D"/>
    <w:rsid w:val="002C524D"/>
    <w:rsid w:val="002C70BB"/>
    <w:rsid w:val="002D23E6"/>
    <w:rsid w:val="00321B67"/>
    <w:rsid w:val="00323B6F"/>
    <w:rsid w:val="00323E25"/>
    <w:rsid w:val="00342C53"/>
    <w:rsid w:val="00376ADD"/>
    <w:rsid w:val="00385BF8"/>
    <w:rsid w:val="003A4BEF"/>
    <w:rsid w:val="003D347F"/>
    <w:rsid w:val="003E2A9B"/>
    <w:rsid w:val="003F11DA"/>
    <w:rsid w:val="003F3969"/>
    <w:rsid w:val="0040294F"/>
    <w:rsid w:val="00436546"/>
    <w:rsid w:val="00437FAE"/>
    <w:rsid w:val="004400E3"/>
    <w:rsid w:val="004577F6"/>
    <w:rsid w:val="00460C08"/>
    <w:rsid w:val="004622AA"/>
    <w:rsid w:val="00475AAB"/>
    <w:rsid w:val="00477D23"/>
    <w:rsid w:val="004824F4"/>
    <w:rsid w:val="004A2886"/>
    <w:rsid w:val="004B0F72"/>
    <w:rsid w:val="004B35F3"/>
    <w:rsid w:val="004C64A7"/>
    <w:rsid w:val="004C70F2"/>
    <w:rsid w:val="004D1C1A"/>
    <w:rsid w:val="004D72B4"/>
    <w:rsid w:val="00502AFB"/>
    <w:rsid w:val="00515B96"/>
    <w:rsid w:val="005164D6"/>
    <w:rsid w:val="00524B4F"/>
    <w:rsid w:val="00526400"/>
    <w:rsid w:val="00532553"/>
    <w:rsid w:val="00536B84"/>
    <w:rsid w:val="00594494"/>
    <w:rsid w:val="005A0FFA"/>
    <w:rsid w:val="005D26D0"/>
    <w:rsid w:val="00614E4C"/>
    <w:rsid w:val="00615A8D"/>
    <w:rsid w:val="006251EE"/>
    <w:rsid w:val="00647278"/>
    <w:rsid w:val="00675C40"/>
    <w:rsid w:val="006C168B"/>
    <w:rsid w:val="006D7121"/>
    <w:rsid w:val="006E6569"/>
    <w:rsid w:val="006F7F66"/>
    <w:rsid w:val="007106C8"/>
    <w:rsid w:val="007207EE"/>
    <w:rsid w:val="00746FB7"/>
    <w:rsid w:val="00752745"/>
    <w:rsid w:val="00767838"/>
    <w:rsid w:val="007716EC"/>
    <w:rsid w:val="00795F79"/>
    <w:rsid w:val="00796DB0"/>
    <w:rsid w:val="008138DF"/>
    <w:rsid w:val="00816E82"/>
    <w:rsid w:val="008268A7"/>
    <w:rsid w:val="00832D35"/>
    <w:rsid w:val="00895147"/>
    <w:rsid w:val="008A17DC"/>
    <w:rsid w:val="008E634B"/>
    <w:rsid w:val="008E6760"/>
    <w:rsid w:val="008F241B"/>
    <w:rsid w:val="008F364D"/>
    <w:rsid w:val="0094778C"/>
    <w:rsid w:val="00964BFC"/>
    <w:rsid w:val="00973D23"/>
    <w:rsid w:val="00991477"/>
    <w:rsid w:val="00993E1E"/>
    <w:rsid w:val="009A29BD"/>
    <w:rsid w:val="009B04EA"/>
    <w:rsid w:val="009D6BAB"/>
    <w:rsid w:val="009F2000"/>
    <w:rsid w:val="00A20B3F"/>
    <w:rsid w:val="00A216F6"/>
    <w:rsid w:val="00A26109"/>
    <w:rsid w:val="00A54BA2"/>
    <w:rsid w:val="00AA3E52"/>
    <w:rsid w:val="00AC43DE"/>
    <w:rsid w:val="00AC5C31"/>
    <w:rsid w:val="00B10266"/>
    <w:rsid w:val="00B211F9"/>
    <w:rsid w:val="00B76380"/>
    <w:rsid w:val="00B973CE"/>
    <w:rsid w:val="00BD328D"/>
    <w:rsid w:val="00BF3269"/>
    <w:rsid w:val="00C13A7D"/>
    <w:rsid w:val="00C34ED6"/>
    <w:rsid w:val="00C37F09"/>
    <w:rsid w:val="00C74C67"/>
    <w:rsid w:val="00C76E6B"/>
    <w:rsid w:val="00C90AC2"/>
    <w:rsid w:val="00C933B4"/>
    <w:rsid w:val="00CD1500"/>
    <w:rsid w:val="00CD24A5"/>
    <w:rsid w:val="00CE4EA7"/>
    <w:rsid w:val="00CE642E"/>
    <w:rsid w:val="00CF1651"/>
    <w:rsid w:val="00CF1943"/>
    <w:rsid w:val="00D51699"/>
    <w:rsid w:val="00D90868"/>
    <w:rsid w:val="00D95EA6"/>
    <w:rsid w:val="00D96CB3"/>
    <w:rsid w:val="00DB5D06"/>
    <w:rsid w:val="00DC74D6"/>
    <w:rsid w:val="00DF16D5"/>
    <w:rsid w:val="00E01613"/>
    <w:rsid w:val="00E60427"/>
    <w:rsid w:val="00E63EAC"/>
    <w:rsid w:val="00E93EE2"/>
    <w:rsid w:val="00E9767F"/>
    <w:rsid w:val="00EA1E52"/>
    <w:rsid w:val="00EC6D01"/>
    <w:rsid w:val="00ED5FE7"/>
    <w:rsid w:val="00EE2698"/>
    <w:rsid w:val="00EE7027"/>
    <w:rsid w:val="00F31EC7"/>
    <w:rsid w:val="00F3426B"/>
    <w:rsid w:val="00F37233"/>
    <w:rsid w:val="00F44A25"/>
    <w:rsid w:val="00F6799C"/>
    <w:rsid w:val="00F87EB5"/>
    <w:rsid w:val="00FB5DB9"/>
    <w:rsid w:val="00FC3A90"/>
    <w:rsid w:val="00FE3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F133"/>
  <w15:chartTrackingRefBased/>
  <w15:docId w15:val="{8A94688E-6BA8-4B54-A7AC-0D033B0D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4FC1"/>
    <w:pPr>
      <w:ind w:left="720"/>
      <w:contextualSpacing/>
    </w:pPr>
  </w:style>
  <w:style w:type="paragraph" w:styleId="Cabealho">
    <w:name w:val="header"/>
    <w:basedOn w:val="Normal"/>
    <w:link w:val="CabealhoChar"/>
    <w:uiPriority w:val="99"/>
    <w:unhideWhenUsed/>
    <w:rsid w:val="000C4F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FC1"/>
  </w:style>
  <w:style w:type="paragraph" w:styleId="Rodap">
    <w:name w:val="footer"/>
    <w:basedOn w:val="Normal"/>
    <w:link w:val="RodapChar"/>
    <w:uiPriority w:val="99"/>
    <w:unhideWhenUsed/>
    <w:rsid w:val="000C4FC1"/>
    <w:pPr>
      <w:tabs>
        <w:tab w:val="center" w:pos="4252"/>
        <w:tab w:val="right" w:pos="8504"/>
      </w:tabs>
      <w:spacing w:after="0" w:line="240" w:lineRule="auto"/>
    </w:pPr>
  </w:style>
  <w:style w:type="character" w:customStyle="1" w:styleId="RodapChar">
    <w:name w:val="Rodapé Char"/>
    <w:basedOn w:val="Fontepargpadro"/>
    <w:link w:val="Rodap"/>
    <w:uiPriority w:val="99"/>
    <w:rsid w:val="000C4FC1"/>
  </w:style>
  <w:style w:type="character" w:styleId="Hyperlink">
    <w:name w:val="Hyperlink"/>
    <w:basedOn w:val="Fontepargpadro"/>
    <w:uiPriority w:val="99"/>
    <w:unhideWhenUsed/>
    <w:rsid w:val="00614E4C"/>
    <w:rPr>
      <w:color w:val="0000FF"/>
      <w:u w:val="single"/>
    </w:rPr>
  </w:style>
  <w:style w:type="paragraph" w:styleId="Textodebalo">
    <w:name w:val="Balloon Text"/>
    <w:basedOn w:val="Normal"/>
    <w:link w:val="TextodebaloChar"/>
    <w:uiPriority w:val="99"/>
    <w:semiHidden/>
    <w:unhideWhenUsed/>
    <w:rsid w:val="007106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06C8"/>
    <w:rPr>
      <w:rFonts w:ascii="Segoe UI" w:hAnsi="Segoe UI" w:cs="Segoe UI"/>
      <w:sz w:val="18"/>
      <w:szCs w:val="18"/>
    </w:rPr>
  </w:style>
  <w:style w:type="character" w:styleId="MenoPendente">
    <w:name w:val="Unresolved Mention"/>
    <w:basedOn w:val="Fontepargpadro"/>
    <w:uiPriority w:val="99"/>
    <w:semiHidden/>
    <w:unhideWhenUsed/>
    <w:rsid w:val="0089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9710">
      <w:bodyDiv w:val="1"/>
      <w:marLeft w:val="0"/>
      <w:marRight w:val="0"/>
      <w:marTop w:val="0"/>
      <w:marBottom w:val="0"/>
      <w:divBdr>
        <w:top w:val="none" w:sz="0" w:space="0" w:color="auto"/>
        <w:left w:val="none" w:sz="0" w:space="0" w:color="auto"/>
        <w:bottom w:val="none" w:sz="0" w:space="0" w:color="auto"/>
        <w:right w:val="none" w:sz="0" w:space="0" w:color="auto"/>
      </w:divBdr>
    </w:div>
    <w:div w:id="1302880573">
      <w:bodyDiv w:val="1"/>
      <w:marLeft w:val="0"/>
      <w:marRight w:val="0"/>
      <w:marTop w:val="0"/>
      <w:marBottom w:val="0"/>
      <w:divBdr>
        <w:top w:val="none" w:sz="0" w:space="0" w:color="auto"/>
        <w:left w:val="none" w:sz="0" w:space="0" w:color="auto"/>
        <w:bottom w:val="none" w:sz="0" w:space="0" w:color="auto"/>
        <w:right w:val="none" w:sz="0" w:space="0" w:color="auto"/>
      </w:divBdr>
      <w:divsChild>
        <w:div w:id="1046678480">
          <w:marLeft w:val="0"/>
          <w:marRight w:val="0"/>
          <w:marTop w:val="0"/>
          <w:marBottom w:val="0"/>
          <w:divBdr>
            <w:top w:val="none" w:sz="0" w:space="0" w:color="auto"/>
            <w:left w:val="none" w:sz="0" w:space="0" w:color="auto"/>
            <w:bottom w:val="none" w:sz="0" w:space="0" w:color="auto"/>
            <w:right w:val="none" w:sz="0" w:space="0" w:color="auto"/>
          </w:divBdr>
        </w:div>
        <w:div w:id="1060783417">
          <w:marLeft w:val="0"/>
          <w:marRight w:val="0"/>
          <w:marTop w:val="0"/>
          <w:marBottom w:val="0"/>
          <w:divBdr>
            <w:top w:val="none" w:sz="0" w:space="0" w:color="auto"/>
            <w:left w:val="none" w:sz="0" w:space="0" w:color="auto"/>
            <w:bottom w:val="none" w:sz="0" w:space="0" w:color="auto"/>
            <w:right w:val="none" w:sz="0" w:space="0" w:color="auto"/>
          </w:divBdr>
        </w:div>
        <w:div w:id="674654493">
          <w:marLeft w:val="0"/>
          <w:marRight w:val="0"/>
          <w:marTop w:val="0"/>
          <w:marBottom w:val="0"/>
          <w:divBdr>
            <w:top w:val="none" w:sz="0" w:space="0" w:color="auto"/>
            <w:left w:val="none" w:sz="0" w:space="0" w:color="auto"/>
            <w:bottom w:val="none" w:sz="0" w:space="0" w:color="auto"/>
            <w:right w:val="none" w:sz="0" w:space="0" w:color="auto"/>
          </w:divBdr>
        </w:div>
        <w:div w:id="335117600">
          <w:marLeft w:val="0"/>
          <w:marRight w:val="0"/>
          <w:marTop w:val="0"/>
          <w:marBottom w:val="0"/>
          <w:divBdr>
            <w:top w:val="none" w:sz="0" w:space="0" w:color="auto"/>
            <w:left w:val="none" w:sz="0" w:space="0" w:color="auto"/>
            <w:bottom w:val="none" w:sz="0" w:space="0" w:color="auto"/>
            <w:right w:val="none" w:sz="0" w:space="0" w:color="auto"/>
          </w:divBdr>
        </w:div>
        <w:div w:id="1720202413">
          <w:marLeft w:val="0"/>
          <w:marRight w:val="0"/>
          <w:marTop w:val="0"/>
          <w:marBottom w:val="0"/>
          <w:divBdr>
            <w:top w:val="none" w:sz="0" w:space="0" w:color="auto"/>
            <w:left w:val="none" w:sz="0" w:space="0" w:color="auto"/>
            <w:bottom w:val="none" w:sz="0" w:space="0" w:color="auto"/>
            <w:right w:val="none" w:sz="0" w:space="0" w:color="auto"/>
          </w:divBdr>
        </w:div>
        <w:div w:id="1916432500">
          <w:marLeft w:val="0"/>
          <w:marRight w:val="0"/>
          <w:marTop w:val="0"/>
          <w:marBottom w:val="0"/>
          <w:divBdr>
            <w:top w:val="none" w:sz="0" w:space="0" w:color="auto"/>
            <w:left w:val="none" w:sz="0" w:space="0" w:color="auto"/>
            <w:bottom w:val="none" w:sz="0" w:space="0" w:color="auto"/>
            <w:right w:val="none" w:sz="0" w:space="0" w:color="auto"/>
          </w:divBdr>
        </w:div>
        <w:div w:id="919683167">
          <w:marLeft w:val="0"/>
          <w:marRight w:val="0"/>
          <w:marTop w:val="0"/>
          <w:marBottom w:val="0"/>
          <w:divBdr>
            <w:top w:val="none" w:sz="0" w:space="0" w:color="auto"/>
            <w:left w:val="none" w:sz="0" w:space="0" w:color="auto"/>
            <w:bottom w:val="none" w:sz="0" w:space="0" w:color="auto"/>
            <w:right w:val="none" w:sz="0" w:space="0" w:color="auto"/>
          </w:divBdr>
        </w:div>
        <w:div w:id="625935337">
          <w:marLeft w:val="0"/>
          <w:marRight w:val="0"/>
          <w:marTop w:val="0"/>
          <w:marBottom w:val="0"/>
          <w:divBdr>
            <w:top w:val="none" w:sz="0" w:space="0" w:color="auto"/>
            <w:left w:val="none" w:sz="0" w:space="0" w:color="auto"/>
            <w:bottom w:val="none" w:sz="0" w:space="0" w:color="auto"/>
            <w:right w:val="none" w:sz="0" w:space="0" w:color="auto"/>
          </w:divBdr>
        </w:div>
        <w:div w:id="139350606">
          <w:marLeft w:val="0"/>
          <w:marRight w:val="0"/>
          <w:marTop w:val="0"/>
          <w:marBottom w:val="0"/>
          <w:divBdr>
            <w:top w:val="none" w:sz="0" w:space="0" w:color="auto"/>
            <w:left w:val="none" w:sz="0" w:space="0" w:color="auto"/>
            <w:bottom w:val="none" w:sz="0" w:space="0" w:color="auto"/>
            <w:right w:val="none" w:sz="0" w:space="0" w:color="auto"/>
          </w:divBdr>
        </w:div>
        <w:div w:id="225189591">
          <w:marLeft w:val="0"/>
          <w:marRight w:val="0"/>
          <w:marTop w:val="0"/>
          <w:marBottom w:val="0"/>
          <w:divBdr>
            <w:top w:val="none" w:sz="0" w:space="0" w:color="auto"/>
            <w:left w:val="none" w:sz="0" w:space="0" w:color="auto"/>
            <w:bottom w:val="none" w:sz="0" w:space="0" w:color="auto"/>
            <w:right w:val="none" w:sz="0" w:space="0" w:color="auto"/>
          </w:divBdr>
        </w:div>
        <w:div w:id="510141952">
          <w:marLeft w:val="0"/>
          <w:marRight w:val="0"/>
          <w:marTop w:val="0"/>
          <w:marBottom w:val="0"/>
          <w:divBdr>
            <w:top w:val="none" w:sz="0" w:space="0" w:color="auto"/>
            <w:left w:val="none" w:sz="0" w:space="0" w:color="auto"/>
            <w:bottom w:val="none" w:sz="0" w:space="0" w:color="auto"/>
            <w:right w:val="none" w:sz="0" w:space="0" w:color="auto"/>
          </w:divBdr>
        </w:div>
        <w:div w:id="171180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o_vital@usp.br" TargetMode="External"/><Relationship Id="rId3" Type="http://schemas.openxmlformats.org/officeDocument/2006/relationships/settings" Target="settings.xml"/><Relationship Id="rId7" Type="http://schemas.openxmlformats.org/officeDocument/2006/relationships/hyperlink" Target="mailto:alfredo_vital@u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945</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vital</dc:creator>
  <cp:keywords/>
  <dc:description/>
  <cp:lastModifiedBy>alfredo vital</cp:lastModifiedBy>
  <cp:revision>25</cp:revision>
  <dcterms:created xsi:type="dcterms:W3CDTF">2019-08-05T19:27:00Z</dcterms:created>
  <dcterms:modified xsi:type="dcterms:W3CDTF">2019-12-04T16:32:00Z</dcterms:modified>
</cp:coreProperties>
</file>