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7D36" w14:textId="77777777" w:rsidR="00057798" w:rsidRPr="00057798" w:rsidRDefault="00057798" w:rsidP="000577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057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 xml:space="preserve">Karen </w:t>
      </w:r>
      <w:proofErr w:type="spellStart"/>
      <w:r w:rsidRPr="00057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Hitomi</w:t>
      </w:r>
      <w:proofErr w:type="spellEnd"/>
      <w:r w:rsidRPr="00057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 xml:space="preserve"> </w:t>
      </w:r>
      <w:proofErr w:type="spellStart"/>
      <w:r w:rsidRPr="00057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Morimitsu</w:t>
      </w:r>
      <w:proofErr w:type="spellEnd"/>
    </w:p>
    <w:p w14:paraId="2780E28C" w14:textId="77777777" w:rsidR="00057798" w:rsidRPr="00057798" w:rsidRDefault="00057798" w:rsidP="0005779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</w:pPr>
      <w:r w:rsidRPr="000577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t-BR"/>
        </w:rPr>
        <w:t>Eduardo Rocha Vaz Monteiro</w:t>
      </w:r>
    </w:p>
    <w:p w14:paraId="7ACEE38E" w14:textId="77777777" w:rsidR="00057798" w:rsidRPr="00057798" w:rsidRDefault="00057798" w:rsidP="000577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DFCBAAA" w14:textId="5418C1C1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avaliação de recuperação da disciplina leitura e produção de textos escritos é composta por </w:t>
      </w: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 provas de produção de texto, e a média das duas será a nota final da recuperação desta disciplina.</w:t>
      </w:r>
    </w:p>
    <w:p w14:paraId="1392042C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3B6BB90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pt-BR"/>
        </w:rPr>
        <w:t>Para a realização de cada prova, há necessidade de elaborar um texto dissertativo (pré-requisito) sobre os erros gramaticais estudados (1ª avaliação)</w:t>
      </w: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 uma digitação do texto da 1ª avaliação da recuperação, com a indicação, por meio de nota de rodapé, dos erros assinalados na prova (2ª avaliação). Todos esses detalhes constam no início de cada prova.</w:t>
      </w:r>
    </w:p>
    <w:p w14:paraId="74466A43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C677C35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prazos para realização do pré-requisito e da prova propriamente dita permanece assim:</w:t>
      </w:r>
    </w:p>
    <w:p w14:paraId="3914DE70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0A638B7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 </w:t>
      </w:r>
      <w:r w:rsidRPr="00057798">
        <w:rPr>
          <w:rFonts w:ascii="Arial" w:eastAsia="Times New Roman" w:hAnsi="Arial" w:cs="Arial"/>
          <w:color w:val="222222"/>
          <w:sz w:val="24"/>
          <w:szCs w:val="24"/>
          <w:shd w:val="clear" w:color="auto" w:fill="00FFFF"/>
          <w:lang w:eastAsia="pt-BR"/>
        </w:rPr>
        <w:t>1ª avaliação de 11 a 14 de dezembro de 2019</w:t>
      </w: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;</w:t>
      </w:r>
    </w:p>
    <w:p w14:paraId="33DAB001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2) 2ª avaliação de 15 a 18 de dezembro de 2019.</w:t>
      </w:r>
    </w:p>
    <w:p w14:paraId="679EE303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577E353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Está previsto que haverá </w:t>
      </w:r>
      <w:r w:rsidRPr="00057798">
        <w:rPr>
          <w:rFonts w:ascii="Arial" w:eastAsia="Times New Roman" w:hAnsi="Arial" w:cs="Arial"/>
          <w:color w:val="222222"/>
          <w:sz w:val="24"/>
          <w:szCs w:val="24"/>
          <w:shd w:val="clear" w:color="auto" w:fill="00FF00"/>
          <w:lang w:eastAsia="pt-BR"/>
        </w:rPr>
        <w:t>desconto de 2 pontos a cada dia de atraso</w:t>
      </w: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em relação ao prazo final estipulado em cada prova.</w:t>
      </w:r>
    </w:p>
    <w:p w14:paraId="7358BCF1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E5568EE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Encaminho, em anexo, a 1ª avaliação.</w:t>
      </w:r>
    </w:p>
    <w:p w14:paraId="1DA74436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4F0859D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Qualquer dúvida, estou à disposição para saná-la.</w:t>
      </w:r>
    </w:p>
    <w:p w14:paraId="0A42A225" w14:textId="77777777" w:rsidR="00057798" w:rsidRP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9530B35" w14:textId="49C6B053" w:rsidR="00057798" w:rsidRDefault="003C48E3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pt-BR"/>
        </w:rPr>
        <w:t xml:space="preserve">Essas informações já foram enviadas no e-mail dos 2 alunos, e, até o momento, somente o aluno Eduardo confirmou </w:t>
      </w:r>
      <w:r w:rsidR="00057798" w:rsidRPr="00057798">
        <w:rPr>
          <w:rFonts w:ascii="Arial" w:eastAsia="Times New Roman" w:hAnsi="Arial" w:cs="Arial"/>
          <w:color w:val="222222"/>
          <w:sz w:val="24"/>
          <w:szCs w:val="24"/>
          <w:shd w:val="clear" w:color="auto" w:fill="FFFF00"/>
          <w:lang w:eastAsia="pt-BR"/>
        </w:rPr>
        <w:t>o recebimento das orientações</w:t>
      </w:r>
      <w:r w:rsidR="00057798" w:rsidRPr="0005779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46D38DE3" w14:textId="3CF725EA" w:rsidR="00057798" w:rsidRDefault="00057798" w:rsidP="000577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1E1B8B6" w14:textId="77777777" w:rsidR="00057798" w:rsidRPr="00057798" w:rsidRDefault="00057798" w:rsidP="0005779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BR"/>
        </w:rPr>
      </w:pPr>
    </w:p>
    <w:p w14:paraId="0B77EA66" w14:textId="56D51444" w:rsidR="00057798" w:rsidRPr="00057798" w:rsidRDefault="00057798" w:rsidP="00057798">
      <w:pPr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BR"/>
        </w:rPr>
        <w:t xml:space="preserve">Marcelo </w:t>
      </w:r>
      <w:proofErr w:type="spellStart"/>
      <w: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pt-BR"/>
        </w:rPr>
        <w:t>Módolo</w:t>
      </w:r>
      <w:bookmarkStart w:id="0" w:name="_GoBack"/>
      <w:bookmarkEnd w:id="0"/>
      <w:proofErr w:type="spellEnd"/>
    </w:p>
    <w:p w14:paraId="75A2B01E" w14:textId="77777777" w:rsidR="00057798" w:rsidRDefault="00057798"/>
    <w:sectPr w:rsidR="00057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98"/>
    <w:rsid w:val="00057798"/>
    <w:rsid w:val="003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C8E6"/>
  <w15:chartTrackingRefBased/>
  <w15:docId w15:val="{DDE212E4-E67D-473D-A6C1-83BDBF9D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2</cp:revision>
  <dcterms:created xsi:type="dcterms:W3CDTF">2019-12-10T20:29:00Z</dcterms:created>
  <dcterms:modified xsi:type="dcterms:W3CDTF">2019-12-10T20:37:00Z</dcterms:modified>
</cp:coreProperties>
</file>