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D5DD7" w14:textId="70833A71" w:rsidR="00FB484F" w:rsidRDefault="00FB484F" w:rsidP="00FB484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RESPOSTAS DAS QUESTÕES DA AVALIAÇÃO DE 13 DE NOVEMBRO</w:t>
      </w:r>
    </w:p>
    <w:p w14:paraId="1E15F59F" w14:textId="77777777" w:rsidR="00FB484F" w:rsidRDefault="00FB484F" w:rsidP="00FB484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</w:p>
    <w:p w14:paraId="4B7C998C" w14:textId="77777777" w:rsidR="00FB484F" w:rsidRPr="009817DB" w:rsidRDefault="00FB484F" w:rsidP="00FB484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Ordem correta das sentenças</w:t>
      </w:r>
      <w:r w:rsidRPr="009817DB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: 2 – 5 – 1 – 8 – 3 – 6 – 4 – 7</w:t>
      </w:r>
    </w:p>
    <w:p w14:paraId="061B5FF6" w14:textId="77777777" w:rsidR="00FB484F" w:rsidRDefault="00FB484F" w:rsidP="00FB484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</w:p>
    <w:p w14:paraId="633D1A82" w14:textId="21F8A1E5" w:rsidR="00FB484F" w:rsidRPr="009817DB" w:rsidRDefault="00FB484F" w:rsidP="00FB484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Migmatitos são rochas heterogêneas formadas pela fusão parcial em  auréolas  de  contato  ou  no  interior de  orógenos  colisionais (</w:t>
      </w:r>
      <w:r w:rsidR="00CA493D"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SAWYER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,  2008a;  </w:t>
      </w:r>
      <w:r w:rsidR="00CA493D"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SAWYER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, 2008b; </w:t>
      </w:r>
      <w:r w:rsidR="00CA493D"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BROWN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2008). São constituídas de duas ou mais partes petrograficamente distintas em uma  ou  mais  características (cor,  granulação, composição  mineralógica,  deformação)  chamadas  “fácies” (</w:t>
      </w:r>
      <w:r w:rsidR="00CA493D"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SAWYER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, 2008a; </w:t>
      </w:r>
      <w:r w:rsidR="00CA493D"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SAWYER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, 2008b). </w:t>
      </w:r>
      <w:r w:rsidRPr="009817DB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Embora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diferentes, as fácies estão relacionadas entre si e ao seu protólito (rocha submetida a anatexia) por fusão  parcial  ou  segregação  de  fundido  (</w:t>
      </w:r>
      <w:r w:rsidRPr="00CA493D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PT"/>
        </w:rPr>
        <w:t>melt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)  da  fração  sólida  (</w:t>
      </w:r>
      <w:r w:rsidR="00CA493D"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SAWYER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,  2008a).  </w:t>
      </w:r>
      <w:r w:rsidRPr="009817DB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Portanto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,  a  gênese  dessas  rochas  ocorre  através  da  sobreposição  de  processos (metamorfismo, fusão parcial, segregação, drenagem e cristalização) </w:t>
      </w:r>
      <w:r w:rsidRPr="009817DB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que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podem ocorrer de maneira incompleta (excetuando o metamorfismo), diacrônica </w:t>
      </w:r>
      <w:r w:rsidRPr="009817DB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em que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há obliteração total ou parcial das etapas anteriores ao que é observado. </w:t>
      </w:r>
      <w:r w:rsidRPr="009817DB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Entretanto</w:t>
      </w:r>
      <w:r w:rsidRPr="009817D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, a maneira  como  o  processo  seguinte  se  desenrola  e  o  seu resultado são  fortemente  influenciados  pelos processos anteriores.</w:t>
      </w:r>
    </w:p>
    <w:p w14:paraId="682108F9" w14:textId="77777777" w:rsidR="00FB484F" w:rsidRDefault="00FB484F" w:rsidP="00FB484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</w:p>
    <w:p w14:paraId="3A2EEBA2" w14:textId="2AC1CEA3" w:rsidR="00FB484F" w:rsidRPr="009817DB" w:rsidRDefault="00FB484F" w:rsidP="00FB484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Conectivos: </w:t>
      </w:r>
      <w:r w:rsidRPr="009817DB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8 (embora), 3 (portanto), 6 (que), 4 (em que), 7 (entretanto)</w:t>
      </w:r>
    </w:p>
    <w:p w14:paraId="351269BD" w14:textId="77777777" w:rsidR="00FB484F" w:rsidRDefault="00FB484F" w:rsidP="00FB484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</w:p>
    <w:p w14:paraId="1E6F40DE" w14:textId="13277AB3" w:rsidR="00FB484F" w:rsidRPr="00B04856" w:rsidRDefault="00FB484F" w:rsidP="00FB484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B04856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ROCHAS SEDIMENTARES: LUT</w:t>
      </w:r>
      <w:r w:rsidR="00C72B8A" w:rsidRPr="00C72B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pt-PT" w:eastAsia="pt-PT"/>
        </w:rPr>
        <w:t>I</w:t>
      </w:r>
      <w:r w:rsidRPr="00B04856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TOS E RUD</w:t>
      </w:r>
      <w:r w:rsidRPr="00CF6A7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Á</w:t>
      </w:r>
      <w:r w:rsidRPr="00B04856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CEAS</w:t>
      </w:r>
    </w:p>
    <w:p w14:paraId="2D1849E2" w14:textId="0A325C40" w:rsidR="00FB484F" w:rsidRPr="00B04856" w:rsidRDefault="00FB484F" w:rsidP="00FB48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Há uma variedade de rochas sedimentares, que </w:t>
      </w:r>
      <w:r w:rsidRPr="00B04856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est</w:t>
      </w:r>
      <w:r w:rsidR="00F16732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á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express</w:t>
      </w:r>
      <w:r w:rsidRPr="00B04856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a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na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br/>
        <w:t>granulometria da rocha e</w:t>
      </w:r>
      <w:r w:rsidRPr="00B04856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,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também na composição mineralógica. As porções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br/>
        <w:t>argilosas são formadas por argilas beges ou ocr</w:t>
      </w:r>
      <w:r w:rsidRPr="006E10C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e</w:t>
      </w:r>
      <w:r w:rsidRPr="00B04856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,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e ocasionalmente </w:t>
      </w:r>
      <w:r w:rsidRPr="001B554C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por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alguns grãos de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br/>
        <w:t>quartzo e feldspato alterado. Outras porções são formadas por caulim de cor branca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e </w:t>
      </w:r>
      <w:r w:rsidRPr="001B554C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 xml:space="preserve">por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porções com ilita, </w:t>
      </w:r>
      <w:r w:rsidRPr="00B048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formadas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hidrotermalismo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, pois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se relacionam </w:t>
      </w:r>
      <w:r w:rsidR="00C72B8A" w:rsidRPr="00C72B8A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à</w:t>
      </w:r>
      <w:r w:rsidRPr="008828A1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s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intrusõe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s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br/>
        <w:t xml:space="preserve">de pórfiros e </w:t>
      </w:r>
      <w:r w:rsidR="00C23659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(de )</w:t>
      </w:r>
      <w:r w:rsidR="0011443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zonas de argilização</w:t>
      </w:r>
      <w:r w:rsidRPr="00B048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(SERRANO, </w:t>
      </w:r>
      <w:r w:rsidRPr="00B04856">
        <w:rPr>
          <w:rFonts w:ascii="Times New Roman" w:eastAsia="Times New Roman" w:hAnsi="Times New Roman" w:cs="Times New Roman"/>
          <w:sz w:val="24"/>
          <w:szCs w:val="24"/>
          <w:lang w:eastAsia="pt-BR"/>
        </w:rPr>
        <w:t>2013).</w:t>
      </w:r>
    </w:p>
    <w:p w14:paraId="17D736A6" w14:textId="42208B92" w:rsidR="00FB484F" w:rsidRPr="008811E5" w:rsidRDefault="00FB484F" w:rsidP="00FB48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As partes mais grossas (rudáceas) apresentam cor marrom ou vermelha</w:t>
      </w:r>
      <w:r w:rsidRPr="008828A1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,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e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br/>
        <w:t xml:space="preserve">são formadas por grãos de quartzo, </w:t>
      </w:r>
      <w:r w:rsidR="00B161FF" w:rsidRPr="00B161F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de</w:t>
      </w:r>
      <w:r w:rsidR="00B161F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feldspato alterad</w:t>
      </w:r>
      <w:r w:rsidRPr="0017658D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o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e raramente </w:t>
      </w:r>
      <w:r w:rsidR="00B161FF" w:rsidRPr="00B161F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de</w:t>
      </w:r>
      <w:r w:rsidR="00B161F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B048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hematita</w:t>
      </w:r>
      <w:r w:rsidRPr="008811E5">
        <w:t xml:space="preserve"> </w:t>
      </w:r>
      <w:r w:rsidRPr="008811E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primária. Essas rochas também encontram</w:t>
      </w:r>
      <w:r w:rsidR="00C72B8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-</w:t>
      </w:r>
      <w:r w:rsidR="00C72B8A" w:rsidRPr="00C72B8A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se</w:t>
      </w:r>
      <w:r w:rsidRPr="008811E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hidrotermalizadas, express</w:t>
      </w:r>
      <w:r w:rsidR="00C72B8A" w:rsidRPr="00C72B8A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as</w:t>
      </w:r>
      <w:r w:rsidRPr="008811E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em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8811E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colorações roxas com intensa hematitização (SERRANO, 2013).</w:t>
      </w:r>
    </w:p>
    <w:p w14:paraId="36584616" w14:textId="7BE024F5" w:rsidR="00FB484F" w:rsidRDefault="00FB484F" w:rsidP="00FB48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8811E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As fases de lutito e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de </w:t>
      </w:r>
      <w:r w:rsidRPr="008811E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rochas rudáceas também podem intercalar</w:t>
      </w:r>
      <w:r w:rsidR="00C72B8A" w:rsidRPr="00C72B8A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-se</w:t>
      </w:r>
      <w:r w:rsidRPr="008811E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, </w:t>
      </w:r>
      <w:r w:rsidRPr="004E68B6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dando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8811E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origem a rochas sedimentares rítmicas com estratificação plano-paralela.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8811E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Essa associação também pode apresentar estruturas de gretas de contração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8811E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(SERRANO, 2013).</w:t>
      </w:r>
    </w:p>
    <w:p w14:paraId="73859447" w14:textId="77777777" w:rsidR="00FB484F" w:rsidRDefault="00FB484F" w:rsidP="00FB484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</w:p>
    <w:p w14:paraId="33C1BECF" w14:textId="77777777" w:rsidR="00FB484F" w:rsidRDefault="00FB484F" w:rsidP="00FB484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</w:p>
    <w:p w14:paraId="66966346" w14:textId="5BA067FA" w:rsidR="00FB484F" w:rsidRDefault="00FB484F" w:rsidP="00FB484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  <w:r w:rsidRPr="00F9482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RIOLITOS</w:t>
      </w:r>
    </w:p>
    <w:p w14:paraId="326B5B75" w14:textId="73B1D99C" w:rsidR="00FB484F" w:rsidRDefault="00FB484F" w:rsidP="00FB484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Os riolitos apresentam textura fanerítica fina a muito fina e porções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porfirític</w:t>
      </w:r>
      <w:r w:rsidRPr="002A106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as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 Su</w:t>
      </w:r>
      <w:r w:rsidRPr="00B63D6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a</w:t>
      </w:r>
      <w:r w:rsidR="00B63D60" w:rsidRPr="00B63D6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s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estrutur</w:t>
      </w:r>
      <w:r w:rsidRPr="00B63D6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a</w:t>
      </w:r>
      <w:r w:rsidR="00B63D60" w:rsidRPr="00B63D6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s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pod</w:t>
      </w:r>
      <w:r w:rsidRPr="00B63D6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e</w:t>
      </w:r>
      <w:r w:rsidR="00B63D60" w:rsidRPr="00B63D6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m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ser bandad</w:t>
      </w:r>
      <w:r w:rsidRPr="00B63D6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a</w:t>
      </w:r>
      <w:r w:rsidR="00B63D60" w:rsidRPr="00B63D6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s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ou brechad</w:t>
      </w:r>
      <w:r w:rsidRPr="00B63D6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a</w:t>
      </w:r>
      <w:r w:rsidR="00B63D60" w:rsidRPr="00B63D6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s</w:t>
      </w:r>
      <w:r w:rsidR="009C7D39" w:rsidRPr="009C7D39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,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9C7D39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dependendo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do ponto de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coleta da amostra no derrame dômico. Por ser um magma viscoso</w:t>
      </w:r>
      <w:r w:rsidRPr="003D7C99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3D7C99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essas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rochas apresentam estruturas de bandamento</w:t>
      </w:r>
      <w:r w:rsidRPr="00F97934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,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10407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e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de dobras convolutas 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="00104070" w:rsidRPr="00104070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de</w:t>
      </w:r>
      <w:r w:rsidR="00104070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cristais de quartzo rotacionados, também observad</w:t>
      </w:r>
      <w:r w:rsidR="00616D0B" w:rsidRPr="00616D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as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em lâmina. O bandamento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também pode ser substituído por zonas brechadas, justamente pela alta viscosidade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do magma, </w:t>
      </w:r>
      <w:r w:rsidRPr="00CB7E92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chegando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a se romper em seu resfriamento. Os fenocristais presentes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são de quartzo e feldspato-K</w:t>
      </w:r>
      <w:r w:rsidRPr="00CB7E92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,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e a matriz</w:t>
      </w:r>
      <w:r w:rsidR="00090503" w:rsidRPr="00090503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,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formada predominantemente por vidro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vulcânico. </w:t>
      </w:r>
      <w:r w:rsidRPr="00CB7E92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Essa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matriz</w:t>
      </w:r>
      <w:r w:rsidRPr="00CB7E92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,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quando vista em lâmina</w:t>
      </w:r>
      <w:r w:rsidRPr="00CB7E92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,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apresenta uma textura perlítica,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típica de derrames riolíticos, </w:t>
      </w:r>
      <w:r w:rsidRPr="00CB7E92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indicando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o processo de resfriamento rápido. Partes da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lâmina também apresent</w:t>
      </w:r>
      <w:r w:rsidRPr="00CB7E92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am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um processo de devitrificação (SERRANO,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2</w:t>
      </w:r>
      <w:r w:rsidRPr="00F9482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013).</w:t>
      </w:r>
    </w:p>
    <w:p w14:paraId="0C8F6965" w14:textId="77777777" w:rsidR="00FB484F" w:rsidRPr="00FB484F" w:rsidRDefault="00FB484F">
      <w:pPr>
        <w:rPr>
          <w:lang w:val="pt-PT"/>
        </w:rPr>
      </w:pPr>
    </w:p>
    <w:sectPr w:rsidR="00FB484F" w:rsidRPr="00FB4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4F"/>
    <w:rsid w:val="00090503"/>
    <w:rsid w:val="00104070"/>
    <w:rsid w:val="0011443E"/>
    <w:rsid w:val="0017658D"/>
    <w:rsid w:val="00616D0B"/>
    <w:rsid w:val="006E10CA"/>
    <w:rsid w:val="007F631D"/>
    <w:rsid w:val="00910ED0"/>
    <w:rsid w:val="00965964"/>
    <w:rsid w:val="009C7D39"/>
    <w:rsid w:val="00B161FF"/>
    <w:rsid w:val="00B63D60"/>
    <w:rsid w:val="00C23659"/>
    <w:rsid w:val="00C72B8A"/>
    <w:rsid w:val="00CA493D"/>
    <w:rsid w:val="00CD39FB"/>
    <w:rsid w:val="00F16732"/>
    <w:rsid w:val="00F97934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EE82"/>
  <w15:chartTrackingRefBased/>
  <w15:docId w15:val="{F984BE10-CF00-44AD-9DAB-49E594D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vital</dc:creator>
  <cp:keywords/>
  <dc:description/>
  <cp:lastModifiedBy>PARECERISTA</cp:lastModifiedBy>
  <cp:revision>2</cp:revision>
  <dcterms:created xsi:type="dcterms:W3CDTF">2019-11-18T17:35:00Z</dcterms:created>
  <dcterms:modified xsi:type="dcterms:W3CDTF">2019-11-18T17:35:00Z</dcterms:modified>
</cp:coreProperties>
</file>