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2924" w14:textId="32F07392" w:rsidR="00D62A0E" w:rsidRPr="00487780" w:rsidRDefault="00C72F57" w:rsidP="005F13BE">
      <w:pPr>
        <w:rPr>
          <w:b/>
          <w:vertAlign w:val="subscript"/>
          <w:lang w:val="pt-BR"/>
        </w:rPr>
      </w:pPr>
      <w:r w:rsidRPr="009C6B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71A40" wp14:editId="37DBD4F3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743200" cy="2857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96B71" w14:textId="6FB8C264" w:rsidR="00640039" w:rsidRDefault="00640039" w:rsidP="00403D90">
                            <w:pPr>
                              <w:spacing w:line="480" w:lineRule="auto"/>
                            </w:pPr>
                            <w:r>
                              <w:t>Aluno:</w:t>
                            </w:r>
                          </w:p>
                          <w:p w14:paraId="701BDA8A" w14:textId="1E066141" w:rsidR="00640039" w:rsidRDefault="00640039" w:rsidP="00403D90">
                            <w:pPr>
                              <w:spacing w:line="480" w:lineRule="auto"/>
                            </w:pPr>
                            <w:r>
                              <w:t>Aluno:</w:t>
                            </w:r>
                          </w:p>
                          <w:p w14:paraId="779BD026" w14:textId="75CDB5E1" w:rsidR="00640039" w:rsidRDefault="00640039" w:rsidP="00403D90">
                            <w:pPr>
                              <w:spacing w:line="480" w:lineRule="auto"/>
                            </w:pPr>
                            <w:r>
                              <w:t>Aluno:</w:t>
                            </w:r>
                          </w:p>
                          <w:p w14:paraId="2F8D30ED" w14:textId="6FC76C93" w:rsidR="00640039" w:rsidRDefault="00640039" w:rsidP="00403D90">
                            <w:pPr>
                              <w:spacing w:line="480" w:lineRule="auto"/>
                            </w:pPr>
                            <w:r>
                              <w:t>Aluno:</w:t>
                            </w:r>
                          </w:p>
                          <w:p w14:paraId="07F60662" w14:textId="60C0A446" w:rsidR="00640039" w:rsidRDefault="00640039" w:rsidP="00403D90">
                            <w:pPr>
                              <w:spacing w:line="480" w:lineRule="auto"/>
                            </w:pPr>
                            <w:r>
                              <w:t>Aluno:</w:t>
                            </w:r>
                          </w:p>
                          <w:p w14:paraId="51F0B66A" w14:textId="078548CB" w:rsidR="00C72F57" w:rsidRDefault="00640039" w:rsidP="00403D90">
                            <w:pPr>
                              <w:spacing w:line="480" w:lineRule="auto"/>
                            </w:pPr>
                            <w:r>
                              <w:t>Aluno:</w:t>
                            </w:r>
                          </w:p>
                          <w:p w14:paraId="11DD36D5" w14:textId="77777777" w:rsidR="00C72F57" w:rsidRDefault="00C72F57" w:rsidP="00C72F57">
                            <w:pPr>
                              <w:spacing w:line="480" w:lineRule="auto"/>
                            </w:pPr>
                            <w:r>
                              <w:t>Aluno:</w:t>
                            </w:r>
                          </w:p>
                          <w:p w14:paraId="6E8D3403" w14:textId="77777777" w:rsidR="00C72F57" w:rsidRDefault="00C72F57" w:rsidP="00C72F57">
                            <w:pPr>
                              <w:spacing w:line="480" w:lineRule="auto"/>
                            </w:pPr>
                            <w:r>
                              <w:t>Aluno:</w:t>
                            </w:r>
                          </w:p>
                          <w:p w14:paraId="1A92EEBB" w14:textId="77777777" w:rsidR="00C72F57" w:rsidRDefault="00C72F57" w:rsidP="00403D90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1A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-18pt;width:3in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" filled="f" stroked="f">
                <v:textbox>
                  <w:txbxContent>
                    <w:p w14:paraId="7F796B71" w14:textId="6FB8C264" w:rsidR="00640039" w:rsidRDefault="00640039" w:rsidP="00403D90">
                      <w:pPr>
                        <w:spacing w:line="480" w:lineRule="auto"/>
                      </w:pPr>
                      <w:proofErr w:type="spellStart"/>
                      <w:r>
                        <w:t>Aluno</w:t>
                      </w:r>
                      <w:proofErr w:type="spellEnd"/>
                      <w:r>
                        <w:t>:</w:t>
                      </w:r>
                    </w:p>
                    <w:p w14:paraId="701BDA8A" w14:textId="1E066141" w:rsidR="00640039" w:rsidRDefault="00640039" w:rsidP="00403D90">
                      <w:pPr>
                        <w:spacing w:line="480" w:lineRule="auto"/>
                      </w:pPr>
                      <w:proofErr w:type="spellStart"/>
                      <w:r>
                        <w:t>Aluno</w:t>
                      </w:r>
                      <w:proofErr w:type="spellEnd"/>
                      <w:r>
                        <w:t>:</w:t>
                      </w:r>
                    </w:p>
                    <w:p w14:paraId="779BD026" w14:textId="75CDB5E1" w:rsidR="00640039" w:rsidRDefault="00640039" w:rsidP="00403D90">
                      <w:pPr>
                        <w:spacing w:line="480" w:lineRule="auto"/>
                      </w:pPr>
                      <w:proofErr w:type="spellStart"/>
                      <w:r>
                        <w:t>Aluno</w:t>
                      </w:r>
                      <w:proofErr w:type="spellEnd"/>
                      <w:r>
                        <w:t>:</w:t>
                      </w:r>
                    </w:p>
                    <w:p w14:paraId="2F8D30ED" w14:textId="6FC76C93" w:rsidR="00640039" w:rsidRDefault="00640039" w:rsidP="00403D90">
                      <w:pPr>
                        <w:spacing w:line="480" w:lineRule="auto"/>
                      </w:pPr>
                      <w:proofErr w:type="spellStart"/>
                      <w:r>
                        <w:t>Aluno</w:t>
                      </w:r>
                      <w:proofErr w:type="spellEnd"/>
                      <w:r>
                        <w:t>:</w:t>
                      </w:r>
                    </w:p>
                    <w:p w14:paraId="07F60662" w14:textId="60C0A446" w:rsidR="00640039" w:rsidRDefault="00640039" w:rsidP="00403D90">
                      <w:pPr>
                        <w:spacing w:line="480" w:lineRule="auto"/>
                      </w:pPr>
                      <w:proofErr w:type="spellStart"/>
                      <w:r>
                        <w:t>Aluno</w:t>
                      </w:r>
                      <w:proofErr w:type="spellEnd"/>
                      <w:r>
                        <w:t>:</w:t>
                      </w:r>
                    </w:p>
                    <w:p w14:paraId="51F0B66A" w14:textId="078548CB" w:rsidR="00C72F57" w:rsidRDefault="00640039" w:rsidP="00403D90">
                      <w:pPr>
                        <w:spacing w:line="480" w:lineRule="auto"/>
                      </w:pPr>
                      <w:proofErr w:type="spellStart"/>
                      <w:r>
                        <w:t>Aluno</w:t>
                      </w:r>
                      <w:proofErr w:type="spellEnd"/>
                      <w:r>
                        <w:t>:</w:t>
                      </w:r>
                    </w:p>
                    <w:p w14:paraId="11DD36D5" w14:textId="77777777" w:rsidR="00C72F57" w:rsidRDefault="00C72F57" w:rsidP="00C72F57">
                      <w:pPr>
                        <w:spacing w:line="480" w:lineRule="auto"/>
                      </w:pPr>
                      <w:proofErr w:type="spellStart"/>
                      <w:r>
                        <w:t>Aluno</w:t>
                      </w:r>
                      <w:proofErr w:type="spellEnd"/>
                      <w:r>
                        <w:t>:</w:t>
                      </w:r>
                    </w:p>
                    <w:p w14:paraId="6E8D3403" w14:textId="77777777" w:rsidR="00C72F57" w:rsidRDefault="00C72F57" w:rsidP="00C72F57">
                      <w:pPr>
                        <w:spacing w:line="480" w:lineRule="auto"/>
                      </w:pPr>
                      <w:proofErr w:type="spellStart"/>
                      <w:r>
                        <w:t>Aluno</w:t>
                      </w:r>
                      <w:proofErr w:type="spellEnd"/>
                      <w:r>
                        <w:t>:</w:t>
                      </w:r>
                    </w:p>
                    <w:p w14:paraId="1A92EEBB" w14:textId="77777777" w:rsidR="00C72F57" w:rsidRDefault="00C72F57" w:rsidP="00403D90">
                      <w:pPr>
                        <w:spacing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63F6B" w14:textId="77777777" w:rsidR="00D62A0E" w:rsidRPr="009C6BDB" w:rsidRDefault="00D62A0E" w:rsidP="005F13BE">
      <w:pPr>
        <w:rPr>
          <w:b/>
          <w:lang w:val="pt-BR"/>
        </w:rPr>
      </w:pPr>
    </w:p>
    <w:p w14:paraId="3D9BB0BB" w14:textId="77777777" w:rsidR="00D62A0E" w:rsidRPr="009C6BDB" w:rsidRDefault="00D62A0E" w:rsidP="005F13BE">
      <w:pPr>
        <w:rPr>
          <w:b/>
          <w:lang w:val="pt-BR"/>
        </w:rPr>
      </w:pPr>
    </w:p>
    <w:p w14:paraId="4876A1D1" w14:textId="1F465769" w:rsidR="00EB0B3E" w:rsidRPr="009C6BDB" w:rsidRDefault="005F13BE" w:rsidP="005F13BE">
      <w:pPr>
        <w:rPr>
          <w:lang w:val="pt-BR"/>
        </w:rPr>
      </w:pPr>
      <w:r w:rsidRPr="009C6BDB">
        <w:rPr>
          <w:b/>
          <w:lang w:val="pt-BR"/>
        </w:rPr>
        <w:t>E</w:t>
      </w:r>
      <w:r w:rsidR="00EB0B3E" w:rsidRPr="009C6BDB">
        <w:rPr>
          <w:b/>
          <w:lang w:val="pt-BR"/>
        </w:rPr>
        <w:t>cologia II - Bloco II</w:t>
      </w:r>
    </w:p>
    <w:p w14:paraId="556A7289" w14:textId="77777777" w:rsidR="005F13BE" w:rsidRPr="009C6BDB" w:rsidRDefault="005F13BE" w:rsidP="00CC385F">
      <w:pPr>
        <w:pStyle w:val="ListParagraph"/>
        <w:ind w:left="0"/>
        <w:rPr>
          <w:b/>
          <w:lang w:val="pt-BR"/>
        </w:rPr>
      </w:pPr>
    </w:p>
    <w:p w14:paraId="21BE9732" w14:textId="70FE8564" w:rsidR="00EB0B3E" w:rsidRPr="009C6BDB" w:rsidRDefault="00EB0B3E" w:rsidP="00CC385F">
      <w:pPr>
        <w:pStyle w:val="ListParagraph"/>
        <w:ind w:left="0"/>
        <w:rPr>
          <w:b/>
          <w:lang w:val="pt-BR"/>
        </w:rPr>
      </w:pPr>
      <w:r w:rsidRPr="009C6BDB">
        <w:rPr>
          <w:b/>
          <w:lang w:val="pt-BR"/>
        </w:rPr>
        <w:t>Professor responsável: Tiago B. Quental</w:t>
      </w:r>
    </w:p>
    <w:p w14:paraId="10BD7EC5" w14:textId="77777777" w:rsidR="00EB0B3E" w:rsidRPr="009C6BDB" w:rsidRDefault="00EB0B3E" w:rsidP="00CC385F">
      <w:pPr>
        <w:pStyle w:val="ListParagraph"/>
        <w:ind w:left="0"/>
        <w:rPr>
          <w:b/>
          <w:lang w:val="pt-BR"/>
        </w:rPr>
      </w:pPr>
    </w:p>
    <w:p w14:paraId="1F93D1D4" w14:textId="77777777" w:rsidR="005F13BE" w:rsidRPr="009C6BDB" w:rsidRDefault="005F13BE" w:rsidP="00CC385F">
      <w:pPr>
        <w:pStyle w:val="ListParagraph"/>
        <w:ind w:left="0"/>
        <w:rPr>
          <w:b/>
          <w:lang w:val="pt-BR"/>
        </w:rPr>
      </w:pPr>
    </w:p>
    <w:p w14:paraId="3C2D07A8" w14:textId="77777777" w:rsidR="005F13BE" w:rsidRPr="009C6BDB" w:rsidRDefault="005F13BE" w:rsidP="00CC385F">
      <w:pPr>
        <w:pStyle w:val="ListParagraph"/>
        <w:ind w:left="0"/>
        <w:rPr>
          <w:b/>
          <w:lang w:val="pt-BR"/>
        </w:rPr>
      </w:pPr>
    </w:p>
    <w:p w14:paraId="268B9F49" w14:textId="77777777" w:rsidR="005F13BE" w:rsidRPr="009C6BDB" w:rsidRDefault="005F13BE" w:rsidP="00CC385F">
      <w:pPr>
        <w:pStyle w:val="ListParagraph"/>
        <w:ind w:left="0"/>
        <w:rPr>
          <w:b/>
          <w:lang w:val="pt-BR"/>
        </w:rPr>
      </w:pPr>
    </w:p>
    <w:p w14:paraId="4E9A1D42" w14:textId="77777777" w:rsidR="00D62A0E" w:rsidRPr="009C6BDB" w:rsidRDefault="00D62A0E" w:rsidP="00CC385F">
      <w:pPr>
        <w:pStyle w:val="ListParagraph"/>
        <w:ind w:left="0"/>
        <w:rPr>
          <w:b/>
          <w:lang w:val="pt-BR"/>
        </w:rPr>
      </w:pPr>
    </w:p>
    <w:p w14:paraId="09615235" w14:textId="77777777" w:rsidR="00D62A0E" w:rsidRPr="009C6BDB" w:rsidRDefault="00D62A0E" w:rsidP="00CC385F">
      <w:pPr>
        <w:pStyle w:val="ListParagraph"/>
        <w:ind w:left="0"/>
        <w:rPr>
          <w:b/>
          <w:lang w:val="pt-BR"/>
        </w:rPr>
      </w:pPr>
    </w:p>
    <w:p w14:paraId="15305A0C" w14:textId="77777777" w:rsidR="00D62A0E" w:rsidRPr="009C6BDB" w:rsidRDefault="00D62A0E" w:rsidP="00D62A0E">
      <w:pPr>
        <w:pStyle w:val="ListParagraph"/>
        <w:ind w:left="0"/>
        <w:rPr>
          <w:b/>
          <w:lang w:val="pt-BR"/>
        </w:rPr>
      </w:pPr>
      <w:r w:rsidRPr="009C6BDB">
        <w:rPr>
          <w:b/>
          <w:lang w:val="pt-BR"/>
        </w:rPr>
        <w:t>PRÁTICA 2: Disparidade no tempo geológico</w:t>
      </w:r>
    </w:p>
    <w:p w14:paraId="759B7DF0" w14:textId="77777777" w:rsidR="00D62A0E" w:rsidRPr="009C6BDB" w:rsidRDefault="00D62A0E" w:rsidP="00CC385F">
      <w:pPr>
        <w:pStyle w:val="ListParagraph"/>
        <w:ind w:left="0"/>
        <w:rPr>
          <w:b/>
          <w:lang w:val="pt-BR"/>
        </w:rPr>
      </w:pPr>
    </w:p>
    <w:p w14:paraId="693B535A" w14:textId="77777777" w:rsidR="00D62A0E" w:rsidRPr="009C6BDB" w:rsidRDefault="00D62A0E" w:rsidP="00CC385F">
      <w:pPr>
        <w:pStyle w:val="ListParagraph"/>
        <w:ind w:left="0"/>
        <w:rPr>
          <w:b/>
          <w:lang w:val="pt-BR"/>
        </w:rPr>
      </w:pPr>
    </w:p>
    <w:p w14:paraId="415C3EC1" w14:textId="7365E1F3" w:rsidR="006F3CD5" w:rsidRPr="009C6BDB" w:rsidRDefault="006F3CD5" w:rsidP="00CC385F">
      <w:pPr>
        <w:pStyle w:val="ListParagraph"/>
        <w:ind w:left="0"/>
        <w:rPr>
          <w:b/>
          <w:lang w:val="pt-BR"/>
        </w:rPr>
      </w:pPr>
      <w:r w:rsidRPr="009C6BDB">
        <w:rPr>
          <w:b/>
          <w:lang w:val="pt-BR"/>
        </w:rPr>
        <w:t>Formato da prática e do relatório.</w:t>
      </w:r>
    </w:p>
    <w:p w14:paraId="04E57D53" w14:textId="77777777" w:rsidR="005F13BE" w:rsidRPr="009C6BDB" w:rsidRDefault="005F13BE" w:rsidP="00CC385F">
      <w:pPr>
        <w:pStyle w:val="ListParagraph"/>
        <w:ind w:left="0"/>
        <w:rPr>
          <w:b/>
          <w:lang w:val="pt-BR"/>
        </w:rPr>
      </w:pPr>
    </w:p>
    <w:p w14:paraId="088F7FC4" w14:textId="1C84B327" w:rsidR="006F3CD5" w:rsidRPr="009C6BDB" w:rsidRDefault="006F3CD5" w:rsidP="00CC385F">
      <w:pPr>
        <w:pStyle w:val="ListParagraph"/>
        <w:ind w:left="0"/>
        <w:rPr>
          <w:lang w:val="pt-BR"/>
        </w:rPr>
      </w:pPr>
      <w:r w:rsidRPr="009C6BDB">
        <w:rPr>
          <w:lang w:val="pt-BR"/>
        </w:rPr>
        <w:t xml:space="preserve">Durante a prática </w:t>
      </w:r>
      <w:r w:rsidR="00AC2AC3">
        <w:rPr>
          <w:lang w:val="pt-BR"/>
        </w:rPr>
        <w:t xml:space="preserve">e para </w:t>
      </w:r>
      <w:r w:rsidRPr="009C6BDB">
        <w:rPr>
          <w:lang w:val="pt-BR"/>
        </w:rPr>
        <w:t xml:space="preserve">o relatório final deve ser feito em grupo com </w:t>
      </w:r>
      <w:r w:rsidR="00C72F57">
        <w:rPr>
          <w:lang w:val="pt-BR"/>
        </w:rPr>
        <w:t>cerca de 8</w:t>
      </w:r>
      <w:r w:rsidRPr="009C6BDB">
        <w:rPr>
          <w:lang w:val="pt-BR"/>
        </w:rPr>
        <w:t xml:space="preserve"> integrantes. Os arquivos necessários para a execução dessa prática e do relatório final são: 1- arquivo de Excel “</w:t>
      </w:r>
      <w:r w:rsidR="001D71F9" w:rsidRPr="009C6BDB">
        <w:rPr>
          <w:i/>
          <w:lang w:val="pt-BR"/>
        </w:rPr>
        <w:t>pratica_2_dados_Canidae_vivos</w:t>
      </w:r>
      <w:r w:rsidRPr="009C6BDB">
        <w:rPr>
          <w:i/>
          <w:lang w:val="pt-BR"/>
        </w:rPr>
        <w:t>.xls</w:t>
      </w:r>
      <w:r w:rsidR="001D71F9" w:rsidRPr="009C6BDB">
        <w:rPr>
          <w:i/>
          <w:lang w:val="pt-BR"/>
        </w:rPr>
        <w:t>x”</w:t>
      </w:r>
      <w:r w:rsidRPr="009C6BDB">
        <w:rPr>
          <w:i/>
          <w:lang w:val="pt-BR"/>
        </w:rPr>
        <w:t xml:space="preserve"> ; 2- </w:t>
      </w:r>
      <w:r w:rsidR="001D71F9" w:rsidRPr="009C6BDB">
        <w:rPr>
          <w:i/>
          <w:lang w:val="pt-BR"/>
        </w:rPr>
        <w:t>“</w:t>
      </w:r>
      <w:r w:rsidR="001D71F9" w:rsidRPr="009C6BDB">
        <w:rPr>
          <w:lang w:val="pt-BR"/>
        </w:rPr>
        <w:t>pratica_2_dados_Canidae_extintos</w:t>
      </w:r>
      <w:r w:rsidRPr="009C6BDB">
        <w:rPr>
          <w:i/>
          <w:lang w:val="pt-BR"/>
        </w:rPr>
        <w:t>.</w:t>
      </w:r>
      <w:r w:rsidR="001D71F9" w:rsidRPr="009C6BDB">
        <w:rPr>
          <w:i/>
          <w:lang w:val="pt-BR"/>
        </w:rPr>
        <w:t>xlsx</w:t>
      </w:r>
      <w:r w:rsidRPr="009C6BDB">
        <w:rPr>
          <w:i/>
          <w:lang w:val="pt-BR"/>
        </w:rPr>
        <w:t xml:space="preserve">”. </w:t>
      </w:r>
      <w:r w:rsidR="00741754" w:rsidRPr="009C6BDB">
        <w:rPr>
          <w:lang w:val="pt-BR"/>
        </w:rPr>
        <w:t xml:space="preserve">Todos esses arquivos </w:t>
      </w:r>
      <w:r w:rsidR="00C72F57">
        <w:rPr>
          <w:lang w:val="pt-BR"/>
        </w:rPr>
        <w:t>estão disponíveis no servidor da sala de multimídia</w:t>
      </w:r>
      <w:r w:rsidR="00741754" w:rsidRPr="009C6BDB">
        <w:rPr>
          <w:lang w:val="pt-BR"/>
        </w:rPr>
        <w:t>.</w:t>
      </w:r>
      <w:r w:rsidR="00741754" w:rsidRPr="009C6BDB">
        <w:rPr>
          <w:i/>
          <w:lang w:val="pt-BR"/>
        </w:rPr>
        <w:t xml:space="preserve"> </w:t>
      </w:r>
      <w:r w:rsidRPr="009C6BDB">
        <w:rPr>
          <w:lang w:val="pt-BR"/>
        </w:rPr>
        <w:t>O relatório final deve ser entregue</w:t>
      </w:r>
      <w:r w:rsidR="00C72F57">
        <w:rPr>
          <w:lang w:val="pt-BR"/>
        </w:rPr>
        <w:t xml:space="preserve"> </w:t>
      </w:r>
      <w:r w:rsidR="00487780">
        <w:rPr>
          <w:lang w:val="pt-BR"/>
        </w:rPr>
        <w:t>em arquivo</w:t>
      </w:r>
      <w:r w:rsidRPr="009C6BDB">
        <w:rPr>
          <w:lang w:val="pt-BR"/>
        </w:rPr>
        <w:t xml:space="preserve"> e consta desse documento que você está lendo, sim esse </w:t>
      </w:r>
      <w:r w:rsidR="00741754" w:rsidRPr="009C6BDB">
        <w:rPr>
          <w:lang w:val="pt-BR"/>
        </w:rPr>
        <w:t xml:space="preserve">documento </w:t>
      </w:r>
      <w:r w:rsidRPr="009C6BDB">
        <w:rPr>
          <w:lang w:val="pt-BR"/>
        </w:rPr>
        <w:t xml:space="preserve">mesmo que você está lendo agora. Ele contém </w:t>
      </w:r>
      <w:r w:rsidR="00FD27D5">
        <w:rPr>
          <w:lang w:val="pt-BR"/>
        </w:rPr>
        <w:t>7</w:t>
      </w:r>
      <w:r w:rsidRPr="009C6BDB">
        <w:rPr>
          <w:lang w:val="pt-BR"/>
        </w:rPr>
        <w:t xml:space="preserve"> páginas e as repostas devem ser colocados no espaço aqui indicado</w:t>
      </w:r>
      <w:r w:rsidR="006972AB">
        <w:rPr>
          <w:lang w:val="pt-BR"/>
        </w:rPr>
        <w:t xml:space="preserve"> (anexar gráficos no final se necessário)</w:t>
      </w:r>
      <w:r w:rsidRPr="009C6BDB">
        <w:rPr>
          <w:lang w:val="pt-BR"/>
        </w:rPr>
        <w:t>.</w:t>
      </w:r>
      <w:r w:rsidR="00741754" w:rsidRPr="009C6BDB">
        <w:rPr>
          <w:lang w:val="pt-BR"/>
        </w:rPr>
        <w:t xml:space="preserve"> Ao entregar o relatório final não se esqueça de preencher o cabeçalho acima indicando o nome de todos os integrantes </w:t>
      </w:r>
      <w:r w:rsidR="00D22C6B">
        <w:rPr>
          <w:lang w:val="pt-BR"/>
        </w:rPr>
        <w:t>do</w:t>
      </w:r>
      <w:r w:rsidR="00741754" w:rsidRPr="009C6BDB">
        <w:rPr>
          <w:lang w:val="pt-BR"/>
        </w:rPr>
        <w:t xml:space="preserve"> grupo.</w:t>
      </w:r>
      <w:r w:rsidR="00AC2AC3">
        <w:rPr>
          <w:lang w:val="pt-BR"/>
        </w:rPr>
        <w:t xml:space="preserve"> O relatório final deve ser entregue via </w:t>
      </w:r>
      <w:r w:rsidR="004E7900">
        <w:rPr>
          <w:lang w:val="pt-BR"/>
        </w:rPr>
        <w:t>moodle</w:t>
      </w:r>
      <w:r w:rsidR="00AC2AC3">
        <w:rPr>
          <w:lang w:val="pt-BR"/>
        </w:rPr>
        <w:t xml:space="preserve"> até </w:t>
      </w:r>
      <w:r w:rsidR="003874E5">
        <w:rPr>
          <w:lang w:val="pt-BR"/>
        </w:rPr>
        <w:t>11</w:t>
      </w:r>
      <w:r w:rsidR="00AC2AC3">
        <w:rPr>
          <w:lang w:val="pt-BR"/>
        </w:rPr>
        <w:t>:</w:t>
      </w:r>
      <w:r w:rsidR="003874E5">
        <w:rPr>
          <w:lang w:val="pt-BR"/>
        </w:rPr>
        <w:t>59</w:t>
      </w:r>
      <w:r w:rsidR="00AC2AC3">
        <w:rPr>
          <w:lang w:val="pt-BR"/>
        </w:rPr>
        <w:t xml:space="preserve"> </w:t>
      </w:r>
      <w:r w:rsidR="003874E5">
        <w:rPr>
          <w:lang w:val="pt-BR"/>
        </w:rPr>
        <w:t>p</w:t>
      </w:r>
      <w:r w:rsidR="00AC2AC3">
        <w:rPr>
          <w:lang w:val="pt-BR"/>
        </w:rPr>
        <w:t xml:space="preserve">m do dia </w:t>
      </w:r>
      <w:r w:rsidR="00EB2D2D">
        <w:rPr>
          <w:lang w:val="pt-BR"/>
        </w:rPr>
        <w:t>15</w:t>
      </w:r>
      <w:bookmarkStart w:id="0" w:name="_GoBack"/>
      <w:bookmarkEnd w:id="0"/>
      <w:r w:rsidR="00AC2AC3">
        <w:rPr>
          <w:lang w:val="pt-BR"/>
        </w:rPr>
        <w:t xml:space="preserve"> de Novembro</w:t>
      </w:r>
      <w:r w:rsidR="005C4876">
        <w:rPr>
          <w:lang w:val="pt-BR"/>
        </w:rPr>
        <w:t xml:space="preserve"> de 2019</w:t>
      </w:r>
      <w:r w:rsidR="00AC2AC3">
        <w:rPr>
          <w:lang w:val="pt-BR"/>
        </w:rPr>
        <w:t>.</w:t>
      </w:r>
    </w:p>
    <w:p w14:paraId="04253336" w14:textId="77777777" w:rsidR="006F3CD5" w:rsidRPr="009C6BDB" w:rsidRDefault="006F3CD5" w:rsidP="00CC385F">
      <w:pPr>
        <w:pStyle w:val="ListParagraph"/>
        <w:ind w:left="0"/>
        <w:rPr>
          <w:b/>
          <w:lang w:val="pt-BR"/>
        </w:rPr>
      </w:pPr>
    </w:p>
    <w:p w14:paraId="258C094C" w14:textId="77777777" w:rsidR="00AC2AC3" w:rsidRDefault="00AC2AC3" w:rsidP="00CC385F">
      <w:pPr>
        <w:pStyle w:val="ListParagraph"/>
        <w:ind w:left="0"/>
        <w:rPr>
          <w:b/>
          <w:lang w:val="pt-BR"/>
        </w:rPr>
      </w:pPr>
    </w:p>
    <w:p w14:paraId="2C35236C" w14:textId="5A960625" w:rsidR="00EB0B3E" w:rsidRPr="009C6BDB" w:rsidRDefault="00EB0B3E" w:rsidP="00CC385F">
      <w:pPr>
        <w:pStyle w:val="ListParagraph"/>
        <w:ind w:left="0"/>
        <w:rPr>
          <w:b/>
          <w:lang w:val="pt-BR"/>
        </w:rPr>
      </w:pPr>
      <w:r w:rsidRPr="009C6BDB">
        <w:rPr>
          <w:b/>
          <w:lang w:val="pt-BR"/>
        </w:rPr>
        <w:t>Introdução</w:t>
      </w:r>
    </w:p>
    <w:p w14:paraId="12B8E781" w14:textId="77777777" w:rsidR="00EB0B3E" w:rsidRPr="009C6BDB" w:rsidRDefault="00EB0B3E" w:rsidP="00CC385F">
      <w:pPr>
        <w:pStyle w:val="ListParagraph"/>
        <w:ind w:left="0"/>
        <w:rPr>
          <w:lang w:val="pt-BR"/>
        </w:rPr>
      </w:pPr>
    </w:p>
    <w:p w14:paraId="41617914" w14:textId="54F6B2D0" w:rsidR="00681CB1" w:rsidRPr="009C6BDB" w:rsidRDefault="00681CB1" w:rsidP="00A517B6">
      <w:pPr>
        <w:pStyle w:val="ListParagraph"/>
        <w:ind w:left="0" w:firstLine="720"/>
        <w:rPr>
          <w:lang w:val="pt-BR"/>
        </w:rPr>
      </w:pPr>
      <w:r w:rsidRPr="009C6BDB">
        <w:rPr>
          <w:lang w:val="pt-BR"/>
        </w:rPr>
        <w:t>N</w:t>
      </w:r>
      <w:r w:rsidR="00AD7867" w:rsidRPr="009C6BDB">
        <w:rPr>
          <w:lang w:val="pt-BR"/>
        </w:rPr>
        <w:t>a prática anterior estudamos como a diversidade de espécies de Canidae variou no tempo geológic</w:t>
      </w:r>
      <w:r w:rsidR="00057BA7">
        <w:rPr>
          <w:lang w:val="pt-BR"/>
        </w:rPr>
        <w:t>o</w:t>
      </w:r>
      <w:r w:rsidR="00AD7867" w:rsidRPr="009C6BDB">
        <w:rPr>
          <w:lang w:val="pt-BR"/>
        </w:rPr>
        <w:t>. N</w:t>
      </w:r>
      <w:r w:rsidRPr="009C6BDB">
        <w:rPr>
          <w:lang w:val="pt-BR"/>
        </w:rPr>
        <w:t xml:space="preserve">essa prática iremos estudar a dinâmica da </w:t>
      </w:r>
      <w:r w:rsidR="002902D8" w:rsidRPr="009C6BDB">
        <w:rPr>
          <w:lang w:val="pt-BR"/>
        </w:rPr>
        <w:t>disparidade ecológica</w:t>
      </w:r>
      <w:r w:rsidRPr="009C6BDB">
        <w:rPr>
          <w:lang w:val="pt-BR"/>
        </w:rPr>
        <w:t xml:space="preserve"> a partir da reconstrução de </w:t>
      </w:r>
      <w:r w:rsidR="00A517B6" w:rsidRPr="009C6BDB">
        <w:rPr>
          <w:lang w:val="pt-BR"/>
        </w:rPr>
        <w:t>tamanho de corpo</w:t>
      </w:r>
      <w:r w:rsidR="002902D8" w:rsidRPr="009C6BDB">
        <w:rPr>
          <w:lang w:val="pt-BR"/>
        </w:rPr>
        <w:t xml:space="preserve"> de espécies extintas</w:t>
      </w:r>
      <w:r w:rsidR="00F52F0A" w:rsidRPr="009C6BDB">
        <w:rPr>
          <w:lang w:val="pt-BR"/>
        </w:rPr>
        <w:t xml:space="preserve">. </w:t>
      </w:r>
      <w:r w:rsidR="002902D8" w:rsidRPr="009C6BDB">
        <w:rPr>
          <w:lang w:val="pt-BR"/>
        </w:rPr>
        <w:t xml:space="preserve">Mais especificamente iremos </w:t>
      </w:r>
      <w:r w:rsidR="00A517B6" w:rsidRPr="009C6BDB">
        <w:rPr>
          <w:lang w:val="pt-BR"/>
        </w:rPr>
        <w:t xml:space="preserve">investigar como a disparidade </w:t>
      </w:r>
      <w:r w:rsidR="00932DE0">
        <w:rPr>
          <w:lang w:val="pt-BR"/>
        </w:rPr>
        <w:t>da massa corpórea</w:t>
      </w:r>
      <w:r w:rsidR="00A517B6" w:rsidRPr="009C6BDB">
        <w:rPr>
          <w:lang w:val="pt-BR"/>
        </w:rPr>
        <w:t xml:space="preserve"> </w:t>
      </w:r>
      <w:r w:rsidR="001D71F9" w:rsidRPr="009C6BDB">
        <w:rPr>
          <w:lang w:val="pt-BR"/>
        </w:rPr>
        <w:t xml:space="preserve">(aqui usada como um </w:t>
      </w:r>
      <w:r w:rsidR="00932DE0">
        <w:rPr>
          <w:lang w:val="pt-BR"/>
        </w:rPr>
        <w:t>“indicativo” da</w:t>
      </w:r>
      <w:r w:rsidR="001D71F9" w:rsidRPr="009C6BDB">
        <w:rPr>
          <w:lang w:val="pt-BR"/>
        </w:rPr>
        <w:t xml:space="preserve"> ecologia) </w:t>
      </w:r>
      <w:r w:rsidR="00A517B6" w:rsidRPr="009C6BDB">
        <w:rPr>
          <w:lang w:val="pt-BR"/>
        </w:rPr>
        <w:t>de Canidae da América do Norte se modific</w:t>
      </w:r>
      <w:r w:rsidR="00057BA7">
        <w:rPr>
          <w:lang w:val="pt-BR"/>
        </w:rPr>
        <w:t>ou</w:t>
      </w:r>
      <w:r w:rsidR="00A517B6" w:rsidRPr="009C6BDB">
        <w:rPr>
          <w:lang w:val="pt-BR"/>
        </w:rPr>
        <w:t xml:space="preserve"> no tempo geológico</w:t>
      </w:r>
      <w:r w:rsidR="00932DE0">
        <w:rPr>
          <w:lang w:val="pt-BR"/>
        </w:rPr>
        <w:t xml:space="preserve">. Depois iremos </w:t>
      </w:r>
      <w:r w:rsidR="00A517B6" w:rsidRPr="009C6BDB">
        <w:rPr>
          <w:lang w:val="pt-BR"/>
        </w:rPr>
        <w:t xml:space="preserve">comparar </w:t>
      </w:r>
      <w:r w:rsidR="00932DE0">
        <w:rPr>
          <w:lang w:val="pt-BR"/>
        </w:rPr>
        <w:t>essa</w:t>
      </w:r>
      <w:r w:rsidR="00A517B6" w:rsidRPr="009C6BDB">
        <w:rPr>
          <w:lang w:val="pt-BR"/>
        </w:rPr>
        <w:t xml:space="preserve"> dinâmica </w:t>
      </w:r>
      <w:r w:rsidR="00932DE0">
        <w:rPr>
          <w:lang w:val="pt-BR"/>
        </w:rPr>
        <w:t xml:space="preserve">morfológica </w:t>
      </w:r>
      <w:r w:rsidR="00A517B6" w:rsidRPr="009C6BDB">
        <w:rPr>
          <w:lang w:val="pt-BR"/>
        </w:rPr>
        <w:t xml:space="preserve">com a dinâmica da diversidade de espécies. Para tal iremos primeiro </w:t>
      </w:r>
      <w:r w:rsidR="002902D8" w:rsidRPr="009C6BDB">
        <w:rPr>
          <w:lang w:val="pt-BR"/>
        </w:rPr>
        <w:t xml:space="preserve">construir um modelo para estimar </w:t>
      </w:r>
      <w:r w:rsidR="00DC4276" w:rsidRPr="009C6BDB">
        <w:rPr>
          <w:lang w:val="pt-BR"/>
        </w:rPr>
        <w:t>a massa corpórea</w:t>
      </w:r>
      <w:r w:rsidR="002902D8" w:rsidRPr="009C6BDB">
        <w:rPr>
          <w:lang w:val="pt-BR"/>
        </w:rPr>
        <w:t xml:space="preserve"> </w:t>
      </w:r>
      <w:r w:rsidR="00A517B6" w:rsidRPr="009C6BDB">
        <w:rPr>
          <w:lang w:val="pt-BR"/>
        </w:rPr>
        <w:t xml:space="preserve">de espécies extintas </w:t>
      </w:r>
      <w:r w:rsidR="002902D8" w:rsidRPr="009C6BDB">
        <w:rPr>
          <w:lang w:val="pt-BR"/>
        </w:rPr>
        <w:t>a partir de medidas</w:t>
      </w:r>
      <w:r w:rsidR="00A517B6" w:rsidRPr="009C6BDB">
        <w:rPr>
          <w:lang w:val="pt-BR"/>
        </w:rPr>
        <w:t xml:space="preserve"> obtidas em espécies viv</w:t>
      </w:r>
      <w:r w:rsidR="001D71F9" w:rsidRPr="009C6BDB">
        <w:rPr>
          <w:lang w:val="pt-BR"/>
        </w:rPr>
        <w:t>as</w:t>
      </w:r>
      <w:r w:rsidR="00F52F0A" w:rsidRPr="009C6BDB">
        <w:rPr>
          <w:lang w:val="pt-BR"/>
        </w:rPr>
        <w:t xml:space="preserve">. </w:t>
      </w:r>
      <w:r w:rsidR="00DC4276" w:rsidRPr="009C6BDB">
        <w:rPr>
          <w:lang w:val="pt-BR"/>
        </w:rPr>
        <w:t xml:space="preserve">A ideia é verificar se poderíamos </w:t>
      </w:r>
      <w:r w:rsidR="004A0404" w:rsidRPr="009C6BDB">
        <w:rPr>
          <w:lang w:val="pt-BR"/>
        </w:rPr>
        <w:t>estabelecer</w:t>
      </w:r>
      <w:r w:rsidR="00DC4276" w:rsidRPr="009C6BDB">
        <w:rPr>
          <w:lang w:val="pt-BR"/>
        </w:rPr>
        <w:t>, para bichos vivos hoje em dia, uma relação entre uma medida que não podemos obter diretamente a partir do registro fóssil (massa corpórea) e uma medida que podemos (</w:t>
      </w:r>
      <w:r w:rsidR="005C200F">
        <w:rPr>
          <w:lang w:val="pt-BR"/>
        </w:rPr>
        <w:t xml:space="preserve">e.g. </w:t>
      </w:r>
      <w:r w:rsidR="00DC4276" w:rsidRPr="009C6BDB">
        <w:rPr>
          <w:lang w:val="pt-BR"/>
        </w:rPr>
        <w:t>comprimento do primeiro molar</w:t>
      </w:r>
      <w:r w:rsidR="00AD7867" w:rsidRPr="009C6BDB">
        <w:rPr>
          <w:lang w:val="pt-BR"/>
        </w:rPr>
        <w:t xml:space="preserve"> inferior</w:t>
      </w:r>
      <w:r w:rsidR="00DC4276" w:rsidRPr="009C6BDB">
        <w:rPr>
          <w:lang w:val="pt-BR"/>
        </w:rPr>
        <w:t xml:space="preserve">, </w:t>
      </w:r>
      <w:r w:rsidR="00AD7867" w:rsidRPr="009C6BDB">
        <w:rPr>
          <w:lang w:val="pt-BR"/>
        </w:rPr>
        <w:t>m</w:t>
      </w:r>
      <w:r w:rsidR="00DC4276" w:rsidRPr="009C6BDB">
        <w:rPr>
          <w:lang w:val="pt-BR"/>
        </w:rPr>
        <w:t xml:space="preserve">1). </w:t>
      </w:r>
      <w:r w:rsidR="004A0404" w:rsidRPr="009C6BDB">
        <w:rPr>
          <w:lang w:val="pt-BR"/>
        </w:rPr>
        <w:t xml:space="preserve">Ambas </w:t>
      </w:r>
      <w:r w:rsidR="00DC4276" w:rsidRPr="009C6BDB">
        <w:rPr>
          <w:lang w:val="pt-BR"/>
        </w:rPr>
        <w:t xml:space="preserve">medidas </w:t>
      </w:r>
      <w:r w:rsidR="004A0404" w:rsidRPr="009C6BDB">
        <w:rPr>
          <w:lang w:val="pt-BR"/>
        </w:rPr>
        <w:t>são facilmente obtidas para bichos viv</w:t>
      </w:r>
      <w:r w:rsidR="00487780">
        <w:rPr>
          <w:lang w:val="pt-BR"/>
        </w:rPr>
        <w:t>os</w:t>
      </w:r>
      <w:r w:rsidR="004A0404" w:rsidRPr="009C6BDB">
        <w:rPr>
          <w:lang w:val="pt-BR"/>
        </w:rPr>
        <w:t xml:space="preserve"> e portanto podemos utilizar o presente para prever o passado!! </w:t>
      </w:r>
      <w:r w:rsidR="001D71F9" w:rsidRPr="009C6BDB">
        <w:rPr>
          <w:lang w:val="pt-BR"/>
        </w:rPr>
        <w:t xml:space="preserve">Desta forma iremos construir um modelo para prever massa corpórea. </w:t>
      </w:r>
      <w:r w:rsidR="00A517B6" w:rsidRPr="009C6BDB">
        <w:rPr>
          <w:lang w:val="pt-BR"/>
        </w:rPr>
        <w:t>Depois, com base nas informações da prática passada</w:t>
      </w:r>
      <w:r w:rsidR="001D71F9" w:rsidRPr="009C6BDB">
        <w:rPr>
          <w:lang w:val="pt-BR"/>
        </w:rPr>
        <w:t xml:space="preserve"> (aqui fornecidas novamente para facilitar o seu trabalho)</w:t>
      </w:r>
      <w:r w:rsidR="00A517B6" w:rsidRPr="009C6BDB">
        <w:rPr>
          <w:lang w:val="pt-BR"/>
        </w:rPr>
        <w:t>, iremos quantificar como o tamanho de corpo de Canidae variou nos diferentes estágio do Cenozóico.</w:t>
      </w:r>
    </w:p>
    <w:p w14:paraId="32CCE667" w14:textId="4EFEBF31" w:rsidR="00A517B6" w:rsidRPr="009C6BDB" w:rsidRDefault="00F52F0A" w:rsidP="006F3CD5">
      <w:pPr>
        <w:pStyle w:val="ListParagraph"/>
        <w:ind w:left="0"/>
        <w:rPr>
          <w:lang w:val="pt-BR"/>
        </w:rPr>
      </w:pPr>
      <w:r w:rsidRPr="009C6BDB">
        <w:rPr>
          <w:lang w:val="pt-BR"/>
        </w:rPr>
        <w:tab/>
        <w:t>Para essa prática você receberá</w:t>
      </w:r>
      <w:r w:rsidR="00A517B6" w:rsidRPr="009C6BDB">
        <w:rPr>
          <w:lang w:val="pt-BR"/>
        </w:rPr>
        <w:t xml:space="preserve"> dados </w:t>
      </w:r>
      <w:r w:rsidR="00932DE0">
        <w:rPr>
          <w:lang w:val="pt-BR"/>
        </w:rPr>
        <w:t xml:space="preserve">referentes a medidas de diferentes estruturas morfológicas </w:t>
      </w:r>
      <w:r w:rsidR="00FB7787" w:rsidRPr="009C6BDB">
        <w:rPr>
          <w:lang w:val="pt-BR"/>
        </w:rPr>
        <w:t xml:space="preserve">(comprimento </w:t>
      </w:r>
      <w:r w:rsidR="00932DE0">
        <w:rPr>
          <w:lang w:val="pt-BR"/>
        </w:rPr>
        <w:t xml:space="preserve">do corpo e </w:t>
      </w:r>
      <w:r w:rsidR="00B66594" w:rsidRPr="009C6BDB">
        <w:rPr>
          <w:lang w:val="pt-BR"/>
        </w:rPr>
        <w:t xml:space="preserve">comprimento </w:t>
      </w:r>
      <w:r w:rsidR="00A517B6" w:rsidRPr="009C6BDB">
        <w:rPr>
          <w:lang w:val="pt-BR"/>
        </w:rPr>
        <w:t xml:space="preserve">do primeiro molar </w:t>
      </w:r>
      <w:r w:rsidR="00AD7867" w:rsidRPr="009C6BDB">
        <w:rPr>
          <w:lang w:val="pt-BR"/>
        </w:rPr>
        <w:t>inferior</w:t>
      </w:r>
      <w:r w:rsidR="00932DE0">
        <w:rPr>
          <w:lang w:val="pt-BR"/>
        </w:rPr>
        <w:t>)</w:t>
      </w:r>
      <w:r w:rsidR="00B66594" w:rsidRPr="009C6BDB">
        <w:rPr>
          <w:lang w:val="pt-BR"/>
        </w:rPr>
        <w:t xml:space="preserve">, e da massa </w:t>
      </w:r>
      <w:r w:rsidR="00B66594" w:rsidRPr="009C6BDB">
        <w:rPr>
          <w:lang w:val="pt-BR"/>
        </w:rPr>
        <w:lastRenderedPageBreak/>
        <w:t>corpórea</w:t>
      </w:r>
      <w:r w:rsidR="00AD7867" w:rsidRPr="009C6BDB">
        <w:rPr>
          <w:lang w:val="pt-BR"/>
        </w:rPr>
        <w:t xml:space="preserve"> </w:t>
      </w:r>
      <w:r w:rsidR="00B66594" w:rsidRPr="009C6BDB">
        <w:rPr>
          <w:lang w:val="pt-BR"/>
        </w:rPr>
        <w:t xml:space="preserve">de </w:t>
      </w:r>
      <w:r w:rsidR="00932DE0">
        <w:rPr>
          <w:lang w:val="pt-BR"/>
        </w:rPr>
        <w:t xml:space="preserve">espécies de </w:t>
      </w:r>
      <w:r w:rsidR="00B66594" w:rsidRPr="009C6BDB">
        <w:rPr>
          <w:lang w:val="pt-BR"/>
        </w:rPr>
        <w:t xml:space="preserve">Canidae </w:t>
      </w:r>
      <w:r w:rsidR="00A517B6" w:rsidRPr="009C6BDB">
        <w:rPr>
          <w:lang w:val="pt-BR"/>
        </w:rPr>
        <w:t>viventes. Nessa</w:t>
      </w:r>
      <w:r w:rsidRPr="009C6BDB">
        <w:rPr>
          <w:lang w:val="pt-BR"/>
        </w:rPr>
        <w:t xml:space="preserve"> planilha de dados (entregue a cada aluno no formato de um arquivo de Excel) você encontrará uma lista de espécies </w:t>
      </w:r>
      <w:r w:rsidR="00A517B6" w:rsidRPr="009C6BDB">
        <w:rPr>
          <w:lang w:val="pt-BR"/>
        </w:rPr>
        <w:t xml:space="preserve">viventes </w:t>
      </w:r>
      <w:r w:rsidR="002908D2" w:rsidRPr="009C6BDB">
        <w:rPr>
          <w:lang w:val="pt-BR"/>
        </w:rPr>
        <w:t xml:space="preserve">acompanhada da informação </w:t>
      </w:r>
      <w:r w:rsidR="00A517B6" w:rsidRPr="009C6BDB">
        <w:rPr>
          <w:lang w:val="pt-BR"/>
        </w:rPr>
        <w:t>sobre massa corpórea (</w:t>
      </w:r>
      <w:r w:rsidR="00B66594" w:rsidRPr="009C6BDB">
        <w:rPr>
          <w:lang w:val="pt-BR"/>
        </w:rPr>
        <w:t>em escala logarítmica</w:t>
      </w:r>
      <w:r w:rsidR="00A517B6" w:rsidRPr="009C6BDB">
        <w:rPr>
          <w:lang w:val="pt-BR"/>
        </w:rPr>
        <w:t>)</w:t>
      </w:r>
      <w:r w:rsidR="00B66594" w:rsidRPr="009C6BDB">
        <w:rPr>
          <w:lang w:val="pt-BR"/>
        </w:rPr>
        <w:t>, comprimento do corpo (em escala logarítmica)</w:t>
      </w:r>
      <w:r w:rsidR="00A517B6" w:rsidRPr="009C6BDB">
        <w:rPr>
          <w:lang w:val="pt-BR"/>
        </w:rPr>
        <w:t xml:space="preserve"> e comprimento do primeiro molar</w:t>
      </w:r>
      <w:r w:rsidR="00AD7867" w:rsidRPr="009C6BDB">
        <w:rPr>
          <w:lang w:val="pt-BR"/>
        </w:rPr>
        <w:t xml:space="preserve"> inferior</w:t>
      </w:r>
      <w:r w:rsidR="00B66594" w:rsidRPr="009C6BDB">
        <w:rPr>
          <w:lang w:val="pt-BR"/>
        </w:rPr>
        <w:t xml:space="preserve"> (em escala logarítmica</w:t>
      </w:r>
      <w:r w:rsidR="00A517B6" w:rsidRPr="009C6BDB">
        <w:rPr>
          <w:lang w:val="pt-BR"/>
        </w:rPr>
        <w:t xml:space="preserve">). </w:t>
      </w:r>
      <w:r w:rsidR="00AD7867" w:rsidRPr="009C6BDB">
        <w:rPr>
          <w:lang w:val="pt-BR"/>
        </w:rPr>
        <w:t xml:space="preserve"> Esses dados foram obtidos a partir de artigos científicos. </w:t>
      </w:r>
    </w:p>
    <w:p w14:paraId="74B519F2" w14:textId="405BE44F" w:rsidR="003B4E72" w:rsidRPr="009C6BDB" w:rsidRDefault="00AD7867" w:rsidP="001A21F0">
      <w:pPr>
        <w:pStyle w:val="ListParagraph"/>
        <w:ind w:left="0"/>
        <w:rPr>
          <w:lang w:val="pt-BR"/>
        </w:rPr>
      </w:pPr>
      <w:r w:rsidRPr="009C6BDB">
        <w:rPr>
          <w:lang w:val="pt-BR"/>
        </w:rPr>
        <w:tab/>
        <w:t>Você também receberá um</w:t>
      </w:r>
      <w:r w:rsidR="001D71F9" w:rsidRPr="009C6BDB">
        <w:rPr>
          <w:lang w:val="pt-BR"/>
        </w:rPr>
        <w:t xml:space="preserve"> arquivo (“pratica_2_dados_Canidae_extintos</w:t>
      </w:r>
      <w:r w:rsidR="001D71F9" w:rsidRPr="009C6BDB">
        <w:rPr>
          <w:i/>
          <w:lang w:val="pt-BR"/>
        </w:rPr>
        <w:t>.xlsx</w:t>
      </w:r>
      <w:r w:rsidR="001D71F9" w:rsidRPr="009C6BDB">
        <w:rPr>
          <w:lang w:val="pt-BR"/>
        </w:rPr>
        <w:t>) com duas planilhas. A primeir</w:t>
      </w:r>
      <w:r w:rsidRPr="009C6BDB">
        <w:rPr>
          <w:lang w:val="pt-BR"/>
        </w:rPr>
        <w:t>a planilha co</w:t>
      </w:r>
      <w:r w:rsidR="00A513E0" w:rsidRPr="009C6BDB">
        <w:rPr>
          <w:lang w:val="pt-BR"/>
        </w:rPr>
        <w:t xml:space="preserve">ntém dados de </w:t>
      </w:r>
      <w:r w:rsidRPr="009C6BDB">
        <w:rPr>
          <w:lang w:val="pt-BR"/>
        </w:rPr>
        <w:t xml:space="preserve"> medida de comprimento do primeiro molar inferior (m1) para as espécies extintas de Canidae. </w:t>
      </w:r>
      <w:r w:rsidR="00A513E0" w:rsidRPr="009C6BDB">
        <w:rPr>
          <w:lang w:val="pt-BR"/>
        </w:rPr>
        <w:t xml:space="preserve">A segunda planilha contém as ocorrências das diferentes espécies. Para a sua prática você deve assumir que estes dados de ocorrência representam de fato os momentos em que as espécies estiveram presentes na América do Norte. </w:t>
      </w:r>
      <w:r w:rsidR="00F52F0A" w:rsidRPr="009C6BDB">
        <w:rPr>
          <w:lang w:val="pt-BR"/>
        </w:rPr>
        <w:t xml:space="preserve">Esses dados foram </w:t>
      </w:r>
      <w:r w:rsidR="00EB0B3E" w:rsidRPr="009C6BDB">
        <w:rPr>
          <w:lang w:val="pt-BR"/>
        </w:rPr>
        <w:t>obtidos a partir da base de dados “Paleobiology Database” (</w:t>
      </w:r>
      <w:hyperlink r:id="rId7" w:anchor="/" w:history="1">
        <w:r w:rsidR="00EB0B3E" w:rsidRPr="009C6BDB">
          <w:rPr>
            <w:rStyle w:val="Hyperlink"/>
            <w:color w:val="auto"/>
            <w:lang w:val="pt-BR"/>
          </w:rPr>
          <w:t>http://paleobiodb.org/#/</w:t>
        </w:r>
      </w:hyperlink>
      <w:r w:rsidR="00EB0B3E" w:rsidRPr="009C6BDB">
        <w:rPr>
          <w:lang w:val="pt-BR"/>
        </w:rPr>
        <w:t>) e do seu portal “Fossilworks” (</w:t>
      </w:r>
      <w:hyperlink r:id="rId8" w:history="1">
        <w:r w:rsidR="00EB0B3E" w:rsidRPr="009C6BDB">
          <w:rPr>
            <w:rStyle w:val="Hyperlink"/>
            <w:color w:val="auto"/>
            <w:lang w:val="pt-BR"/>
          </w:rPr>
          <w:t>http://fossilworks.org</w:t>
        </w:r>
      </w:hyperlink>
      <w:r w:rsidR="00EB0B3E" w:rsidRPr="009C6BDB">
        <w:rPr>
          <w:lang w:val="pt-BR"/>
        </w:rPr>
        <w:t xml:space="preserve">). Essa base de dados representa um esforço da comunidade científica de sintetizar e armazenar uma série de informações a respeito do registro fóssil. Note que os dados foram </w:t>
      </w:r>
      <w:r w:rsidR="002908D2" w:rsidRPr="009C6BDB">
        <w:rPr>
          <w:lang w:val="pt-BR"/>
        </w:rPr>
        <w:t>processados</w:t>
      </w:r>
      <w:r w:rsidR="00EB0B3E" w:rsidRPr="009C6BDB">
        <w:rPr>
          <w:lang w:val="pt-BR"/>
        </w:rPr>
        <w:t xml:space="preserve"> depois de coletados e portanto não serão idênticos caso você resolva baixa-los novamente. Para a sua prática utilize </w:t>
      </w:r>
      <w:r w:rsidR="002908D2" w:rsidRPr="009C6BDB">
        <w:rPr>
          <w:lang w:val="pt-BR"/>
        </w:rPr>
        <w:t xml:space="preserve">somente </w:t>
      </w:r>
      <w:r w:rsidR="00EB0B3E" w:rsidRPr="009C6BDB">
        <w:rPr>
          <w:lang w:val="pt-BR"/>
        </w:rPr>
        <w:t xml:space="preserve">os dados aqui fornecidos! </w:t>
      </w:r>
      <w:r w:rsidR="00F52F0A" w:rsidRPr="009C6BDB">
        <w:rPr>
          <w:lang w:val="pt-BR"/>
        </w:rPr>
        <w:t>Com base nesse</w:t>
      </w:r>
      <w:r w:rsidR="00EB0B3E" w:rsidRPr="009C6BDB">
        <w:rPr>
          <w:lang w:val="pt-BR"/>
        </w:rPr>
        <w:t>s</w:t>
      </w:r>
      <w:r w:rsidR="00F52F0A" w:rsidRPr="009C6BDB">
        <w:rPr>
          <w:lang w:val="pt-BR"/>
        </w:rPr>
        <w:t xml:space="preserve"> dados resolva as questões a seguir.</w:t>
      </w:r>
    </w:p>
    <w:p w14:paraId="4AB07666" w14:textId="77777777" w:rsidR="001A21F0" w:rsidRPr="009C6BDB" w:rsidRDefault="001A21F0" w:rsidP="001A21F0">
      <w:pPr>
        <w:pStyle w:val="ListParagraph"/>
        <w:ind w:left="0"/>
        <w:rPr>
          <w:lang w:val="pt-BR"/>
        </w:rPr>
      </w:pPr>
    </w:p>
    <w:p w14:paraId="6EBB0995" w14:textId="77777777" w:rsidR="001A21F0" w:rsidRPr="009C6BDB" w:rsidRDefault="001A21F0" w:rsidP="001A21F0">
      <w:pPr>
        <w:pStyle w:val="ListParagraph"/>
        <w:ind w:left="0"/>
        <w:rPr>
          <w:lang w:val="pt-BR"/>
        </w:rPr>
      </w:pPr>
    </w:p>
    <w:p w14:paraId="186B93DD" w14:textId="77777777" w:rsidR="001A21F0" w:rsidRPr="009C6BDB" w:rsidRDefault="001A21F0" w:rsidP="001A21F0">
      <w:pPr>
        <w:pStyle w:val="ListParagraph"/>
        <w:ind w:left="0"/>
        <w:rPr>
          <w:lang w:val="pt-BR"/>
        </w:rPr>
      </w:pPr>
    </w:p>
    <w:p w14:paraId="7208971D" w14:textId="77777777" w:rsidR="00D62A0E" w:rsidRPr="009C6BDB" w:rsidRDefault="00D62A0E" w:rsidP="001A21F0">
      <w:pPr>
        <w:pStyle w:val="ListParagraph"/>
        <w:ind w:left="0"/>
        <w:rPr>
          <w:lang w:val="pt-BR"/>
        </w:rPr>
      </w:pPr>
    </w:p>
    <w:p w14:paraId="25E9527C" w14:textId="6927B067" w:rsidR="00CE1FEE" w:rsidRPr="009C6BDB" w:rsidRDefault="00304758" w:rsidP="001A21F0">
      <w:pPr>
        <w:pStyle w:val="ListParagraph"/>
        <w:numPr>
          <w:ilvl w:val="0"/>
          <w:numId w:val="2"/>
        </w:numPr>
        <w:ind w:left="0"/>
        <w:rPr>
          <w:lang w:val="pt-BR"/>
        </w:rPr>
      </w:pPr>
      <w:r w:rsidRPr="009C6BDB">
        <w:rPr>
          <w:lang w:val="pt-BR"/>
        </w:rPr>
        <w:t xml:space="preserve">Como base nos dados apresentados no arquivo de Excel </w:t>
      </w:r>
      <w:r w:rsidR="00330639" w:rsidRPr="009C6BDB">
        <w:rPr>
          <w:lang w:val="pt-BR"/>
        </w:rPr>
        <w:t>“</w:t>
      </w:r>
      <w:r w:rsidR="00820542" w:rsidRPr="009C6BDB">
        <w:rPr>
          <w:lang w:val="pt-BR"/>
        </w:rPr>
        <w:t>pratica_2_dados_Canidae_vivos</w:t>
      </w:r>
      <w:r w:rsidR="00820542" w:rsidRPr="009C6BDB">
        <w:rPr>
          <w:i/>
          <w:lang w:val="pt-BR"/>
        </w:rPr>
        <w:t>.xlsx</w:t>
      </w:r>
      <w:r w:rsidR="00330639" w:rsidRPr="009C6BDB">
        <w:rPr>
          <w:i/>
          <w:lang w:val="pt-BR"/>
        </w:rPr>
        <w:t>”</w:t>
      </w:r>
      <w:r w:rsidR="003B4E72" w:rsidRPr="009C6BDB">
        <w:rPr>
          <w:lang w:val="pt-BR"/>
        </w:rPr>
        <w:t xml:space="preserve"> </w:t>
      </w:r>
      <w:r w:rsidR="001A21F0" w:rsidRPr="009C6BDB">
        <w:rPr>
          <w:lang w:val="pt-BR"/>
        </w:rPr>
        <w:t>construa uma regressão linear entre os dados de comprimento do primeiro molar inferior (m1)  e massa corpórea de Canidae viventes. Utilize no eixo x o comprimento do primeiro molar inferior (m1</w:t>
      </w:r>
      <w:r w:rsidR="00AC2AC3">
        <w:rPr>
          <w:lang w:val="pt-BR"/>
        </w:rPr>
        <w:t>; em log</w:t>
      </w:r>
      <w:r w:rsidR="001A21F0" w:rsidRPr="009C6BDB">
        <w:rPr>
          <w:lang w:val="pt-BR"/>
        </w:rPr>
        <w:t>) e no eixo y os valores de massa corpórea</w:t>
      </w:r>
      <w:r w:rsidR="004E47A3">
        <w:rPr>
          <w:lang w:val="pt-BR"/>
        </w:rPr>
        <w:t xml:space="preserve"> (também em log)</w:t>
      </w:r>
      <w:r w:rsidR="001A21F0" w:rsidRPr="009C6BDB">
        <w:rPr>
          <w:lang w:val="pt-BR"/>
        </w:rPr>
        <w:t xml:space="preserve">. </w:t>
      </w:r>
      <w:r w:rsidR="00894E25">
        <w:rPr>
          <w:lang w:val="pt-BR"/>
        </w:rPr>
        <w:t>Anexe</w:t>
      </w:r>
      <w:r w:rsidR="001A21F0" w:rsidRPr="009C6BDB">
        <w:rPr>
          <w:lang w:val="pt-BR"/>
        </w:rPr>
        <w:t xml:space="preserve"> o gráfico dessa regressão no seu relatório. </w:t>
      </w:r>
      <w:r w:rsidR="004E47A3" w:rsidRPr="009C6BDB">
        <w:rPr>
          <w:lang w:val="pt-BR"/>
        </w:rPr>
        <w:t xml:space="preserve">Note que ambos os dados </w:t>
      </w:r>
      <w:r w:rsidR="004E47A3">
        <w:rPr>
          <w:lang w:val="pt-BR"/>
        </w:rPr>
        <w:t xml:space="preserve">já </w:t>
      </w:r>
      <w:r w:rsidR="004E47A3" w:rsidRPr="009C6BDB">
        <w:rPr>
          <w:lang w:val="pt-BR"/>
        </w:rPr>
        <w:t>estão em uma escala logarítmica</w:t>
      </w:r>
      <w:r w:rsidR="004E47A3">
        <w:rPr>
          <w:lang w:val="pt-BR"/>
        </w:rPr>
        <w:t xml:space="preserve"> e que para construir essa relação você deve utilizar os dados em escala logarítmica. Não transforme os dados para uma escala linear</w:t>
      </w:r>
      <w:r w:rsidR="004E47A3" w:rsidRPr="009C6BDB">
        <w:rPr>
          <w:lang w:val="pt-BR"/>
        </w:rPr>
        <w:t xml:space="preserve">. </w:t>
      </w:r>
      <w:r w:rsidR="001A21F0" w:rsidRPr="009C6BDB">
        <w:rPr>
          <w:lang w:val="pt-BR"/>
        </w:rPr>
        <w:t xml:space="preserve">Como resposta, escreva abaixo a equação que descreve essa </w:t>
      </w:r>
      <w:r w:rsidR="004E47A3" w:rsidRPr="009C6BDB">
        <w:rPr>
          <w:lang w:val="pt-BR"/>
        </w:rPr>
        <w:t>regressão linear</w:t>
      </w:r>
      <w:r w:rsidR="001A21F0" w:rsidRPr="009C6BDB">
        <w:rPr>
          <w:lang w:val="pt-BR"/>
        </w:rPr>
        <w:t>.</w:t>
      </w:r>
      <w:r w:rsidR="0019791E" w:rsidRPr="009C6BDB">
        <w:rPr>
          <w:b/>
          <w:lang w:val="pt-BR"/>
        </w:rPr>
        <w:t xml:space="preserve"> </w:t>
      </w:r>
      <w:r w:rsidR="0019791E" w:rsidRPr="009C6BDB">
        <w:rPr>
          <w:i/>
          <w:lang w:val="pt-BR"/>
        </w:rPr>
        <w:t>(</w:t>
      </w:r>
      <w:r w:rsidR="007E0005" w:rsidRPr="009C6BDB">
        <w:rPr>
          <w:i/>
          <w:lang w:val="pt-BR"/>
        </w:rPr>
        <w:t>0.5</w:t>
      </w:r>
      <w:r w:rsidR="0019791E" w:rsidRPr="009C6BDB">
        <w:rPr>
          <w:i/>
          <w:lang w:val="pt-BR"/>
        </w:rPr>
        <w:t xml:space="preserve"> ponto)</w:t>
      </w:r>
    </w:p>
    <w:p w14:paraId="5BF1756D" w14:textId="77777777" w:rsidR="00D62A0E" w:rsidRPr="009C6BDB" w:rsidRDefault="00D62A0E" w:rsidP="00CC385F">
      <w:pPr>
        <w:rPr>
          <w:lang w:val="pt-BR"/>
        </w:rPr>
      </w:pPr>
    </w:p>
    <w:p w14:paraId="5932B3E2" w14:textId="77777777" w:rsidR="00D62A0E" w:rsidRPr="009C6BDB" w:rsidRDefault="00D62A0E" w:rsidP="00CC385F">
      <w:pPr>
        <w:rPr>
          <w:lang w:val="pt-BR"/>
        </w:rPr>
      </w:pPr>
    </w:p>
    <w:p w14:paraId="61890BEB" w14:textId="77777777" w:rsidR="00D62A0E" w:rsidRPr="009C6BDB" w:rsidRDefault="00D62A0E" w:rsidP="00CC385F">
      <w:pPr>
        <w:rPr>
          <w:lang w:val="pt-BR"/>
        </w:rPr>
      </w:pPr>
    </w:p>
    <w:p w14:paraId="619B2C9B" w14:textId="77777777" w:rsidR="00D62A0E" w:rsidRPr="009C6BDB" w:rsidRDefault="00D62A0E" w:rsidP="00CC385F">
      <w:pPr>
        <w:rPr>
          <w:lang w:val="pt-BR"/>
        </w:rPr>
      </w:pPr>
    </w:p>
    <w:p w14:paraId="463163A2" w14:textId="0D41419C" w:rsidR="008E0CE5" w:rsidRPr="009C6BDB" w:rsidRDefault="00B66594" w:rsidP="001A21F0">
      <w:pPr>
        <w:pStyle w:val="ListParagraph"/>
        <w:numPr>
          <w:ilvl w:val="0"/>
          <w:numId w:val="2"/>
        </w:numPr>
        <w:ind w:left="0"/>
        <w:rPr>
          <w:lang w:val="pt-BR"/>
        </w:rPr>
      </w:pPr>
      <w:r w:rsidRPr="009C6BDB">
        <w:rPr>
          <w:lang w:val="pt-BR"/>
        </w:rPr>
        <w:t>Como base nos dados apresentados no arquivo de Excel “</w:t>
      </w:r>
      <w:r w:rsidR="00820542" w:rsidRPr="009C6BDB">
        <w:rPr>
          <w:lang w:val="pt-BR"/>
        </w:rPr>
        <w:t>pratica_2_dados_Canidae_vivos</w:t>
      </w:r>
      <w:r w:rsidR="00820542" w:rsidRPr="009C6BDB">
        <w:rPr>
          <w:i/>
          <w:lang w:val="pt-BR"/>
        </w:rPr>
        <w:t>.xlsx</w:t>
      </w:r>
      <w:r w:rsidRPr="009C6BDB">
        <w:rPr>
          <w:i/>
          <w:lang w:val="pt-BR"/>
        </w:rPr>
        <w:t>”</w:t>
      </w:r>
      <w:r w:rsidRPr="009C6BDB">
        <w:rPr>
          <w:lang w:val="pt-BR"/>
        </w:rPr>
        <w:t xml:space="preserve"> construa uma regressão linear entre os dados de comprimento do corpo  e massa corpórea de Canidae viventes. Note que ambos os dados estão em uma escala logarítmica. Utilize no eixo x o comprimento do corpo e no eixo y os valores de massa corpórea. </w:t>
      </w:r>
      <w:r w:rsidR="00894E25">
        <w:rPr>
          <w:lang w:val="pt-BR"/>
        </w:rPr>
        <w:t>Anexe</w:t>
      </w:r>
      <w:r w:rsidRPr="009C6BDB">
        <w:rPr>
          <w:lang w:val="pt-BR"/>
        </w:rPr>
        <w:t xml:space="preserve"> o gráfico dessa regressão no seu relatório. Como resposta, escreva abaixo a equação que descreve essa </w:t>
      </w:r>
      <w:r w:rsidR="00D62DCC" w:rsidRPr="009C6BDB">
        <w:rPr>
          <w:lang w:val="pt-BR"/>
        </w:rPr>
        <w:t xml:space="preserve">nova </w:t>
      </w:r>
      <w:r w:rsidRPr="009C6BDB">
        <w:rPr>
          <w:lang w:val="pt-BR"/>
        </w:rPr>
        <w:t>relação linear</w:t>
      </w:r>
      <w:r w:rsidR="002908D2" w:rsidRPr="009C6BDB">
        <w:rPr>
          <w:lang w:val="pt-BR"/>
        </w:rPr>
        <w:t>.</w:t>
      </w:r>
      <w:r w:rsidR="001A21F0" w:rsidRPr="009C6BDB">
        <w:rPr>
          <w:lang w:val="pt-BR"/>
        </w:rPr>
        <w:t xml:space="preserve"> </w:t>
      </w:r>
      <w:r w:rsidR="008E0CE5" w:rsidRPr="009C6BDB">
        <w:rPr>
          <w:i/>
          <w:lang w:val="pt-BR"/>
        </w:rPr>
        <w:t>(</w:t>
      </w:r>
      <w:r w:rsidR="007E0005" w:rsidRPr="009C6BDB">
        <w:rPr>
          <w:i/>
          <w:lang w:val="pt-BR"/>
        </w:rPr>
        <w:t>0.5</w:t>
      </w:r>
      <w:r w:rsidR="008E0CE5" w:rsidRPr="009C6BDB">
        <w:rPr>
          <w:i/>
          <w:lang w:val="pt-BR"/>
        </w:rPr>
        <w:t xml:space="preserve"> ponto)</w:t>
      </w:r>
    </w:p>
    <w:p w14:paraId="6CD3F55B" w14:textId="77777777" w:rsidR="008E0CE5" w:rsidRPr="009C6BDB" w:rsidRDefault="008E0CE5" w:rsidP="008E0CE5">
      <w:pPr>
        <w:pStyle w:val="ListParagraph"/>
        <w:ind w:left="0"/>
        <w:rPr>
          <w:lang w:val="pt-BR"/>
        </w:rPr>
      </w:pPr>
    </w:p>
    <w:p w14:paraId="1A788CE3" w14:textId="77777777" w:rsidR="008E0CE5" w:rsidRPr="009C6BDB" w:rsidRDefault="008E0CE5" w:rsidP="008E0CE5">
      <w:pPr>
        <w:pStyle w:val="ListParagraph"/>
        <w:ind w:left="0"/>
        <w:rPr>
          <w:lang w:val="pt-BR"/>
        </w:rPr>
      </w:pPr>
    </w:p>
    <w:p w14:paraId="18D7CD01" w14:textId="77777777" w:rsidR="00D62A0E" w:rsidRPr="009C6BDB" w:rsidRDefault="00D62A0E" w:rsidP="008E0CE5">
      <w:pPr>
        <w:pStyle w:val="ListParagraph"/>
        <w:ind w:left="0"/>
        <w:rPr>
          <w:lang w:val="pt-BR"/>
        </w:rPr>
      </w:pPr>
    </w:p>
    <w:p w14:paraId="7D64DB4B" w14:textId="77777777" w:rsidR="00820542" w:rsidRPr="009C6BDB" w:rsidRDefault="00820542" w:rsidP="008E0CE5">
      <w:pPr>
        <w:pStyle w:val="ListParagraph"/>
        <w:ind w:left="0"/>
        <w:rPr>
          <w:lang w:val="pt-BR"/>
        </w:rPr>
      </w:pPr>
    </w:p>
    <w:p w14:paraId="29E05563" w14:textId="77777777" w:rsidR="00D62A0E" w:rsidRPr="009C6BDB" w:rsidRDefault="00D62A0E" w:rsidP="008E0CE5">
      <w:pPr>
        <w:pStyle w:val="ListParagraph"/>
        <w:ind w:left="0"/>
        <w:rPr>
          <w:lang w:val="pt-BR"/>
        </w:rPr>
      </w:pPr>
    </w:p>
    <w:p w14:paraId="1E388F62" w14:textId="77777777" w:rsidR="00D62A0E" w:rsidRPr="009C6BDB" w:rsidRDefault="00D62A0E" w:rsidP="008E0CE5">
      <w:pPr>
        <w:pStyle w:val="ListParagraph"/>
        <w:ind w:left="0"/>
        <w:rPr>
          <w:lang w:val="pt-BR"/>
        </w:rPr>
      </w:pPr>
    </w:p>
    <w:p w14:paraId="3B25019E" w14:textId="450C8437" w:rsidR="002908D2" w:rsidRPr="009C6BDB" w:rsidRDefault="00B66594" w:rsidP="001A21F0">
      <w:pPr>
        <w:pStyle w:val="ListParagraph"/>
        <w:numPr>
          <w:ilvl w:val="0"/>
          <w:numId w:val="2"/>
        </w:numPr>
        <w:ind w:left="0"/>
        <w:rPr>
          <w:lang w:val="pt-BR"/>
        </w:rPr>
      </w:pPr>
      <w:r w:rsidRPr="009C6BDB">
        <w:rPr>
          <w:lang w:val="pt-BR"/>
        </w:rPr>
        <w:t>De acordo com o</w:t>
      </w:r>
      <w:r w:rsidR="008E0CE5" w:rsidRPr="009C6BDB">
        <w:rPr>
          <w:lang w:val="pt-BR"/>
        </w:rPr>
        <w:t>s</w:t>
      </w:r>
      <w:r w:rsidRPr="009C6BDB">
        <w:rPr>
          <w:lang w:val="pt-BR"/>
        </w:rPr>
        <w:t xml:space="preserve"> gráfico</w:t>
      </w:r>
      <w:r w:rsidR="008E0CE5" w:rsidRPr="009C6BDB">
        <w:rPr>
          <w:lang w:val="pt-BR"/>
        </w:rPr>
        <w:t>s das questões 1 e 2</w:t>
      </w:r>
      <w:r w:rsidR="00794F05">
        <w:rPr>
          <w:lang w:val="pt-BR"/>
        </w:rPr>
        <w:t>, em particular com a dispersão de pontos em relação a reta de tendência</w:t>
      </w:r>
      <w:r w:rsidRPr="009C6BDB">
        <w:rPr>
          <w:lang w:val="pt-BR"/>
        </w:rPr>
        <w:t xml:space="preserve"> (e se você for mais inclinado a descrições matemáticas formais, de acordo com </w:t>
      </w:r>
      <w:r w:rsidR="00794F05">
        <w:rPr>
          <w:lang w:val="pt-BR"/>
        </w:rPr>
        <w:t xml:space="preserve">o </w:t>
      </w:r>
      <w:r w:rsidR="00794F05">
        <w:rPr>
          <w:lang w:val="pt-BR"/>
        </w:rPr>
        <w:lastRenderedPageBreak/>
        <w:t>r</w:t>
      </w:r>
      <w:r w:rsidR="00794F05" w:rsidRPr="00794F05">
        <w:rPr>
          <w:vertAlign w:val="superscript"/>
          <w:lang w:val="pt-BR"/>
        </w:rPr>
        <w:t>2</w:t>
      </w:r>
      <w:r w:rsidRPr="009C6BDB">
        <w:rPr>
          <w:lang w:val="pt-BR"/>
        </w:rPr>
        <w:t>), discuta qual seria</w:t>
      </w:r>
      <w:r w:rsidR="005C200F">
        <w:rPr>
          <w:lang w:val="pt-BR"/>
        </w:rPr>
        <w:t xml:space="preserve"> o </w:t>
      </w:r>
      <w:r w:rsidRPr="009C6BDB">
        <w:rPr>
          <w:lang w:val="pt-BR"/>
        </w:rPr>
        <w:t>preditor de massa corpórea</w:t>
      </w:r>
      <w:r w:rsidR="005C200F">
        <w:rPr>
          <w:lang w:val="pt-BR"/>
        </w:rPr>
        <w:t xml:space="preserve"> mais preciso</w:t>
      </w:r>
      <w:r w:rsidRPr="009C6BDB">
        <w:rPr>
          <w:lang w:val="pt-BR"/>
        </w:rPr>
        <w:t xml:space="preserve">, se comprimento de corpo ou o comprimento do molar inferior.  Também discuta se você espera que ambos preditores  </w:t>
      </w:r>
      <w:r w:rsidR="005C200F">
        <w:rPr>
          <w:lang w:val="pt-BR"/>
        </w:rPr>
        <w:t xml:space="preserve">poderiam ser igualmente utilizados se </w:t>
      </w:r>
      <w:r w:rsidR="00820542" w:rsidRPr="009C6BDB">
        <w:rPr>
          <w:lang w:val="pt-BR"/>
        </w:rPr>
        <w:t>est</w:t>
      </w:r>
      <w:r w:rsidR="00E14659">
        <w:rPr>
          <w:lang w:val="pt-BR"/>
        </w:rPr>
        <w:t>iver</w:t>
      </w:r>
      <w:r w:rsidR="00820542" w:rsidRPr="009C6BDB">
        <w:rPr>
          <w:lang w:val="pt-BR"/>
        </w:rPr>
        <w:t xml:space="preserve">mos interessados em estimar a massa corpórea para uma grande quantidade espécies extintas. </w:t>
      </w:r>
      <w:r w:rsidR="0019791E" w:rsidRPr="009C6BDB">
        <w:rPr>
          <w:i/>
          <w:lang w:val="pt-BR"/>
        </w:rPr>
        <w:t>(</w:t>
      </w:r>
      <w:r w:rsidR="008371BE" w:rsidRPr="009C6BDB">
        <w:rPr>
          <w:i/>
          <w:lang w:val="pt-BR"/>
        </w:rPr>
        <w:t>1.</w:t>
      </w:r>
      <w:r w:rsidR="005C58B8">
        <w:rPr>
          <w:i/>
          <w:lang w:val="pt-BR"/>
        </w:rPr>
        <w:t>5</w:t>
      </w:r>
      <w:r w:rsidR="0019791E" w:rsidRPr="009C6BDB">
        <w:rPr>
          <w:i/>
          <w:lang w:val="pt-BR"/>
        </w:rPr>
        <w:t xml:space="preserve"> ponto</w:t>
      </w:r>
      <w:r w:rsidR="0082178D" w:rsidRPr="009C6BDB">
        <w:rPr>
          <w:i/>
          <w:lang w:val="pt-BR"/>
        </w:rPr>
        <w:t>s</w:t>
      </w:r>
      <w:r w:rsidR="0019791E" w:rsidRPr="009C6BDB">
        <w:rPr>
          <w:i/>
          <w:lang w:val="pt-BR"/>
        </w:rPr>
        <w:t>)</w:t>
      </w:r>
      <w:r w:rsidR="005B7B03" w:rsidRPr="009C6BDB">
        <w:rPr>
          <w:i/>
          <w:lang w:val="pt-BR"/>
        </w:rPr>
        <w:t>.</w:t>
      </w:r>
    </w:p>
    <w:p w14:paraId="2CE36BDA" w14:textId="77777777" w:rsidR="000A03DE" w:rsidRPr="009C6BDB" w:rsidRDefault="000A03DE" w:rsidP="005B7B03">
      <w:pPr>
        <w:pStyle w:val="ListParagraph"/>
        <w:ind w:left="0"/>
        <w:rPr>
          <w:i/>
          <w:lang w:val="pt-BR"/>
        </w:rPr>
      </w:pPr>
    </w:p>
    <w:p w14:paraId="2BAD513B" w14:textId="77777777" w:rsidR="000A03DE" w:rsidRPr="009C6BDB" w:rsidRDefault="000A03DE" w:rsidP="005B7B03">
      <w:pPr>
        <w:pStyle w:val="ListParagraph"/>
        <w:ind w:left="0"/>
        <w:rPr>
          <w:i/>
          <w:lang w:val="pt-BR"/>
        </w:rPr>
      </w:pPr>
    </w:p>
    <w:p w14:paraId="3311FF67" w14:textId="77777777" w:rsidR="000A03DE" w:rsidRPr="009C6BDB" w:rsidRDefault="000A03DE" w:rsidP="005B7B03">
      <w:pPr>
        <w:pStyle w:val="ListParagraph"/>
        <w:ind w:left="0"/>
        <w:rPr>
          <w:i/>
          <w:lang w:val="pt-BR"/>
        </w:rPr>
      </w:pPr>
    </w:p>
    <w:p w14:paraId="547FEA62" w14:textId="77777777" w:rsidR="000A03DE" w:rsidRPr="009C6BDB" w:rsidRDefault="000A03DE" w:rsidP="005B7B03">
      <w:pPr>
        <w:pStyle w:val="ListParagraph"/>
        <w:ind w:left="0"/>
        <w:rPr>
          <w:i/>
          <w:lang w:val="pt-BR"/>
        </w:rPr>
      </w:pPr>
    </w:p>
    <w:p w14:paraId="295B7981" w14:textId="77777777" w:rsidR="00D62A0E" w:rsidRPr="009C6BDB" w:rsidRDefault="00D62A0E" w:rsidP="005B7B03">
      <w:pPr>
        <w:pStyle w:val="ListParagraph"/>
        <w:ind w:left="0"/>
        <w:rPr>
          <w:i/>
          <w:lang w:val="pt-BR"/>
        </w:rPr>
      </w:pPr>
    </w:p>
    <w:p w14:paraId="4A4F94E2" w14:textId="77777777" w:rsidR="000A03DE" w:rsidRPr="009C6BDB" w:rsidRDefault="000A03DE" w:rsidP="005B7B03">
      <w:pPr>
        <w:pStyle w:val="ListParagraph"/>
        <w:ind w:left="0"/>
        <w:rPr>
          <w:i/>
          <w:lang w:val="pt-BR"/>
        </w:rPr>
      </w:pPr>
    </w:p>
    <w:p w14:paraId="061290FD" w14:textId="77777777" w:rsidR="00820542" w:rsidRPr="009C6BDB" w:rsidRDefault="00820542" w:rsidP="005B7B03">
      <w:pPr>
        <w:pStyle w:val="ListParagraph"/>
        <w:ind w:left="0"/>
        <w:rPr>
          <w:i/>
          <w:lang w:val="pt-BR"/>
        </w:rPr>
      </w:pPr>
    </w:p>
    <w:p w14:paraId="213DC136" w14:textId="77777777" w:rsidR="00820542" w:rsidRPr="009C6BDB" w:rsidRDefault="00820542" w:rsidP="005B7B03">
      <w:pPr>
        <w:pStyle w:val="ListParagraph"/>
        <w:ind w:left="0"/>
        <w:rPr>
          <w:i/>
          <w:lang w:val="pt-BR"/>
        </w:rPr>
      </w:pPr>
    </w:p>
    <w:p w14:paraId="6D3293D1" w14:textId="77777777" w:rsidR="000A03DE" w:rsidRPr="009C6BDB" w:rsidRDefault="000A03DE" w:rsidP="005B7B03">
      <w:pPr>
        <w:pStyle w:val="ListParagraph"/>
        <w:ind w:left="0"/>
        <w:rPr>
          <w:i/>
          <w:lang w:val="pt-BR"/>
        </w:rPr>
      </w:pPr>
    </w:p>
    <w:p w14:paraId="5C14E9D5" w14:textId="77777777" w:rsidR="00D62A0E" w:rsidRPr="009C6BDB" w:rsidRDefault="00D62A0E" w:rsidP="005B7B03">
      <w:pPr>
        <w:pStyle w:val="ListParagraph"/>
        <w:ind w:left="0"/>
        <w:rPr>
          <w:i/>
          <w:lang w:val="pt-BR"/>
        </w:rPr>
      </w:pPr>
    </w:p>
    <w:p w14:paraId="60569D41" w14:textId="77777777" w:rsidR="00A45299" w:rsidRPr="009C6BDB" w:rsidRDefault="00A45299" w:rsidP="005B7B03">
      <w:pPr>
        <w:pStyle w:val="ListParagraph"/>
        <w:ind w:left="0"/>
        <w:rPr>
          <w:i/>
          <w:lang w:val="pt-BR"/>
        </w:rPr>
      </w:pPr>
    </w:p>
    <w:p w14:paraId="2E34BA43" w14:textId="77777777" w:rsidR="005B7B03" w:rsidRPr="009C6BDB" w:rsidRDefault="005B7B03" w:rsidP="005B7B03">
      <w:pPr>
        <w:pStyle w:val="ListParagraph"/>
        <w:ind w:left="0"/>
        <w:rPr>
          <w:i/>
          <w:lang w:val="pt-BR"/>
        </w:rPr>
      </w:pPr>
    </w:p>
    <w:p w14:paraId="2D8FB692" w14:textId="77777777" w:rsidR="000A03DE" w:rsidRPr="009C6BDB" w:rsidRDefault="000A03DE" w:rsidP="005B7B03">
      <w:pPr>
        <w:pStyle w:val="ListParagraph"/>
        <w:ind w:left="0"/>
        <w:rPr>
          <w:lang w:val="pt-BR"/>
        </w:rPr>
      </w:pPr>
    </w:p>
    <w:p w14:paraId="79E6D619" w14:textId="6D4CC73E" w:rsidR="000A03DE" w:rsidRPr="009C6BDB" w:rsidRDefault="000A03DE" w:rsidP="000A03DE">
      <w:pPr>
        <w:pStyle w:val="ListParagraph"/>
        <w:numPr>
          <w:ilvl w:val="0"/>
          <w:numId w:val="2"/>
        </w:numPr>
        <w:ind w:left="0"/>
        <w:rPr>
          <w:lang w:val="pt-BR"/>
        </w:rPr>
      </w:pPr>
      <w:r w:rsidRPr="009C6BDB">
        <w:rPr>
          <w:lang w:val="pt-BR"/>
        </w:rPr>
        <w:t>Como base nos dados apresentados no arquivo de Excel “</w:t>
      </w:r>
      <w:r w:rsidR="00820542" w:rsidRPr="009C6BDB">
        <w:rPr>
          <w:lang w:val="pt-BR"/>
        </w:rPr>
        <w:t>pratica_2_dados_Canidae_extintos</w:t>
      </w:r>
      <w:r w:rsidR="00820542" w:rsidRPr="009C6BDB">
        <w:rPr>
          <w:i/>
          <w:lang w:val="pt-BR"/>
        </w:rPr>
        <w:t>.xlsx</w:t>
      </w:r>
      <w:r w:rsidRPr="009C6BDB">
        <w:rPr>
          <w:i/>
          <w:lang w:val="pt-BR"/>
        </w:rPr>
        <w:t>”</w:t>
      </w:r>
      <w:r w:rsidRPr="009C6BDB">
        <w:rPr>
          <w:lang w:val="pt-BR"/>
        </w:rPr>
        <w:t xml:space="preserve"> preencha </w:t>
      </w:r>
      <w:r w:rsidR="008E0CE5" w:rsidRPr="009C6BDB">
        <w:rPr>
          <w:lang w:val="pt-BR"/>
        </w:rPr>
        <w:t>n</w:t>
      </w:r>
      <w:r w:rsidRPr="009C6BDB">
        <w:rPr>
          <w:lang w:val="pt-BR"/>
        </w:rPr>
        <w:t>a tabela abaixo as diferentes</w:t>
      </w:r>
      <w:r w:rsidRPr="009C6BDB">
        <w:rPr>
          <w:b/>
          <w:lang w:val="pt-BR"/>
        </w:rPr>
        <w:t xml:space="preserve"> </w:t>
      </w:r>
      <w:r w:rsidR="004B3A9E" w:rsidRPr="009C6BDB">
        <w:rPr>
          <w:lang w:val="pt-BR"/>
        </w:rPr>
        <w:t>métricas</w:t>
      </w:r>
      <w:r w:rsidRPr="009C6BDB">
        <w:rPr>
          <w:lang w:val="pt-BR"/>
        </w:rPr>
        <w:t xml:space="preserve"> para massa corpórea para cada um dos estágios do Cenozóico</w:t>
      </w:r>
      <w:r w:rsidR="008E0CE5" w:rsidRPr="009C6BDB">
        <w:rPr>
          <w:lang w:val="pt-BR"/>
        </w:rPr>
        <w:t xml:space="preserve"> para a família Canidae</w:t>
      </w:r>
      <w:r w:rsidRPr="009C6BDB">
        <w:rPr>
          <w:lang w:val="pt-BR"/>
        </w:rPr>
        <w:t xml:space="preserve">. </w:t>
      </w:r>
      <w:r w:rsidR="008E0CE5" w:rsidRPr="009C6BDB">
        <w:rPr>
          <w:lang w:val="pt-BR"/>
        </w:rPr>
        <w:t xml:space="preserve">Note que neste caso os valores de massa </w:t>
      </w:r>
      <w:r w:rsidR="00820542" w:rsidRPr="009C6BDB">
        <w:rPr>
          <w:lang w:val="pt-BR"/>
        </w:rPr>
        <w:t>estão em</w:t>
      </w:r>
      <w:r w:rsidR="008E0CE5" w:rsidRPr="009C6BDB">
        <w:rPr>
          <w:lang w:val="pt-BR"/>
        </w:rPr>
        <w:t xml:space="preserve"> uma escala logarítmica, ou seja, </w:t>
      </w:r>
      <w:r w:rsidR="00820542" w:rsidRPr="009C6BDB">
        <w:rPr>
          <w:lang w:val="pt-BR"/>
        </w:rPr>
        <w:t xml:space="preserve">devem ser </w:t>
      </w:r>
      <w:r w:rsidR="008E0CE5" w:rsidRPr="009C6BDB">
        <w:rPr>
          <w:lang w:val="pt-BR"/>
        </w:rPr>
        <w:t xml:space="preserve">os valores estimados a partir da equação encontrada na questão 1. </w:t>
      </w:r>
      <w:r w:rsidR="004E47A3">
        <w:rPr>
          <w:lang w:val="pt-BR"/>
        </w:rPr>
        <w:t>Os valores a serem preenchidos devem ter somente duas casas decimais.</w:t>
      </w:r>
      <w:r w:rsidR="004E47A3" w:rsidRPr="009C6BDB">
        <w:rPr>
          <w:i/>
          <w:lang w:val="pt-BR"/>
        </w:rPr>
        <w:t xml:space="preserve"> </w:t>
      </w:r>
      <w:r w:rsidR="008E0CE5" w:rsidRPr="009C6BDB">
        <w:rPr>
          <w:i/>
          <w:lang w:val="pt-BR"/>
        </w:rPr>
        <w:t>(</w:t>
      </w:r>
      <w:r w:rsidR="00820542" w:rsidRPr="009C6BDB">
        <w:rPr>
          <w:i/>
          <w:lang w:val="pt-BR"/>
        </w:rPr>
        <w:t>1</w:t>
      </w:r>
      <w:r w:rsidR="008E0CE5" w:rsidRPr="009C6BDB">
        <w:rPr>
          <w:i/>
          <w:lang w:val="pt-BR"/>
        </w:rPr>
        <w:t xml:space="preserve"> ponto)</w:t>
      </w:r>
    </w:p>
    <w:p w14:paraId="27B0799D" w14:textId="77777777" w:rsidR="000A03DE" w:rsidRPr="009C6BDB" w:rsidRDefault="000A03DE" w:rsidP="000A03DE">
      <w:pPr>
        <w:ind w:firstLine="720"/>
        <w:rPr>
          <w:lang w:val="pt-BR"/>
        </w:rPr>
      </w:pPr>
    </w:p>
    <w:p w14:paraId="383651AE" w14:textId="7342C65A" w:rsidR="000A03DE" w:rsidRPr="009C6BDB" w:rsidRDefault="000A03DE" w:rsidP="005C5BCF">
      <w:pPr>
        <w:ind w:hanging="90"/>
        <w:rPr>
          <w:b/>
          <w:lang w:val="pt-BR"/>
        </w:rPr>
      </w:pPr>
      <w:r w:rsidRPr="009C6BDB">
        <w:rPr>
          <w:b/>
          <w:lang w:val="pt-BR"/>
        </w:rPr>
        <w:t xml:space="preserve">         Tabela 1 </w:t>
      </w:r>
      <w:r w:rsidR="005C5BCF" w:rsidRPr="009C6BDB">
        <w:rPr>
          <w:b/>
          <w:lang w:val="pt-BR"/>
        </w:rPr>
        <w:t>(CANIDAE)</w:t>
      </w:r>
    </w:p>
    <w:tbl>
      <w:tblPr>
        <w:tblStyle w:val="TableGrid"/>
        <w:tblW w:w="6176" w:type="dxa"/>
        <w:tblInd w:w="468" w:type="dxa"/>
        <w:tblLook w:val="04A0" w:firstRow="1" w:lastRow="0" w:firstColumn="1" w:lastColumn="0" w:noHBand="0" w:noVBand="1"/>
      </w:tblPr>
      <w:tblGrid>
        <w:gridCol w:w="1358"/>
        <w:gridCol w:w="1028"/>
        <w:gridCol w:w="1248"/>
        <w:gridCol w:w="1399"/>
        <w:gridCol w:w="1143"/>
      </w:tblGrid>
      <w:tr w:rsidR="005C5BCF" w:rsidRPr="009C6BDB" w14:paraId="71425D9E" w14:textId="11261074" w:rsidTr="005C5BCF">
        <w:trPr>
          <w:trHeight w:val="710"/>
        </w:trPr>
        <w:tc>
          <w:tcPr>
            <w:tcW w:w="1358" w:type="dxa"/>
          </w:tcPr>
          <w:p w14:paraId="16E84B4B" w14:textId="77777777" w:rsidR="005C5BCF" w:rsidRPr="009C6BDB" w:rsidRDefault="005C5BCF" w:rsidP="000A03DE">
            <w:pPr>
              <w:rPr>
                <w:lang w:val="pt-BR"/>
              </w:rPr>
            </w:pPr>
            <w:r w:rsidRPr="009C6BDB">
              <w:rPr>
                <w:lang w:val="pt-BR"/>
              </w:rPr>
              <w:t>Estágios</w:t>
            </w:r>
          </w:p>
        </w:tc>
        <w:tc>
          <w:tcPr>
            <w:tcW w:w="1028" w:type="dxa"/>
          </w:tcPr>
          <w:p w14:paraId="29D5E6D2" w14:textId="7AD5DAF1" w:rsidR="005C5BCF" w:rsidRPr="009C6BDB" w:rsidRDefault="005C5BCF" w:rsidP="008E0CE5">
            <w:pPr>
              <w:rPr>
                <w:lang w:val="pt-BR"/>
              </w:rPr>
            </w:pPr>
            <w:r w:rsidRPr="009C6BDB">
              <w:rPr>
                <w:lang w:val="pt-BR"/>
              </w:rPr>
              <w:t xml:space="preserve">Ponto médio em milhões de </w:t>
            </w:r>
            <w:r w:rsidR="006B24AE">
              <w:rPr>
                <w:lang w:val="pt-BR"/>
              </w:rPr>
              <w:t>a</w:t>
            </w:r>
            <w:r w:rsidRPr="009C6BDB">
              <w:rPr>
                <w:lang w:val="pt-BR"/>
              </w:rPr>
              <w:t>nos</w:t>
            </w:r>
          </w:p>
        </w:tc>
        <w:tc>
          <w:tcPr>
            <w:tcW w:w="1248" w:type="dxa"/>
          </w:tcPr>
          <w:p w14:paraId="689D2FDF" w14:textId="0774E084" w:rsidR="005C5BCF" w:rsidRPr="009C6BDB" w:rsidRDefault="005C5BCF" w:rsidP="008E0CE5">
            <w:pPr>
              <w:rPr>
                <w:lang w:val="pt-BR"/>
              </w:rPr>
            </w:pPr>
            <w:r w:rsidRPr="009C6BDB">
              <w:rPr>
                <w:lang w:val="pt-BR"/>
              </w:rPr>
              <w:t xml:space="preserve">Média do log10 da massa corpórea </w:t>
            </w:r>
          </w:p>
        </w:tc>
        <w:tc>
          <w:tcPr>
            <w:tcW w:w="1399" w:type="dxa"/>
          </w:tcPr>
          <w:p w14:paraId="08164495" w14:textId="35506351" w:rsidR="005C5BCF" w:rsidRPr="009C6BDB" w:rsidRDefault="005C5BCF" w:rsidP="004B3A9E">
            <w:pPr>
              <w:rPr>
                <w:lang w:val="pt-BR"/>
              </w:rPr>
            </w:pPr>
            <w:r w:rsidRPr="009C6BDB">
              <w:rPr>
                <w:lang w:val="pt-BR"/>
              </w:rPr>
              <w:t xml:space="preserve">massa corpórea máxima </w:t>
            </w:r>
            <w:r w:rsidR="003B2538">
              <w:rPr>
                <w:lang w:val="pt-BR"/>
              </w:rPr>
              <w:t>(log10)</w:t>
            </w:r>
          </w:p>
        </w:tc>
        <w:tc>
          <w:tcPr>
            <w:tcW w:w="1143" w:type="dxa"/>
          </w:tcPr>
          <w:p w14:paraId="58D98B6C" w14:textId="7CE1D19A" w:rsidR="005C5BCF" w:rsidRPr="009C6BDB" w:rsidRDefault="005C5BCF" w:rsidP="004B3A9E">
            <w:pPr>
              <w:rPr>
                <w:lang w:val="pt-BR"/>
              </w:rPr>
            </w:pPr>
            <w:r w:rsidRPr="009C6BDB">
              <w:rPr>
                <w:lang w:val="pt-BR"/>
              </w:rPr>
              <w:t>massa corpórea mínima</w:t>
            </w:r>
            <w:r w:rsidR="003B2538">
              <w:rPr>
                <w:lang w:val="pt-BR"/>
              </w:rPr>
              <w:t xml:space="preserve"> (log10)</w:t>
            </w:r>
          </w:p>
        </w:tc>
      </w:tr>
      <w:tr w:rsidR="005C5BCF" w:rsidRPr="009C6BDB" w14:paraId="7FC04257" w14:textId="6DE8444D" w:rsidTr="005C5BCF">
        <w:tc>
          <w:tcPr>
            <w:tcW w:w="1358" w:type="dxa"/>
          </w:tcPr>
          <w:p w14:paraId="1A0E6DE9" w14:textId="77777777" w:rsidR="005C5BCF" w:rsidRPr="009C6BDB" w:rsidRDefault="005C5BCF" w:rsidP="000A03DE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Gelasian</w:t>
            </w:r>
          </w:p>
        </w:tc>
        <w:tc>
          <w:tcPr>
            <w:tcW w:w="1028" w:type="dxa"/>
          </w:tcPr>
          <w:p w14:paraId="689EEB9F" w14:textId="5436DD38" w:rsidR="005C5BCF" w:rsidRPr="009C6BDB" w:rsidRDefault="005C5BCF" w:rsidP="000A03DE">
            <w:pPr>
              <w:rPr>
                <w:lang w:val="pt-BR"/>
              </w:rPr>
            </w:pPr>
            <w:r w:rsidRPr="009C6BDB">
              <w:rPr>
                <w:lang w:val="pt-BR"/>
              </w:rPr>
              <w:t>2.2</w:t>
            </w:r>
          </w:p>
        </w:tc>
        <w:tc>
          <w:tcPr>
            <w:tcW w:w="1248" w:type="dxa"/>
          </w:tcPr>
          <w:p w14:paraId="369B52B2" w14:textId="0E04C8FB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318564BD" w14:textId="77777777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58C0A2AA" w14:textId="77777777" w:rsidR="005C5BCF" w:rsidRPr="009C6BDB" w:rsidRDefault="005C5BCF" w:rsidP="000A03DE">
            <w:pPr>
              <w:rPr>
                <w:lang w:val="pt-BR"/>
              </w:rPr>
            </w:pPr>
          </w:p>
        </w:tc>
      </w:tr>
      <w:tr w:rsidR="005C5BCF" w:rsidRPr="009C6BDB" w14:paraId="0AD23FAC" w14:textId="14878A16" w:rsidTr="005C5BCF">
        <w:tc>
          <w:tcPr>
            <w:tcW w:w="1358" w:type="dxa"/>
          </w:tcPr>
          <w:p w14:paraId="0DBDEEFB" w14:textId="77777777" w:rsidR="005C5BCF" w:rsidRPr="009C6BDB" w:rsidRDefault="005C5BCF" w:rsidP="000A03DE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Piacenzian</w:t>
            </w:r>
          </w:p>
        </w:tc>
        <w:tc>
          <w:tcPr>
            <w:tcW w:w="1028" w:type="dxa"/>
          </w:tcPr>
          <w:p w14:paraId="37759597" w14:textId="57D199FD" w:rsidR="005C5BCF" w:rsidRPr="009C6BDB" w:rsidRDefault="005C5BCF" w:rsidP="000A03DE">
            <w:pPr>
              <w:rPr>
                <w:lang w:val="pt-BR"/>
              </w:rPr>
            </w:pPr>
            <w:r w:rsidRPr="009C6BDB">
              <w:rPr>
                <w:lang w:val="pt-BR"/>
              </w:rPr>
              <w:t>3.1</w:t>
            </w:r>
          </w:p>
        </w:tc>
        <w:tc>
          <w:tcPr>
            <w:tcW w:w="1248" w:type="dxa"/>
          </w:tcPr>
          <w:p w14:paraId="4A85D1E6" w14:textId="33C21392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0B5DE082" w14:textId="77777777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71B044E9" w14:textId="77777777" w:rsidR="005C5BCF" w:rsidRPr="009C6BDB" w:rsidRDefault="005C5BCF" w:rsidP="000A03DE">
            <w:pPr>
              <w:rPr>
                <w:lang w:val="pt-BR"/>
              </w:rPr>
            </w:pPr>
          </w:p>
        </w:tc>
      </w:tr>
      <w:tr w:rsidR="005C5BCF" w:rsidRPr="009C6BDB" w14:paraId="2E57AF05" w14:textId="771E29DC" w:rsidTr="005C5BCF">
        <w:tc>
          <w:tcPr>
            <w:tcW w:w="1358" w:type="dxa"/>
          </w:tcPr>
          <w:p w14:paraId="3EE1582A" w14:textId="77777777" w:rsidR="005C5BCF" w:rsidRPr="009C6BDB" w:rsidRDefault="005C5BCF" w:rsidP="000A03DE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Zanclean</w:t>
            </w:r>
          </w:p>
        </w:tc>
        <w:tc>
          <w:tcPr>
            <w:tcW w:w="1028" w:type="dxa"/>
          </w:tcPr>
          <w:p w14:paraId="4076ED77" w14:textId="1F0D674A" w:rsidR="005C5BCF" w:rsidRPr="009C6BDB" w:rsidRDefault="005C5BCF" w:rsidP="000A03DE">
            <w:pPr>
              <w:rPr>
                <w:lang w:val="pt-BR"/>
              </w:rPr>
            </w:pPr>
            <w:r w:rsidRPr="009C6BDB">
              <w:rPr>
                <w:lang w:val="pt-BR"/>
              </w:rPr>
              <w:t>4.5</w:t>
            </w:r>
          </w:p>
        </w:tc>
        <w:tc>
          <w:tcPr>
            <w:tcW w:w="1248" w:type="dxa"/>
          </w:tcPr>
          <w:p w14:paraId="66002350" w14:textId="34F89B9F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16DB6B69" w14:textId="77777777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3624E809" w14:textId="77777777" w:rsidR="005C5BCF" w:rsidRPr="009C6BDB" w:rsidRDefault="005C5BCF" w:rsidP="000A03DE">
            <w:pPr>
              <w:rPr>
                <w:lang w:val="pt-BR"/>
              </w:rPr>
            </w:pPr>
          </w:p>
        </w:tc>
      </w:tr>
      <w:tr w:rsidR="005C5BCF" w:rsidRPr="009C6BDB" w14:paraId="1FE6F2D0" w14:textId="2B8E5428" w:rsidTr="005C5BCF">
        <w:tc>
          <w:tcPr>
            <w:tcW w:w="1358" w:type="dxa"/>
          </w:tcPr>
          <w:p w14:paraId="74E22F6D" w14:textId="77777777" w:rsidR="005C5BCF" w:rsidRPr="009C6BDB" w:rsidRDefault="005C5BCF" w:rsidP="000A03DE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Messinian</w:t>
            </w:r>
          </w:p>
        </w:tc>
        <w:tc>
          <w:tcPr>
            <w:tcW w:w="1028" w:type="dxa"/>
          </w:tcPr>
          <w:p w14:paraId="411505E0" w14:textId="60403655" w:rsidR="005C5BCF" w:rsidRPr="009C6BDB" w:rsidRDefault="005C5BCF" w:rsidP="000A03DE">
            <w:pPr>
              <w:rPr>
                <w:lang w:val="pt-BR"/>
              </w:rPr>
            </w:pPr>
            <w:r w:rsidRPr="009C6BDB">
              <w:rPr>
                <w:lang w:val="pt-BR"/>
              </w:rPr>
              <w:t>6.3</w:t>
            </w:r>
          </w:p>
        </w:tc>
        <w:tc>
          <w:tcPr>
            <w:tcW w:w="1248" w:type="dxa"/>
          </w:tcPr>
          <w:p w14:paraId="244255EC" w14:textId="2D80CBBE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759194E4" w14:textId="77777777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60D20399" w14:textId="77777777" w:rsidR="005C5BCF" w:rsidRPr="009C6BDB" w:rsidRDefault="005C5BCF" w:rsidP="000A03DE">
            <w:pPr>
              <w:rPr>
                <w:lang w:val="pt-BR"/>
              </w:rPr>
            </w:pPr>
          </w:p>
        </w:tc>
      </w:tr>
      <w:tr w:rsidR="005C5BCF" w:rsidRPr="009C6BDB" w14:paraId="27CEA85B" w14:textId="2B2A0F57" w:rsidTr="005C5BCF">
        <w:tc>
          <w:tcPr>
            <w:tcW w:w="1358" w:type="dxa"/>
          </w:tcPr>
          <w:p w14:paraId="79FDD240" w14:textId="77777777" w:rsidR="005C5BCF" w:rsidRPr="009C6BDB" w:rsidRDefault="005C5BCF" w:rsidP="000A03DE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Tortonian</w:t>
            </w:r>
          </w:p>
        </w:tc>
        <w:tc>
          <w:tcPr>
            <w:tcW w:w="1028" w:type="dxa"/>
          </w:tcPr>
          <w:p w14:paraId="36708DE3" w14:textId="1A713A6A" w:rsidR="005C5BCF" w:rsidRPr="009C6BDB" w:rsidRDefault="005C5BCF" w:rsidP="000A03DE">
            <w:pPr>
              <w:rPr>
                <w:lang w:val="pt-BR"/>
              </w:rPr>
            </w:pPr>
            <w:r w:rsidRPr="009C6BDB">
              <w:rPr>
                <w:lang w:val="pt-BR"/>
              </w:rPr>
              <w:t>9.4</w:t>
            </w:r>
          </w:p>
        </w:tc>
        <w:tc>
          <w:tcPr>
            <w:tcW w:w="1248" w:type="dxa"/>
          </w:tcPr>
          <w:p w14:paraId="1977E666" w14:textId="5E8F31A6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31015935" w14:textId="77777777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178D66B5" w14:textId="77777777" w:rsidR="005C5BCF" w:rsidRPr="009C6BDB" w:rsidRDefault="005C5BCF" w:rsidP="000A03DE">
            <w:pPr>
              <w:rPr>
                <w:lang w:val="pt-BR"/>
              </w:rPr>
            </w:pPr>
          </w:p>
        </w:tc>
      </w:tr>
      <w:tr w:rsidR="005C5BCF" w:rsidRPr="009C6BDB" w14:paraId="282CE0F6" w14:textId="685C7E1E" w:rsidTr="005C5BCF">
        <w:tc>
          <w:tcPr>
            <w:tcW w:w="1358" w:type="dxa"/>
          </w:tcPr>
          <w:p w14:paraId="3E1D619B" w14:textId="77777777" w:rsidR="005C5BCF" w:rsidRPr="009C6BDB" w:rsidRDefault="005C5BCF" w:rsidP="000A03DE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Serravallian</w:t>
            </w:r>
          </w:p>
        </w:tc>
        <w:tc>
          <w:tcPr>
            <w:tcW w:w="1028" w:type="dxa"/>
          </w:tcPr>
          <w:p w14:paraId="7A513415" w14:textId="04DABEB1" w:rsidR="005C5BCF" w:rsidRPr="009C6BDB" w:rsidRDefault="005C5BCF" w:rsidP="000A03DE">
            <w:pPr>
              <w:rPr>
                <w:lang w:val="pt-BR"/>
              </w:rPr>
            </w:pPr>
            <w:r w:rsidRPr="009C6BDB">
              <w:rPr>
                <w:lang w:val="pt-BR"/>
              </w:rPr>
              <w:t>12.6</w:t>
            </w:r>
          </w:p>
        </w:tc>
        <w:tc>
          <w:tcPr>
            <w:tcW w:w="1248" w:type="dxa"/>
          </w:tcPr>
          <w:p w14:paraId="08365A25" w14:textId="17001C7A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646AAE15" w14:textId="77777777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5F96D611" w14:textId="77777777" w:rsidR="005C5BCF" w:rsidRPr="009C6BDB" w:rsidRDefault="005C5BCF" w:rsidP="000A03DE">
            <w:pPr>
              <w:rPr>
                <w:lang w:val="pt-BR"/>
              </w:rPr>
            </w:pPr>
          </w:p>
        </w:tc>
      </w:tr>
      <w:tr w:rsidR="005C5BCF" w:rsidRPr="009C6BDB" w14:paraId="1277CD01" w14:textId="413ED268" w:rsidTr="005C5BCF">
        <w:tc>
          <w:tcPr>
            <w:tcW w:w="1358" w:type="dxa"/>
          </w:tcPr>
          <w:p w14:paraId="5CBEF497" w14:textId="77777777" w:rsidR="005C5BCF" w:rsidRPr="009C6BDB" w:rsidRDefault="005C5BCF" w:rsidP="000A03DE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Langhian</w:t>
            </w:r>
          </w:p>
        </w:tc>
        <w:tc>
          <w:tcPr>
            <w:tcW w:w="1028" w:type="dxa"/>
          </w:tcPr>
          <w:p w14:paraId="1C3E3E44" w14:textId="56D23908" w:rsidR="005C5BCF" w:rsidRPr="009C6BDB" w:rsidRDefault="005C5BCF" w:rsidP="000A03DE">
            <w:pPr>
              <w:rPr>
                <w:lang w:val="pt-BR"/>
              </w:rPr>
            </w:pPr>
            <w:r w:rsidRPr="009C6BDB">
              <w:rPr>
                <w:lang w:val="pt-BR"/>
              </w:rPr>
              <w:t>14.8</w:t>
            </w:r>
          </w:p>
        </w:tc>
        <w:tc>
          <w:tcPr>
            <w:tcW w:w="1248" w:type="dxa"/>
          </w:tcPr>
          <w:p w14:paraId="24BA19AD" w14:textId="1847F993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3FAA241B" w14:textId="77777777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500C92E5" w14:textId="77777777" w:rsidR="005C5BCF" w:rsidRPr="009C6BDB" w:rsidRDefault="005C5BCF" w:rsidP="000A03DE">
            <w:pPr>
              <w:rPr>
                <w:lang w:val="pt-BR"/>
              </w:rPr>
            </w:pPr>
          </w:p>
        </w:tc>
      </w:tr>
      <w:tr w:rsidR="005C5BCF" w:rsidRPr="009C6BDB" w14:paraId="21C89E4C" w14:textId="76F972CD" w:rsidTr="005C5BCF">
        <w:tc>
          <w:tcPr>
            <w:tcW w:w="1358" w:type="dxa"/>
          </w:tcPr>
          <w:p w14:paraId="190059F6" w14:textId="77777777" w:rsidR="005C5BCF" w:rsidRPr="009C6BDB" w:rsidRDefault="005C5BCF" w:rsidP="000A03DE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Burdigalian</w:t>
            </w:r>
          </w:p>
        </w:tc>
        <w:tc>
          <w:tcPr>
            <w:tcW w:w="1028" w:type="dxa"/>
          </w:tcPr>
          <w:p w14:paraId="3EAFAC8B" w14:textId="59E2D29A" w:rsidR="005C5BCF" w:rsidRPr="009C6BDB" w:rsidRDefault="005C5BCF" w:rsidP="000A03DE">
            <w:pPr>
              <w:rPr>
                <w:lang w:val="pt-BR"/>
              </w:rPr>
            </w:pPr>
            <w:r w:rsidRPr="009C6BDB">
              <w:rPr>
                <w:lang w:val="pt-BR"/>
              </w:rPr>
              <w:t>18.2</w:t>
            </w:r>
          </w:p>
        </w:tc>
        <w:tc>
          <w:tcPr>
            <w:tcW w:w="1248" w:type="dxa"/>
          </w:tcPr>
          <w:p w14:paraId="3D87E77E" w14:textId="1AE78395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6743290B" w14:textId="77777777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0CAB3507" w14:textId="77777777" w:rsidR="005C5BCF" w:rsidRPr="009C6BDB" w:rsidRDefault="005C5BCF" w:rsidP="000A03DE">
            <w:pPr>
              <w:rPr>
                <w:lang w:val="pt-BR"/>
              </w:rPr>
            </w:pPr>
          </w:p>
        </w:tc>
      </w:tr>
      <w:tr w:rsidR="005C5BCF" w:rsidRPr="009C6BDB" w14:paraId="02935E2A" w14:textId="165A8FAC" w:rsidTr="005C5BCF">
        <w:tc>
          <w:tcPr>
            <w:tcW w:w="1358" w:type="dxa"/>
          </w:tcPr>
          <w:p w14:paraId="286D9510" w14:textId="77777777" w:rsidR="005C5BCF" w:rsidRPr="009C6BDB" w:rsidRDefault="005C5BCF" w:rsidP="000A03DE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Aquitanian</w:t>
            </w:r>
          </w:p>
        </w:tc>
        <w:tc>
          <w:tcPr>
            <w:tcW w:w="1028" w:type="dxa"/>
          </w:tcPr>
          <w:p w14:paraId="319E733D" w14:textId="6DB650F5" w:rsidR="005C5BCF" w:rsidRPr="009C6BDB" w:rsidRDefault="005C5BCF" w:rsidP="000A03DE">
            <w:pPr>
              <w:rPr>
                <w:lang w:val="pt-BR"/>
              </w:rPr>
            </w:pPr>
            <w:r w:rsidRPr="009C6BDB">
              <w:rPr>
                <w:lang w:val="pt-BR"/>
              </w:rPr>
              <w:t>21.7</w:t>
            </w:r>
          </w:p>
        </w:tc>
        <w:tc>
          <w:tcPr>
            <w:tcW w:w="1248" w:type="dxa"/>
          </w:tcPr>
          <w:p w14:paraId="0EFC5D48" w14:textId="747B19EC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5A618857" w14:textId="77777777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5E789EB5" w14:textId="77777777" w:rsidR="005C5BCF" w:rsidRPr="009C6BDB" w:rsidRDefault="005C5BCF" w:rsidP="000A03DE">
            <w:pPr>
              <w:rPr>
                <w:lang w:val="pt-BR"/>
              </w:rPr>
            </w:pPr>
          </w:p>
        </w:tc>
      </w:tr>
      <w:tr w:rsidR="005C5BCF" w:rsidRPr="009C6BDB" w14:paraId="4D5CA36F" w14:textId="490DFCAF" w:rsidTr="005C5BCF">
        <w:tc>
          <w:tcPr>
            <w:tcW w:w="1358" w:type="dxa"/>
          </w:tcPr>
          <w:p w14:paraId="6A901DEA" w14:textId="77777777" w:rsidR="005C5BCF" w:rsidRPr="009C6BDB" w:rsidRDefault="005C5BCF" w:rsidP="000A03DE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Chattian</w:t>
            </w:r>
          </w:p>
        </w:tc>
        <w:tc>
          <w:tcPr>
            <w:tcW w:w="1028" w:type="dxa"/>
          </w:tcPr>
          <w:p w14:paraId="704482BE" w14:textId="064CC03E" w:rsidR="005C5BCF" w:rsidRPr="009C6BDB" w:rsidRDefault="005C5BCF" w:rsidP="000A03DE">
            <w:pPr>
              <w:rPr>
                <w:lang w:val="pt-BR"/>
              </w:rPr>
            </w:pPr>
            <w:r w:rsidRPr="009C6BDB">
              <w:rPr>
                <w:lang w:val="pt-BR"/>
              </w:rPr>
              <w:t>25.7</w:t>
            </w:r>
          </w:p>
        </w:tc>
        <w:tc>
          <w:tcPr>
            <w:tcW w:w="1248" w:type="dxa"/>
          </w:tcPr>
          <w:p w14:paraId="35D87DBE" w14:textId="26B7B26B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3A8C6D96" w14:textId="77777777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080C6170" w14:textId="77777777" w:rsidR="005C5BCF" w:rsidRPr="009C6BDB" w:rsidRDefault="005C5BCF" w:rsidP="000A03DE">
            <w:pPr>
              <w:rPr>
                <w:lang w:val="pt-BR"/>
              </w:rPr>
            </w:pPr>
          </w:p>
        </w:tc>
      </w:tr>
      <w:tr w:rsidR="005C5BCF" w:rsidRPr="009C6BDB" w14:paraId="4BBA6CE4" w14:textId="788652E9" w:rsidTr="005C5BCF">
        <w:tc>
          <w:tcPr>
            <w:tcW w:w="1358" w:type="dxa"/>
          </w:tcPr>
          <w:p w14:paraId="75F6C91D" w14:textId="77777777" w:rsidR="005C5BCF" w:rsidRPr="009C6BDB" w:rsidRDefault="005C5BCF" w:rsidP="000A03DE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Rupelian</w:t>
            </w:r>
          </w:p>
        </w:tc>
        <w:tc>
          <w:tcPr>
            <w:tcW w:w="1028" w:type="dxa"/>
          </w:tcPr>
          <w:p w14:paraId="56BE6263" w14:textId="4977BA1A" w:rsidR="005C5BCF" w:rsidRPr="009C6BDB" w:rsidRDefault="005C5BCF" w:rsidP="000A03DE">
            <w:pPr>
              <w:rPr>
                <w:lang w:val="pt-BR"/>
              </w:rPr>
            </w:pPr>
            <w:r w:rsidRPr="009C6BDB">
              <w:rPr>
                <w:lang w:val="pt-BR"/>
              </w:rPr>
              <w:t>31.1</w:t>
            </w:r>
          </w:p>
        </w:tc>
        <w:tc>
          <w:tcPr>
            <w:tcW w:w="1248" w:type="dxa"/>
          </w:tcPr>
          <w:p w14:paraId="178E5E0A" w14:textId="0F58A4FE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2E639911" w14:textId="77777777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2C047539" w14:textId="77777777" w:rsidR="005C5BCF" w:rsidRPr="009C6BDB" w:rsidRDefault="005C5BCF" w:rsidP="000A03DE">
            <w:pPr>
              <w:rPr>
                <w:lang w:val="pt-BR"/>
              </w:rPr>
            </w:pPr>
          </w:p>
        </w:tc>
      </w:tr>
      <w:tr w:rsidR="005C5BCF" w:rsidRPr="009C6BDB" w14:paraId="0F358EAE" w14:textId="0F1E7F84" w:rsidTr="005C5BCF">
        <w:tc>
          <w:tcPr>
            <w:tcW w:w="1358" w:type="dxa"/>
          </w:tcPr>
          <w:p w14:paraId="49F036B4" w14:textId="77777777" w:rsidR="005C5BCF" w:rsidRPr="009C6BDB" w:rsidRDefault="005C5BCF" w:rsidP="000A03DE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Priabonian</w:t>
            </w:r>
          </w:p>
        </w:tc>
        <w:tc>
          <w:tcPr>
            <w:tcW w:w="1028" w:type="dxa"/>
          </w:tcPr>
          <w:p w14:paraId="5B5EEF19" w14:textId="112B5E66" w:rsidR="005C5BCF" w:rsidRPr="009C6BDB" w:rsidRDefault="005C5BCF" w:rsidP="000A03DE">
            <w:pPr>
              <w:rPr>
                <w:lang w:val="pt-BR"/>
              </w:rPr>
            </w:pPr>
            <w:r w:rsidRPr="009C6BDB">
              <w:rPr>
                <w:lang w:val="pt-BR"/>
              </w:rPr>
              <w:t>35.5</w:t>
            </w:r>
          </w:p>
        </w:tc>
        <w:tc>
          <w:tcPr>
            <w:tcW w:w="1248" w:type="dxa"/>
          </w:tcPr>
          <w:p w14:paraId="1F6F62FF" w14:textId="60D1600E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53B25CF8" w14:textId="77777777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3EAF366F" w14:textId="77777777" w:rsidR="005C5BCF" w:rsidRPr="009C6BDB" w:rsidRDefault="005C5BCF" w:rsidP="000A03DE">
            <w:pPr>
              <w:rPr>
                <w:lang w:val="pt-BR"/>
              </w:rPr>
            </w:pPr>
          </w:p>
        </w:tc>
      </w:tr>
      <w:tr w:rsidR="005C5BCF" w:rsidRPr="009C6BDB" w14:paraId="025EA4C3" w14:textId="6BAFD5D4" w:rsidTr="005C5BCF">
        <w:tc>
          <w:tcPr>
            <w:tcW w:w="1358" w:type="dxa"/>
          </w:tcPr>
          <w:p w14:paraId="14AF6BFA" w14:textId="77777777" w:rsidR="005C5BCF" w:rsidRPr="009C6BDB" w:rsidRDefault="005C5BCF" w:rsidP="000A03DE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Bartonian</w:t>
            </w:r>
          </w:p>
        </w:tc>
        <w:tc>
          <w:tcPr>
            <w:tcW w:w="1028" w:type="dxa"/>
          </w:tcPr>
          <w:p w14:paraId="0C3FA8D9" w14:textId="47D1388F" w:rsidR="005C5BCF" w:rsidRPr="009C6BDB" w:rsidRDefault="005C5BCF" w:rsidP="000A03DE">
            <w:pPr>
              <w:rPr>
                <w:lang w:val="pt-BR"/>
              </w:rPr>
            </w:pPr>
            <w:r w:rsidRPr="009C6BDB">
              <w:rPr>
                <w:lang w:val="pt-BR"/>
              </w:rPr>
              <w:t>38.8</w:t>
            </w:r>
          </w:p>
        </w:tc>
        <w:tc>
          <w:tcPr>
            <w:tcW w:w="1248" w:type="dxa"/>
          </w:tcPr>
          <w:p w14:paraId="28CE033B" w14:textId="64076F24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73C95E37" w14:textId="77777777" w:rsidR="005C5BCF" w:rsidRPr="009C6BDB" w:rsidRDefault="005C5BCF" w:rsidP="000A03DE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33163E1E" w14:textId="77777777" w:rsidR="005C5BCF" w:rsidRPr="009C6BDB" w:rsidRDefault="005C5BCF" w:rsidP="000A03DE">
            <w:pPr>
              <w:rPr>
                <w:lang w:val="pt-BR"/>
              </w:rPr>
            </w:pPr>
          </w:p>
        </w:tc>
      </w:tr>
    </w:tbl>
    <w:p w14:paraId="3433A089" w14:textId="77777777" w:rsidR="00A45299" w:rsidRPr="009C6BDB" w:rsidRDefault="00A45299" w:rsidP="000A03DE">
      <w:pPr>
        <w:rPr>
          <w:lang w:val="pt-BR"/>
        </w:rPr>
      </w:pPr>
    </w:p>
    <w:p w14:paraId="3227DEC8" w14:textId="086BB4B4" w:rsidR="001B58E9" w:rsidRPr="009C6BDB" w:rsidRDefault="00A45299" w:rsidP="001A21F0">
      <w:pPr>
        <w:pStyle w:val="ListParagraph"/>
        <w:numPr>
          <w:ilvl w:val="0"/>
          <w:numId w:val="2"/>
        </w:numPr>
        <w:ind w:left="0"/>
        <w:rPr>
          <w:lang w:val="pt-BR"/>
        </w:rPr>
      </w:pPr>
      <w:r w:rsidRPr="009C6BDB">
        <w:rPr>
          <w:lang w:val="pt-BR"/>
        </w:rPr>
        <w:lastRenderedPageBreak/>
        <w:t xml:space="preserve">A partir dos dados na tabela 1 construa um gráfico </w:t>
      </w:r>
      <w:r w:rsidR="006B24AE">
        <w:rPr>
          <w:lang w:val="pt-BR"/>
        </w:rPr>
        <w:t xml:space="preserve">(anexe o gráfico no seu relatório) </w:t>
      </w:r>
      <w:r w:rsidR="0082178D" w:rsidRPr="009C6BDB">
        <w:rPr>
          <w:lang w:val="pt-BR"/>
        </w:rPr>
        <w:t xml:space="preserve">que mostre </w:t>
      </w:r>
      <w:r w:rsidR="008E0CE5" w:rsidRPr="009C6BDB">
        <w:rPr>
          <w:lang w:val="pt-BR"/>
        </w:rPr>
        <w:t>com</w:t>
      </w:r>
      <w:r w:rsidR="0082178D" w:rsidRPr="009C6BDB">
        <w:rPr>
          <w:lang w:val="pt-BR"/>
        </w:rPr>
        <w:t>o</w:t>
      </w:r>
      <w:r w:rsidR="008E0CE5" w:rsidRPr="009C6BDB">
        <w:rPr>
          <w:lang w:val="pt-BR"/>
        </w:rPr>
        <w:t xml:space="preserve"> três métricas</w:t>
      </w:r>
      <w:r w:rsidR="0082178D" w:rsidRPr="009C6BDB">
        <w:rPr>
          <w:lang w:val="pt-BR"/>
        </w:rPr>
        <w:t xml:space="preserve"> variam no tempo geológico. As métricas a serem utilizadas são</w:t>
      </w:r>
      <w:r w:rsidR="008E0CE5" w:rsidRPr="009C6BDB">
        <w:rPr>
          <w:lang w:val="pt-BR"/>
        </w:rPr>
        <w:t>: 1- média do log10 da massa;2-</w:t>
      </w:r>
      <w:r w:rsidRPr="009C6BDB">
        <w:rPr>
          <w:lang w:val="pt-BR"/>
        </w:rPr>
        <w:t xml:space="preserve"> valor máximo do log10 da massa</w:t>
      </w:r>
      <w:r w:rsidR="008E0CE5" w:rsidRPr="009C6BDB">
        <w:rPr>
          <w:lang w:val="pt-BR"/>
        </w:rPr>
        <w:t>; 3-</w:t>
      </w:r>
      <w:r w:rsidRPr="009C6BDB">
        <w:rPr>
          <w:lang w:val="pt-BR"/>
        </w:rPr>
        <w:t xml:space="preserve"> valor mínimo do log10 da massa. </w:t>
      </w:r>
      <w:r w:rsidR="008E0CE5" w:rsidRPr="009C6BDB">
        <w:rPr>
          <w:lang w:val="pt-BR"/>
        </w:rPr>
        <w:t>Com base nessas métricas d</w:t>
      </w:r>
      <w:r w:rsidR="001B58E9" w:rsidRPr="009C6BDB">
        <w:rPr>
          <w:lang w:val="pt-BR"/>
        </w:rPr>
        <w:t xml:space="preserve">escreva </w:t>
      </w:r>
      <w:r w:rsidR="004E47A3">
        <w:rPr>
          <w:lang w:val="pt-BR"/>
        </w:rPr>
        <w:t xml:space="preserve">o padrão </w:t>
      </w:r>
      <w:r w:rsidR="0082178D" w:rsidRPr="009C6BDB">
        <w:rPr>
          <w:lang w:val="pt-BR"/>
        </w:rPr>
        <w:t xml:space="preserve">e discuta </w:t>
      </w:r>
      <w:r w:rsidR="00057BA7">
        <w:rPr>
          <w:lang w:val="pt-BR"/>
        </w:rPr>
        <w:t>se você acredita existir alguma tendência n</w:t>
      </w:r>
      <w:r w:rsidR="001B58E9" w:rsidRPr="009C6BDB">
        <w:rPr>
          <w:lang w:val="pt-BR"/>
        </w:rPr>
        <w:t xml:space="preserve">a </w:t>
      </w:r>
      <w:r w:rsidR="008E0CE5" w:rsidRPr="009C6BDB">
        <w:rPr>
          <w:lang w:val="pt-BR"/>
        </w:rPr>
        <w:t xml:space="preserve">evolução de </w:t>
      </w:r>
      <w:r w:rsidR="001B58E9" w:rsidRPr="009C6BDB">
        <w:rPr>
          <w:lang w:val="pt-BR"/>
        </w:rPr>
        <w:t>massa</w:t>
      </w:r>
      <w:r w:rsidR="008E0CE5" w:rsidRPr="009C6BDB">
        <w:rPr>
          <w:lang w:val="pt-BR"/>
        </w:rPr>
        <w:t xml:space="preserve"> para a família Canidae.</w:t>
      </w:r>
      <w:r w:rsidR="0082178D" w:rsidRPr="009C6BDB">
        <w:rPr>
          <w:lang w:val="pt-BR"/>
        </w:rPr>
        <w:t xml:space="preserve"> </w:t>
      </w:r>
      <w:r w:rsidR="0082178D" w:rsidRPr="009C6BDB">
        <w:rPr>
          <w:i/>
          <w:lang w:val="pt-BR"/>
        </w:rPr>
        <w:t>(</w:t>
      </w:r>
      <w:r w:rsidR="00057BA7">
        <w:rPr>
          <w:i/>
          <w:lang w:val="pt-BR"/>
        </w:rPr>
        <w:t>1</w:t>
      </w:r>
      <w:r w:rsidR="005C58B8">
        <w:rPr>
          <w:i/>
          <w:lang w:val="pt-BR"/>
        </w:rPr>
        <w:t>.0</w:t>
      </w:r>
      <w:r w:rsidR="0082178D" w:rsidRPr="009C6BDB">
        <w:rPr>
          <w:i/>
          <w:lang w:val="pt-BR"/>
        </w:rPr>
        <w:t xml:space="preserve"> pontos)</w:t>
      </w:r>
    </w:p>
    <w:p w14:paraId="466EB22C" w14:textId="77777777" w:rsidR="008E0CE5" w:rsidRPr="009C6BDB" w:rsidRDefault="008E0CE5" w:rsidP="008E0CE5">
      <w:pPr>
        <w:rPr>
          <w:lang w:val="pt-BR"/>
        </w:rPr>
      </w:pPr>
    </w:p>
    <w:p w14:paraId="4AF7544D" w14:textId="77777777" w:rsidR="008E0CE5" w:rsidRPr="009C6BDB" w:rsidRDefault="008E0CE5" w:rsidP="008E0CE5">
      <w:pPr>
        <w:rPr>
          <w:lang w:val="pt-BR"/>
        </w:rPr>
      </w:pPr>
    </w:p>
    <w:p w14:paraId="0D69FC92" w14:textId="77777777" w:rsidR="008E0CE5" w:rsidRPr="009C6BDB" w:rsidRDefault="008E0CE5" w:rsidP="008E0CE5">
      <w:pPr>
        <w:rPr>
          <w:lang w:val="pt-BR"/>
        </w:rPr>
      </w:pPr>
    </w:p>
    <w:p w14:paraId="360B2469" w14:textId="77777777" w:rsidR="008E0CE5" w:rsidRPr="009C6BDB" w:rsidRDefault="008E0CE5" w:rsidP="008E0CE5">
      <w:pPr>
        <w:rPr>
          <w:lang w:val="pt-BR"/>
        </w:rPr>
      </w:pPr>
    </w:p>
    <w:p w14:paraId="6E4D719C" w14:textId="77777777" w:rsidR="00820542" w:rsidRPr="009C6BDB" w:rsidRDefault="00820542" w:rsidP="008E0CE5">
      <w:pPr>
        <w:rPr>
          <w:lang w:val="pt-BR"/>
        </w:rPr>
      </w:pPr>
    </w:p>
    <w:p w14:paraId="716D5850" w14:textId="77777777" w:rsidR="00820542" w:rsidRPr="009C6BDB" w:rsidRDefault="00820542" w:rsidP="008E0CE5">
      <w:pPr>
        <w:rPr>
          <w:lang w:val="pt-BR"/>
        </w:rPr>
      </w:pPr>
    </w:p>
    <w:p w14:paraId="0AE1E575" w14:textId="77777777" w:rsidR="00820542" w:rsidRPr="009C6BDB" w:rsidRDefault="00820542" w:rsidP="008E0CE5">
      <w:pPr>
        <w:rPr>
          <w:lang w:val="pt-BR"/>
        </w:rPr>
      </w:pPr>
    </w:p>
    <w:p w14:paraId="38BCEFD6" w14:textId="77777777" w:rsidR="00D62A0E" w:rsidRPr="009C6BDB" w:rsidRDefault="00D62A0E" w:rsidP="008E0CE5">
      <w:pPr>
        <w:rPr>
          <w:lang w:val="pt-BR"/>
        </w:rPr>
      </w:pPr>
    </w:p>
    <w:p w14:paraId="4349C493" w14:textId="77777777" w:rsidR="00D62A0E" w:rsidRPr="009C6BDB" w:rsidRDefault="00D62A0E" w:rsidP="008E0CE5">
      <w:pPr>
        <w:rPr>
          <w:lang w:val="pt-BR"/>
        </w:rPr>
      </w:pPr>
    </w:p>
    <w:p w14:paraId="6480B2E6" w14:textId="77777777" w:rsidR="008E0CE5" w:rsidRPr="009C6BDB" w:rsidRDefault="008E0CE5" w:rsidP="008E0CE5">
      <w:pPr>
        <w:rPr>
          <w:lang w:val="pt-BR"/>
        </w:rPr>
      </w:pPr>
    </w:p>
    <w:p w14:paraId="385C0AD4" w14:textId="77777777" w:rsidR="008E0CE5" w:rsidRPr="009C6BDB" w:rsidRDefault="008E0CE5" w:rsidP="008E0CE5">
      <w:pPr>
        <w:rPr>
          <w:lang w:val="pt-BR"/>
        </w:rPr>
      </w:pPr>
    </w:p>
    <w:p w14:paraId="3E1848B9" w14:textId="77777777" w:rsidR="008E0CE5" w:rsidRPr="009C6BDB" w:rsidRDefault="008E0CE5" w:rsidP="008E0CE5">
      <w:pPr>
        <w:rPr>
          <w:lang w:val="pt-BR"/>
        </w:rPr>
      </w:pPr>
    </w:p>
    <w:p w14:paraId="4575442C" w14:textId="77777777" w:rsidR="001B58E9" w:rsidRPr="009C6BDB" w:rsidRDefault="001B58E9" w:rsidP="001B58E9">
      <w:pPr>
        <w:pStyle w:val="ListParagraph"/>
        <w:ind w:left="0"/>
        <w:rPr>
          <w:lang w:val="pt-BR"/>
        </w:rPr>
      </w:pPr>
    </w:p>
    <w:p w14:paraId="0EBC658E" w14:textId="3C799584" w:rsidR="007E0005" w:rsidRPr="009C6BDB" w:rsidRDefault="007E0005" w:rsidP="007E0005">
      <w:pPr>
        <w:pStyle w:val="ListParagraph"/>
        <w:numPr>
          <w:ilvl w:val="0"/>
          <w:numId w:val="2"/>
        </w:numPr>
        <w:ind w:left="360"/>
        <w:rPr>
          <w:lang w:val="pt-BR"/>
        </w:rPr>
      </w:pPr>
      <w:r w:rsidRPr="009C6BDB">
        <w:rPr>
          <w:lang w:val="pt-BR"/>
        </w:rPr>
        <w:t>C</w:t>
      </w:r>
      <w:r w:rsidR="008E0CE5" w:rsidRPr="009C6BDB">
        <w:rPr>
          <w:lang w:val="pt-BR"/>
        </w:rPr>
        <w:t xml:space="preserve">om base </w:t>
      </w:r>
      <w:r w:rsidRPr="009C6BDB">
        <w:rPr>
          <w:lang w:val="pt-BR"/>
        </w:rPr>
        <w:t>na</w:t>
      </w:r>
      <w:r w:rsidR="008E0CE5" w:rsidRPr="009C6BDB">
        <w:rPr>
          <w:lang w:val="pt-BR"/>
        </w:rPr>
        <w:t xml:space="preserve"> tabela</w:t>
      </w:r>
      <w:r w:rsidR="00D62A0E" w:rsidRPr="009C6BDB">
        <w:rPr>
          <w:lang w:val="pt-BR"/>
        </w:rPr>
        <w:t xml:space="preserve"> </w:t>
      </w:r>
      <w:r w:rsidRPr="009C6BDB">
        <w:rPr>
          <w:lang w:val="pt-BR"/>
        </w:rPr>
        <w:t xml:space="preserve">1 preencha a tabela abaixo. Depois </w:t>
      </w:r>
      <w:r w:rsidR="008E0CE5" w:rsidRPr="009C6BDB">
        <w:rPr>
          <w:lang w:val="pt-BR"/>
        </w:rPr>
        <w:t>construa um gráfico do log</w:t>
      </w:r>
      <w:r w:rsidR="00D62A0E" w:rsidRPr="009C6BDB">
        <w:rPr>
          <w:lang w:val="pt-BR"/>
        </w:rPr>
        <w:t>10</w:t>
      </w:r>
      <w:r w:rsidR="008E0CE5" w:rsidRPr="009C6BDB">
        <w:rPr>
          <w:lang w:val="pt-BR"/>
        </w:rPr>
        <w:t xml:space="preserve"> da diversidade e d</w:t>
      </w:r>
      <w:r w:rsidR="0082178D" w:rsidRPr="009C6BDB">
        <w:rPr>
          <w:lang w:val="pt-BR"/>
        </w:rPr>
        <w:t>a</w:t>
      </w:r>
      <w:r w:rsidR="008E0CE5" w:rsidRPr="009C6BDB">
        <w:rPr>
          <w:lang w:val="pt-BR"/>
        </w:rPr>
        <w:t xml:space="preserve"> disparidade do log</w:t>
      </w:r>
      <w:r w:rsidR="00D62A0E" w:rsidRPr="009C6BDB">
        <w:rPr>
          <w:lang w:val="pt-BR"/>
        </w:rPr>
        <w:t>10</w:t>
      </w:r>
      <w:r w:rsidR="008E0CE5" w:rsidRPr="009C6BDB">
        <w:rPr>
          <w:lang w:val="pt-BR"/>
        </w:rPr>
        <w:t xml:space="preserve"> da massa corpórea</w:t>
      </w:r>
      <w:r w:rsidR="0082178D" w:rsidRPr="009C6BDB">
        <w:rPr>
          <w:lang w:val="pt-BR"/>
        </w:rPr>
        <w:t xml:space="preserve"> no tempo</w:t>
      </w:r>
      <w:r w:rsidR="006B24AE">
        <w:rPr>
          <w:lang w:val="pt-BR"/>
        </w:rPr>
        <w:t xml:space="preserve"> (anexe o gráfico no relatório)</w:t>
      </w:r>
      <w:r w:rsidR="00AC2AC3">
        <w:rPr>
          <w:lang w:val="pt-BR"/>
        </w:rPr>
        <w:t xml:space="preserve">. Nesse gráfico utilize o ponto médio (milhões de anos) no eixo x e construa duas curvas, uma de diversidade </w:t>
      </w:r>
      <w:r w:rsidR="00121D69">
        <w:rPr>
          <w:lang w:val="pt-BR"/>
        </w:rPr>
        <w:t xml:space="preserve">de espécies </w:t>
      </w:r>
      <w:r w:rsidR="00AC2AC3">
        <w:rPr>
          <w:lang w:val="pt-BR"/>
        </w:rPr>
        <w:t xml:space="preserve">e uma de disparidade. </w:t>
      </w:r>
      <w:r w:rsidR="008E0CE5" w:rsidRPr="009C6BDB">
        <w:rPr>
          <w:lang w:val="pt-BR"/>
        </w:rPr>
        <w:t>Como medida de disparidade utilize a diferença entre o log da massa máxima e o log da massa mínima</w:t>
      </w:r>
      <w:r w:rsidR="00D62A0E" w:rsidRPr="009C6BDB">
        <w:rPr>
          <w:lang w:val="pt-BR"/>
        </w:rPr>
        <w:t>.</w:t>
      </w:r>
      <w:r w:rsidR="004E47A3">
        <w:rPr>
          <w:lang w:val="pt-BR"/>
        </w:rPr>
        <w:t xml:space="preserve"> Os valores a serem preenchidos devem ter somente duas casas decimais. </w:t>
      </w:r>
      <w:r w:rsidR="00D62A0E" w:rsidRPr="009C6BDB">
        <w:rPr>
          <w:lang w:val="pt-BR"/>
        </w:rPr>
        <w:t xml:space="preserve"> </w:t>
      </w:r>
      <w:r w:rsidRPr="009C6BDB">
        <w:rPr>
          <w:rFonts w:ascii="Cambria" w:hAnsi="Cambria" w:cs="Cambria"/>
        </w:rPr>
        <w:t>Imprima o gráfico e anexe no seu relatório. (</w:t>
      </w:r>
      <w:r w:rsidRPr="009C6BDB">
        <w:rPr>
          <w:rFonts w:ascii="Cambria" w:hAnsi="Cambria" w:cs="Cambria"/>
          <w:i/>
        </w:rPr>
        <w:t>0.5 pontos</w:t>
      </w:r>
      <w:r w:rsidRPr="009C6BDB">
        <w:rPr>
          <w:rFonts w:ascii="Cambria" w:hAnsi="Cambria" w:cs="Cambria"/>
        </w:rPr>
        <w:t>)</w:t>
      </w:r>
    </w:p>
    <w:p w14:paraId="5761A8C2" w14:textId="17B4D0D6" w:rsidR="00E539B3" w:rsidRPr="009C6BDB" w:rsidRDefault="00D62A0E" w:rsidP="007E0005">
      <w:pPr>
        <w:pStyle w:val="ListParagraph"/>
        <w:ind w:left="360"/>
        <w:rPr>
          <w:lang w:val="pt-BR"/>
        </w:rPr>
      </w:pPr>
      <w:r w:rsidRPr="009C6BDB">
        <w:rPr>
          <w:b/>
          <w:lang w:val="pt-BR"/>
        </w:rPr>
        <w:t>Tabela 2</w:t>
      </w:r>
      <w:r w:rsidR="005C5BCF" w:rsidRPr="009C6BDB">
        <w:rPr>
          <w:b/>
          <w:lang w:val="pt-BR"/>
        </w:rPr>
        <w:t xml:space="preserve"> (CANIDAE)</w:t>
      </w:r>
    </w:p>
    <w:tbl>
      <w:tblPr>
        <w:tblStyle w:val="TableGrid"/>
        <w:tblW w:w="86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359"/>
        <w:gridCol w:w="1791"/>
        <w:gridCol w:w="1530"/>
        <w:gridCol w:w="1530"/>
        <w:gridCol w:w="2430"/>
      </w:tblGrid>
      <w:tr w:rsidR="0082178D" w:rsidRPr="009C6BDB" w14:paraId="7F0620D0" w14:textId="77777777" w:rsidTr="007E0005">
        <w:trPr>
          <w:trHeight w:val="710"/>
        </w:trPr>
        <w:tc>
          <w:tcPr>
            <w:tcW w:w="1359" w:type="dxa"/>
          </w:tcPr>
          <w:p w14:paraId="27476FE2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Estágios</w:t>
            </w:r>
          </w:p>
        </w:tc>
        <w:tc>
          <w:tcPr>
            <w:tcW w:w="1791" w:type="dxa"/>
          </w:tcPr>
          <w:p w14:paraId="7A9C082A" w14:textId="36CD3E25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 xml:space="preserve">Ponto médio em milhões de </w:t>
            </w:r>
            <w:r w:rsidR="006B24AE">
              <w:rPr>
                <w:lang w:val="pt-BR"/>
              </w:rPr>
              <w:t>a</w:t>
            </w:r>
            <w:r w:rsidRPr="009C6BDB">
              <w:rPr>
                <w:lang w:val="pt-BR"/>
              </w:rPr>
              <w:t>nos</w:t>
            </w:r>
          </w:p>
        </w:tc>
        <w:tc>
          <w:tcPr>
            <w:tcW w:w="1530" w:type="dxa"/>
          </w:tcPr>
          <w:p w14:paraId="4EF23602" w14:textId="585F9F4A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 xml:space="preserve">Diversidade  </w:t>
            </w:r>
          </w:p>
        </w:tc>
        <w:tc>
          <w:tcPr>
            <w:tcW w:w="1530" w:type="dxa"/>
          </w:tcPr>
          <w:p w14:paraId="3D0EC338" w14:textId="4501AF26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log10 da diversidade</w:t>
            </w:r>
          </w:p>
        </w:tc>
        <w:tc>
          <w:tcPr>
            <w:tcW w:w="2430" w:type="dxa"/>
          </w:tcPr>
          <w:p w14:paraId="7A6402AC" w14:textId="5E071D79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Disparidade (log10 massa máxima – log10 massa mínima)</w:t>
            </w:r>
          </w:p>
        </w:tc>
      </w:tr>
      <w:tr w:rsidR="0082178D" w:rsidRPr="009C6BDB" w14:paraId="5EC7211B" w14:textId="77777777" w:rsidTr="007E0005">
        <w:tc>
          <w:tcPr>
            <w:tcW w:w="1359" w:type="dxa"/>
          </w:tcPr>
          <w:p w14:paraId="2925D7D4" w14:textId="77777777" w:rsidR="0082178D" w:rsidRPr="009C6BDB" w:rsidRDefault="0082178D" w:rsidP="0082178D">
            <w:pPr>
              <w:ind w:left="-60" w:firstLine="60"/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Gelasian</w:t>
            </w:r>
          </w:p>
        </w:tc>
        <w:tc>
          <w:tcPr>
            <w:tcW w:w="1791" w:type="dxa"/>
          </w:tcPr>
          <w:p w14:paraId="2BD5BB0E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2.2</w:t>
            </w:r>
          </w:p>
        </w:tc>
        <w:tc>
          <w:tcPr>
            <w:tcW w:w="1530" w:type="dxa"/>
            <w:vAlign w:val="bottom"/>
          </w:tcPr>
          <w:p w14:paraId="4175D629" w14:textId="1742C99C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30" w:type="dxa"/>
            <w:vAlign w:val="bottom"/>
          </w:tcPr>
          <w:p w14:paraId="60A5C712" w14:textId="7FBF1B5B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0.698970004</w:t>
            </w:r>
          </w:p>
        </w:tc>
        <w:tc>
          <w:tcPr>
            <w:tcW w:w="2430" w:type="dxa"/>
          </w:tcPr>
          <w:p w14:paraId="52D2F81F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</w:p>
        </w:tc>
      </w:tr>
      <w:tr w:rsidR="0082178D" w:rsidRPr="009C6BDB" w14:paraId="68925DC7" w14:textId="77777777" w:rsidTr="007E0005">
        <w:tc>
          <w:tcPr>
            <w:tcW w:w="1359" w:type="dxa"/>
          </w:tcPr>
          <w:p w14:paraId="184DE725" w14:textId="77777777" w:rsidR="0082178D" w:rsidRPr="009C6BDB" w:rsidRDefault="0082178D" w:rsidP="0082178D">
            <w:pPr>
              <w:ind w:left="-60" w:firstLine="60"/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Piacenzian</w:t>
            </w:r>
          </w:p>
        </w:tc>
        <w:tc>
          <w:tcPr>
            <w:tcW w:w="1791" w:type="dxa"/>
          </w:tcPr>
          <w:p w14:paraId="7FA94437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3.1</w:t>
            </w:r>
          </w:p>
        </w:tc>
        <w:tc>
          <w:tcPr>
            <w:tcW w:w="1530" w:type="dxa"/>
            <w:vAlign w:val="bottom"/>
          </w:tcPr>
          <w:p w14:paraId="1BAAE0A7" w14:textId="783D1CF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30" w:type="dxa"/>
            <w:vAlign w:val="bottom"/>
          </w:tcPr>
          <w:p w14:paraId="05792516" w14:textId="61896D2A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1.079181246</w:t>
            </w:r>
          </w:p>
        </w:tc>
        <w:tc>
          <w:tcPr>
            <w:tcW w:w="2430" w:type="dxa"/>
          </w:tcPr>
          <w:p w14:paraId="13907C3C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</w:p>
        </w:tc>
      </w:tr>
      <w:tr w:rsidR="0082178D" w:rsidRPr="009C6BDB" w14:paraId="7F4AEBB4" w14:textId="77777777" w:rsidTr="007E0005">
        <w:tc>
          <w:tcPr>
            <w:tcW w:w="1359" w:type="dxa"/>
          </w:tcPr>
          <w:p w14:paraId="52247D99" w14:textId="77777777" w:rsidR="0082178D" w:rsidRPr="009C6BDB" w:rsidRDefault="0082178D" w:rsidP="0082178D">
            <w:pPr>
              <w:ind w:left="-60" w:firstLine="60"/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Zanclean</w:t>
            </w:r>
          </w:p>
        </w:tc>
        <w:tc>
          <w:tcPr>
            <w:tcW w:w="1791" w:type="dxa"/>
          </w:tcPr>
          <w:p w14:paraId="5CF33C68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4.5</w:t>
            </w:r>
          </w:p>
        </w:tc>
        <w:tc>
          <w:tcPr>
            <w:tcW w:w="1530" w:type="dxa"/>
            <w:vAlign w:val="bottom"/>
          </w:tcPr>
          <w:p w14:paraId="7A615C36" w14:textId="5B8D31E1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530" w:type="dxa"/>
            <w:vAlign w:val="bottom"/>
          </w:tcPr>
          <w:p w14:paraId="041B7C2E" w14:textId="702DCEE1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0.84509804</w:t>
            </w:r>
          </w:p>
        </w:tc>
        <w:tc>
          <w:tcPr>
            <w:tcW w:w="2430" w:type="dxa"/>
          </w:tcPr>
          <w:p w14:paraId="2D77AE3B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</w:p>
        </w:tc>
      </w:tr>
      <w:tr w:rsidR="0082178D" w:rsidRPr="009C6BDB" w14:paraId="29E14562" w14:textId="77777777" w:rsidTr="007E0005">
        <w:tc>
          <w:tcPr>
            <w:tcW w:w="1359" w:type="dxa"/>
          </w:tcPr>
          <w:p w14:paraId="78416554" w14:textId="77777777" w:rsidR="0082178D" w:rsidRPr="009C6BDB" w:rsidRDefault="0082178D" w:rsidP="0082178D">
            <w:pPr>
              <w:ind w:left="-60" w:firstLine="60"/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Messinian</w:t>
            </w:r>
          </w:p>
        </w:tc>
        <w:tc>
          <w:tcPr>
            <w:tcW w:w="1791" w:type="dxa"/>
          </w:tcPr>
          <w:p w14:paraId="7FD93AFA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6.3</w:t>
            </w:r>
          </w:p>
        </w:tc>
        <w:tc>
          <w:tcPr>
            <w:tcW w:w="1530" w:type="dxa"/>
            <w:vAlign w:val="bottom"/>
          </w:tcPr>
          <w:p w14:paraId="4BB88593" w14:textId="52BF7235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530" w:type="dxa"/>
            <w:vAlign w:val="bottom"/>
          </w:tcPr>
          <w:p w14:paraId="00E942E1" w14:textId="286679C9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0.903089987</w:t>
            </w:r>
          </w:p>
        </w:tc>
        <w:tc>
          <w:tcPr>
            <w:tcW w:w="2430" w:type="dxa"/>
          </w:tcPr>
          <w:p w14:paraId="0FB7697D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</w:p>
        </w:tc>
      </w:tr>
      <w:tr w:rsidR="0082178D" w:rsidRPr="009C6BDB" w14:paraId="089265D3" w14:textId="77777777" w:rsidTr="007E0005">
        <w:tc>
          <w:tcPr>
            <w:tcW w:w="1359" w:type="dxa"/>
          </w:tcPr>
          <w:p w14:paraId="422F83E3" w14:textId="77777777" w:rsidR="0082178D" w:rsidRPr="009C6BDB" w:rsidRDefault="0082178D" w:rsidP="0082178D">
            <w:pPr>
              <w:ind w:left="-60" w:firstLine="60"/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Tortonian</w:t>
            </w:r>
          </w:p>
        </w:tc>
        <w:tc>
          <w:tcPr>
            <w:tcW w:w="1791" w:type="dxa"/>
          </w:tcPr>
          <w:p w14:paraId="33E379A7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9.4</w:t>
            </w:r>
          </w:p>
        </w:tc>
        <w:tc>
          <w:tcPr>
            <w:tcW w:w="1530" w:type="dxa"/>
            <w:vAlign w:val="bottom"/>
          </w:tcPr>
          <w:p w14:paraId="38BEBB82" w14:textId="158D438F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530" w:type="dxa"/>
            <w:vAlign w:val="bottom"/>
          </w:tcPr>
          <w:p w14:paraId="082C3AC7" w14:textId="7E5AEB28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1.230448921</w:t>
            </w:r>
          </w:p>
        </w:tc>
        <w:tc>
          <w:tcPr>
            <w:tcW w:w="2430" w:type="dxa"/>
          </w:tcPr>
          <w:p w14:paraId="23D7A1E3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</w:p>
        </w:tc>
      </w:tr>
      <w:tr w:rsidR="0082178D" w:rsidRPr="009C6BDB" w14:paraId="7AA2F68F" w14:textId="77777777" w:rsidTr="007E0005">
        <w:tc>
          <w:tcPr>
            <w:tcW w:w="1359" w:type="dxa"/>
          </w:tcPr>
          <w:p w14:paraId="73590C57" w14:textId="77777777" w:rsidR="0082178D" w:rsidRPr="009C6BDB" w:rsidRDefault="0082178D" w:rsidP="0082178D">
            <w:pPr>
              <w:ind w:left="-60" w:firstLine="60"/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Serravallian</w:t>
            </w:r>
          </w:p>
        </w:tc>
        <w:tc>
          <w:tcPr>
            <w:tcW w:w="1791" w:type="dxa"/>
          </w:tcPr>
          <w:p w14:paraId="3A3B6AC1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12.6</w:t>
            </w:r>
          </w:p>
        </w:tc>
        <w:tc>
          <w:tcPr>
            <w:tcW w:w="1530" w:type="dxa"/>
            <w:vAlign w:val="bottom"/>
          </w:tcPr>
          <w:p w14:paraId="147B3F6A" w14:textId="6765726E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530" w:type="dxa"/>
            <w:vAlign w:val="bottom"/>
          </w:tcPr>
          <w:p w14:paraId="573C7C0E" w14:textId="00FC6741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1.380211242</w:t>
            </w:r>
          </w:p>
        </w:tc>
        <w:tc>
          <w:tcPr>
            <w:tcW w:w="2430" w:type="dxa"/>
          </w:tcPr>
          <w:p w14:paraId="467007EB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</w:p>
        </w:tc>
      </w:tr>
      <w:tr w:rsidR="0082178D" w:rsidRPr="009C6BDB" w14:paraId="2F6530B4" w14:textId="77777777" w:rsidTr="007E0005">
        <w:tc>
          <w:tcPr>
            <w:tcW w:w="1359" w:type="dxa"/>
          </w:tcPr>
          <w:p w14:paraId="58D9BD77" w14:textId="77777777" w:rsidR="0082178D" w:rsidRPr="009C6BDB" w:rsidRDefault="0082178D" w:rsidP="0082178D">
            <w:pPr>
              <w:ind w:left="-60" w:firstLine="60"/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Langhian</w:t>
            </w:r>
          </w:p>
        </w:tc>
        <w:tc>
          <w:tcPr>
            <w:tcW w:w="1791" w:type="dxa"/>
          </w:tcPr>
          <w:p w14:paraId="34465F43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14.8</w:t>
            </w:r>
          </w:p>
        </w:tc>
        <w:tc>
          <w:tcPr>
            <w:tcW w:w="1530" w:type="dxa"/>
            <w:vAlign w:val="bottom"/>
          </w:tcPr>
          <w:p w14:paraId="0AC16FCD" w14:textId="39E3C99E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530" w:type="dxa"/>
            <w:vAlign w:val="bottom"/>
          </w:tcPr>
          <w:p w14:paraId="39EAB283" w14:textId="6E11D6B1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1.342422681</w:t>
            </w:r>
          </w:p>
        </w:tc>
        <w:tc>
          <w:tcPr>
            <w:tcW w:w="2430" w:type="dxa"/>
          </w:tcPr>
          <w:p w14:paraId="7BCF176A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</w:p>
        </w:tc>
      </w:tr>
      <w:tr w:rsidR="0082178D" w:rsidRPr="009C6BDB" w14:paraId="10798652" w14:textId="77777777" w:rsidTr="007E0005">
        <w:tc>
          <w:tcPr>
            <w:tcW w:w="1359" w:type="dxa"/>
          </w:tcPr>
          <w:p w14:paraId="580A378A" w14:textId="77777777" w:rsidR="0082178D" w:rsidRPr="009C6BDB" w:rsidRDefault="0082178D" w:rsidP="0082178D">
            <w:pPr>
              <w:ind w:left="-60" w:firstLine="60"/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Burdigalian</w:t>
            </w:r>
          </w:p>
        </w:tc>
        <w:tc>
          <w:tcPr>
            <w:tcW w:w="1791" w:type="dxa"/>
          </w:tcPr>
          <w:p w14:paraId="1B019448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18.2</w:t>
            </w:r>
          </w:p>
        </w:tc>
        <w:tc>
          <w:tcPr>
            <w:tcW w:w="1530" w:type="dxa"/>
            <w:vAlign w:val="bottom"/>
          </w:tcPr>
          <w:p w14:paraId="26A25E42" w14:textId="72BA7C33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530" w:type="dxa"/>
            <w:vAlign w:val="bottom"/>
          </w:tcPr>
          <w:p w14:paraId="3E06C41F" w14:textId="3D66395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1.491361694</w:t>
            </w:r>
          </w:p>
        </w:tc>
        <w:tc>
          <w:tcPr>
            <w:tcW w:w="2430" w:type="dxa"/>
          </w:tcPr>
          <w:p w14:paraId="249EB14E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</w:p>
        </w:tc>
      </w:tr>
      <w:tr w:rsidR="0082178D" w:rsidRPr="009C6BDB" w14:paraId="717B9A7E" w14:textId="77777777" w:rsidTr="007E0005">
        <w:tc>
          <w:tcPr>
            <w:tcW w:w="1359" w:type="dxa"/>
          </w:tcPr>
          <w:p w14:paraId="2122ABF1" w14:textId="77777777" w:rsidR="0082178D" w:rsidRPr="009C6BDB" w:rsidRDefault="0082178D" w:rsidP="0082178D">
            <w:pPr>
              <w:ind w:left="-60" w:firstLine="60"/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Aquitanian</w:t>
            </w:r>
          </w:p>
        </w:tc>
        <w:tc>
          <w:tcPr>
            <w:tcW w:w="1791" w:type="dxa"/>
          </w:tcPr>
          <w:p w14:paraId="4A2B0036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21.7</w:t>
            </w:r>
          </w:p>
        </w:tc>
        <w:tc>
          <w:tcPr>
            <w:tcW w:w="1530" w:type="dxa"/>
            <w:vAlign w:val="bottom"/>
          </w:tcPr>
          <w:p w14:paraId="6EB3F247" w14:textId="773BAD81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530" w:type="dxa"/>
            <w:vAlign w:val="bottom"/>
          </w:tcPr>
          <w:p w14:paraId="086285C2" w14:textId="15B29959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1.322219295</w:t>
            </w:r>
          </w:p>
        </w:tc>
        <w:tc>
          <w:tcPr>
            <w:tcW w:w="2430" w:type="dxa"/>
          </w:tcPr>
          <w:p w14:paraId="46B20F9C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</w:p>
        </w:tc>
      </w:tr>
      <w:tr w:rsidR="0082178D" w:rsidRPr="009C6BDB" w14:paraId="0CCC0823" w14:textId="77777777" w:rsidTr="007E0005">
        <w:tc>
          <w:tcPr>
            <w:tcW w:w="1359" w:type="dxa"/>
          </w:tcPr>
          <w:p w14:paraId="2DE2C5E4" w14:textId="77777777" w:rsidR="0082178D" w:rsidRPr="009C6BDB" w:rsidRDefault="0082178D" w:rsidP="0082178D">
            <w:pPr>
              <w:ind w:left="-60" w:firstLine="60"/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Chattian</w:t>
            </w:r>
          </w:p>
        </w:tc>
        <w:tc>
          <w:tcPr>
            <w:tcW w:w="1791" w:type="dxa"/>
          </w:tcPr>
          <w:p w14:paraId="6FCE87E1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25.7</w:t>
            </w:r>
          </w:p>
        </w:tc>
        <w:tc>
          <w:tcPr>
            <w:tcW w:w="1530" w:type="dxa"/>
            <w:vAlign w:val="bottom"/>
          </w:tcPr>
          <w:p w14:paraId="613FAA96" w14:textId="477C2D2B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530" w:type="dxa"/>
            <w:vAlign w:val="bottom"/>
          </w:tcPr>
          <w:p w14:paraId="62803367" w14:textId="7FB19D88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1.397940009</w:t>
            </w:r>
          </w:p>
        </w:tc>
        <w:tc>
          <w:tcPr>
            <w:tcW w:w="2430" w:type="dxa"/>
          </w:tcPr>
          <w:p w14:paraId="6B40DA5F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</w:p>
        </w:tc>
      </w:tr>
      <w:tr w:rsidR="0082178D" w:rsidRPr="009C6BDB" w14:paraId="78E12131" w14:textId="77777777" w:rsidTr="007E0005">
        <w:tc>
          <w:tcPr>
            <w:tcW w:w="1359" w:type="dxa"/>
          </w:tcPr>
          <w:p w14:paraId="0A60DF4A" w14:textId="77777777" w:rsidR="0082178D" w:rsidRPr="009C6BDB" w:rsidRDefault="0082178D" w:rsidP="0082178D">
            <w:pPr>
              <w:ind w:left="-60" w:firstLine="60"/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Rupelian</w:t>
            </w:r>
          </w:p>
        </w:tc>
        <w:tc>
          <w:tcPr>
            <w:tcW w:w="1791" w:type="dxa"/>
          </w:tcPr>
          <w:p w14:paraId="4162D2AE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31.1</w:t>
            </w:r>
          </w:p>
        </w:tc>
        <w:tc>
          <w:tcPr>
            <w:tcW w:w="1530" w:type="dxa"/>
            <w:vAlign w:val="bottom"/>
          </w:tcPr>
          <w:p w14:paraId="07392AEA" w14:textId="01DD957B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30" w:type="dxa"/>
            <w:vAlign w:val="bottom"/>
          </w:tcPr>
          <w:p w14:paraId="37301459" w14:textId="5BF55F11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1.113943352</w:t>
            </w:r>
          </w:p>
        </w:tc>
        <w:tc>
          <w:tcPr>
            <w:tcW w:w="2430" w:type="dxa"/>
          </w:tcPr>
          <w:p w14:paraId="4A895CCB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</w:p>
        </w:tc>
      </w:tr>
      <w:tr w:rsidR="0082178D" w:rsidRPr="009C6BDB" w14:paraId="340573AD" w14:textId="77777777" w:rsidTr="007E0005">
        <w:tc>
          <w:tcPr>
            <w:tcW w:w="1359" w:type="dxa"/>
          </w:tcPr>
          <w:p w14:paraId="6FC35F7E" w14:textId="77777777" w:rsidR="0082178D" w:rsidRPr="009C6BDB" w:rsidRDefault="0082178D" w:rsidP="0082178D">
            <w:pPr>
              <w:ind w:left="-60" w:firstLine="60"/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Priabonian</w:t>
            </w:r>
          </w:p>
        </w:tc>
        <w:tc>
          <w:tcPr>
            <w:tcW w:w="1791" w:type="dxa"/>
          </w:tcPr>
          <w:p w14:paraId="35334701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35.5</w:t>
            </w:r>
          </w:p>
        </w:tc>
        <w:tc>
          <w:tcPr>
            <w:tcW w:w="1530" w:type="dxa"/>
            <w:vAlign w:val="bottom"/>
          </w:tcPr>
          <w:p w14:paraId="0B37D04D" w14:textId="2CBC2E68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30" w:type="dxa"/>
            <w:vAlign w:val="bottom"/>
          </w:tcPr>
          <w:p w14:paraId="773ED2C4" w14:textId="6F4D0855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430" w:type="dxa"/>
          </w:tcPr>
          <w:p w14:paraId="40289D44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</w:p>
        </w:tc>
      </w:tr>
      <w:tr w:rsidR="0082178D" w:rsidRPr="009C6BDB" w14:paraId="5E6276F2" w14:textId="77777777" w:rsidTr="007E0005">
        <w:tc>
          <w:tcPr>
            <w:tcW w:w="1359" w:type="dxa"/>
          </w:tcPr>
          <w:p w14:paraId="50337B07" w14:textId="77777777" w:rsidR="0082178D" w:rsidRPr="009C6BDB" w:rsidRDefault="0082178D" w:rsidP="0082178D">
            <w:pPr>
              <w:ind w:left="-60" w:firstLine="60"/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Bartonian</w:t>
            </w:r>
          </w:p>
        </w:tc>
        <w:tc>
          <w:tcPr>
            <w:tcW w:w="1791" w:type="dxa"/>
          </w:tcPr>
          <w:p w14:paraId="6203AACF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lang w:val="pt-BR"/>
              </w:rPr>
              <w:t>38.8</w:t>
            </w:r>
          </w:p>
        </w:tc>
        <w:tc>
          <w:tcPr>
            <w:tcW w:w="1530" w:type="dxa"/>
            <w:vAlign w:val="bottom"/>
          </w:tcPr>
          <w:p w14:paraId="41BCBD49" w14:textId="4A4D1164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30" w:type="dxa"/>
            <w:vAlign w:val="bottom"/>
          </w:tcPr>
          <w:p w14:paraId="00B67D8E" w14:textId="79459A10" w:rsidR="0082178D" w:rsidRPr="009C6BDB" w:rsidRDefault="0082178D" w:rsidP="0082178D">
            <w:pPr>
              <w:ind w:left="-60" w:firstLine="60"/>
              <w:rPr>
                <w:lang w:val="pt-BR"/>
              </w:rPr>
            </w:pPr>
            <w:r w:rsidRPr="009C6B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430" w:type="dxa"/>
          </w:tcPr>
          <w:p w14:paraId="73FB5081" w14:textId="77777777" w:rsidR="0082178D" w:rsidRPr="009C6BDB" w:rsidRDefault="0082178D" w:rsidP="0082178D">
            <w:pPr>
              <w:ind w:left="-60" w:firstLine="60"/>
              <w:rPr>
                <w:lang w:val="pt-BR"/>
              </w:rPr>
            </w:pPr>
          </w:p>
        </w:tc>
      </w:tr>
    </w:tbl>
    <w:p w14:paraId="720E025E" w14:textId="77777777" w:rsidR="008E0CE5" w:rsidRPr="009C6BDB" w:rsidRDefault="008E0CE5" w:rsidP="00E539B3">
      <w:pPr>
        <w:pStyle w:val="ListParagraph"/>
        <w:ind w:left="1800"/>
        <w:rPr>
          <w:lang w:val="pt-BR"/>
        </w:rPr>
      </w:pPr>
    </w:p>
    <w:p w14:paraId="48E99359" w14:textId="488A4CBA" w:rsidR="009C6BDB" w:rsidRPr="009C6BDB" w:rsidRDefault="00D62A0E" w:rsidP="009C6BDB">
      <w:pPr>
        <w:pStyle w:val="ListParagraph"/>
        <w:numPr>
          <w:ilvl w:val="0"/>
          <w:numId w:val="2"/>
        </w:numPr>
        <w:ind w:left="0"/>
        <w:rPr>
          <w:lang w:val="pt-BR"/>
        </w:rPr>
      </w:pPr>
      <w:r w:rsidRPr="009C6BDB">
        <w:rPr>
          <w:lang w:val="pt-BR"/>
        </w:rPr>
        <w:lastRenderedPageBreak/>
        <w:t xml:space="preserve">Com base no gráfico construído </w:t>
      </w:r>
      <w:r w:rsidR="007E0005" w:rsidRPr="009C6BDB">
        <w:rPr>
          <w:lang w:val="pt-BR"/>
        </w:rPr>
        <w:t>para a questão 6</w:t>
      </w:r>
      <w:r w:rsidRPr="009C6BDB">
        <w:rPr>
          <w:lang w:val="pt-BR"/>
        </w:rPr>
        <w:t xml:space="preserve"> discuta a relação entre diversidade de espécies e disparidade ecológica (aqui representada por disparidade d</w:t>
      </w:r>
      <w:r w:rsidR="009A5C29" w:rsidRPr="009C6BDB">
        <w:rPr>
          <w:lang w:val="pt-BR"/>
        </w:rPr>
        <w:t>a</w:t>
      </w:r>
      <w:r w:rsidRPr="009C6BDB">
        <w:rPr>
          <w:lang w:val="pt-BR"/>
        </w:rPr>
        <w:t xml:space="preserve"> massa corpórea). </w:t>
      </w:r>
      <w:r w:rsidR="00DD5220">
        <w:rPr>
          <w:lang w:val="pt-BR"/>
        </w:rPr>
        <w:t xml:space="preserve">Foque sua discussão principalmente no padrão geral, e menos nos pequenos detalhes. </w:t>
      </w:r>
      <w:r w:rsidR="009C6BDB" w:rsidRPr="009C6BDB">
        <w:rPr>
          <w:i/>
          <w:lang w:val="pt-BR"/>
        </w:rPr>
        <w:t>(1.</w:t>
      </w:r>
      <w:r w:rsidR="005C58B8">
        <w:rPr>
          <w:i/>
          <w:lang w:val="pt-BR"/>
        </w:rPr>
        <w:t>0 ponto</w:t>
      </w:r>
      <w:r w:rsidR="009C6BDB" w:rsidRPr="009C6BDB">
        <w:rPr>
          <w:i/>
          <w:lang w:val="pt-BR"/>
        </w:rPr>
        <w:t>)</w:t>
      </w:r>
    </w:p>
    <w:p w14:paraId="5FAF0739" w14:textId="7D1FD2DE" w:rsidR="00D62A0E" w:rsidRPr="009C6BDB" w:rsidRDefault="00D62A0E" w:rsidP="009C6BDB">
      <w:pPr>
        <w:pStyle w:val="ListParagraph"/>
        <w:ind w:left="0"/>
        <w:rPr>
          <w:lang w:val="pt-BR"/>
        </w:rPr>
      </w:pPr>
    </w:p>
    <w:p w14:paraId="78113EF6" w14:textId="77777777" w:rsidR="00D62A0E" w:rsidRPr="009C6BDB" w:rsidRDefault="00D62A0E" w:rsidP="00D62A0E">
      <w:pPr>
        <w:pStyle w:val="ListParagraph"/>
        <w:ind w:left="0"/>
        <w:rPr>
          <w:lang w:val="pt-BR"/>
        </w:rPr>
      </w:pPr>
    </w:p>
    <w:p w14:paraId="48A9654B" w14:textId="77777777" w:rsidR="00D62A0E" w:rsidRPr="009C6BDB" w:rsidRDefault="00D62A0E" w:rsidP="00D62A0E">
      <w:pPr>
        <w:pStyle w:val="ListParagraph"/>
        <w:ind w:left="0"/>
        <w:rPr>
          <w:lang w:val="pt-BR"/>
        </w:rPr>
      </w:pPr>
    </w:p>
    <w:p w14:paraId="259FC6E3" w14:textId="77777777" w:rsidR="00D62A0E" w:rsidRPr="009C6BDB" w:rsidRDefault="00D62A0E" w:rsidP="00D62A0E">
      <w:pPr>
        <w:pStyle w:val="ListParagraph"/>
        <w:ind w:left="0"/>
        <w:rPr>
          <w:lang w:val="pt-BR"/>
        </w:rPr>
      </w:pPr>
    </w:p>
    <w:p w14:paraId="7D9DC7BB" w14:textId="77777777" w:rsidR="00D62A0E" w:rsidRPr="009C6BDB" w:rsidRDefault="00D62A0E" w:rsidP="00D62A0E">
      <w:pPr>
        <w:pStyle w:val="ListParagraph"/>
        <w:ind w:left="0"/>
        <w:rPr>
          <w:lang w:val="pt-BR"/>
        </w:rPr>
      </w:pPr>
    </w:p>
    <w:p w14:paraId="290445E6" w14:textId="77777777" w:rsidR="00D62A0E" w:rsidRPr="009C6BDB" w:rsidRDefault="00D62A0E" w:rsidP="00D62A0E">
      <w:pPr>
        <w:pStyle w:val="ListParagraph"/>
        <w:ind w:left="0"/>
        <w:rPr>
          <w:lang w:val="pt-BR"/>
        </w:rPr>
      </w:pPr>
    </w:p>
    <w:p w14:paraId="23FA50DD" w14:textId="77777777" w:rsidR="00D62A0E" w:rsidRPr="009C6BDB" w:rsidRDefault="00D62A0E" w:rsidP="00D62A0E">
      <w:pPr>
        <w:pStyle w:val="ListParagraph"/>
        <w:ind w:left="0"/>
        <w:rPr>
          <w:lang w:val="pt-BR"/>
        </w:rPr>
      </w:pPr>
    </w:p>
    <w:p w14:paraId="07FCC9E0" w14:textId="77777777" w:rsidR="007E0005" w:rsidRPr="009C6BDB" w:rsidRDefault="007E0005" w:rsidP="00D62A0E">
      <w:pPr>
        <w:pStyle w:val="ListParagraph"/>
        <w:ind w:left="0"/>
        <w:rPr>
          <w:lang w:val="pt-BR"/>
        </w:rPr>
      </w:pPr>
    </w:p>
    <w:p w14:paraId="07D95D30" w14:textId="77777777" w:rsidR="007E0005" w:rsidRPr="009C6BDB" w:rsidRDefault="007E0005" w:rsidP="00D62A0E">
      <w:pPr>
        <w:pStyle w:val="ListParagraph"/>
        <w:ind w:left="0"/>
        <w:rPr>
          <w:lang w:val="pt-BR"/>
        </w:rPr>
      </w:pPr>
    </w:p>
    <w:p w14:paraId="38D8A080" w14:textId="77777777" w:rsidR="007E0005" w:rsidRPr="009C6BDB" w:rsidRDefault="007E0005" w:rsidP="00D62A0E">
      <w:pPr>
        <w:pStyle w:val="ListParagraph"/>
        <w:ind w:left="0"/>
        <w:rPr>
          <w:lang w:val="pt-BR"/>
        </w:rPr>
      </w:pPr>
    </w:p>
    <w:p w14:paraId="54FCECA0" w14:textId="77777777" w:rsidR="00D62A0E" w:rsidRPr="009C6BDB" w:rsidRDefault="00D62A0E" w:rsidP="00D62A0E">
      <w:pPr>
        <w:pStyle w:val="ListParagraph"/>
        <w:ind w:left="0"/>
        <w:rPr>
          <w:lang w:val="pt-BR"/>
        </w:rPr>
      </w:pPr>
    </w:p>
    <w:p w14:paraId="060E94C3" w14:textId="77777777" w:rsidR="00D62A0E" w:rsidRPr="009C6BDB" w:rsidRDefault="00D62A0E" w:rsidP="00D62A0E">
      <w:pPr>
        <w:pStyle w:val="ListParagraph"/>
        <w:ind w:left="0"/>
        <w:rPr>
          <w:lang w:val="pt-BR"/>
        </w:rPr>
      </w:pPr>
    </w:p>
    <w:p w14:paraId="786DC01F" w14:textId="77777777" w:rsidR="00D62A0E" w:rsidRPr="009C6BDB" w:rsidRDefault="00D62A0E" w:rsidP="00D62A0E">
      <w:pPr>
        <w:pStyle w:val="ListParagraph"/>
        <w:ind w:left="0"/>
        <w:rPr>
          <w:lang w:val="pt-BR"/>
        </w:rPr>
      </w:pPr>
    </w:p>
    <w:p w14:paraId="257069D0" w14:textId="77777777" w:rsidR="00D62A0E" w:rsidRPr="009C6BDB" w:rsidRDefault="00D62A0E" w:rsidP="00D62A0E">
      <w:pPr>
        <w:pStyle w:val="ListParagraph"/>
        <w:ind w:left="0"/>
        <w:rPr>
          <w:lang w:val="pt-BR"/>
        </w:rPr>
      </w:pPr>
    </w:p>
    <w:p w14:paraId="64981079" w14:textId="77777777" w:rsidR="00D62A0E" w:rsidRPr="009C6BDB" w:rsidRDefault="00D62A0E" w:rsidP="00D62A0E">
      <w:pPr>
        <w:pStyle w:val="ListParagraph"/>
        <w:ind w:left="0"/>
        <w:rPr>
          <w:lang w:val="pt-BR"/>
        </w:rPr>
      </w:pPr>
    </w:p>
    <w:p w14:paraId="0A2048DF" w14:textId="4E2F3010" w:rsidR="005C5BCF" w:rsidRPr="009C6BDB" w:rsidRDefault="009A5C29" w:rsidP="00E539B3">
      <w:pPr>
        <w:pStyle w:val="ListParagraph"/>
        <w:numPr>
          <w:ilvl w:val="0"/>
          <w:numId w:val="2"/>
        </w:numPr>
        <w:ind w:left="0"/>
        <w:rPr>
          <w:i/>
          <w:lang w:val="pt-BR"/>
        </w:rPr>
      </w:pPr>
      <w:r w:rsidRPr="009C6BDB">
        <w:rPr>
          <w:lang w:val="pt-BR"/>
        </w:rPr>
        <w:t xml:space="preserve">Com base na informação taxonômica </w:t>
      </w:r>
      <w:r w:rsidR="005C5BCF" w:rsidRPr="009C6BDB">
        <w:rPr>
          <w:lang w:val="pt-BR"/>
        </w:rPr>
        <w:t>fornecidas no arquivo “</w:t>
      </w:r>
      <w:r w:rsidR="007E0005" w:rsidRPr="009C6BDB">
        <w:rPr>
          <w:lang w:val="pt-BR"/>
        </w:rPr>
        <w:t>pratica_2_dados_Canidae_extintos</w:t>
      </w:r>
      <w:r w:rsidR="007E0005" w:rsidRPr="009C6BDB">
        <w:rPr>
          <w:i/>
          <w:lang w:val="pt-BR"/>
        </w:rPr>
        <w:t>.xlsx</w:t>
      </w:r>
      <w:r w:rsidR="005C5BCF" w:rsidRPr="009C6BDB">
        <w:rPr>
          <w:i/>
          <w:lang w:val="pt-BR"/>
        </w:rPr>
        <w:t>”</w:t>
      </w:r>
      <w:r w:rsidR="005C5BCF" w:rsidRPr="009C6BDB">
        <w:rPr>
          <w:lang w:val="pt-BR"/>
        </w:rPr>
        <w:t xml:space="preserve">  preencha as tabelas abaixo agora fazendo uma</w:t>
      </w:r>
      <w:r w:rsidR="007E0005" w:rsidRPr="009C6BDB">
        <w:rPr>
          <w:lang w:val="pt-BR"/>
        </w:rPr>
        <w:t xml:space="preserve"> tabela para cada uma das 3 subfamí</w:t>
      </w:r>
      <w:r w:rsidR="005C5BCF" w:rsidRPr="009C6BDB">
        <w:rPr>
          <w:lang w:val="pt-BR"/>
        </w:rPr>
        <w:t>lias de Canidae.</w:t>
      </w:r>
      <w:r w:rsidR="009C6BDB" w:rsidRPr="009C6BDB">
        <w:rPr>
          <w:lang w:val="pt-BR"/>
        </w:rPr>
        <w:t xml:space="preserve"> </w:t>
      </w:r>
      <w:r w:rsidR="004E47A3">
        <w:rPr>
          <w:lang w:val="pt-BR"/>
        </w:rPr>
        <w:t xml:space="preserve">Os valores a serem preenchidos devem ter somente duas casas decimais. </w:t>
      </w:r>
      <w:r w:rsidR="009C6BDB" w:rsidRPr="009C6BDB">
        <w:rPr>
          <w:i/>
          <w:lang w:val="pt-BR"/>
        </w:rPr>
        <w:t>(</w:t>
      </w:r>
      <w:r w:rsidR="004E47A3">
        <w:rPr>
          <w:i/>
          <w:lang w:val="pt-BR"/>
        </w:rPr>
        <w:t>1.0</w:t>
      </w:r>
      <w:r w:rsidR="009C6BDB" w:rsidRPr="009C6BDB">
        <w:rPr>
          <w:i/>
          <w:lang w:val="pt-BR"/>
        </w:rPr>
        <w:t xml:space="preserve"> ponto)</w:t>
      </w:r>
    </w:p>
    <w:p w14:paraId="40FB57D7" w14:textId="77777777" w:rsidR="00E539B3" w:rsidRPr="009C6BDB" w:rsidRDefault="00E539B3" w:rsidP="00E539B3">
      <w:pPr>
        <w:pStyle w:val="ListParagraph"/>
        <w:ind w:left="0"/>
        <w:rPr>
          <w:lang w:val="pt-BR"/>
        </w:rPr>
      </w:pPr>
    </w:p>
    <w:p w14:paraId="2D83FCBE" w14:textId="0B0F45A0" w:rsidR="005C5BCF" w:rsidRPr="009C6BDB" w:rsidRDefault="005C5BCF" w:rsidP="00E539B3">
      <w:pPr>
        <w:pStyle w:val="ListParagraph"/>
        <w:ind w:left="0"/>
        <w:rPr>
          <w:lang w:val="pt-BR"/>
        </w:rPr>
      </w:pPr>
      <w:r w:rsidRPr="009C6BDB">
        <w:rPr>
          <w:b/>
          <w:lang w:val="pt-BR"/>
        </w:rPr>
        <w:t xml:space="preserve">       Tabela 3 (HESPEROCYONINAE)</w:t>
      </w:r>
    </w:p>
    <w:tbl>
      <w:tblPr>
        <w:tblStyle w:val="TableGrid"/>
        <w:tblW w:w="6176" w:type="dxa"/>
        <w:tblInd w:w="468" w:type="dxa"/>
        <w:tblLook w:val="04A0" w:firstRow="1" w:lastRow="0" w:firstColumn="1" w:lastColumn="0" w:noHBand="0" w:noVBand="1"/>
      </w:tblPr>
      <w:tblGrid>
        <w:gridCol w:w="1358"/>
        <w:gridCol w:w="1028"/>
        <w:gridCol w:w="1248"/>
        <w:gridCol w:w="1399"/>
        <w:gridCol w:w="1143"/>
      </w:tblGrid>
      <w:tr w:rsidR="005C5BCF" w:rsidRPr="009C6BDB" w14:paraId="6EB25171" w14:textId="77777777" w:rsidTr="005C5BCF">
        <w:trPr>
          <w:trHeight w:val="710"/>
        </w:trPr>
        <w:tc>
          <w:tcPr>
            <w:tcW w:w="1358" w:type="dxa"/>
          </w:tcPr>
          <w:p w14:paraId="3E40B25F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Estágios</w:t>
            </w:r>
          </w:p>
        </w:tc>
        <w:tc>
          <w:tcPr>
            <w:tcW w:w="1028" w:type="dxa"/>
          </w:tcPr>
          <w:p w14:paraId="5307C9DE" w14:textId="1F69BEE6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 xml:space="preserve">Ponto médio em milhões de </w:t>
            </w:r>
            <w:r w:rsidR="006B24AE">
              <w:rPr>
                <w:lang w:val="pt-BR"/>
              </w:rPr>
              <w:t>a</w:t>
            </w:r>
            <w:r w:rsidRPr="009C6BDB">
              <w:rPr>
                <w:lang w:val="pt-BR"/>
              </w:rPr>
              <w:t>nos</w:t>
            </w:r>
          </w:p>
        </w:tc>
        <w:tc>
          <w:tcPr>
            <w:tcW w:w="1248" w:type="dxa"/>
          </w:tcPr>
          <w:p w14:paraId="6CD81DF1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 xml:space="preserve">Média do log10 da massa corpórea </w:t>
            </w:r>
          </w:p>
        </w:tc>
        <w:tc>
          <w:tcPr>
            <w:tcW w:w="1399" w:type="dxa"/>
          </w:tcPr>
          <w:p w14:paraId="68A4171B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 xml:space="preserve">log10 da massa corpórea máxima </w:t>
            </w:r>
          </w:p>
        </w:tc>
        <w:tc>
          <w:tcPr>
            <w:tcW w:w="1143" w:type="dxa"/>
          </w:tcPr>
          <w:p w14:paraId="7A176609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log10 da massa corpórea mínima</w:t>
            </w:r>
          </w:p>
        </w:tc>
      </w:tr>
      <w:tr w:rsidR="005C5BCF" w:rsidRPr="009C6BDB" w14:paraId="17C1D6E5" w14:textId="77777777" w:rsidTr="005C5BCF">
        <w:tc>
          <w:tcPr>
            <w:tcW w:w="1358" w:type="dxa"/>
          </w:tcPr>
          <w:p w14:paraId="49EB44BA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Gelasian</w:t>
            </w:r>
          </w:p>
        </w:tc>
        <w:tc>
          <w:tcPr>
            <w:tcW w:w="1028" w:type="dxa"/>
          </w:tcPr>
          <w:p w14:paraId="61B863F7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2.2</w:t>
            </w:r>
          </w:p>
        </w:tc>
        <w:tc>
          <w:tcPr>
            <w:tcW w:w="1248" w:type="dxa"/>
          </w:tcPr>
          <w:p w14:paraId="79DFF71C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4E3CED2D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1263BFCD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0934EC71" w14:textId="77777777" w:rsidTr="005C5BCF">
        <w:tc>
          <w:tcPr>
            <w:tcW w:w="1358" w:type="dxa"/>
          </w:tcPr>
          <w:p w14:paraId="025DC43F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Piacenzian</w:t>
            </w:r>
          </w:p>
        </w:tc>
        <w:tc>
          <w:tcPr>
            <w:tcW w:w="1028" w:type="dxa"/>
          </w:tcPr>
          <w:p w14:paraId="623E4913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3.1</w:t>
            </w:r>
          </w:p>
        </w:tc>
        <w:tc>
          <w:tcPr>
            <w:tcW w:w="1248" w:type="dxa"/>
          </w:tcPr>
          <w:p w14:paraId="0A8653D8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09B72C5A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532D3AC8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070E2091" w14:textId="77777777" w:rsidTr="005C5BCF">
        <w:tc>
          <w:tcPr>
            <w:tcW w:w="1358" w:type="dxa"/>
          </w:tcPr>
          <w:p w14:paraId="4E5F6019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Zanclean</w:t>
            </w:r>
          </w:p>
        </w:tc>
        <w:tc>
          <w:tcPr>
            <w:tcW w:w="1028" w:type="dxa"/>
          </w:tcPr>
          <w:p w14:paraId="3BF69000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4.5</w:t>
            </w:r>
          </w:p>
        </w:tc>
        <w:tc>
          <w:tcPr>
            <w:tcW w:w="1248" w:type="dxa"/>
          </w:tcPr>
          <w:p w14:paraId="7CFF1F92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42CA76BD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6C39F8E3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3F017CCB" w14:textId="77777777" w:rsidTr="005C5BCF">
        <w:tc>
          <w:tcPr>
            <w:tcW w:w="1358" w:type="dxa"/>
          </w:tcPr>
          <w:p w14:paraId="44041725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Messinian</w:t>
            </w:r>
          </w:p>
        </w:tc>
        <w:tc>
          <w:tcPr>
            <w:tcW w:w="1028" w:type="dxa"/>
          </w:tcPr>
          <w:p w14:paraId="6BF8B051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6.3</w:t>
            </w:r>
          </w:p>
        </w:tc>
        <w:tc>
          <w:tcPr>
            <w:tcW w:w="1248" w:type="dxa"/>
          </w:tcPr>
          <w:p w14:paraId="3E911760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651D61B0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333979C6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45AC0195" w14:textId="77777777" w:rsidTr="005C5BCF">
        <w:tc>
          <w:tcPr>
            <w:tcW w:w="1358" w:type="dxa"/>
          </w:tcPr>
          <w:p w14:paraId="371D45BF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Tortonian</w:t>
            </w:r>
          </w:p>
        </w:tc>
        <w:tc>
          <w:tcPr>
            <w:tcW w:w="1028" w:type="dxa"/>
          </w:tcPr>
          <w:p w14:paraId="79098D98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9.4</w:t>
            </w:r>
          </w:p>
        </w:tc>
        <w:tc>
          <w:tcPr>
            <w:tcW w:w="1248" w:type="dxa"/>
          </w:tcPr>
          <w:p w14:paraId="7E89FEEB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619537CD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348AA36B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4AE6C977" w14:textId="77777777" w:rsidTr="005C5BCF">
        <w:tc>
          <w:tcPr>
            <w:tcW w:w="1358" w:type="dxa"/>
          </w:tcPr>
          <w:p w14:paraId="72C5966E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Serravallian</w:t>
            </w:r>
          </w:p>
        </w:tc>
        <w:tc>
          <w:tcPr>
            <w:tcW w:w="1028" w:type="dxa"/>
          </w:tcPr>
          <w:p w14:paraId="2128E9FB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12.6</w:t>
            </w:r>
          </w:p>
        </w:tc>
        <w:tc>
          <w:tcPr>
            <w:tcW w:w="1248" w:type="dxa"/>
          </w:tcPr>
          <w:p w14:paraId="39A50AF1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4DEBAC83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6546097C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6E8285F4" w14:textId="77777777" w:rsidTr="005C5BCF">
        <w:tc>
          <w:tcPr>
            <w:tcW w:w="1358" w:type="dxa"/>
          </w:tcPr>
          <w:p w14:paraId="12CBB7E5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Langhian</w:t>
            </w:r>
          </w:p>
        </w:tc>
        <w:tc>
          <w:tcPr>
            <w:tcW w:w="1028" w:type="dxa"/>
          </w:tcPr>
          <w:p w14:paraId="2C5A819E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14.8</w:t>
            </w:r>
          </w:p>
        </w:tc>
        <w:tc>
          <w:tcPr>
            <w:tcW w:w="1248" w:type="dxa"/>
          </w:tcPr>
          <w:p w14:paraId="272B516F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7B607735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3ECA35E6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69293974" w14:textId="77777777" w:rsidTr="005C5BCF">
        <w:tc>
          <w:tcPr>
            <w:tcW w:w="1358" w:type="dxa"/>
          </w:tcPr>
          <w:p w14:paraId="2059D3D5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Burdigalian</w:t>
            </w:r>
          </w:p>
        </w:tc>
        <w:tc>
          <w:tcPr>
            <w:tcW w:w="1028" w:type="dxa"/>
          </w:tcPr>
          <w:p w14:paraId="31206553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18.2</w:t>
            </w:r>
          </w:p>
        </w:tc>
        <w:tc>
          <w:tcPr>
            <w:tcW w:w="1248" w:type="dxa"/>
          </w:tcPr>
          <w:p w14:paraId="42DBFDEA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4316460A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4889CA78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1EE087B7" w14:textId="77777777" w:rsidTr="005C5BCF">
        <w:tc>
          <w:tcPr>
            <w:tcW w:w="1358" w:type="dxa"/>
          </w:tcPr>
          <w:p w14:paraId="6D8E0B80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Aquitanian</w:t>
            </w:r>
          </w:p>
        </w:tc>
        <w:tc>
          <w:tcPr>
            <w:tcW w:w="1028" w:type="dxa"/>
          </w:tcPr>
          <w:p w14:paraId="7D5C3112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21.7</w:t>
            </w:r>
          </w:p>
        </w:tc>
        <w:tc>
          <w:tcPr>
            <w:tcW w:w="1248" w:type="dxa"/>
          </w:tcPr>
          <w:p w14:paraId="54D37E3E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7C77B91C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18055026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770DA7B0" w14:textId="77777777" w:rsidTr="005C5BCF">
        <w:tc>
          <w:tcPr>
            <w:tcW w:w="1358" w:type="dxa"/>
          </w:tcPr>
          <w:p w14:paraId="26C33D04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Chattian</w:t>
            </w:r>
          </w:p>
        </w:tc>
        <w:tc>
          <w:tcPr>
            <w:tcW w:w="1028" w:type="dxa"/>
          </w:tcPr>
          <w:p w14:paraId="2B088B83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25.7</w:t>
            </w:r>
          </w:p>
        </w:tc>
        <w:tc>
          <w:tcPr>
            <w:tcW w:w="1248" w:type="dxa"/>
          </w:tcPr>
          <w:p w14:paraId="01DCD7E4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5A7DB3A5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2361B947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52D7D454" w14:textId="77777777" w:rsidTr="005C5BCF">
        <w:tc>
          <w:tcPr>
            <w:tcW w:w="1358" w:type="dxa"/>
          </w:tcPr>
          <w:p w14:paraId="61E71567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Rupelian</w:t>
            </w:r>
          </w:p>
        </w:tc>
        <w:tc>
          <w:tcPr>
            <w:tcW w:w="1028" w:type="dxa"/>
          </w:tcPr>
          <w:p w14:paraId="792D0407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31.1</w:t>
            </w:r>
          </w:p>
        </w:tc>
        <w:tc>
          <w:tcPr>
            <w:tcW w:w="1248" w:type="dxa"/>
          </w:tcPr>
          <w:p w14:paraId="4F008B29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6608E461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7E2E574B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45924512" w14:textId="77777777" w:rsidTr="005C5BCF">
        <w:tc>
          <w:tcPr>
            <w:tcW w:w="1358" w:type="dxa"/>
          </w:tcPr>
          <w:p w14:paraId="3CF96C90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Priabonian</w:t>
            </w:r>
          </w:p>
        </w:tc>
        <w:tc>
          <w:tcPr>
            <w:tcW w:w="1028" w:type="dxa"/>
          </w:tcPr>
          <w:p w14:paraId="47C6A62E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35.5</w:t>
            </w:r>
          </w:p>
        </w:tc>
        <w:tc>
          <w:tcPr>
            <w:tcW w:w="1248" w:type="dxa"/>
          </w:tcPr>
          <w:p w14:paraId="2AE212B2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55556B9D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490E52FB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7F4ED6BE" w14:textId="77777777" w:rsidTr="005C5BCF">
        <w:tc>
          <w:tcPr>
            <w:tcW w:w="1358" w:type="dxa"/>
          </w:tcPr>
          <w:p w14:paraId="17708DDF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Bartonian</w:t>
            </w:r>
          </w:p>
        </w:tc>
        <w:tc>
          <w:tcPr>
            <w:tcW w:w="1028" w:type="dxa"/>
          </w:tcPr>
          <w:p w14:paraId="53FF5EAE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38.8</w:t>
            </w:r>
          </w:p>
        </w:tc>
        <w:tc>
          <w:tcPr>
            <w:tcW w:w="1248" w:type="dxa"/>
          </w:tcPr>
          <w:p w14:paraId="06E01BAC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2B28AC82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526ECA2C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</w:tbl>
    <w:p w14:paraId="3B83DC77" w14:textId="77777777" w:rsidR="005C5BCF" w:rsidRPr="009C6BDB" w:rsidRDefault="005C5BCF" w:rsidP="00E539B3">
      <w:pPr>
        <w:pStyle w:val="ListParagraph"/>
        <w:ind w:left="0"/>
        <w:rPr>
          <w:lang w:val="pt-BR"/>
        </w:rPr>
      </w:pPr>
    </w:p>
    <w:p w14:paraId="06855ECE" w14:textId="77777777" w:rsidR="005C5BCF" w:rsidRDefault="005C5BCF" w:rsidP="00E539B3">
      <w:pPr>
        <w:pStyle w:val="ListParagraph"/>
        <w:ind w:left="0"/>
        <w:rPr>
          <w:lang w:val="pt-BR"/>
        </w:rPr>
      </w:pPr>
    </w:p>
    <w:p w14:paraId="4B0C044B" w14:textId="77777777" w:rsidR="00AC2AC3" w:rsidRPr="009C6BDB" w:rsidRDefault="00AC2AC3" w:rsidP="00E539B3">
      <w:pPr>
        <w:pStyle w:val="ListParagraph"/>
        <w:ind w:left="0"/>
        <w:rPr>
          <w:lang w:val="pt-BR"/>
        </w:rPr>
      </w:pPr>
    </w:p>
    <w:p w14:paraId="26F0F5D3" w14:textId="1C02B4CE" w:rsidR="005C5BCF" w:rsidRPr="009C6BDB" w:rsidRDefault="005C5BCF" w:rsidP="00E539B3">
      <w:pPr>
        <w:pStyle w:val="ListParagraph"/>
        <w:ind w:left="0"/>
        <w:rPr>
          <w:lang w:val="pt-BR"/>
        </w:rPr>
      </w:pPr>
      <w:r w:rsidRPr="009C6BDB">
        <w:rPr>
          <w:b/>
          <w:lang w:val="pt-BR"/>
        </w:rPr>
        <w:lastRenderedPageBreak/>
        <w:t xml:space="preserve">       Tabela 4 (BOROPHAGINAE)</w:t>
      </w:r>
    </w:p>
    <w:tbl>
      <w:tblPr>
        <w:tblStyle w:val="TableGrid"/>
        <w:tblW w:w="6176" w:type="dxa"/>
        <w:tblInd w:w="468" w:type="dxa"/>
        <w:tblLook w:val="04A0" w:firstRow="1" w:lastRow="0" w:firstColumn="1" w:lastColumn="0" w:noHBand="0" w:noVBand="1"/>
      </w:tblPr>
      <w:tblGrid>
        <w:gridCol w:w="1358"/>
        <w:gridCol w:w="1028"/>
        <w:gridCol w:w="1248"/>
        <w:gridCol w:w="1399"/>
        <w:gridCol w:w="1143"/>
      </w:tblGrid>
      <w:tr w:rsidR="005C5BCF" w:rsidRPr="009C6BDB" w14:paraId="75A9E28D" w14:textId="77777777" w:rsidTr="005C5BCF">
        <w:trPr>
          <w:trHeight w:val="710"/>
        </w:trPr>
        <w:tc>
          <w:tcPr>
            <w:tcW w:w="1358" w:type="dxa"/>
          </w:tcPr>
          <w:p w14:paraId="0B20EED1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Estágios</w:t>
            </w:r>
          </w:p>
        </w:tc>
        <w:tc>
          <w:tcPr>
            <w:tcW w:w="1028" w:type="dxa"/>
          </w:tcPr>
          <w:p w14:paraId="097680A6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Ponto médio em milhões de nos</w:t>
            </w:r>
          </w:p>
        </w:tc>
        <w:tc>
          <w:tcPr>
            <w:tcW w:w="1248" w:type="dxa"/>
          </w:tcPr>
          <w:p w14:paraId="2232270A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 xml:space="preserve">Média do log10 da massa corpórea </w:t>
            </w:r>
          </w:p>
        </w:tc>
        <w:tc>
          <w:tcPr>
            <w:tcW w:w="1399" w:type="dxa"/>
          </w:tcPr>
          <w:p w14:paraId="06A90ACF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 xml:space="preserve">log10 da massa corpórea máxima </w:t>
            </w:r>
          </w:p>
        </w:tc>
        <w:tc>
          <w:tcPr>
            <w:tcW w:w="1143" w:type="dxa"/>
          </w:tcPr>
          <w:p w14:paraId="1E1062C5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log10 da massa corpórea mínima</w:t>
            </w:r>
          </w:p>
        </w:tc>
      </w:tr>
      <w:tr w:rsidR="005C5BCF" w:rsidRPr="009C6BDB" w14:paraId="19D86231" w14:textId="77777777" w:rsidTr="005C5BCF">
        <w:tc>
          <w:tcPr>
            <w:tcW w:w="1358" w:type="dxa"/>
          </w:tcPr>
          <w:p w14:paraId="116523E7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Gelasian</w:t>
            </w:r>
          </w:p>
        </w:tc>
        <w:tc>
          <w:tcPr>
            <w:tcW w:w="1028" w:type="dxa"/>
          </w:tcPr>
          <w:p w14:paraId="701EFEF3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2.2</w:t>
            </w:r>
          </w:p>
        </w:tc>
        <w:tc>
          <w:tcPr>
            <w:tcW w:w="1248" w:type="dxa"/>
          </w:tcPr>
          <w:p w14:paraId="7027ACA8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4D06D419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1A03AB89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07869F80" w14:textId="77777777" w:rsidTr="005C5BCF">
        <w:tc>
          <w:tcPr>
            <w:tcW w:w="1358" w:type="dxa"/>
          </w:tcPr>
          <w:p w14:paraId="1D3BA6DA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Piacenzian</w:t>
            </w:r>
          </w:p>
        </w:tc>
        <w:tc>
          <w:tcPr>
            <w:tcW w:w="1028" w:type="dxa"/>
          </w:tcPr>
          <w:p w14:paraId="147CC3C0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3.1</w:t>
            </w:r>
          </w:p>
        </w:tc>
        <w:tc>
          <w:tcPr>
            <w:tcW w:w="1248" w:type="dxa"/>
          </w:tcPr>
          <w:p w14:paraId="116E6C54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7D177968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089998C6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0750A4A3" w14:textId="77777777" w:rsidTr="005C5BCF">
        <w:tc>
          <w:tcPr>
            <w:tcW w:w="1358" w:type="dxa"/>
          </w:tcPr>
          <w:p w14:paraId="52A1B47C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Zanclean</w:t>
            </w:r>
          </w:p>
        </w:tc>
        <w:tc>
          <w:tcPr>
            <w:tcW w:w="1028" w:type="dxa"/>
          </w:tcPr>
          <w:p w14:paraId="2095E1B9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4.5</w:t>
            </w:r>
          </w:p>
        </w:tc>
        <w:tc>
          <w:tcPr>
            <w:tcW w:w="1248" w:type="dxa"/>
          </w:tcPr>
          <w:p w14:paraId="31014688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07FABA2F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38C56215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770871CA" w14:textId="77777777" w:rsidTr="005C5BCF">
        <w:tc>
          <w:tcPr>
            <w:tcW w:w="1358" w:type="dxa"/>
          </w:tcPr>
          <w:p w14:paraId="3BC8AEFF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Messinian</w:t>
            </w:r>
          </w:p>
        </w:tc>
        <w:tc>
          <w:tcPr>
            <w:tcW w:w="1028" w:type="dxa"/>
          </w:tcPr>
          <w:p w14:paraId="1CEE45CE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6.3</w:t>
            </w:r>
          </w:p>
        </w:tc>
        <w:tc>
          <w:tcPr>
            <w:tcW w:w="1248" w:type="dxa"/>
          </w:tcPr>
          <w:p w14:paraId="7BF8A927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3EC31A29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5DCF5BFA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0D76A4AA" w14:textId="77777777" w:rsidTr="005C5BCF">
        <w:tc>
          <w:tcPr>
            <w:tcW w:w="1358" w:type="dxa"/>
          </w:tcPr>
          <w:p w14:paraId="1A0248C6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Tortonian</w:t>
            </w:r>
          </w:p>
        </w:tc>
        <w:tc>
          <w:tcPr>
            <w:tcW w:w="1028" w:type="dxa"/>
          </w:tcPr>
          <w:p w14:paraId="64AE871B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9.4</w:t>
            </w:r>
          </w:p>
        </w:tc>
        <w:tc>
          <w:tcPr>
            <w:tcW w:w="1248" w:type="dxa"/>
          </w:tcPr>
          <w:p w14:paraId="1681F2F9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14E5DFD3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51C85521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7C58061F" w14:textId="77777777" w:rsidTr="005C5BCF">
        <w:tc>
          <w:tcPr>
            <w:tcW w:w="1358" w:type="dxa"/>
          </w:tcPr>
          <w:p w14:paraId="1B97C0C9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Serravallian</w:t>
            </w:r>
          </w:p>
        </w:tc>
        <w:tc>
          <w:tcPr>
            <w:tcW w:w="1028" w:type="dxa"/>
          </w:tcPr>
          <w:p w14:paraId="27CBAD3F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12.6</w:t>
            </w:r>
          </w:p>
        </w:tc>
        <w:tc>
          <w:tcPr>
            <w:tcW w:w="1248" w:type="dxa"/>
          </w:tcPr>
          <w:p w14:paraId="4BC215A4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73B32877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3B245830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5CFF064E" w14:textId="77777777" w:rsidTr="005C5BCF">
        <w:tc>
          <w:tcPr>
            <w:tcW w:w="1358" w:type="dxa"/>
          </w:tcPr>
          <w:p w14:paraId="57EFC78D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Langhian</w:t>
            </w:r>
          </w:p>
        </w:tc>
        <w:tc>
          <w:tcPr>
            <w:tcW w:w="1028" w:type="dxa"/>
          </w:tcPr>
          <w:p w14:paraId="24C74278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14.8</w:t>
            </w:r>
          </w:p>
        </w:tc>
        <w:tc>
          <w:tcPr>
            <w:tcW w:w="1248" w:type="dxa"/>
          </w:tcPr>
          <w:p w14:paraId="0B4DABB2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1DAF102F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600C900C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540B2AD6" w14:textId="77777777" w:rsidTr="005C5BCF">
        <w:tc>
          <w:tcPr>
            <w:tcW w:w="1358" w:type="dxa"/>
          </w:tcPr>
          <w:p w14:paraId="3EA1D865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Burdigalian</w:t>
            </w:r>
          </w:p>
        </w:tc>
        <w:tc>
          <w:tcPr>
            <w:tcW w:w="1028" w:type="dxa"/>
          </w:tcPr>
          <w:p w14:paraId="61F77068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18.2</w:t>
            </w:r>
          </w:p>
        </w:tc>
        <w:tc>
          <w:tcPr>
            <w:tcW w:w="1248" w:type="dxa"/>
          </w:tcPr>
          <w:p w14:paraId="6CA03E30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49BF8741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53B4A42D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326374BB" w14:textId="77777777" w:rsidTr="005C5BCF">
        <w:tc>
          <w:tcPr>
            <w:tcW w:w="1358" w:type="dxa"/>
          </w:tcPr>
          <w:p w14:paraId="4B774170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Aquitanian</w:t>
            </w:r>
          </w:p>
        </w:tc>
        <w:tc>
          <w:tcPr>
            <w:tcW w:w="1028" w:type="dxa"/>
          </w:tcPr>
          <w:p w14:paraId="39163C88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21.7</w:t>
            </w:r>
          </w:p>
        </w:tc>
        <w:tc>
          <w:tcPr>
            <w:tcW w:w="1248" w:type="dxa"/>
          </w:tcPr>
          <w:p w14:paraId="251CF4E4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01966921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024BD628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28F6BA1B" w14:textId="77777777" w:rsidTr="005C5BCF">
        <w:tc>
          <w:tcPr>
            <w:tcW w:w="1358" w:type="dxa"/>
          </w:tcPr>
          <w:p w14:paraId="2C81F1C0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Chattian</w:t>
            </w:r>
          </w:p>
        </w:tc>
        <w:tc>
          <w:tcPr>
            <w:tcW w:w="1028" w:type="dxa"/>
          </w:tcPr>
          <w:p w14:paraId="10242CB4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25.7</w:t>
            </w:r>
          </w:p>
        </w:tc>
        <w:tc>
          <w:tcPr>
            <w:tcW w:w="1248" w:type="dxa"/>
          </w:tcPr>
          <w:p w14:paraId="56D3BE55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031F8AE5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6C2029F6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7A450CA4" w14:textId="77777777" w:rsidTr="005C5BCF">
        <w:tc>
          <w:tcPr>
            <w:tcW w:w="1358" w:type="dxa"/>
          </w:tcPr>
          <w:p w14:paraId="1C4E7268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Rupelian</w:t>
            </w:r>
          </w:p>
        </w:tc>
        <w:tc>
          <w:tcPr>
            <w:tcW w:w="1028" w:type="dxa"/>
          </w:tcPr>
          <w:p w14:paraId="0887B608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31.1</w:t>
            </w:r>
          </w:p>
        </w:tc>
        <w:tc>
          <w:tcPr>
            <w:tcW w:w="1248" w:type="dxa"/>
          </w:tcPr>
          <w:p w14:paraId="595F17DD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564CE364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5EBC563B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07D4584D" w14:textId="77777777" w:rsidTr="005C5BCF">
        <w:tc>
          <w:tcPr>
            <w:tcW w:w="1358" w:type="dxa"/>
          </w:tcPr>
          <w:p w14:paraId="4602EF68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Priabonian</w:t>
            </w:r>
          </w:p>
        </w:tc>
        <w:tc>
          <w:tcPr>
            <w:tcW w:w="1028" w:type="dxa"/>
          </w:tcPr>
          <w:p w14:paraId="79A73E1F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35.5</w:t>
            </w:r>
          </w:p>
        </w:tc>
        <w:tc>
          <w:tcPr>
            <w:tcW w:w="1248" w:type="dxa"/>
          </w:tcPr>
          <w:p w14:paraId="20072732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79ADB447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17EA0527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4B865BC5" w14:textId="77777777" w:rsidTr="005C5BCF">
        <w:tc>
          <w:tcPr>
            <w:tcW w:w="1358" w:type="dxa"/>
          </w:tcPr>
          <w:p w14:paraId="784C3F1C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Bartonian</w:t>
            </w:r>
          </w:p>
        </w:tc>
        <w:tc>
          <w:tcPr>
            <w:tcW w:w="1028" w:type="dxa"/>
          </w:tcPr>
          <w:p w14:paraId="201E1DC5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38.8</w:t>
            </w:r>
          </w:p>
        </w:tc>
        <w:tc>
          <w:tcPr>
            <w:tcW w:w="1248" w:type="dxa"/>
          </w:tcPr>
          <w:p w14:paraId="3E68C723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75402713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3927EB9B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</w:tbl>
    <w:p w14:paraId="2773B538" w14:textId="77777777" w:rsidR="005C5BCF" w:rsidRPr="009C6BDB" w:rsidRDefault="005C5BCF" w:rsidP="00E539B3">
      <w:pPr>
        <w:pStyle w:val="ListParagraph"/>
        <w:ind w:left="0"/>
        <w:rPr>
          <w:lang w:val="pt-BR"/>
        </w:rPr>
      </w:pPr>
    </w:p>
    <w:p w14:paraId="2EDF0A52" w14:textId="77777777" w:rsidR="005C5BCF" w:rsidRPr="009C6BDB" w:rsidRDefault="005C5BCF" w:rsidP="00E539B3">
      <w:pPr>
        <w:pStyle w:val="ListParagraph"/>
        <w:ind w:left="0"/>
        <w:rPr>
          <w:lang w:val="pt-BR"/>
        </w:rPr>
      </w:pPr>
    </w:p>
    <w:p w14:paraId="6A6A8E02" w14:textId="77777777" w:rsidR="005C5BCF" w:rsidRPr="009C6BDB" w:rsidRDefault="005C5BCF" w:rsidP="00E539B3">
      <w:pPr>
        <w:pStyle w:val="ListParagraph"/>
        <w:ind w:left="0"/>
        <w:rPr>
          <w:lang w:val="pt-BR"/>
        </w:rPr>
      </w:pPr>
    </w:p>
    <w:p w14:paraId="14D6DF7C" w14:textId="77777777" w:rsidR="005C5BCF" w:rsidRPr="009C6BDB" w:rsidRDefault="005C5BCF" w:rsidP="00E539B3">
      <w:pPr>
        <w:pStyle w:val="ListParagraph"/>
        <w:ind w:left="0"/>
        <w:rPr>
          <w:lang w:val="pt-BR"/>
        </w:rPr>
      </w:pPr>
    </w:p>
    <w:p w14:paraId="3D9BC135" w14:textId="7D568A7C" w:rsidR="005C5BCF" w:rsidRPr="009C6BDB" w:rsidRDefault="005C5BCF" w:rsidP="00E539B3">
      <w:pPr>
        <w:pStyle w:val="ListParagraph"/>
        <w:ind w:left="0"/>
        <w:rPr>
          <w:lang w:val="pt-BR"/>
        </w:rPr>
      </w:pPr>
      <w:r w:rsidRPr="009C6BDB">
        <w:rPr>
          <w:b/>
          <w:lang w:val="pt-BR"/>
        </w:rPr>
        <w:t xml:space="preserve">       Tabela 5 (CANINAE)</w:t>
      </w:r>
    </w:p>
    <w:tbl>
      <w:tblPr>
        <w:tblStyle w:val="TableGrid"/>
        <w:tblW w:w="6176" w:type="dxa"/>
        <w:tblInd w:w="468" w:type="dxa"/>
        <w:tblLook w:val="04A0" w:firstRow="1" w:lastRow="0" w:firstColumn="1" w:lastColumn="0" w:noHBand="0" w:noVBand="1"/>
      </w:tblPr>
      <w:tblGrid>
        <w:gridCol w:w="1358"/>
        <w:gridCol w:w="1028"/>
        <w:gridCol w:w="1248"/>
        <w:gridCol w:w="1399"/>
        <w:gridCol w:w="1143"/>
      </w:tblGrid>
      <w:tr w:rsidR="005C5BCF" w:rsidRPr="009C6BDB" w14:paraId="7AEBC893" w14:textId="77777777" w:rsidTr="005C5BCF">
        <w:trPr>
          <w:trHeight w:val="710"/>
        </w:trPr>
        <w:tc>
          <w:tcPr>
            <w:tcW w:w="1358" w:type="dxa"/>
          </w:tcPr>
          <w:p w14:paraId="6E1A844F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Estágios</w:t>
            </w:r>
          </w:p>
        </w:tc>
        <w:tc>
          <w:tcPr>
            <w:tcW w:w="1028" w:type="dxa"/>
          </w:tcPr>
          <w:p w14:paraId="0A52C104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Ponto médio em milhões de nos</w:t>
            </w:r>
          </w:p>
        </w:tc>
        <w:tc>
          <w:tcPr>
            <w:tcW w:w="1248" w:type="dxa"/>
          </w:tcPr>
          <w:p w14:paraId="23C362BD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 xml:space="preserve">Média do log10 da massa corpórea </w:t>
            </w:r>
          </w:p>
        </w:tc>
        <w:tc>
          <w:tcPr>
            <w:tcW w:w="1399" w:type="dxa"/>
          </w:tcPr>
          <w:p w14:paraId="03A1B93E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 xml:space="preserve">log10 da massa corpórea máxima </w:t>
            </w:r>
          </w:p>
        </w:tc>
        <w:tc>
          <w:tcPr>
            <w:tcW w:w="1143" w:type="dxa"/>
          </w:tcPr>
          <w:p w14:paraId="6E4C29C8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log10 da massa corpórea mínima</w:t>
            </w:r>
          </w:p>
        </w:tc>
      </w:tr>
      <w:tr w:rsidR="005C5BCF" w:rsidRPr="009C6BDB" w14:paraId="55B67BA6" w14:textId="77777777" w:rsidTr="005C5BCF">
        <w:tc>
          <w:tcPr>
            <w:tcW w:w="1358" w:type="dxa"/>
          </w:tcPr>
          <w:p w14:paraId="427AB766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Gelasian</w:t>
            </w:r>
          </w:p>
        </w:tc>
        <w:tc>
          <w:tcPr>
            <w:tcW w:w="1028" w:type="dxa"/>
          </w:tcPr>
          <w:p w14:paraId="78DA919A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2.2</w:t>
            </w:r>
          </w:p>
        </w:tc>
        <w:tc>
          <w:tcPr>
            <w:tcW w:w="1248" w:type="dxa"/>
          </w:tcPr>
          <w:p w14:paraId="7410C112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40AE97A3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04FC14CC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7DFB1D03" w14:textId="77777777" w:rsidTr="005C5BCF">
        <w:tc>
          <w:tcPr>
            <w:tcW w:w="1358" w:type="dxa"/>
          </w:tcPr>
          <w:p w14:paraId="54B26938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Piacenzian</w:t>
            </w:r>
          </w:p>
        </w:tc>
        <w:tc>
          <w:tcPr>
            <w:tcW w:w="1028" w:type="dxa"/>
          </w:tcPr>
          <w:p w14:paraId="5B7B61FC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3.1</w:t>
            </w:r>
          </w:p>
        </w:tc>
        <w:tc>
          <w:tcPr>
            <w:tcW w:w="1248" w:type="dxa"/>
          </w:tcPr>
          <w:p w14:paraId="276AD5D1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440AE046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704ABB2A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5B15AF85" w14:textId="77777777" w:rsidTr="005C5BCF">
        <w:tc>
          <w:tcPr>
            <w:tcW w:w="1358" w:type="dxa"/>
          </w:tcPr>
          <w:p w14:paraId="2594E584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Zanclean</w:t>
            </w:r>
          </w:p>
        </w:tc>
        <w:tc>
          <w:tcPr>
            <w:tcW w:w="1028" w:type="dxa"/>
          </w:tcPr>
          <w:p w14:paraId="5C35C24E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4.5</w:t>
            </w:r>
          </w:p>
        </w:tc>
        <w:tc>
          <w:tcPr>
            <w:tcW w:w="1248" w:type="dxa"/>
          </w:tcPr>
          <w:p w14:paraId="156C23DF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1BA504F5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24BBFE40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26D56244" w14:textId="77777777" w:rsidTr="005C5BCF">
        <w:tc>
          <w:tcPr>
            <w:tcW w:w="1358" w:type="dxa"/>
          </w:tcPr>
          <w:p w14:paraId="69FB6C16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Messinian</w:t>
            </w:r>
          </w:p>
        </w:tc>
        <w:tc>
          <w:tcPr>
            <w:tcW w:w="1028" w:type="dxa"/>
          </w:tcPr>
          <w:p w14:paraId="6D6E81F9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6.3</w:t>
            </w:r>
          </w:p>
        </w:tc>
        <w:tc>
          <w:tcPr>
            <w:tcW w:w="1248" w:type="dxa"/>
          </w:tcPr>
          <w:p w14:paraId="437D2292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5B37D39E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07BE33C9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364B77EC" w14:textId="77777777" w:rsidTr="005C5BCF">
        <w:tc>
          <w:tcPr>
            <w:tcW w:w="1358" w:type="dxa"/>
          </w:tcPr>
          <w:p w14:paraId="63277FAD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Tortonian</w:t>
            </w:r>
          </w:p>
        </w:tc>
        <w:tc>
          <w:tcPr>
            <w:tcW w:w="1028" w:type="dxa"/>
          </w:tcPr>
          <w:p w14:paraId="7D59F9CB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9.4</w:t>
            </w:r>
          </w:p>
        </w:tc>
        <w:tc>
          <w:tcPr>
            <w:tcW w:w="1248" w:type="dxa"/>
          </w:tcPr>
          <w:p w14:paraId="7FD0DACD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28AA8794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3120117B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325AC903" w14:textId="77777777" w:rsidTr="005C5BCF">
        <w:tc>
          <w:tcPr>
            <w:tcW w:w="1358" w:type="dxa"/>
          </w:tcPr>
          <w:p w14:paraId="08446338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Serravallian</w:t>
            </w:r>
          </w:p>
        </w:tc>
        <w:tc>
          <w:tcPr>
            <w:tcW w:w="1028" w:type="dxa"/>
          </w:tcPr>
          <w:p w14:paraId="429EFD96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12.6</w:t>
            </w:r>
          </w:p>
        </w:tc>
        <w:tc>
          <w:tcPr>
            <w:tcW w:w="1248" w:type="dxa"/>
          </w:tcPr>
          <w:p w14:paraId="68733DB4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7F628710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01E46747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6646BFA0" w14:textId="77777777" w:rsidTr="005C5BCF">
        <w:tc>
          <w:tcPr>
            <w:tcW w:w="1358" w:type="dxa"/>
          </w:tcPr>
          <w:p w14:paraId="5FDE571A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Langhian</w:t>
            </w:r>
          </w:p>
        </w:tc>
        <w:tc>
          <w:tcPr>
            <w:tcW w:w="1028" w:type="dxa"/>
          </w:tcPr>
          <w:p w14:paraId="6FC05736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14.8</w:t>
            </w:r>
          </w:p>
        </w:tc>
        <w:tc>
          <w:tcPr>
            <w:tcW w:w="1248" w:type="dxa"/>
          </w:tcPr>
          <w:p w14:paraId="40DE997E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1A6D0E96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64D54F0E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0BBCEDAE" w14:textId="77777777" w:rsidTr="005C5BCF">
        <w:tc>
          <w:tcPr>
            <w:tcW w:w="1358" w:type="dxa"/>
          </w:tcPr>
          <w:p w14:paraId="43323A69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Burdigalian</w:t>
            </w:r>
          </w:p>
        </w:tc>
        <w:tc>
          <w:tcPr>
            <w:tcW w:w="1028" w:type="dxa"/>
          </w:tcPr>
          <w:p w14:paraId="78F7AD73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18.2</w:t>
            </w:r>
          </w:p>
        </w:tc>
        <w:tc>
          <w:tcPr>
            <w:tcW w:w="1248" w:type="dxa"/>
          </w:tcPr>
          <w:p w14:paraId="50C616C7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63BA2231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76BEAB42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72D9C53F" w14:textId="77777777" w:rsidTr="005C5BCF">
        <w:tc>
          <w:tcPr>
            <w:tcW w:w="1358" w:type="dxa"/>
          </w:tcPr>
          <w:p w14:paraId="69F6D27F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Aquitanian</w:t>
            </w:r>
          </w:p>
        </w:tc>
        <w:tc>
          <w:tcPr>
            <w:tcW w:w="1028" w:type="dxa"/>
          </w:tcPr>
          <w:p w14:paraId="3CF64B5F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21.7</w:t>
            </w:r>
          </w:p>
        </w:tc>
        <w:tc>
          <w:tcPr>
            <w:tcW w:w="1248" w:type="dxa"/>
          </w:tcPr>
          <w:p w14:paraId="4FB6514E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364CAC71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36804B69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45AC903A" w14:textId="77777777" w:rsidTr="005C5BCF">
        <w:tc>
          <w:tcPr>
            <w:tcW w:w="1358" w:type="dxa"/>
          </w:tcPr>
          <w:p w14:paraId="2770F461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Chattian</w:t>
            </w:r>
          </w:p>
        </w:tc>
        <w:tc>
          <w:tcPr>
            <w:tcW w:w="1028" w:type="dxa"/>
          </w:tcPr>
          <w:p w14:paraId="335BF5B2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25.7</w:t>
            </w:r>
          </w:p>
        </w:tc>
        <w:tc>
          <w:tcPr>
            <w:tcW w:w="1248" w:type="dxa"/>
          </w:tcPr>
          <w:p w14:paraId="69ED79F0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04D44FF4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600BF46B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0C730D72" w14:textId="77777777" w:rsidTr="005C5BCF">
        <w:tc>
          <w:tcPr>
            <w:tcW w:w="1358" w:type="dxa"/>
          </w:tcPr>
          <w:p w14:paraId="0825D55E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Rupelian</w:t>
            </w:r>
          </w:p>
        </w:tc>
        <w:tc>
          <w:tcPr>
            <w:tcW w:w="1028" w:type="dxa"/>
          </w:tcPr>
          <w:p w14:paraId="2E7737E3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31.1</w:t>
            </w:r>
          </w:p>
        </w:tc>
        <w:tc>
          <w:tcPr>
            <w:tcW w:w="1248" w:type="dxa"/>
          </w:tcPr>
          <w:p w14:paraId="2EA7D6E8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4171849D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3AF963B6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5E2FE145" w14:textId="77777777" w:rsidTr="005C5BCF">
        <w:tc>
          <w:tcPr>
            <w:tcW w:w="1358" w:type="dxa"/>
          </w:tcPr>
          <w:p w14:paraId="34D7771A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Priabonian</w:t>
            </w:r>
          </w:p>
        </w:tc>
        <w:tc>
          <w:tcPr>
            <w:tcW w:w="1028" w:type="dxa"/>
          </w:tcPr>
          <w:p w14:paraId="4900EC1F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35.5</w:t>
            </w:r>
          </w:p>
        </w:tc>
        <w:tc>
          <w:tcPr>
            <w:tcW w:w="1248" w:type="dxa"/>
          </w:tcPr>
          <w:p w14:paraId="436F4CA2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4D8EF0B4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7FB5028D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  <w:tr w:rsidR="005C5BCF" w:rsidRPr="009C6BDB" w14:paraId="3A7C1449" w14:textId="77777777" w:rsidTr="005C5BCF">
        <w:tc>
          <w:tcPr>
            <w:tcW w:w="1358" w:type="dxa"/>
          </w:tcPr>
          <w:p w14:paraId="6DE1EC41" w14:textId="77777777" w:rsidR="005C5BCF" w:rsidRPr="009C6BDB" w:rsidRDefault="005C5BCF" w:rsidP="005C5BCF">
            <w:pPr>
              <w:rPr>
                <w:rFonts w:ascii="Calibri" w:eastAsia="Times New Roman" w:hAnsi="Calibri" w:cs="Times New Roman"/>
              </w:rPr>
            </w:pPr>
            <w:r w:rsidRPr="009C6BDB">
              <w:rPr>
                <w:rFonts w:ascii="Calibri" w:eastAsia="Times New Roman" w:hAnsi="Calibri" w:cs="Times New Roman"/>
              </w:rPr>
              <w:t>Bartonian</w:t>
            </w:r>
          </w:p>
        </w:tc>
        <w:tc>
          <w:tcPr>
            <w:tcW w:w="1028" w:type="dxa"/>
          </w:tcPr>
          <w:p w14:paraId="0F3171CD" w14:textId="77777777" w:rsidR="005C5BCF" w:rsidRPr="009C6BDB" w:rsidRDefault="005C5BCF" w:rsidP="005C5BCF">
            <w:pPr>
              <w:rPr>
                <w:lang w:val="pt-BR"/>
              </w:rPr>
            </w:pPr>
            <w:r w:rsidRPr="009C6BDB">
              <w:rPr>
                <w:lang w:val="pt-BR"/>
              </w:rPr>
              <w:t>38.8</w:t>
            </w:r>
          </w:p>
        </w:tc>
        <w:tc>
          <w:tcPr>
            <w:tcW w:w="1248" w:type="dxa"/>
          </w:tcPr>
          <w:p w14:paraId="76E7866F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399" w:type="dxa"/>
          </w:tcPr>
          <w:p w14:paraId="1BAD5F23" w14:textId="77777777" w:rsidR="005C5BCF" w:rsidRPr="009C6BDB" w:rsidRDefault="005C5BCF" w:rsidP="005C5BCF">
            <w:pPr>
              <w:rPr>
                <w:lang w:val="pt-BR"/>
              </w:rPr>
            </w:pPr>
          </w:p>
        </w:tc>
        <w:tc>
          <w:tcPr>
            <w:tcW w:w="1143" w:type="dxa"/>
          </w:tcPr>
          <w:p w14:paraId="65279495" w14:textId="77777777" w:rsidR="005C5BCF" w:rsidRPr="009C6BDB" w:rsidRDefault="005C5BCF" w:rsidP="005C5BCF">
            <w:pPr>
              <w:rPr>
                <w:lang w:val="pt-BR"/>
              </w:rPr>
            </w:pPr>
          </w:p>
        </w:tc>
      </w:tr>
    </w:tbl>
    <w:p w14:paraId="3AFD74E5" w14:textId="77777777" w:rsidR="005C5BCF" w:rsidRPr="009C6BDB" w:rsidRDefault="005C5BCF" w:rsidP="00E539B3">
      <w:pPr>
        <w:pStyle w:val="ListParagraph"/>
        <w:ind w:left="0"/>
        <w:rPr>
          <w:lang w:val="pt-BR"/>
        </w:rPr>
      </w:pPr>
    </w:p>
    <w:p w14:paraId="1F48D195" w14:textId="4AFDEA84" w:rsidR="008371BE" w:rsidRPr="009C6BDB" w:rsidRDefault="005C5BCF" w:rsidP="008371BE">
      <w:pPr>
        <w:pStyle w:val="ListParagraph"/>
        <w:numPr>
          <w:ilvl w:val="0"/>
          <w:numId w:val="2"/>
        </w:numPr>
        <w:ind w:left="0"/>
        <w:rPr>
          <w:lang w:val="pt-BR"/>
        </w:rPr>
      </w:pPr>
      <w:r w:rsidRPr="009C6BDB">
        <w:rPr>
          <w:lang w:val="pt-BR"/>
        </w:rPr>
        <w:lastRenderedPageBreak/>
        <w:t xml:space="preserve">Com base nos dados das tabelas 3, 4 e 5 construa um gráfico </w:t>
      </w:r>
      <w:r w:rsidR="00C62394" w:rsidRPr="009C6BDB">
        <w:rPr>
          <w:lang w:val="pt-BR"/>
        </w:rPr>
        <w:t xml:space="preserve">onde a variação </w:t>
      </w:r>
      <w:r w:rsidR="00F32CD4">
        <w:rPr>
          <w:lang w:val="pt-BR"/>
        </w:rPr>
        <w:t xml:space="preserve"> das 3 métricas no tempo seja di</w:t>
      </w:r>
      <w:r w:rsidR="00C62394" w:rsidRPr="009C6BDB">
        <w:rPr>
          <w:lang w:val="pt-BR"/>
        </w:rPr>
        <w:t xml:space="preserve">scriminada por subfamília. </w:t>
      </w:r>
      <w:r w:rsidR="007A786F" w:rsidRPr="009C6BDB">
        <w:rPr>
          <w:lang w:val="pt-BR"/>
        </w:rPr>
        <w:t xml:space="preserve">Utilize </w:t>
      </w:r>
      <w:r w:rsidR="00C62394" w:rsidRPr="009C6BDB">
        <w:rPr>
          <w:lang w:val="pt-BR"/>
        </w:rPr>
        <w:t>a mesma cor para cada uma das 3 métricas por subfamí</w:t>
      </w:r>
      <w:r w:rsidR="007A786F" w:rsidRPr="009C6BDB">
        <w:rPr>
          <w:lang w:val="pt-BR"/>
        </w:rPr>
        <w:t xml:space="preserve">lia, porém cores distintas para as </w:t>
      </w:r>
      <w:r w:rsidR="003A0AEE" w:rsidRPr="009C6BDB">
        <w:rPr>
          <w:lang w:val="pt-BR"/>
        </w:rPr>
        <w:t xml:space="preserve">diferentes </w:t>
      </w:r>
      <w:r w:rsidR="007A786F" w:rsidRPr="009C6BDB">
        <w:rPr>
          <w:lang w:val="pt-BR"/>
        </w:rPr>
        <w:t>subfamílias</w:t>
      </w:r>
      <w:r w:rsidR="00C62394" w:rsidRPr="009C6BDB">
        <w:rPr>
          <w:lang w:val="pt-BR"/>
        </w:rPr>
        <w:t xml:space="preserve">. Com base nos resultados deste gráfico e com o que você aprendeu em sala de aula discuta a possibilidade de competição entre as diferentes subfamílias (competição entre clados). Assuma que </w:t>
      </w:r>
      <w:r w:rsidR="007A786F" w:rsidRPr="009C6BDB">
        <w:rPr>
          <w:lang w:val="pt-BR"/>
        </w:rPr>
        <w:t>a</w:t>
      </w:r>
      <w:r w:rsidR="00C62394" w:rsidRPr="009C6BDB">
        <w:rPr>
          <w:lang w:val="pt-BR"/>
        </w:rPr>
        <w:t xml:space="preserve"> massa corpórea é um bom preditor </w:t>
      </w:r>
      <w:r w:rsidR="007A786F" w:rsidRPr="009C6BDB">
        <w:rPr>
          <w:lang w:val="pt-BR"/>
        </w:rPr>
        <w:t>d</w:t>
      </w:r>
      <w:r w:rsidR="00C62394" w:rsidRPr="009C6BDB">
        <w:rPr>
          <w:lang w:val="pt-BR"/>
        </w:rPr>
        <w:t>o nicho e que portanto similaridade de massa significa similaridade de nicho. Inclua na sua discussã</w:t>
      </w:r>
      <w:r w:rsidR="007A786F" w:rsidRPr="009C6BDB">
        <w:rPr>
          <w:lang w:val="pt-BR"/>
        </w:rPr>
        <w:t>o quais subfamílias (clados)</w:t>
      </w:r>
      <w:r w:rsidR="00C62394" w:rsidRPr="009C6BDB">
        <w:rPr>
          <w:lang w:val="pt-BR"/>
        </w:rPr>
        <w:t xml:space="preserve"> devem competir mais intensamente </w:t>
      </w:r>
      <w:r w:rsidR="007A786F" w:rsidRPr="009C6BDB">
        <w:rPr>
          <w:lang w:val="pt-BR"/>
        </w:rPr>
        <w:t>e em que mome</w:t>
      </w:r>
      <w:r w:rsidR="00C62394" w:rsidRPr="009C6BDB">
        <w:rPr>
          <w:lang w:val="pt-BR"/>
        </w:rPr>
        <w:t xml:space="preserve">nto do tempo de  </w:t>
      </w:r>
      <w:r w:rsidR="007A786F" w:rsidRPr="009C6BDB">
        <w:rPr>
          <w:lang w:val="pt-BR"/>
        </w:rPr>
        <w:t>geológico essa competição deve ser mais intensa.</w:t>
      </w:r>
      <w:r w:rsidR="003A0AEE" w:rsidRPr="009C6BDB">
        <w:rPr>
          <w:lang w:val="pt-BR"/>
        </w:rPr>
        <w:t xml:space="preserve"> Tamb</w:t>
      </w:r>
      <w:r w:rsidR="00F32CD4">
        <w:rPr>
          <w:lang w:val="pt-BR"/>
        </w:rPr>
        <w:t>ém inclua na sua discussão o po</w:t>
      </w:r>
      <w:r w:rsidR="003A0AEE" w:rsidRPr="009C6BDB">
        <w:rPr>
          <w:lang w:val="pt-BR"/>
        </w:rPr>
        <w:t>tencial resultado desta competição entre clados para a diversidade de espécies.</w:t>
      </w:r>
      <w:r w:rsidR="008371BE" w:rsidRPr="009C6BDB">
        <w:rPr>
          <w:lang w:val="pt-BR"/>
        </w:rPr>
        <w:t xml:space="preserve"> </w:t>
      </w:r>
      <w:r w:rsidR="005E3A6A">
        <w:rPr>
          <w:rFonts w:ascii="Cambria" w:hAnsi="Cambria" w:cs="Cambria"/>
        </w:rPr>
        <w:t xml:space="preserve">Anexo o gráfico </w:t>
      </w:r>
      <w:r w:rsidR="00AC2AC3" w:rsidRPr="009C6BDB">
        <w:rPr>
          <w:rFonts w:ascii="Cambria" w:hAnsi="Cambria" w:cs="Cambria"/>
        </w:rPr>
        <w:t>no seu relatório.</w:t>
      </w:r>
      <w:r w:rsidR="00AC2AC3">
        <w:rPr>
          <w:lang w:val="pt-BR"/>
        </w:rPr>
        <w:t xml:space="preserve"> </w:t>
      </w:r>
      <w:r w:rsidR="008371BE" w:rsidRPr="009C6BDB">
        <w:rPr>
          <w:i/>
          <w:lang w:val="pt-BR"/>
        </w:rPr>
        <w:t>(</w:t>
      </w:r>
      <w:r w:rsidR="00057BA7">
        <w:rPr>
          <w:i/>
          <w:lang w:val="pt-BR"/>
        </w:rPr>
        <w:t>3</w:t>
      </w:r>
      <w:r w:rsidR="005C58B8">
        <w:rPr>
          <w:i/>
          <w:lang w:val="pt-BR"/>
        </w:rPr>
        <w:t>.0</w:t>
      </w:r>
      <w:r w:rsidR="008371BE" w:rsidRPr="009C6BDB">
        <w:rPr>
          <w:i/>
          <w:lang w:val="pt-BR"/>
        </w:rPr>
        <w:t xml:space="preserve"> pontos)</w:t>
      </w:r>
    </w:p>
    <w:p w14:paraId="5893F5BD" w14:textId="37464EC6" w:rsidR="00E539B3" w:rsidRPr="009C6BDB" w:rsidRDefault="00E539B3" w:rsidP="008371BE">
      <w:pPr>
        <w:pStyle w:val="ListParagraph"/>
        <w:ind w:left="0"/>
        <w:rPr>
          <w:lang w:val="pt-BR"/>
        </w:rPr>
      </w:pPr>
    </w:p>
    <w:p w14:paraId="15C65343" w14:textId="77777777" w:rsidR="002908D2" w:rsidRPr="009C6BDB" w:rsidRDefault="002908D2" w:rsidP="00CC385F">
      <w:pPr>
        <w:rPr>
          <w:lang w:val="pt-BR"/>
        </w:rPr>
      </w:pPr>
    </w:p>
    <w:sectPr w:rsidR="002908D2" w:rsidRPr="009C6BDB" w:rsidSect="00820542">
      <w:footerReference w:type="even" r:id="rId9"/>
      <w:footerReference w:type="default" r:id="rId10"/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DB739" w14:textId="77777777" w:rsidR="00BE13AC" w:rsidRDefault="00BE13AC" w:rsidP="00CC385F">
      <w:r>
        <w:separator/>
      </w:r>
    </w:p>
  </w:endnote>
  <w:endnote w:type="continuationSeparator" w:id="0">
    <w:p w14:paraId="2000A1D7" w14:textId="77777777" w:rsidR="00BE13AC" w:rsidRDefault="00BE13AC" w:rsidP="00CC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E053" w14:textId="77777777" w:rsidR="00640039" w:rsidRDefault="00640039" w:rsidP="00C52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AE9AA" w14:textId="77777777" w:rsidR="00640039" w:rsidRDefault="00640039" w:rsidP="00CC38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1CE5" w14:textId="77777777" w:rsidR="00640039" w:rsidRDefault="00640039" w:rsidP="00C52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BA7">
      <w:rPr>
        <w:rStyle w:val="PageNumber"/>
        <w:noProof/>
      </w:rPr>
      <w:t>7</w:t>
    </w:r>
    <w:r>
      <w:rPr>
        <w:rStyle w:val="PageNumber"/>
      </w:rPr>
      <w:fldChar w:fldCharType="end"/>
    </w:r>
  </w:p>
  <w:p w14:paraId="1D7BAD6E" w14:textId="77777777" w:rsidR="00640039" w:rsidRDefault="00640039" w:rsidP="00CC38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A154C" w14:textId="77777777" w:rsidR="00BE13AC" w:rsidRDefault="00BE13AC" w:rsidP="00CC385F">
      <w:r>
        <w:separator/>
      </w:r>
    </w:p>
  </w:footnote>
  <w:footnote w:type="continuationSeparator" w:id="0">
    <w:p w14:paraId="3ED9C1FE" w14:textId="77777777" w:rsidR="00BE13AC" w:rsidRDefault="00BE13AC" w:rsidP="00CC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2FB0"/>
    <w:multiLevelType w:val="hybridMultilevel"/>
    <w:tmpl w:val="BE264A9A"/>
    <w:lvl w:ilvl="0" w:tplc="2A3248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A64E2"/>
    <w:multiLevelType w:val="hybridMultilevel"/>
    <w:tmpl w:val="2A205612"/>
    <w:lvl w:ilvl="0" w:tplc="2C180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07B"/>
    <w:multiLevelType w:val="hybridMultilevel"/>
    <w:tmpl w:val="BE264A9A"/>
    <w:lvl w:ilvl="0" w:tplc="2A3248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48C"/>
    <w:rsid w:val="00057BA7"/>
    <w:rsid w:val="000A03DE"/>
    <w:rsid w:val="000A7D0A"/>
    <w:rsid w:val="00121D69"/>
    <w:rsid w:val="00124EA6"/>
    <w:rsid w:val="00135415"/>
    <w:rsid w:val="0019791E"/>
    <w:rsid w:val="001A21F0"/>
    <w:rsid w:val="001B58E9"/>
    <w:rsid w:val="001C7A0F"/>
    <w:rsid w:val="001D71F9"/>
    <w:rsid w:val="00287009"/>
    <w:rsid w:val="002902D8"/>
    <w:rsid w:val="002908D2"/>
    <w:rsid w:val="00291700"/>
    <w:rsid w:val="002A2B84"/>
    <w:rsid w:val="002C148C"/>
    <w:rsid w:val="00304758"/>
    <w:rsid w:val="00330639"/>
    <w:rsid w:val="003874E5"/>
    <w:rsid w:val="003A0AEE"/>
    <w:rsid w:val="003B2538"/>
    <w:rsid w:val="003B4E72"/>
    <w:rsid w:val="003F4A8A"/>
    <w:rsid w:val="00403D90"/>
    <w:rsid w:val="00452266"/>
    <w:rsid w:val="00487780"/>
    <w:rsid w:val="0049128A"/>
    <w:rsid w:val="004A0404"/>
    <w:rsid w:val="004B3A9E"/>
    <w:rsid w:val="004E47A3"/>
    <w:rsid w:val="004E7900"/>
    <w:rsid w:val="00527CAB"/>
    <w:rsid w:val="005540D7"/>
    <w:rsid w:val="0056502D"/>
    <w:rsid w:val="0058040C"/>
    <w:rsid w:val="005B7B03"/>
    <w:rsid w:val="005C200F"/>
    <w:rsid w:val="005C4876"/>
    <w:rsid w:val="005C58B8"/>
    <w:rsid w:val="005C5BCF"/>
    <w:rsid w:val="005E153A"/>
    <w:rsid w:val="005E3A6A"/>
    <w:rsid w:val="005F13BE"/>
    <w:rsid w:val="00640039"/>
    <w:rsid w:val="00681CB1"/>
    <w:rsid w:val="006945B3"/>
    <w:rsid w:val="00696242"/>
    <w:rsid w:val="006972AB"/>
    <w:rsid w:val="006B24AE"/>
    <w:rsid w:val="006C1827"/>
    <w:rsid w:val="006F3CD5"/>
    <w:rsid w:val="007142F1"/>
    <w:rsid w:val="007238D6"/>
    <w:rsid w:val="00741754"/>
    <w:rsid w:val="00771B8F"/>
    <w:rsid w:val="00794F05"/>
    <w:rsid w:val="007A786F"/>
    <w:rsid w:val="007E0005"/>
    <w:rsid w:val="008036C9"/>
    <w:rsid w:val="00820542"/>
    <w:rsid w:val="0082178D"/>
    <w:rsid w:val="008371BE"/>
    <w:rsid w:val="00882A1B"/>
    <w:rsid w:val="00894E25"/>
    <w:rsid w:val="008E0CE5"/>
    <w:rsid w:val="00932DE0"/>
    <w:rsid w:val="009A5C29"/>
    <w:rsid w:val="009C6BDB"/>
    <w:rsid w:val="00A35ABE"/>
    <w:rsid w:val="00A41883"/>
    <w:rsid w:val="00A45299"/>
    <w:rsid w:val="00A513E0"/>
    <w:rsid w:val="00A517B6"/>
    <w:rsid w:val="00A772ED"/>
    <w:rsid w:val="00A97643"/>
    <w:rsid w:val="00AC2AC3"/>
    <w:rsid w:val="00AD68B8"/>
    <w:rsid w:val="00AD7867"/>
    <w:rsid w:val="00B1426A"/>
    <w:rsid w:val="00B66594"/>
    <w:rsid w:val="00B94266"/>
    <w:rsid w:val="00BE13AC"/>
    <w:rsid w:val="00BF3278"/>
    <w:rsid w:val="00C42DAC"/>
    <w:rsid w:val="00C524B1"/>
    <w:rsid w:val="00C62394"/>
    <w:rsid w:val="00C67BCD"/>
    <w:rsid w:val="00C72F57"/>
    <w:rsid w:val="00C80B39"/>
    <w:rsid w:val="00C95E7F"/>
    <w:rsid w:val="00CA3301"/>
    <w:rsid w:val="00CC385F"/>
    <w:rsid w:val="00CE1FEE"/>
    <w:rsid w:val="00CF4220"/>
    <w:rsid w:val="00D22C6B"/>
    <w:rsid w:val="00D62A0E"/>
    <w:rsid w:val="00D62DCC"/>
    <w:rsid w:val="00D9504D"/>
    <w:rsid w:val="00DA065C"/>
    <w:rsid w:val="00DC4276"/>
    <w:rsid w:val="00DD5220"/>
    <w:rsid w:val="00DE0BB4"/>
    <w:rsid w:val="00DF03C9"/>
    <w:rsid w:val="00E14659"/>
    <w:rsid w:val="00E41A0E"/>
    <w:rsid w:val="00E539B3"/>
    <w:rsid w:val="00EB0B3E"/>
    <w:rsid w:val="00EB2D2D"/>
    <w:rsid w:val="00ED68B3"/>
    <w:rsid w:val="00F32CD4"/>
    <w:rsid w:val="00F52F0A"/>
    <w:rsid w:val="00F83CE7"/>
    <w:rsid w:val="00FB7787"/>
    <w:rsid w:val="00FC4FE0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4F203"/>
  <w14:defaultImageDpi w14:val="300"/>
  <w15:docId w15:val="{6EA815DE-93B6-0342-B316-73C7A7F1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B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C3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5F"/>
  </w:style>
  <w:style w:type="character" w:styleId="PageNumber">
    <w:name w:val="page number"/>
    <w:basedOn w:val="DefaultParagraphFont"/>
    <w:uiPriority w:val="99"/>
    <w:semiHidden/>
    <w:unhideWhenUsed/>
    <w:rsid w:val="00CC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ssilwork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leobiodb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1610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 Quental</cp:lastModifiedBy>
  <cp:revision>12</cp:revision>
  <cp:lastPrinted>2014-11-07T18:47:00Z</cp:lastPrinted>
  <dcterms:created xsi:type="dcterms:W3CDTF">2016-11-21T12:12:00Z</dcterms:created>
  <dcterms:modified xsi:type="dcterms:W3CDTF">2019-11-01T11:45:00Z</dcterms:modified>
</cp:coreProperties>
</file>