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7B02" w14:textId="4D9E2EF2" w:rsidR="00120B55" w:rsidRDefault="003C2B96">
      <w:pPr>
        <w:rPr>
          <w:lang w:val="pt-BR"/>
        </w:rPr>
      </w:pPr>
      <w:r>
        <w:rPr>
          <w:lang w:val="pt-BR"/>
        </w:rPr>
        <w:t>Exercicio</w:t>
      </w:r>
    </w:p>
    <w:p w14:paraId="487BCA76" w14:textId="5012F4D2" w:rsidR="003C2B96" w:rsidRDefault="003C2B96">
      <w:pPr>
        <w:rPr>
          <w:lang w:val="pt-BR"/>
        </w:rPr>
      </w:pPr>
    </w:p>
    <w:p w14:paraId="024701F9" w14:textId="2199ED2A" w:rsidR="003C2B96" w:rsidRDefault="003C2B96">
      <w:pPr>
        <w:rPr>
          <w:lang w:val="pt-BR"/>
        </w:rPr>
      </w:pPr>
      <w:r>
        <w:rPr>
          <w:lang w:val="pt-BR"/>
        </w:rPr>
        <w:t xml:space="preserve">Q1. </w:t>
      </w:r>
      <w:r w:rsidR="00C722A8">
        <w:rPr>
          <w:lang w:val="pt-BR"/>
        </w:rPr>
        <w:t>Coloque as setas e defina os mecanismos (Sn1 ou Sn2) de cada etapa da reação abaixo. Qual seria o(s) produto(s) possíveis se a reação acontecesse por Sn1, na última etapa (ataque do cloro no composto de fosfônio):</w:t>
      </w:r>
    </w:p>
    <w:p w14:paraId="180EEBB1" w14:textId="0F74A60B" w:rsidR="00C722A8" w:rsidRDefault="00C722A8">
      <w:pPr>
        <w:rPr>
          <w:lang w:val="pt-BR"/>
        </w:rPr>
      </w:pPr>
    </w:p>
    <w:p w14:paraId="0912A514" w14:textId="2B53A2C5" w:rsidR="00C722A8" w:rsidRDefault="00C722A8">
      <w:pPr>
        <w:rPr>
          <w:lang w:val="pt-BR"/>
        </w:rPr>
      </w:pPr>
    </w:p>
    <w:p w14:paraId="42982360" w14:textId="19892821" w:rsidR="00C722A8" w:rsidRDefault="00C722A8">
      <w:r>
        <w:object w:dxaOrig="9540" w:dyaOrig="2626" w14:anchorId="5CBE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8.8pt" o:ole="">
            <v:imagedata r:id="rId4" o:title=""/>
          </v:shape>
          <o:OLEObject Type="Embed" ProgID="ACD.ChemSketch.20" ShapeID="_x0000_i1025" DrawAspect="Content" ObjectID="_1632221569" r:id="rId5"/>
        </w:object>
      </w:r>
    </w:p>
    <w:p w14:paraId="3DD52EE3" w14:textId="36749D72" w:rsidR="00C722A8" w:rsidRDefault="00C722A8"/>
    <w:p w14:paraId="32C8F63B" w14:textId="629B0AC6" w:rsidR="00C722A8" w:rsidRDefault="00C722A8"/>
    <w:p w14:paraId="70F949DC" w14:textId="0DF90923" w:rsidR="00C722A8" w:rsidRDefault="00C722A8">
      <w:pPr>
        <w:rPr>
          <w:lang w:val="pt-BR"/>
        </w:rPr>
      </w:pPr>
      <w:r>
        <w:rPr>
          <w:lang w:val="pt-BR"/>
        </w:rPr>
        <w:t xml:space="preserve">Q2. </w:t>
      </w:r>
      <w:r w:rsidRPr="00C722A8">
        <w:rPr>
          <w:lang w:val="pt-BR"/>
        </w:rPr>
        <w:t>Reações via Sn1 podem ter r</w:t>
      </w:r>
      <w:r>
        <w:rPr>
          <w:lang w:val="pt-BR"/>
        </w:rPr>
        <w:t>earranjo estrutural. Dê alguns exemplos desse fenômeno.</w:t>
      </w:r>
    </w:p>
    <w:p w14:paraId="25E03625" w14:textId="11C577A9" w:rsidR="00C722A8" w:rsidRDefault="00C722A8">
      <w:pPr>
        <w:rPr>
          <w:lang w:val="pt-BR"/>
        </w:rPr>
      </w:pPr>
      <w:r>
        <w:rPr>
          <w:lang w:val="pt-BR"/>
        </w:rPr>
        <w:t>Q3. Qual a ordem de reatividade F-, Cl-, Br- e I- como nucleófilo e como grupo de saída.</w:t>
      </w:r>
    </w:p>
    <w:p w14:paraId="5F8C4670" w14:textId="757CE403" w:rsidR="009E5076" w:rsidRDefault="009E5076">
      <w:pPr>
        <w:rPr>
          <w:lang w:val="pt-BR"/>
        </w:rPr>
      </w:pPr>
      <w:r>
        <w:rPr>
          <w:lang w:val="pt-BR"/>
        </w:rPr>
        <w:t xml:space="preserve">Q4. Por que compostos alilicos e benzílicos (haletos) </w:t>
      </w:r>
      <w:bookmarkStart w:id="0" w:name="_GoBack"/>
      <w:bookmarkEnd w:id="0"/>
      <w:r>
        <w:rPr>
          <w:lang w:val="pt-BR"/>
        </w:rPr>
        <w:t>reagem por ambas substituições nucleofílicas via Sn1 e Sn2?</w:t>
      </w:r>
    </w:p>
    <w:p w14:paraId="05E03361" w14:textId="01BE64C0" w:rsidR="00C722A8" w:rsidRDefault="00C722A8">
      <w:pPr>
        <w:rPr>
          <w:lang w:val="pt-BR"/>
        </w:rPr>
      </w:pPr>
      <w:r>
        <w:rPr>
          <w:lang w:val="pt-BR"/>
        </w:rPr>
        <w:t xml:space="preserve"> </w:t>
      </w:r>
    </w:p>
    <w:p w14:paraId="365444E1" w14:textId="77777777" w:rsidR="00C722A8" w:rsidRPr="00C722A8" w:rsidRDefault="00C722A8">
      <w:pPr>
        <w:rPr>
          <w:lang w:val="pt-BR"/>
        </w:rPr>
      </w:pPr>
    </w:p>
    <w:sectPr w:rsidR="00C722A8" w:rsidRPr="00C7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96"/>
    <w:rsid w:val="00120B55"/>
    <w:rsid w:val="003C2B96"/>
    <w:rsid w:val="009E5076"/>
    <w:rsid w:val="00A6432A"/>
    <w:rsid w:val="00C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14D4"/>
  <w15:chartTrackingRefBased/>
  <w15:docId w15:val="{DAF9B04B-48DC-4234-B626-F1F412A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Triboni</dc:creator>
  <cp:keywords/>
  <dc:description/>
  <cp:lastModifiedBy>Eduardo Triboni</cp:lastModifiedBy>
  <cp:revision>2</cp:revision>
  <dcterms:created xsi:type="dcterms:W3CDTF">2019-10-10T10:41:00Z</dcterms:created>
  <dcterms:modified xsi:type="dcterms:W3CDTF">2019-10-10T17:06:00Z</dcterms:modified>
</cp:coreProperties>
</file>