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D3" w:rsidRPr="00DA643B" w:rsidRDefault="00172BD3" w:rsidP="00172BD3">
      <w:pPr>
        <w:rPr>
          <w:color w:val="00B050"/>
        </w:rPr>
      </w:pPr>
      <w:bookmarkStart w:id="0" w:name="_GoBack"/>
      <w:bookmarkEnd w:id="0"/>
      <w:r w:rsidRPr="00DA643B">
        <w:rPr>
          <w:b/>
          <w:i/>
          <w:color w:val="00B050"/>
        </w:rPr>
        <w:t>Notícias de uma guerra particular</w:t>
      </w:r>
      <w:r w:rsidRPr="00DA643B">
        <w:rPr>
          <w:color w:val="00B050"/>
        </w:rPr>
        <w:t xml:space="preserve">, de Katia </w:t>
      </w:r>
      <w:proofErr w:type="spellStart"/>
      <w:r w:rsidRPr="00DA643B">
        <w:rPr>
          <w:color w:val="00B050"/>
        </w:rPr>
        <w:t>Lund</w:t>
      </w:r>
      <w:proofErr w:type="spellEnd"/>
      <w:r w:rsidRPr="00DA643B">
        <w:rPr>
          <w:color w:val="00B050"/>
        </w:rPr>
        <w:t xml:space="preserve"> e João Moreira Sales.</w:t>
      </w:r>
    </w:p>
    <w:p w:rsidR="00172BD3" w:rsidRPr="00DA643B" w:rsidRDefault="00172BD3" w:rsidP="00172BD3">
      <w:pPr>
        <w:rPr>
          <w:color w:val="00B050"/>
        </w:rPr>
      </w:pPr>
      <w:r w:rsidRPr="00DA643B">
        <w:rPr>
          <w:b/>
          <w:i/>
          <w:color w:val="00B050"/>
        </w:rPr>
        <w:t>O prisioneiro da grade de ferro</w:t>
      </w:r>
      <w:r w:rsidRPr="00DA643B">
        <w:rPr>
          <w:color w:val="00B050"/>
        </w:rPr>
        <w:t>, de Paulo Sacramento.</w:t>
      </w:r>
    </w:p>
    <w:p w:rsidR="00172BD3" w:rsidRPr="00DA643B" w:rsidRDefault="00172BD3" w:rsidP="00172BD3">
      <w:pPr>
        <w:rPr>
          <w:color w:val="00B050"/>
        </w:rPr>
      </w:pPr>
      <w:r w:rsidRPr="00DA643B">
        <w:rPr>
          <w:b/>
          <w:i/>
          <w:color w:val="00B050"/>
        </w:rPr>
        <w:t>O Cárcere e a Rua</w:t>
      </w:r>
      <w:r w:rsidRPr="00DA643B">
        <w:rPr>
          <w:color w:val="00B050"/>
        </w:rPr>
        <w:t xml:space="preserve">, de Liliana </w:t>
      </w:r>
      <w:proofErr w:type="spellStart"/>
      <w:r w:rsidRPr="00DA643B">
        <w:rPr>
          <w:color w:val="00B050"/>
        </w:rPr>
        <w:t>Sulzbach</w:t>
      </w:r>
      <w:proofErr w:type="spellEnd"/>
      <w:r w:rsidRPr="00DA643B">
        <w:rPr>
          <w:color w:val="00B050"/>
        </w:rPr>
        <w:t>.</w:t>
      </w:r>
    </w:p>
    <w:p w:rsidR="00172BD3" w:rsidRPr="00DA643B" w:rsidRDefault="00172BD3" w:rsidP="00172BD3">
      <w:pPr>
        <w:rPr>
          <w:color w:val="00B050"/>
        </w:rPr>
      </w:pPr>
      <w:r w:rsidRPr="00DA643B">
        <w:rPr>
          <w:b/>
          <w:i/>
          <w:color w:val="00B050"/>
        </w:rPr>
        <w:t>Ônibus 174</w:t>
      </w:r>
      <w:r w:rsidRPr="00DA643B">
        <w:rPr>
          <w:color w:val="00B050"/>
        </w:rPr>
        <w:t>, de José Padilha.</w:t>
      </w:r>
    </w:p>
    <w:p w:rsidR="00172BD3" w:rsidRPr="00DA643B" w:rsidRDefault="00172BD3" w:rsidP="00172BD3">
      <w:pPr>
        <w:rPr>
          <w:color w:val="00B050"/>
        </w:rPr>
      </w:pPr>
      <w:r w:rsidRPr="00DA643B">
        <w:rPr>
          <w:b/>
          <w:i/>
          <w:color w:val="00B050"/>
        </w:rPr>
        <w:t>Linha de Passe</w:t>
      </w:r>
      <w:r w:rsidRPr="00DA643B">
        <w:rPr>
          <w:color w:val="00B050"/>
        </w:rPr>
        <w:t>, de Walter Salles.</w:t>
      </w:r>
    </w:p>
    <w:p w:rsidR="00172BD3" w:rsidRPr="00DA643B" w:rsidRDefault="00172BD3" w:rsidP="00172BD3">
      <w:pPr>
        <w:rPr>
          <w:color w:val="00B050"/>
        </w:rPr>
      </w:pPr>
      <w:r w:rsidRPr="00DA643B">
        <w:rPr>
          <w:b/>
          <w:i/>
          <w:color w:val="00B050"/>
        </w:rPr>
        <w:t>Abril Despedaçado</w:t>
      </w:r>
      <w:r w:rsidRPr="00DA643B">
        <w:rPr>
          <w:color w:val="00B050"/>
        </w:rPr>
        <w:t>, de Walter Salles.</w:t>
      </w:r>
    </w:p>
    <w:p w:rsidR="00172BD3" w:rsidRPr="00DA643B" w:rsidRDefault="00172BD3" w:rsidP="00172BD3">
      <w:pPr>
        <w:rPr>
          <w:color w:val="00B050"/>
        </w:rPr>
      </w:pPr>
      <w:proofErr w:type="spellStart"/>
      <w:r w:rsidRPr="00DA643B">
        <w:rPr>
          <w:b/>
          <w:i/>
          <w:color w:val="00B050"/>
        </w:rPr>
        <w:t>Estamira</w:t>
      </w:r>
      <w:proofErr w:type="spellEnd"/>
      <w:r w:rsidRPr="00DA643B">
        <w:rPr>
          <w:color w:val="00B050"/>
        </w:rPr>
        <w:t>, de Marcos Prado.</w:t>
      </w:r>
    </w:p>
    <w:p w:rsidR="00172BD3" w:rsidRDefault="00172BD3" w:rsidP="00172BD3">
      <w:pPr>
        <w:rPr>
          <w:color w:val="00B050"/>
        </w:rPr>
      </w:pPr>
      <w:r w:rsidRPr="00DA643B">
        <w:rPr>
          <w:b/>
          <w:i/>
          <w:color w:val="00B050"/>
        </w:rPr>
        <w:t>Estômago</w:t>
      </w:r>
      <w:r w:rsidRPr="00DA643B">
        <w:rPr>
          <w:color w:val="00B050"/>
        </w:rPr>
        <w:t>, de Marcos Jorge.</w:t>
      </w:r>
    </w:p>
    <w:p w:rsidR="00DA643B" w:rsidRDefault="00DA643B" w:rsidP="00172BD3">
      <w:pPr>
        <w:rPr>
          <w:color w:val="00B050"/>
        </w:rPr>
      </w:pPr>
      <w:r w:rsidRPr="00DA643B">
        <w:rPr>
          <w:b/>
          <w:i/>
          <w:color w:val="00B050"/>
        </w:rPr>
        <w:t>Torre das Donzelas</w:t>
      </w:r>
      <w:r>
        <w:rPr>
          <w:color w:val="00B050"/>
        </w:rPr>
        <w:t xml:space="preserve">, </w:t>
      </w:r>
      <w:r w:rsidRPr="00DA643B">
        <w:rPr>
          <w:color w:val="00B050"/>
        </w:rPr>
        <w:t>Susanna Lira</w:t>
      </w:r>
      <w:r>
        <w:rPr>
          <w:color w:val="00B050"/>
        </w:rPr>
        <w:t>.</w:t>
      </w:r>
    </w:p>
    <w:p w:rsidR="00DA643B" w:rsidRPr="00DA643B" w:rsidRDefault="00DA643B" w:rsidP="00172BD3">
      <w:pPr>
        <w:rPr>
          <w:color w:val="00B050"/>
        </w:rPr>
      </w:pPr>
      <w:r w:rsidRPr="00DA643B">
        <w:rPr>
          <w:b/>
          <w:i/>
          <w:color w:val="00B050"/>
        </w:rPr>
        <w:t>Sem Pena</w:t>
      </w:r>
      <w:r>
        <w:rPr>
          <w:color w:val="00B050"/>
        </w:rPr>
        <w:t xml:space="preserve">, Eugenio </w:t>
      </w:r>
      <w:proofErr w:type="spellStart"/>
      <w:r>
        <w:rPr>
          <w:color w:val="00B050"/>
        </w:rPr>
        <w:t>Puppo</w:t>
      </w:r>
      <w:proofErr w:type="spellEnd"/>
      <w:r>
        <w:rPr>
          <w:color w:val="00B050"/>
        </w:rPr>
        <w:t>.</w:t>
      </w:r>
    </w:p>
    <w:p w:rsidR="00172BD3" w:rsidRDefault="00172BD3" w:rsidP="00172BD3">
      <w:r w:rsidRPr="00172BD3">
        <w:rPr>
          <w:b/>
          <w:i/>
        </w:rPr>
        <w:t>Laranja Mecânica</w:t>
      </w:r>
      <w:r>
        <w:t xml:space="preserve">, de Stanley </w:t>
      </w:r>
      <w:proofErr w:type="spellStart"/>
      <w:r>
        <w:t>Kubric</w:t>
      </w:r>
      <w:proofErr w:type="spellEnd"/>
      <w:r>
        <w:t>.</w:t>
      </w:r>
    </w:p>
    <w:p w:rsidR="00172BD3" w:rsidRDefault="00172BD3" w:rsidP="00172BD3">
      <w:r w:rsidRPr="00172BD3">
        <w:rPr>
          <w:b/>
          <w:i/>
        </w:rPr>
        <w:t>Um estranho no ninho</w:t>
      </w:r>
      <w:r>
        <w:t>, de Milos Forman.</w:t>
      </w:r>
    </w:p>
    <w:p w:rsidR="00172BD3" w:rsidRDefault="00172BD3" w:rsidP="00172BD3">
      <w:r w:rsidRPr="00172BD3">
        <w:rPr>
          <w:b/>
          <w:i/>
        </w:rPr>
        <w:t>Maria Cheia de Graça</w:t>
      </w:r>
      <w:r>
        <w:t xml:space="preserve">, de Joshua </w:t>
      </w:r>
      <w:proofErr w:type="spellStart"/>
      <w:r>
        <w:t>Marston</w:t>
      </w:r>
      <w:proofErr w:type="spellEnd"/>
      <w:r>
        <w:t>.</w:t>
      </w:r>
    </w:p>
    <w:p w:rsidR="00172BD3" w:rsidRDefault="00172BD3" w:rsidP="00172BD3">
      <w:proofErr w:type="spellStart"/>
      <w:r w:rsidRPr="00172BD3">
        <w:rPr>
          <w:b/>
          <w:i/>
        </w:rPr>
        <w:t>Leonera</w:t>
      </w:r>
      <w:proofErr w:type="spellEnd"/>
      <w:r>
        <w:t xml:space="preserve">, de Pablo </w:t>
      </w:r>
      <w:proofErr w:type="spellStart"/>
      <w:r>
        <w:t>Trapero</w:t>
      </w:r>
      <w:proofErr w:type="spellEnd"/>
      <w:r>
        <w:t>.</w:t>
      </w:r>
    </w:p>
    <w:p w:rsidR="00172BD3" w:rsidRPr="00DA643B" w:rsidRDefault="00172BD3" w:rsidP="00172BD3">
      <w:pPr>
        <w:rPr>
          <w:color w:val="00B050"/>
        </w:rPr>
      </w:pPr>
      <w:r w:rsidRPr="00DA643B">
        <w:rPr>
          <w:b/>
          <w:i/>
          <w:color w:val="00B050"/>
        </w:rPr>
        <w:t>O bandido da luz vermelha</w:t>
      </w:r>
      <w:r w:rsidRPr="00DA643B">
        <w:rPr>
          <w:color w:val="00B050"/>
        </w:rPr>
        <w:t xml:space="preserve">, de Rogério </w:t>
      </w:r>
      <w:proofErr w:type="spellStart"/>
      <w:r w:rsidRPr="00DA643B">
        <w:rPr>
          <w:color w:val="00B050"/>
        </w:rPr>
        <w:t>Sganzerla</w:t>
      </w:r>
      <w:proofErr w:type="spellEnd"/>
      <w:r w:rsidRPr="00DA643B">
        <w:rPr>
          <w:color w:val="00B050"/>
        </w:rPr>
        <w:t>.</w:t>
      </w:r>
    </w:p>
    <w:p w:rsidR="00B02374" w:rsidRPr="00DA643B" w:rsidRDefault="00172BD3" w:rsidP="00172BD3">
      <w:pPr>
        <w:rPr>
          <w:color w:val="00B050"/>
        </w:rPr>
      </w:pPr>
      <w:r w:rsidRPr="00DA643B">
        <w:rPr>
          <w:b/>
          <w:i/>
          <w:color w:val="00B050"/>
        </w:rPr>
        <w:t>Lúcio Flávio, o passageiro da agonia</w:t>
      </w:r>
      <w:r w:rsidRPr="00DA643B">
        <w:rPr>
          <w:color w:val="00B050"/>
        </w:rPr>
        <w:t>, de Hector Babenco.</w:t>
      </w:r>
    </w:p>
    <w:p w:rsidR="00172BD3" w:rsidRPr="00DA643B" w:rsidRDefault="00172BD3" w:rsidP="00172BD3">
      <w:pPr>
        <w:rPr>
          <w:color w:val="00B050"/>
        </w:rPr>
      </w:pPr>
      <w:r w:rsidRPr="00DA643B">
        <w:rPr>
          <w:b/>
          <w:i/>
          <w:color w:val="00B050"/>
        </w:rPr>
        <w:t>Quanto vale ou é por quilo</w:t>
      </w:r>
      <w:r w:rsidRPr="00DA643B">
        <w:rPr>
          <w:color w:val="00B050"/>
        </w:rPr>
        <w:t>, de Sérgio Bianchi.</w:t>
      </w:r>
    </w:p>
    <w:p w:rsidR="00172BD3" w:rsidRPr="00DA643B" w:rsidRDefault="00172BD3" w:rsidP="00172BD3">
      <w:pPr>
        <w:rPr>
          <w:color w:val="00B050"/>
        </w:rPr>
      </w:pPr>
      <w:r w:rsidRPr="00DA643B">
        <w:rPr>
          <w:b/>
          <w:i/>
          <w:color w:val="00B050"/>
        </w:rPr>
        <w:t>Cronicamente Inviável</w:t>
      </w:r>
      <w:r w:rsidRPr="00DA643B">
        <w:rPr>
          <w:color w:val="00B050"/>
        </w:rPr>
        <w:t>, de Sérgio Bianchi.</w:t>
      </w:r>
    </w:p>
    <w:p w:rsidR="00172BD3" w:rsidRDefault="00172BD3" w:rsidP="00172BD3">
      <w:r w:rsidRPr="00172BD3">
        <w:rPr>
          <w:b/>
          <w:i/>
        </w:rPr>
        <w:t>Entre os muros da escola</w:t>
      </w:r>
      <w:r>
        <w:t xml:space="preserve">, de Laurent </w:t>
      </w:r>
      <w:proofErr w:type="spellStart"/>
      <w:r>
        <w:t>Cantent</w:t>
      </w:r>
      <w:proofErr w:type="spellEnd"/>
      <w:r>
        <w:t>.</w:t>
      </w:r>
    </w:p>
    <w:p w:rsidR="00172BD3" w:rsidRDefault="00172BD3" w:rsidP="00172BD3">
      <w:r w:rsidRPr="00172BD3">
        <w:rPr>
          <w:b/>
          <w:i/>
        </w:rPr>
        <w:t>O expresso da meia-noite</w:t>
      </w:r>
      <w:r>
        <w:t>, de Alan Parker.</w:t>
      </w:r>
    </w:p>
    <w:p w:rsidR="00172BD3" w:rsidRDefault="00172BD3" w:rsidP="00172BD3">
      <w:r w:rsidRPr="00172BD3">
        <w:rPr>
          <w:b/>
          <w:i/>
        </w:rPr>
        <w:t>A vida de David Gale</w:t>
      </w:r>
      <w:r>
        <w:t>, de Alan Parker.</w:t>
      </w:r>
    </w:p>
    <w:p w:rsidR="00172BD3" w:rsidRDefault="00172BD3" w:rsidP="00172BD3">
      <w:r w:rsidRPr="00172BD3">
        <w:rPr>
          <w:b/>
          <w:i/>
        </w:rPr>
        <w:t>Clube da luta</w:t>
      </w:r>
      <w:r>
        <w:t xml:space="preserve">, de David </w:t>
      </w:r>
      <w:proofErr w:type="spellStart"/>
      <w:r>
        <w:t>Fincher</w:t>
      </w:r>
      <w:proofErr w:type="spellEnd"/>
      <w:r>
        <w:t>.</w:t>
      </w:r>
    </w:p>
    <w:p w:rsidR="00172BD3" w:rsidRDefault="00172BD3" w:rsidP="00172BD3">
      <w:r w:rsidRPr="00172BD3">
        <w:rPr>
          <w:b/>
          <w:i/>
        </w:rPr>
        <w:t>Capote</w:t>
      </w:r>
      <w:r>
        <w:t xml:space="preserve">, de </w:t>
      </w:r>
      <w:proofErr w:type="spellStart"/>
      <w:r>
        <w:t>Benett</w:t>
      </w:r>
      <w:proofErr w:type="spellEnd"/>
      <w:r>
        <w:t xml:space="preserve"> Miller.</w:t>
      </w:r>
    </w:p>
    <w:p w:rsidR="00172BD3" w:rsidRDefault="00172BD3" w:rsidP="00172BD3">
      <w:r w:rsidRPr="00172BD3">
        <w:rPr>
          <w:b/>
          <w:i/>
        </w:rPr>
        <w:t>A fita branca</w:t>
      </w:r>
      <w:r>
        <w:t xml:space="preserve">, de Michel </w:t>
      </w:r>
      <w:proofErr w:type="spellStart"/>
      <w:r>
        <w:t>Haneke</w:t>
      </w:r>
      <w:proofErr w:type="spellEnd"/>
      <w:r>
        <w:t>.</w:t>
      </w:r>
    </w:p>
    <w:p w:rsidR="00172BD3" w:rsidRDefault="00172BD3" w:rsidP="00172BD3">
      <w:r w:rsidRPr="00172BD3">
        <w:rPr>
          <w:b/>
          <w:i/>
        </w:rPr>
        <w:t>O processo</w:t>
      </w:r>
      <w:r>
        <w:t>, de Orson Welles.</w:t>
      </w:r>
    </w:p>
    <w:p w:rsidR="00172BD3" w:rsidRDefault="00172BD3" w:rsidP="00172BD3">
      <w:r w:rsidRPr="00172BD3">
        <w:rPr>
          <w:b/>
          <w:i/>
        </w:rPr>
        <w:t>Crimes e Pecados</w:t>
      </w:r>
      <w:r>
        <w:t>, de Woody Allen.</w:t>
      </w:r>
    </w:p>
    <w:p w:rsidR="00172BD3" w:rsidRDefault="00172BD3" w:rsidP="00172BD3">
      <w:r w:rsidRPr="00172BD3">
        <w:rPr>
          <w:b/>
          <w:i/>
        </w:rPr>
        <w:t>Zona do Crime</w:t>
      </w:r>
      <w:r>
        <w:t xml:space="preserve">, de Rodrigo </w:t>
      </w:r>
      <w:proofErr w:type="spellStart"/>
      <w:r>
        <w:t>Pla</w:t>
      </w:r>
      <w:proofErr w:type="spellEnd"/>
      <w:r>
        <w:t>.</w:t>
      </w:r>
    </w:p>
    <w:p w:rsidR="00172BD3" w:rsidRDefault="00172BD3" w:rsidP="00172BD3">
      <w:r w:rsidRPr="00172BD3">
        <w:rPr>
          <w:b/>
          <w:i/>
        </w:rPr>
        <w:t>Z</w:t>
      </w:r>
      <w:r>
        <w:t>, de Costa-Gravas.</w:t>
      </w:r>
    </w:p>
    <w:p w:rsidR="00172BD3" w:rsidRDefault="00172BD3" w:rsidP="00172BD3">
      <w:r w:rsidRPr="00172BD3">
        <w:rPr>
          <w:b/>
          <w:i/>
        </w:rPr>
        <w:t>O Capital</w:t>
      </w:r>
      <w:r>
        <w:t>, de Costa-Gravas</w:t>
      </w:r>
    </w:p>
    <w:p w:rsidR="00172BD3" w:rsidRPr="00DA643B" w:rsidRDefault="00172BD3" w:rsidP="00172BD3">
      <w:pPr>
        <w:rPr>
          <w:color w:val="00B050"/>
        </w:rPr>
      </w:pPr>
      <w:r w:rsidRPr="00DA643B">
        <w:rPr>
          <w:b/>
          <w:i/>
          <w:color w:val="00B050"/>
        </w:rPr>
        <w:t>Justiça e Juízo</w:t>
      </w:r>
      <w:r w:rsidRPr="00DA643B">
        <w:rPr>
          <w:color w:val="00B050"/>
        </w:rPr>
        <w:t>, de Maria Augusta Ramos</w:t>
      </w:r>
    </w:p>
    <w:p w:rsidR="00172BD3" w:rsidRDefault="00172BD3" w:rsidP="00172BD3">
      <w:r w:rsidRPr="00172BD3">
        <w:rPr>
          <w:b/>
          <w:i/>
        </w:rPr>
        <w:t>Assalto ao trem pagador</w:t>
      </w:r>
      <w:r>
        <w:t>, de Nelson Pereira dos Santos</w:t>
      </w:r>
    </w:p>
    <w:p w:rsidR="00172BD3" w:rsidRPr="00DA643B" w:rsidRDefault="00172BD3" w:rsidP="00172BD3">
      <w:pPr>
        <w:rPr>
          <w:color w:val="00B050"/>
        </w:rPr>
      </w:pPr>
      <w:r w:rsidRPr="00DA643B">
        <w:rPr>
          <w:b/>
          <w:i/>
          <w:color w:val="00B050"/>
        </w:rPr>
        <w:lastRenderedPageBreak/>
        <w:t>Bicho de sete cabeças</w:t>
      </w:r>
      <w:r w:rsidRPr="00DA643B">
        <w:rPr>
          <w:color w:val="00B050"/>
        </w:rPr>
        <w:t xml:space="preserve">, de </w:t>
      </w:r>
      <w:proofErr w:type="spellStart"/>
      <w:r w:rsidRPr="00DA643B">
        <w:rPr>
          <w:color w:val="00B050"/>
        </w:rPr>
        <w:t>Lais</w:t>
      </w:r>
      <w:proofErr w:type="spellEnd"/>
      <w:r w:rsidRPr="00DA643B">
        <w:rPr>
          <w:color w:val="00B050"/>
        </w:rPr>
        <w:t xml:space="preserve"> </w:t>
      </w:r>
      <w:proofErr w:type="spellStart"/>
      <w:r w:rsidRPr="00DA643B">
        <w:rPr>
          <w:color w:val="00B050"/>
        </w:rPr>
        <w:t>Bodanski</w:t>
      </w:r>
      <w:proofErr w:type="spellEnd"/>
    </w:p>
    <w:sectPr w:rsidR="00172BD3" w:rsidRPr="00DA6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D3"/>
    <w:rsid w:val="00172BD3"/>
    <w:rsid w:val="0088271E"/>
    <w:rsid w:val="00BD381F"/>
    <w:rsid w:val="00DA643B"/>
    <w:rsid w:val="00EB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98E46-5C23-4522-9E1B-5AD2B556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Chies Santiago Santos</dc:creator>
  <cp:keywords/>
  <dc:description/>
  <cp:lastModifiedBy>fcs</cp:lastModifiedBy>
  <cp:revision>2</cp:revision>
  <dcterms:created xsi:type="dcterms:W3CDTF">2019-09-30T17:23:00Z</dcterms:created>
  <dcterms:modified xsi:type="dcterms:W3CDTF">2019-09-30T17:23:00Z</dcterms:modified>
</cp:coreProperties>
</file>