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6A720" w14:textId="32FDBF9B" w:rsidR="00137031" w:rsidRPr="00C85112" w:rsidRDefault="00296306">
      <w:pPr>
        <w:rPr>
          <w:b/>
        </w:rPr>
      </w:pPr>
      <w:r w:rsidRPr="00C85112">
        <w:rPr>
          <w:b/>
        </w:rPr>
        <w:t xml:space="preserve">Questões – </w:t>
      </w:r>
      <w:r w:rsidR="0009769B">
        <w:rPr>
          <w:b/>
        </w:rPr>
        <w:t>Agrotóxicos e Poluição</w:t>
      </w:r>
    </w:p>
    <w:p w14:paraId="2AC64839" w14:textId="77777777" w:rsidR="00296306" w:rsidRPr="00606AB0" w:rsidRDefault="00296306"/>
    <w:p w14:paraId="13CD8522" w14:textId="504BF042" w:rsidR="00296306" w:rsidRPr="00606AB0" w:rsidRDefault="00296306" w:rsidP="00F87BC4">
      <w:r w:rsidRPr="00606AB0">
        <w:t>1- </w:t>
      </w:r>
      <w:r w:rsidR="0009769B">
        <w:t>Recentemente tem sido reportada alta mortalidade de abelhas no Brasil e no mundo e pesquisas apontam como causa o uso excessivo de agrotóxicos.  Faça um paralelo da situação brasileira perante outros países quanto ao uso e regulamentação de agrotóxicos, considerando a biodiversidade do país.</w:t>
      </w:r>
    </w:p>
    <w:p w14:paraId="4E791555" w14:textId="020D990D" w:rsidR="00296306" w:rsidRPr="00606AB0" w:rsidRDefault="00777CAE" w:rsidP="00F87BC4">
      <w:r w:rsidRPr="00606AB0">
        <w:t>2</w:t>
      </w:r>
      <w:r w:rsidR="00296306" w:rsidRPr="00606AB0">
        <w:t xml:space="preserve">. </w:t>
      </w:r>
      <w:r w:rsidR="0009769B">
        <w:t xml:space="preserve">Nos últimos meses houve a liberação </w:t>
      </w:r>
      <w:r w:rsidR="000065BA">
        <w:t>de</w:t>
      </w:r>
      <w:r w:rsidR="0009769B">
        <w:t xml:space="preserve"> uso de dezenas de novos agrotóxicos no Brasil, com a justificativa de que muitos deles são “genéricos” de outros produtos já em uso e, assim, o custo da produção agrícola cairia substancialmente. Faça uma analise critica sobre essa liberação levando em conta a importância da produção agrícola para o Brasil e questões ambientais e de saúde humana.</w:t>
      </w:r>
      <w:r w:rsidR="00296306" w:rsidRPr="00606AB0">
        <w:br/>
      </w:r>
      <w:r w:rsidR="00296306" w:rsidRPr="00606AB0">
        <w:br/>
      </w:r>
      <w:r w:rsidR="00C85112">
        <w:t>3</w:t>
      </w:r>
      <w:r w:rsidR="00296306" w:rsidRPr="00606AB0">
        <w:t xml:space="preserve">. </w:t>
      </w:r>
      <w:r w:rsidR="0009769B">
        <w:t xml:space="preserve">O Brasil é o país que mais consome agrotóxicos no mundo, dada sua grande produção agrícola, </w:t>
      </w:r>
      <w:r w:rsidR="00B47849">
        <w:t xml:space="preserve">área plantada, </w:t>
      </w:r>
      <w:r w:rsidR="000065BA">
        <w:t xml:space="preserve">e </w:t>
      </w:r>
      <w:r w:rsidR="00B47849">
        <w:t>regulamentação</w:t>
      </w:r>
      <w:r w:rsidR="000065BA">
        <w:t xml:space="preserve"> mais permissiva</w:t>
      </w:r>
      <w:bookmarkStart w:id="0" w:name="_GoBack"/>
      <w:bookmarkEnd w:id="0"/>
      <w:r w:rsidR="00B47849">
        <w:t>. Levando em conta esses fatores e possíveis prejuízos à  saúde humana e ao meio ambiente que os agrotóxicos venham a causar, faça uma analise crítica sobre  a viabilidade do uso de alternativas mais sustentáveis para controle de pragas agrícolas.</w:t>
      </w:r>
      <w:r w:rsidR="00296306" w:rsidRPr="00606AB0">
        <w:br/>
      </w:r>
      <w:r w:rsidR="00296306" w:rsidRPr="00606AB0">
        <w:br/>
      </w:r>
      <w:r w:rsidR="00C85112">
        <w:t>4</w:t>
      </w:r>
      <w:r w:rsidR="007F0462" w:rsidRPr="00606AB0">
        <w:t xml:space="preserve">. </w:t>
      </w:r>
      <w:r w:rsidR="00D509B4">
        <w:t>Est</w:t>
      </w:r>
      <w:r w:rsidR="002F5042">
        <w:t>udos realizados na USP est</w:t>
      </w:r>
      <w:r w:rsidR="00D509B4">
        <w:t>ima</w:t>
      </w:r>
      <w:r w:rsidR="002F5042">
        <w:t>m</w:t>
      </w:r>
      <w:r w:rsidR="00D509B4">
        <w:t xml:space="preserve"> que mais de 50 mil pessoas morram anualmente no Brasil em decorrência de problemas derivados da poluição atmosférica.</w:t>
      </w:r>
      <w:r w:rsidR="002F5042">
        <w:t xml:space="preserve"> Outros estudos, também feitos na USP, demonstram que o desenvolvimento de árvores é afetado pela poluição atmosférica. </w:t>
      </w:r>
      <w:r w:rsidR="00D509B4">
        <w:t xml:space="preserve"> </w:t>
      </w:r>
      <w:r w:rsidR="0018452C">
        <w:t>O Brasil possui um arcabouço legal que trata do problema, além de padrões estabelecidos para a qualidade do ar. Discuta sobre esse problema, apontando onde est</w:t>
      </w:r>
      <w:r w:rsidR="002F5042">
        <w:t>ariam</w:t>
      </w:r>
      <w:r w:rsidR="0018452C">
        <w:t xml:space="preserve"> as falhas e possíveis soluções.</w:t>
      </w:r>
    </w:p>
    <w:p w14:paraId="16344F9F" w14:textId="5AF8A7C0" w:rsidR="004F54E8" w:rsidRPr="00606AB0" w:rsidRDefault="00C85112">
      <w:r>
        <w:t>5</w:t>
      </w:r>
      <w:r w:rsidR="002E6042" w:rsidRPr="00606AB0">
        <w:t xml:space="preserve">. </w:t>
      </w:r>
      <w:r w:rsidR="0018452C">
        <w:t>Falta de saneamento básico, descarga</w:t>
      </w:r>
      <w:r w:rsidR="00C87175">
        <w:t>s</w:t>
      </w:r>
      <w:r w:rsidR="0018452C">
        <w:t xml:space="preserve"> industria</w:t>
      </w:r>
      <w:r w:rsidR="00C87175">
        <w:t>is</w:t>
      </w:r>
      <w:r w:rsidR="0018452C">
        <w:t xml:space="preserve"> e agrícola</w:t>
      </w:r>
      <w:r w:rsidR="00C87175">
        <w:t>s</w:t>
      </w:r>
      <w:r w:rsidR="0018452C">
        <w:t xml:space="preserve"> respondem pelas maiores causas de poluição das águas continentais no Brasil. </w:t>
      </w:r>
      <w:r w:rsidR="00C87175">
        <w:t>Grande parte dos rios brasileiros são considerados “mortos” em termos de biodiversidade. Os gestores públicos, no entanto, preferem investir em obras que tenham maior visibilidade, assim como evitar desgaste com o setor produtivo. Faça uma analise critica da situação das principais bacias hidrográficas brasileiras e das ferramentas disponíveis para melhorar a situação dos corpos hídricos.</w:t>
      </w:r>
    </w:p>
    <w:p w14:paraId="397A02E1" w14:textId="72E360AA" w:rsidR="00B64940" w:rsidRPr="00C85112" w:rsidRDefault="00B64940">
      <w:pPr>
        <w:rPr>
          <w:strike/>
        </w:rPr>
      </w:pPr>
    </w:p>
    <w:sectPr w:rsidR="00B64940" w:rsidRPr="00C85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06"/>
    <w:rsid w:val="000065BA"/>
    <w:rsid w:val="0009769B"/>
    <w:rsid w:val="00131D90"/>
    <w:rsid w:val="00137031"/>
    <w:rsid w:val="0018452C"/>
    <w:rsid w:val="00296306"/>
    <w:rsid w:val="002E6042"/>
    <w:rsid w:val="002F5042"/>
    <w:rsid w:val="003F6C2A"/>
    <w:rsid w:val="00442A06"/>
    <w:rsid w:val="004E58E5"/>
    <w:rsid w:val="004F54E8"/>
    <w:rsid w:val="00606AB0"/>
    <w:rsid w:val="00660246"/>
    <w:rsid w:val="00746D24"/>
    <w:rsid w:val="00777CAE"/>
    <w:rsid w:val="007E5655"/>
    <w:rsid w:val="007F0462"/>
    <w:rsid w:val="00910B9E"/>
    <w:rsid w:val="00986CE1"/>
    <w:rsid w:val="00B47849"/>
    <w:rsid w:val="00B64940"/>
    <w:rsid w:val="00B96110"/>
    <w:rsid w:val="00C85112"/>
    <w:rsid w:val="00C87175"/>
    <w:rsid w:val="00D509B4"/>
    <w:rsid w:val="00E93813"/>
    <w:rsid w:val="00F8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9F6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6306"/>
  </w:style>
  <w:style w:type="paragraph" w:styleId="BalloonText">
    <w:name w:val="Balloon Text"/>
    <w:basedOn w:val="Normal"/>
    <w:link w:val="BalloonTextChar"/>
    <w:uiPriority w:val="99"/>
    <w:semiHidden/>
    <w:unhideWhenUsed/>
    <w:rsid w:val="007F04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6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04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46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46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4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4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6306"/>
  </w:style>
  <w:style w:type="paragraph" w:styleId="BalloonText">
    <w:name w:val="Balloon Text"/>
    <w:basedOn w:val="Normal"/>
    <w:link w:val="BalloonTextChar"/>
    <w:uiPriority w:val="99"/>
    <w:semiHidden/>
    <w:unhideWhenUsed/>
    <w:rsid w:val="007F04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6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04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46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46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4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4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Jean Paul Metzger</cp:lastModifiedBy>
  <cp:revision>2</cp:revision>
  <dcterms:created xsi:type="dcterms:W3CDTF">2019-09-25T11:01:00Z</dcterms:created>
  <dcterms:modified xsi:type="dcterms:W3CDTF">2019-09-25T11:01:00Z</dcterms:modified>
</cp:coreProperties>
</file>