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0B" w:rsidRDefault="00F20DB3" w:rsidP="00E4240A">
      <w:pPr>
        <w:spacing w:after="0" w:line="240" w:lineRule="auto"/>
      </w:pPr>
      <w:r>
        <w:t xml:space="preserve">                                                          Prova de Microeconomia II                                           04/12/2015</w:t>
      </w:r>
    </w:p>
    <w:p w:rsidR="00F20DB3" w:rsidRDefault="00F20DB3" w:rsidP="00E4240A">
      <w:pPr>
        <w:spacing w:after="0" w:line="240" w:lineRule="auto"/>
        <w:jc w:val="center"/>
      </w:pPr>
      <w:r>
        <w:t>Economia e Controladoria Empresarial</w:t>
      </w:r>
    </w:p>
    <w:p w:rsidR="00F20DB3" w:rsidRDefault="00F20DB3" w:rsidP="00E4240A">
      <w:pPr>
        <w:spacing w:after="0" w:line="240" w:lineRule="auto"/>
        <w:jc w:val="center"/>
      </w:pPr>
      <w:r>
        <w:t xml:space="preserve">Profa. Elaine Toldo </w:t>
      </w:r>
      <w:proofErr w:type="spellStart"/>
      <w:r>
        <w:t>Pazello</w:t>
      </w:r>
      <w:proofErr w:type="spellEnd"/>
    </w:p>
    <w:p w:rsidR="00232523" w:rsidRDefault="00232523" w:rsidP="00E4240A">
      <w:pPr>
        <w:spacing w:after="0" w:line="240" w:lineRule="auto"/>
        <w:jc w:val="center"/>
      </w:pPr>
    </w:p>
    <w:p w:rsidR="00B3130B" w:rsidRDefault="00E4240A" w:rsidP="00B3130B">
      <w:r>
        <w:t>Aluno: _______________________________________________Nº USP: _________________</w:t>
      </w:r>
    </w:p>
    <w:p w:rsidR="00232523" w:rsidRDefault="00232523" w:rsidP="00232523">
      <w:pPr>
        <w:autoSpaceDE w:val="0"/>
        <w:autoSpaceDN w:val="0"/>
        <w:adjustRightInd w:val="0"/>
        <w:spacing w:after="40"/>
        <w:jc w:val="both"/>
        <w:rPr>
          <w:bCs/>
        </w:rPr>
      </w:pPr>
    </w:p>
    <w:p w:rsidR="00702453" w:rsidRPr="00EC306F" w:rsidRDefault="00702453" w:rsidP="00232523">
      <w:pPr>
        <w:autoSpaceDE w:val="0"/>
        <w:autoSpaceDN w:val="0"/>
        <w:adjustRightInd w:val="0"/>
        <w:spacing w:after="40"/>
        <w:jc w:val="both"/>
      </w:pPr>
      <w:r w:rsidRPr="00EC306F">
        <w:rPr>
          <w:bCs/>
        </w:rPr>
        <w:t>1</w:t>
      </w:r>
      <w:r w:rsidR="0049752E">
        <w:rPr>
          <w:bCs/>
        </w:rPr>
        <w:t>.</w:t>
      </w:r>
      <w:r w:rsidRPr="00EC306F">
        <w:rPr>
          <w:bCs/>
        </w:rPr>
        <w:t xml:space="preserve"> </w:t>
      </w:r>
      <w:r w:rsidRPr="00EC306F">
        <w:t xml:space="preserve">A procura de </w:t>
      </w:r>
      <w:r w:rsidRPr="00EC306F">
        <w:rPr>
          <w:szCs w:val="20"/>
        </w:rPr>
        <w:t>guarda-chuvas</w:t>
      </w:r>
      <w:r w:rsidRPr="00EC306F">
        <w:t xml:space="preserve"> numa dada economia é descrita pela função  </w:t>
      </w:r>
      <w:r w:rsidRPr="00EC306F">
        <w:rPr>
          <w:i/>
          <w:iCs/>
        </w:rPr>
        <w:t>Q</w:t>
      </w:r>
      <w:r w:rsidRPr="00EC306F">
        <w:rPr>
          <w:i/>
          <w:iCs/>
          <w:vertAlign w:val="superscript"/>
        </w:rPr>
        <w:t>D</w:t>
      </w:r>
      <w:r>
        <w:rPr>
          <w:i/>
          <w:iCs/>
        </w:rPr>
        <w:t>(p)</w:t>
      </w:r>
      <w:r w:rsidRPr="00EC306F">
        <w:rPr>
          <w:i/>
          <w:iCs/>
        </w:rPr>
        <w:t xml:space="preserve"> =160 – p</w:t>
      </w:r>
      <w:r w:rsidRPr="00EC306F">
        <w:t xml:space="preserve">, onde </w:t>
      </w:r>
      <w:r w:rsidRPr="00EC306F">
        <w:rPr>
          <w:i/>
          <w:iCs/>
        </w:rPr>
        <w:t xml:space="preserve">p </w:t>
      </w:r>
      <w:r w:rsidRPr="00EC306F">
        <w:t xml:space="preserve">é o preço praticado para os </w:t>
      </w:r>
      <w:r w:rsidRPr="00EC306F">
        <w:rPr>
          <w:szCs w:val="20"/>
        </w:rPr>
        <w:t>guarda-chuvas</w:t>
      </w:r>
      <w:r w:rsidRPr="00EC306F">
        <w:t xml:space="preserve">. Até este ano, a empresa </w:t>
      </w:r>
      <w:proofErr w:type="spellStart"/>
      <w:r w:rsidRPr="00EC306F">
        <w:rPr>
          <w:i/>
          <w:iCs/>
        </w:rPr>
        <w:t>Xuva</w:t>
      </w:r>
      <w:proofErr w:type="spellEnd"/>
      <w:r w:rsidRPr="00EC306F">
        <w:rPr>
          <w:i/>
          <w:iCs/>
        </w:rPr>
        <w:t xml:space="preserve"> </w:t>
      </w:r>
      <w:r w:rsidRPr="00EC306F">
        <w:t xml:space="preserve">tem sido a única fabricante de </w:t>
      </w:r>
      <w:r w:rsidRPr="00EC306F">
        <w:rPr>
          <w:szCs w:val="20"/>
        </w:rPr>
        <w:t>guarda-chuvas</w:t>
      </w:r>
      <w:r w:rsidRPr="00EC306F">
        <w:t xml:space="preserve">, tendo a função de custo total </w:t>
      </w:r>
      <w:r w:rsidRPr="00EC306F">
        <w:rPr>
          <w:i/>
          <w:iCs/>
        </w:rPr>
        <w:t>C</w:t>
      </w:r>
      <w:r w:rsidRPr="00EC306F">
        <w:rPr>
          <w:i/>
          <w:iCs/>
          <w:vertAlign w:val="subscript"/>
        </w:rPr>
        <w:t>x</w:t>
      </w:r>
      <w:r w:rsidRPr="00EC306F">
        <w:rPr>
          <w:i/>
          <w:iCs/>
        </w:rPr>
        <w:t>(</w:t>
      </w:r>
      <w:proofErr w:type="spellStart"/>
      <w:r w:rsidRPr="00EC306F">
        <w:rPr>
          <w:i/>
          <w:iCs/>
        </w:rPr>
        <w:t>q</w:t>
      </w:r>
      <w:r w:rsidRPr="00EC306F">
        <w:rPr>
          <w:i/>
          <w:iCs/>
          <w:vertAlign w:val="subscript"/>
        </w:rPr>
        <w:t>x</w:t>
      </w:r>
      <w:proofErr w:type="spellEnd"/>
      <w:r w:rsidRPr="00EC306F">
        <w:rPr>
          <w:i/>
          <w:iCs/>
        </w:rPr>
        <w:t>) = q</w:t>
      </w:r>
      <w:r w:rsidRPr="00EC306F">
        <w:rPr>
          <w:i/>
          <w:iCs/>
          <w:vertAlign w:val="subscript"/>
        </w:rPr>
        <w:t>x</w:t>
      </w:r>
      <w:r w:rsidRPr="00EC306F">
        <w:rPr>
          <w:i/>
          <w:iCs/>
          <w:vertAlign w:val="superscript"/>
        </w:rPr>
        <w:t>2</w:t>
      </w:r>
      <w:r w:rsidRPr="00EC306F">
        <w:t xml:space="preserve">. Entretanto, no próximo ano uma nova empresa, a </w:t>
      </w:r>
      <w:proofErr w:type="spellStart"/>
      <w:r w:rsidRPr="00EC306F">
        <w:rPr>
          <w:i/>
          <w:iCs/>
        </w:rPr>
        <w:t>Umbrella</w:t>
      </w:r>
      <w:proofErr w:type="spellEnd"/>
      <w:r w:rsidRPr="00EC306F">
        <w:t xml:space="preserve">, entrará neste mercado. A </w:t>
      </w:r>
      <w:proofErr w:type="spellStart"/>
      <w:r w:rsidRPr="00EC306F">
        <w:rPr>
          <w:i/>
          <w:iCs/>
        </w:rPr>
        <w:t>Umbrella</w:t>
      </w:r>
      <w:proofErr w:type="spellEnd"/>
      <w:r w:rsidRPr="00EC306F">
        <w:rPr>
          <w:i/>
          <w:iCs/>
        </w:rPr>
        <w:t xml:space="preserve"> </w:t>
      </w:r>
      <w:r w:rsidRPr="00EC306F">
        <w:t xml:space="preserve">produzirá </w:t>
      </w:r>
      <w:r w:rsidRPr="00EC306F">
        <w:rPr>
          <w:szCs w:val="20"/>
        </w:rPr>
        <w:t>guarda-chuvas</w:t>
      </w:r>
      <w:r w:rsidRPr="00EC306F">
        <w:t xml:space="preserve"> iguais aos da </w:t>
      </w:r>
      <w:proofErr w:type="spellStart"/>
      <w:r w:rsidRPr="00EC306F">
        <w:rPr>
          <w:i/>
          <w:iCs/>
        </w:rPr>
        <w:t>Xuva</w:t>
      </w:r>
      <w:proofErr w:type="spellEnd"/>
      <w:r w:rsidR="0049752E">
        <w:rPr>
          <w:i/>
          <w:iCs/>
        </w:rPr>
        <w:t>,</w:t>
      </w:r>
      <w:r w:rsidRPr="00EC306F">
        <w:rPr>
          <w:i/>
          <w:iCs/>
        </w:rPr>
        <w:t xml:space="preserve"> </w:t>
      </w:r>
      <w:r w:rsidRPr="00EC306F">
        <w:t xml:space="preserve">mas dominando uma nova tecnologia, a sua função de custos será descrita por </w:t>
      </w:r>
      <w:proofErr w:type="gramStart"/>
      <w:r w:rsidRPr="00EC306F">
        <w:rPr>
          <w:i/>
          <w:iCs/>
        </w:rPr>
        <w:t>C</w:t>
      </w:r>
      <w:r w:rsidRPr="00EC306F">
        <w:rPr>
          <w:i/>
          <w:iCs/>
          <w:vertAlign w:val="subscript"/>
        </w:rPr>
        <w:t>u</w:t>
      </w:r>
      <w:r w:rsidRPr="00EC306F">
        <w:rPr>
          <w:i/>
          <w:iCs/>
        </w:rPr>
        <w:t>(</w:t>
      </w:r>
      <w:proofErr w:type="spellStart"/>
      <w:proofErr w:type="gramEnd"/>
      <w:r w:rsidRPr="00EC306F">
        <w:rPr>
          <w:i/>
          <w:iCs/>
        </w:rPr>
        <w:t>q</w:t>
      </w:r>
      <w:r w:rsidRPr="00EC306F">
        <w:rPr>
          <w:i/>
          <w:iCs/>
          <w:vertAlign w:val="subscript"/>
        </w:rPr>
        <w:t>u</w:t>
      </w:r>
      <w:proofErr w:type="spellEnd"/>
      <w:r w:rsidRPr="00EC306F">
        <w:rPr>
          <w:i/>
          <w:iCs/>
        </w:rPr>
        <w:t>) = 10q</w:t>
      </w:r>
      <w:r w:rsidRPr="00EC306F">
        <w:rPr>
          <w:i/>
          <w:iCs/>
          <w:vertAlign w:val="subscript"/>
        </w:rPr>
        <w:t>u</w:t>
      </w:r>
      <w:r w:rsidRPr="00EC306F">
        <w:rPr>
          <w:i/>
          <w:iCs/>
        </w:rPr>
        <w:t xml:space="preserve"> + 0.5q</w:t>
      </w:r>
      <w:r w:rsidRPr="00EC306F">
        <w:rPr>
          <w:i/>
          <w:iCs/>
          <w:vertAlign w:val="subscript"/>
        </w:rPr>
        <w:t>u</w:t>
      </w:r>
      <w:r w:rsidRPr="00EC306F">
        <w:rPr>
          <w:i/>
          <w:iCs/>
          <w:vertAlign w:val="superscript"/>
        </w:rPr>
        <w:t>2</w:t>
      </w:r>
      <w:r w:rsidRPr="00EC306F">
        <w:rPr>
          <w:i/>
          <w:iCs/>
        </w:rPr>
        <w:t xml:space="preserve"> </w:t>
      </w:r>
    </w:p>
    <w:p w:rsidR="00702453" w:rsidRPr="00EC306F" w:rsidRDefault="00702453" w:rsidP="00232523">
      <w:pPr>
        <w:autoSpaceDE w:val="0"/>
        <w:autoSpaceDN w:val="0"/>
        <w:adjustRightInd w:val="0"/>
        <w:spacing w:after="40"/>
        <w:jc w:val="both"/>
        <w:rPr>
          <w:szCs w:val="20"/>
        </w:rPr>
      </w:pPr>
      <w:r w:rsidRPr="00EC306F">
        <w:rPr>
          <w:bCs/>
          <w:szCs w:val="20"/>
        </w:rPr>
        <w:t>a)</w:t>
      </w:r>
      <w:r w:rsidRPr="00EC306F">
        <w:rPr>
          <w:szCs w:val="20"/>
        </w:rPr>
        <w:t xml:space="preserve"> Encontre a quantidade produzida</w:t>
      </w:r>
      <w:r>
        <w:rPr>
          <w:szCs w:val="20"/>
        </w:rPr>
        <w:t xml:space="preserve"> e</w:t>
      </w:r>
      <w:r w:rsidRPr="00EC306F">
        <w:rPr>
          <w:szCs w:val="20"/>
        </w:rPr>
        <w:t xml:space="preserve"> o preço </w:t>
      </w:r>
      <w:r>
        <w:rPr>
          <w:szCs w:val="20"/>
        </w:rPr>
        <w:t>que era cobrado pela</w:t>
      </w:r>
      <w:r w:rsidRPr="00EC306F">
        <w:rPr>
          <w:szCs w:val="20"/>
        </w:rPr>
        <w:t xml:space="preserve"> empresa </w:t>
      </w:r>
      <w:proofErr w:type="spellStart"/>
      <w:r w:rsidRPr="00EC306F">
        <w:rPr>
          <w:i/>
          <w:iCs/>
          <w:szCs w:val="20"/>
        </w:rPr>
        <w:t>Xuva</w:t>
      </w:r>
      <w:proofErr w:type="spellEnd"/>
      <w:r w:rsidRPr="00EC306F">
        <w:rPr>
          <w:szCs w:val="20"/>
        </w:rPr>
        <w:t xml:space="preserve"> até então (situação em que é monopolista).</w:t>
      </w:r>
      <w:r>
        <w:rPr>
          <w:szCs w:val="20"/>
        </w:rPr>
        <w:t xml:space="preserve"> Calcule o peso morto do monopólio.</w:t>
      </w:r>
      <w:r w:rsidR="0049752E" w:rsidRPr="0049752E">
        <w:t xml:space="preserve"> </w:t>
      </w:r>
      <w:r w:rsidR="0049752E">
        <w:t>(0,5)</w:t>
      </w:r>
    </w:p>
    <w:p w:rsidR="00702453" w:rsidRDefault="00702453" w:rsidP="00232523">
      <w:pPr>
        <w:autoSpaceDE w:val="0"/>
        <w:autoSpaceDN w:val="0"/>
        <w:adjustRightInd w:val="0"/>
        <w:spacing w:after="40"/>
        <w:jc w:val="both"/>
      </w:pPr>
      <w:r w:rsidRPr="00EC306F">
        <w:rPr>
          <w:bCs/>
        </w:rPr>
        <w:t xml:space="preserve">b) </w:t>
      </w:r>
      <w:r w:rsidRPr="00EC306F">
        <w:t xml:space="preserve">Por ter um menor conhecimento do mercado, no próximo ano a </w:t>
      </w:r>
      <w:proofErr w:type="spellStart"/>
      <w:r w:rsidRPr="00EC306F">
        <w:rPr>
          <w:i/>
          <w:iCs/>
        </w:rPr>
        <w:t>Umbrella</w:t>
      </w:r>
      <w:proofErr w:type="spellEnd"/>
      <w:r w:rsidRPr="00EC306F">
        <w:rPr>
          <w:i/>
          <w:iCs/>
        </w:rPr>
        <w:t xml:space="preserve"> </w:t>
      </w:r>
      <w:r w:rsidRPr="00EC306F">
        <w:t xml:space="preserve">apenas determinará a quantidade que produzirá após conhecer o nível de produção da </w:t>
      </w:r>
      <w:proofErr w:type="spellStart"/>
      <w:r w:rsidRPr="00EC306F">
        <w:rPr>
          <w:i/>
          <w:iCs/>
        </w:rPr>
        <w:t>Xuva</w:t>
      </w:r>
      <w:proofErr w:type="spellEnd"/>
      <w:r w:rsidRPr="00EC306F">
        <w:rPr>
          <w:i/>
          <w:iCs/>
        </w:rPr>
        <w:t xml:space="preserve"> </w:t>
      </w:r>
      <w:r w:rsidRPr="00EC306F">
        <w:t xml:space="preserve">(modelo de </w:t>
      </w:r>
      <w:proofErr w:type="spellStart"/>
      <w:r w:rsidRPr="00EC306F">
        <w:t>Stackelberg</w:t>
      </w:r>
      <w:proofErr w:type="spellEnd"/>
      <w:r w:rsidRPr="00EC306F">
        <w:t xml:space="preserve">). Determine a quantidade de </w:t>
      </w:r>
      <w:r w:rsidRPr="00EC306F">
        <w:rPr>
          <w:szCs w:val="20"/>
        </w:rPr>
        <w:t>guarda-chuvas</w:t>
      </w:r>
      <w:r w:rsidRPr="00EC306F">
        <w:t xml:space="preserve"> que cada empresa irá produzir para o próximo ano</w:t>
      </w:r>
      <w:r>
        <w:t xml:space="preserve"> e </w:t>
      </w:r>
      <w:r w:rsidRPr="00EC306F">
        <w:t xml:space="preserve">o preço </w:t>
      </w:r>
      <w:r>
        <w:t>a ser cobrado nesse mercado</w:t>
      </w:r>
      <w:r w:rsidRPr="00EC306F">
        <w:t>.</w:t>
      </w:r>
      <w:r w:rsidR="0049752E">
        <w:t xml:space="preserve"> (0,8)</w:t>
      </w:r>
    </w:p>
    <w:p w:rsidR="0049752E" w:rsidRDefault="0049752E" w:rsidP="00232523">
      <w:pPr>
        <w:autoSpaceDE w:val="0"/>
        <w:autoSpaceDN w:val="0"/>
        <w:adjustRightInd w:val="0"/>
        <w:spacing w:after="40"/>
        <w:jc w:val="both"/>
      </w:pPr>
      <w:r>
        <w:t>c) O consumidor está melhor ou pior? Justifique sua resposta. (0,2)</w:t>
      </w:r>
    </w:p>
    <w:p w:rsidR="00232523" w:rsidRPr="00EC306F" w:rsidRDefault="00232523" w:rsidP="00232523">
      <w:pPr>
        <w:autoSpaceDE w:val="0"/>
        <w:autoSpaceDN w:val="0"/>
        <w:adjustRightInd w:val="0"/>
        <w:spacing w:after="40"/>
        <w:jc w:val="both"/>
        <w:rPr>
          <w:szCs w:val="20"/>
        </w:rPr>
      </w:pPr>
      <w:r>
        <w:t>(1,5 pontos)</w:t>
      </w:r>
    </w:p>
    <w:p w:rsidR="0049752E" w:rsidRDefault="0049752E" w:rsidP="00232523">
      <w:pPr>
        <w:pStyle w:val="QUESTO"/>
        <w:spacing w:before="0" w:after="0" w:line="276" w:lineRule="auto"/>
      </w:pPr>
    </w:p>
    <w:p w:rsidR="00941459" w:rsidRPr="00232523" w:rsidRDefault="00702453" w:rsidP="00232523">
      <w:pPr>
        <w:pStyle w:val="QUESTO"/>
        <w:spacing w:before="0" w:after="40" w:line="276" w:lineRule="auto"/>
        <w:rPr>
          <w:rFonts w:eastAsiaTheme="minorHAnsi" w:cstheme="minorBidi"/>
          <w:bCs w:val="0"/>
          <w:lang w:eastAsia="en-US"/>
        </w:rPr>
      </w:pPr>
      <w:r>
        <w:t>2</w:t>
      </w:r>
      <w:r w:rsidR="00941459">
        <w:t xml:space="preserve">. A </w:t>
      </w:r>
      <w:r w:rsidR="00941459" w:rsidRPr="00232523">
        <w:rPr>
          <w:rFonts w:eastAsiaTheme="minorHAnsi" w:cstheme="minorBidi"/>
          <w:bCs w:val="0"/>
          <w:lang w:eastAsia="en-US"/>
        </w:rPr>
        <w:t xml:space="preserve">fabricante de bonés exóticos XYZ é a única ofertante no mercado deste bem. A demanda inversa pelos bonés é dada por P = 30 – 0.4Q, onde P é o preço e Q é a quantidade demandada. A fabricante XYZ também é a única demandante de trabalho no município onde está localizada e, então, encara uma curva (inversa) de oferta de trabalho dada por W = 0,9L + 5, onde W é o salário e L é a quantidade ofertada de trabalho no município. </w:t>
      </w:r>
    </w:p>
    <w:p w:rsidR="00941459" w:rsidRPr="00232523" w:rsidRDefault="00941459" w:rsidP="00232523">
      <w:pPr>
        <w:pStyle w:val="QUESTO"/>
        <w:spacing w:before="0" w:after="40" w:line="276" w:lineRule="auto"/>
        <w:rPr>
          <w:rFonts w:eastAsiaTheme="minorHAnsi" w:cstheme="minorBidi"/>
          <w:bCs w:val="0"/>
          <w:lang w:eastAsia="en-US"/>
        </w:rPr>
      </w:pPr>
      <w:r w:rsidRPr="00232523">
        <w:rPr>
          <w:rFonts w:eastAsiaTheme="minorHAnsi" w:cstheme="minorBidi"/>
          <w:bCs w:val="0"/>
          <w:lang w:eastAsia="en-US"/>
        </w:rPr>
        <w:t xml:space="preserve">Trabalho é o único insumo que a fabricante XYZ usa para produzir os bonés exóticos e sabemos que cada trabalhador contratado sempre produz </w:t>
      </w:r>
      <w:proofErr w:type="gramStart"/>
      <w:r w:rsidRPr="00232523">
        <w:rPr>
          <w:rFonts w:eastAsiaTheme="minorHAnsi" w:cstheme="minorBidi"/>
          <w:bCs w:val="0"/>
          <w:lang w:eastAsia="en-US"/>
        </w:rPr>
        <w:t>2</w:t>
      </w:r>
      <w:proofErr w:type="gramEnd"/>
      <w:r w:rsidRPr="00232523">
        <w:rPr>
          <w:rFonts w:eastAsiaTheme="minorHAnsi" w:cstheme="minorBidi"/>
          <w:bCs w:val="0"/>
          <w:lang w:eastAsia="en-US"/>
        </w:rPr>
        <w:t xml:space="preserve"> bonés no período relevante. </w:t>
      </w:r>
    </w:p>
    <w:p w:rsidR="00EE077F" w:rsidRDefault="00941459" w:rsidP="00232523">
      <w:pPr>
        <w:autoSpaceDE w:val="0"/>
        <w:autoSpaceDN w:val="0"/>
        <w:adjustRightInd w:val="0"/>
        <w:spacing w:after="40"/>
        <w:jc w:val="both"/>
      </w:pPr>
      <w:r w:rsidRPr="00232523">
        <w:t>Quantos trabalhadores a firma XYZ vai contratar? Qual o salário que ela vai pagar? Qual o preço que vai cobrar</w:t>
      </w:r>
      <w:r>
        <w:rPr>
          <w:rFonts w:cs="Times-Roman"/>
        </w:rPr>
        <w:t xml:space="preserve"> pelos bonés?</w:t>
      </w:r>
      <w:r w:rsidR="00232523">
        <w:rPr>
          <w:rFonts w:cs="Times-Roman"/>
        </w:rPr>
        <w:t xml:space="preserve">  </w:t>
      </w:r>
      <w:r w:rsidR="00A5321C">
        <w:t>(1,5 pontos)</w:t>
      </w:r>
    </w:p>
    <w:p w:rsidR="00232523" w:rsidRDefault="00232523" w:rsidP="00232523">
      <w:pPr>
        <w:autoSpaceDE w:val="0"/>
        <w:autoSpaceDN w:val="0"/>
        <w:adjustRightInd w:val="0"/>
        <w:spacing w:after="0" w:line="360" w:lineRule="auto"/>
        <w:jc w:val="both"/>
      </w:pPr>
    </w:p>
    <w:p w:rsidR="00B3130B" w:rsidRDefault="0049752E" w:rsidP="00232523">
      <w:pPr>
        <w:spacing w:after="40"/>
        <w:jc w:val="both"/>
      </w:pPr>
      <w:r>
        <w:t>3.</w:t>
      </w:r>
      <w:r w:rsidR="00EE077F">
        <w:t xml:space="preserve"> </w:t>
      </w:r>
      <w:r w:rsidR="00B3130B">
        <w:t>Uma companhia de espetáculos já decidiu que realizará apresentação em teatro com cem</w:t>
      </w:r>
      <w:r w:rsidR="00A5321C">
        <w:t xml:space="preserve"> </w:t>
      </w:r>
      <w:r w:rsidR="00B3130B">
        <w:t>lugares na plateia, de modo que seu problema se reduz à maximização de sua receita. O custo de impressão de um ingresso é nulo. Existem dois grupos de pessoas que demandariam ingressos. Suas curvas de demanda são expressas pelas equações q</w:t>
      </w:r>
      <w:r w:rsidR="00B3130B" w:rsidRPr="00B3130B">
        <w:rPr>
          <w:vertAlign w:val="subscript"/>
        </w:rPr>
        <w:t>1</w:t>
      </w:r>
      <w:r w:rsidR="00B3130B">
        <w:t xml:space="preserve"> = 50 – (2/3)p</w:t>
      </w:r>
      <w:r w:rsidR="00B3130B" w:rsidRPr="00B3130B">
        <w:rPr>
          <w:vertAlign w:val="subscript"/>
        </w:rPr>
        <w:t>1</w:t>
      </w:r>
      <w:r w:rsidR="00B3130B">
        <w:t xml:space="preserve"> e q</w:t>
      </w:r>
      <w:r w:rsidR="00B3130B" w:rsidRPr="00B3130B">
        <w:rPr>
          <w:vertAlign w:val="subscript"/>
        </w:rPr>
        <w:t>2</w:t>
      </w:r>
      <w:r w:rsidR="00B3130B">
        <w:t xml:space="preserve"> = 50 – (1/3)p</w:t>
      </w:r>
      <w:r w:rsidR="00B3130B" w:rsidRPr="00B3130B">
        <w:rPr>
          <w:vertAlign w:val="subscript"/>
        </w:rPr>
        <w:t>2</w:t>
      </w:r>
      <w:r w:rsidR="00B3130B">
        <w:t>.</w:t>
      </w:r>
    </w:p>
    <w:p w:rsidR="00B3130B" w:rsidRDefault="00B3130B" w:rsidP="00232523">
      <w:pPr>
        <w:pStyle w:val="PargrafodaLista"/>
        <w:numPr>
          <w:ilvl w:val="0"/>
          <w:numId w:val="1"/>
        </w:numPr>
        <w:spacing w:after="40"/>
      </w:pPr>
      <w:r>
        <w:t>Qual será o preço cobrado pela companhia se ela não puder discriminar entre os dois grupos?</w:t>
      </w:r>
      <w:r w:rsidR="00D90C5E">
        <w:t xml:space="preserve"> (0,8)</w:t>
      </w:r>
    </w:p>
    <w:p w:rsidR="00781200" w:rsidRDefault="00B3130B" w:rsidP="00232523">
      <w:pPr>
        <w:pStyle w:val="PargrafodaLista"/>
        <w:numPr>
          <w:ilvl w:val="0"/>
          <w:numId w:val="1"/>
        </w:numPr>
        <w:spacing w:after="40"/>
        <w:jc w:val="both"/>
      </w:pPr>
      <w:r>
        <w:t xml:space="preserve"> Se for possível discriminação de preços de terceiro grau, quais serão os preços cobrados para cada grupo?</w:t>
      </w:r>
      <w:r w:rsidR="00D90C5E">
        <w:t xml:space="preserve"> </w:t>
      </w:r>
      <w:r w:rsidR="00232523">
        <w:t>(0,7)</w:t>
      </w:r>
    </w:p>
    <w:p w:rsidR="00232523" w:rsidRDefault="00232523" w:rsidP="00232523">
      <w:pPr>
        <w:spacing w:after="40"/>
        <w:jc w:val="both"/>
      </w:pPr>
      <w:r>
        <w:t>(1,5 pontos)</w:t>
      </w:r>
    </w:p>
    <w:p w:rsidR="00232523" w:rsidRDefault="00232523" w:rsidP="00232523">
      <w:pPr>
        <w:spacing w:after="0"/>
        <w:jc w:val="both"/>
      </w:pPr>
    </w:p>
    <w:p w:rsidR="00702453" w:rsidRDefault="00702453" w:rsidP="00232523">
      <w:pPr>
        <w:spacing w:after="0"/>
        <w:jc w:val="both"/>
      </w:pPr>
      <w:proofErr w:type="gramStart"/>
      <w:r>
        <w:lastRenderedPageBreak/>
        <w:t>4</w:t>
      </w:r>
      <w:proofErr w:type="gramEnd"/>
      <w:r>
        <w:t xml:space="preserve">) Seja um Modelo de </w:t>
      </w:r>
      <w:proofErr w:type="spellStart"/>
      <w:r>
        <w:t>Cournot</w:t>
      </w:r>
      <w:proofErr w:type="spellEnd"/>
      <w:r>
        <w:t xml:space="preserve"> com “n” empresas, em que a função de demanda é dada por: p(Q) = 122  –  0,5Q,  em que  Q é a quantidade total de mercado. Suponha que as funções de custo são dadas por ci</w:t>
      </w:r>
      <w:proofErr w:type="gramStart"/>
      <w:r>
        <w:t xml:space="preserve">  </w:t>
      </w:r>
      <w:proofErr w:type="gramEnd"/>
      <w:r>
        <w:t xml:space="preserve">= 2qi, com i = 1,...,39. Calcule a quantidade produzida por cada empresa no equilíbrio. </w:t>
      </w:r>
    </w:p>
    <w:p w:rsidR="00702453" w:rsidRDefault="00702453" w:rsidP="00702453">
      <w:pPr>
        <w:spacing w:after="0"/>
      </w:pPr>
      <w:r>
        <w:t>(1,5ponto)</w:t>
      </w:r>
    </w:p>
    <w:p w:rsidR="00702453" w:rsidRDefault="00702453" w:rsidP="00232523">
      <w:pPr>
        <w:spacing w:after="80"/>
      </w:pPr>
    </w:p>
    <w:p w:rsidR="00B3130B" w:rsidRDefault="00702453" w:rsidP="003C0EBA">
      <w:pPr>
        <w:spacing w:after="40"/>
        <w:jc w:val="both"/>
      </w:pPr>
      <w:proofErr w:type="gramStart"/>
      <w:r>
        <w:t>5</w:t>
      </w:r>
      <w:proofErr w:type="gramEnd"/>
      <w:r w:rsidR="00EE077F">
        <w:t xml:space="preserve">) </w:t>
      </w:r>
      <w:r w:rsidR="00B3130B">
        <w:t xml:space="preserve">Em um mercado, cuja demanda inversa é dada por  p(Q )=12 – 2Q, opera um Duopólio de </w:t>
      </w:r>
      <w:proofErr w:type="spellStart"/>
      <w:r w:rsidR="00B3130B">
        <w:t>Cournot</w:t>
      </w:r>
      <w:proofErr w:type="spellEnd"/>
      <w:r w:rsidR="00B3130B">
        <w:t>. Tanto o custo fixo quanto o custo marginal das duas firmas são nulos. Os presidentes dessas firmas</w:t>
      </w:r>
      <w:r w:rsidR="001A19C9">
        <w:t xml:space="preserve"> se </w:t>
      </w:r>
      <w:r w:rsidR="00B3130B">
        <w:t>encontra</w:t>
      </w:r>
      <w:r w:rsidR="001A19C9">
        <w:t xml:space="preserve">m em uma churrascaria para </w:t>
      </w:r>
      <w:r w:rsidR="00B3130B">
        <w:t>discutir a possibilidade de formação de um cartel, com produção e lucro divididos igualmente. Eles sabem que no mesmo período que o cartel começar a operar cada firma deverá incorrer com um custo c, proveniente das despesas iniciais necessárias para a formação desse</w:t>
      </w:r>
      <w:r w:rsidR="001A19C9">
        <w:t xml:space="preserve"> </w:t>
      </w:r>
      <w:r w:rsidR="00B3130B">
        <w:t>cartel. Respond</w:t>
      </w:r>
      <w:r w:rsidR="001A19C9">
        <w:t>a:</w:t>
      </w:r>
    </w:p>
    <w:p w:rsidR="001A19C9" w:rsidRDefault="00232523" w:rsidP="003C0EBA">
      <w:pPr>
        <w:pStyle w:val="PargrafodaLista"/>
        <w:spacing w:after="40"/>
        <w:ind w:left="0"/>
        <w:contextualSpacing w:val="0"/>
        <w:jc w:val="both"/>
      </w:pPr>
      <w:r>
        <w:t xml:space="preserve">a) </w:t>
      </w:r>
      <w:r w:rsidR="001A19C9">
        <w:t>Qual o lucro de cada firma no cartel?</w:t>
      </w:r>
    </w:p>
    <w:p w:rsidR="001A19C9" w:rsidRDefault="003C0EBA" w:rsidP="003C0EBA">
      <w:pPr>
        <w:pStyle w:val="PargrafodaLista"/>
        <w:spacing w:after="40"/>
        <w:ind w:left="0"/>
        <w:contextualSpacing w:val="0"/>
        <w:jc w:val="both"/>
      </w:pPr>
      <w:r>
        <w:t>b</w:t>
      </w:r>
      <w:r w:rsidR="00232523">
        <w:t xml:space="preserve">) </w:t>
      </w:r>
      <w:r w:rsidR="001A19C9">
        <w:t>Qual a diferença entre a quantidade produzida no cartel e a quantidade produzida no duopólio?</w:t>
      </w:r>
    </w:p>
    <w:p w:rsidR="003C0EBA" w:rsidRDefault="003C0EBA" w:rsidP="003C0EBA">
      <w:pPr>
        <w:pStyle w:val="PargrafodaLista"/>
        <w:spacing w:after="40"/>
        <w:ind w:left="0"/>
        <w:contextualSpacing w:val="0"/>
        <w:jc w:val="both"/>
      </w:pPr>
      <w:r>
        <w:t xml:space="preserve">c) O acordo custará uma perda de eficiência igual a $4, medida pela diminuição do excedente do consumidor. V ou F? Justifique. </w:t>
      </w:r>
    </w:p>
    <w:p w:rsidR="00B3130B" w:rsidRDefault="00232523" w:rsidP="003C0EBA">
      <w:pPr>
        <w:spacing w:after="40"/>
        <w:jc w:val="both"/>
      </w:pPr>
      <w:r>
        <w:t xml:space="preserve">d) </w:t>
      </w:r>
      <w:r w:rsidR="001A19C9" w:rsidRPr="001A19C9">
        <w:t xml:space="preserve">Qual o valor do fluxo de rendimentos obtidos no cartel, admitindo-se uma taxa de juros de </w:t>
      </w:r>
      <w:r w:rsidR="001A19C9">
        <w:t>r = 1/3?</w:t>
      </w:r>
    </w:p>
    <w:p w:rsidR="00702453" w:rsidRDefault="00702453" w:rsidP="003C0EBA">
      <w:pPr>
        <w:spacing w:after="40"/>
      </w:pPr>
      <w:r>
        <w:t>(</w:t>
      </w:r>
      <w:proofErr w:type="gramStart"/>
      <w:r>
        <w:t>2</w:t>
      </w:r>
      <w:proofErr w:type="gramEnd"/>
      <w:r>
        <w:t xml:space="preserve"> pontos)</w:t>
      </w:r>
    </w:p>
    <w:p w:rsidR="00702453" w:rsidRDefault="00702453" w:rsidP="00232523">
      <w:pPr>
        <w:spacing w:after="80"/>
      </w:pPr>
    </w:p>
    <w:p w:rsidR="001A19C9" w:rsidRDefault="00702453" w:rsidP="00702453">
      <w:r>
        <w:t>6</w:t>
      </w:r>
      <w:r w:rsidR="001A19C9">
        <w:t>. Considere o jogo abaixo: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685"/>
        <w:gridCol w:w="757"/>
        <w:gridCol w:w="1417"/>
        <w:gridCol w:w="1276"/>
      </w:tblGrid>
      <w:tr w:rsidR="001A19C9" w:rsidRPr="001A19C9" w:rsidTr="001A19C9">
        <w:trPr>
          <w:jc w:val="center"/>
        </w:trPr>
        <w:tc>
          <w:tcPr>
            <w:tcW w:w="1685" w:type="dxa"/>
          </w:tcPr>
          <w:p w:rsidR="001A19C9" w:rsidRPr="001A19C9" w:rsidRDefault="001A19C9" w:rsidP="005E7B7F"/>
        </w:tc>
        <w:tc>
          <w:tcPr>
            <w:tcW w:w="757" w:type="dxa"/>
          </w:tcPr>
          <w:p w:rsidR="001A19C9" w:rsidRPr="001A19C9" w:rsidRDefault="001A19C9" w:rsidP="005E7B7F"/>
        </w:tc>
        <w:tc>
          <w:tcPr>
            <w:tcW w:w="2693" w:type="dxa"/>
            <w:gridSpan w:val="2"/>
          </w:tcPr>
          <w:p w:rsidR="001A19C9" w:rsidRPr="001A19C9" w:rsidRDefault="001A19C9" w:rsidP="001A19C9">
            <w:pPr>
              <w:jc w:val="center"/>
            </w:pPr>
            <w:r w:rsidRPr="001A19C9">
              <w:t xml:space="preserve">Jogador </w:t>
            </w:r>
            <w:proofErr w:type="gramStart"/>
            <w:r w:rsidRPr="001A19C9">
              <w:t>2</w:t>
            </w:r>
            <w:proofErr w:type="gramEnd"/>
          </w:p>
        </w:tc>
      </w:tr>
      <w:tr w:rsidR="001A19C9" w:rsidRPr="001A19C9" w:rsidTr="001A19C9">
        <w:trPr>
          <w:jc w:val="center"/>
        </w:trPr>
        <w:tc>
          <w:tcPr>
            <w:tcW w:w="1685" w:type="dxa"/>
          </w:tcPr>
          <w:p w:rsidR="001A19C9" w:rsidRPr="001A19C9" w:rsidRDefault="001A19C9" w:rsidP="005E7B7F"/>
        </w:tc>
        <w:tc>
          <w:tcPr>
            <w:tcW w:w="757" w:type="dxa"/>
          </w:tcPr>
          <w:p w:rsidR="001A19C9" w:rsidRPr="001A19C9" w:rsidRDefault="001A19C9" w:rsidP="005E7B7F"/>
        </w:tc>
        <w:tc>
          <w:tcPr>
            <w:tcW w:w="1417" w:type="dxa"/>
          </w:tcPr>
          <w:p w:rsidR="001A19C9" w:rsidRPr="001A19C9" w:rsidRDefault="001A19C9" w:rsidP="001A19C9">
            <w:pPr>
              <w:jc w:val="center"/>
            </w:pPr>
            <w:r w:rsidRPr="001A19C9">
              <w:t>A</w:t>
            </w:r>
          </w:p>
        </w:tc>
        <w:tc>
          <w:tcPr>
            <w:tcW w:w="1276" w:type="dxa"/>
          </w:tcPr>
          <w:p w:rsidR="001A19C9" w:rsidRPr="001A19C9" w:rsidRDefault="001A19C9" w:rsidP="001A19C9">
            <w:pPr>
              <w:jc w:val="center"/>
            </w:pPr>
            <w:r w:rsidRPr="001A19C9">
              <w:t>B</w:t>
            </w:r>
          </w:p>
        </w:tc>
      </w:tr>
      <w:tr w:rsidR="001A19C9" w:rsidRPr="001A19C9" w:rsidTr="001A19C9">
        <w:trPr>
          <w:jc w:val="center"/>
        </w:trPr>
        <w:tc>
          <w:tcPr>
            <w:tcW w:w="1685" w:type="dxa"/>
            <w:vMerge w:val="restart"/>
          </w:tcPr>
          <w:p w:rsidR="001A19C9" w:rsidRPr="001A19C9" w:rsidRDefault="001A19C9" w:rsidP="005E7B7F">
            <w:r w:rsidRPr="001A19C9">
              <w:t xml:space="preserve">Jogador </w:t>
            </w:r>
            <w:proofErr w:type="gramStart"/>
            <w:r w:rsidRPr="001A19C9">
              <w:t>1</w:t>
            </w:r>
            <w:proofErr w:type="gramEnd"/>
          </w:p>
        </w:tc>
        <w:tc>
          <w:tcPr>
            <w:tcW w:w="757" w:type="dxa"/>
          </w:tcPr>
          <w:p w:rsidR="001A19C9" w:rsidRPr="001A19C9" w:rsidRDefault="001A19C9" w:rsidP="001A19C9">
            <w:pPr>
              <w:jc w:val="center"/>
            </w:pPr>
            <w:r>
              <w:t>A</w:t>
            </w:r>
          </w:p>
        </w:tc>
        <w:tc>
          <w:tcPr>
            <w:tcW w:w="1417" w:type="dxa"/>
          </w:tcPr>
          <w:p w:rsidR="001A19C9" w:rsidRPr="001A19C9" w:rsidRDefault="001A19C9" w:rsidP="001A19C9">
            <w:pPr>
              <w:jc w:val="center"/>
            </w:pPr>
            <w:r w:rsidRPr="001A19C9">
              <w:t>-100, -100</w:t>
            </w:r>
          </w:p>
        </w:tc>
        <w:tc>
          <w:tcPr>
            <w:tcW w:w="1276" w:type="dxa"/>
          </w:tcPr>
          <w:p w:rsidR="001A19C9" w:rsidRPr="001A19C9" w:rsidRDefault="001A19C9" w:rsidP="001A19C9">
            <w:pPr>
              <w:jc w:val="center"/>
            </w:pPr>
            <w:r w:rsidRPr="001A19C9">
              <w:t>10, -10</w:t>
            </w:r>
          </w:p>
        </w:tc>
      </w:tr>
      <w:tr w:rsidR="001A19C9" w:rsidRPr="001A19C9" w:rsidTr="001A19C9">
        <w:trPr>
          <w:jc w:val="center"/>
        </w:trPr>
        <w:tc>
          <w:tcPr>
            <w:tcW w:w="1685" w:type="dxa"/>
            <w:vMerge/>
          </w:tcPr>
          <w:p w:rsidR="001A19C9" w:rsidRPr="001A19C9" w:rsidRDefault="001A19C9" w:rsidP="005E7B7F"/>
        </w:tc>
        <w:tc>
          <w:tcPr>
            <w:tcW w:w="757" w:type="dxa"/>
          </w:tcPr>
          <w:p w:rsidR="001A19C9" w:rsidRPr="001A19C9" w:rsidRDefault="001A19C9" w:rsidP="001A19C9">
            <w:pPr>
              <w:jc w:val="center"/>
            </w:pPr>
            <w:r>
              <w:t>B</w:t>
            </w:r>
          </w:p>
        </w:tc>
        <w:tc>
          <w:tcPr>
            <w:tcW w:w="1417" w:type="dxa"/>
          </w:tcPr>
          <w:p w:rsidR="001A19C9" w:rsidRPr="001A19C9" w:rsidRDefault="001A19C9" w:rsidP="001A19C9">
            <w:pPr>
              <w:jc w:val="center"/>
            </w:pPr>
            <w:r w:rsidRPr="001A19C9">
              <w:t>-10, 10</w:t>
            </w:r>
          </w:p>
        </w:tc>
        <w:tc>
          <w:tcPr>
            <w:tcW w:w="1276" w:type="dxa"/>
          </w:tcPr>
          <w:p w:rsidR="001A19C9" w:rsidRPr="001A19C9" w:rsidRDefault="001A19C9" w:rsidP="001A19C9">
            <w:pPr>
              <w:jc w:val="center"/>
            </w:pPr>
            <w:r w:rsidRPr="001A19C9">
              <w:t>0, 0</w:t>
            </w:r>
          </w:p>
        </w:tc>
      </w:tr>
    </w:tbl>
    <w:p w:rsidR="001A19C9" w:rsidRDefault="001A19C9" w:rsidP="00232523">
      <w:pPr>
        <w:spacing w:after="40"/>
        <w:ind w:left="357"/>
      </w:pPr>
    </w:p>
    <w:p w:rsidR="001A19C9" w:rsidRPr="003C0EBA" w:rsidRDefault="001A19C9" w:rsidP="003C0EBA">
      <w:pPr>
        <w:spacing w:after="40"/>
      </w:pPr>
      <w:r w:rsidRPr="003C0EBA">
        <w:t>Para cada um dos itens abaixo, responda V ou F e justifique:</w:t>
      </w:r>
    </w:p>
    <w:p w:rsidR="001A19C9" w:rsidRPr="003C0EBA" w:rsidRDefault="001A19C9" w:rsidP="003C0EBA">
      <w:pPr>
        <w:spacing w:after="40"/>
      </w:pPr>
      <w:r w:rsidRPr="003C0EBA">
        <w:rPr>
          <w:rFonts w:eastAsia="MS Mincho" w:cs="MS Mincho"/>
        </w:rPr>
        <w:t>a)</w:t>
      </w:r>
      <w:r w:rsidRPr="003C0EBA">
        <w:t xml:space="preserve"> Este jogo não possui Equilíbrios de Nash em estratégias puras;</w:t>
      </w:r>
    </w:p>
    <w:p w:rsidR="001A19C9" w:rsidRPr="003C0EBA" w:rsidRDefault="001A19C9" w:rsidP="003C0EBA">
      <w:pPr>
        <w:spacing w:after="40"/>
      </w:pPr>
      <w:r w:rsidRPr="003C0EBA">
        <w:rPr>
          <w:rFonts w:eastAsia="MS Mincho" w:cs="MS Mincho"/>
        </w:rPr>
        <w:t>b)</w:t>
      </w:r>
      <w:r w:rsidRPr="003C0EBA">
        <w:t xml:space="preserve"> Trata-se de um jogo de informação imperfeita;</w:t>
      </w:r>
    </w:p>
    <w:p w:rsidR="001A19C9" w:rsidRPr="003C0EBA" w:rsidRDefault="001A19C9" w:rsidP="003C0EBA">
      <w:pPr>
        <w:spacing w:after="40"/>
      </w:pPr>
      <w:r w:rsidRPr="003C0EBA">
        <w:rPr>
          <w:rFonts w:eastAsia="MS Mincho" w:cs="MS Mincho"/>
        </w:rPr>
        <w:t>c)</w:t>
      </w:r>
      <w:r w:rsidRPr="003C0EBA">
        <w:t xml:space="preserve"> No equilíbrio em estratégias mistas, o jogador </w:t>
      </w:r>
      <w:proofErr w:type="gramStart"/>
      <w:r w:rsidRPr="003C0EBA">
        <w:t>1</w:t>
      </w:r>
      <w:proofErr w:type="gramEnd"/>
      <w:r w:rsidRPr="003C0EBA">
        <w:t xml:space="preserve"> joga A com 10% de chances;</w:t>
      </w:r>
    </w:p>
    <w:p w:rsidR="00B3130B" w:rsidRPr="003C0EBA" w:rsidRDefault="001A19C9" w:rsidP="003C0EBA">
      <w:pPr>
        <w:spacing w:after="40"/>
      </w:pPr>
      <w:r w:rsidRPr="003C0EBA">
        <w:rPr>
          <w:rFonts w:eastAsia="MS Mincho" w:cs="MS Mincho"/>
        </w:rPr>
        <w:t>d)</w:t>
      </w:r>
      <w:r w:rsidRPr="003C0EBA">
        <w:t xml:space="preserve"> No equilíbrio em estratégias mistas, c</w:t>
      </w:r>
      <w:r w:rsidR="003C0EBA">
        <w:t xml:space="preserve">ada jogador tem uma recompensa esperada de </w:t>
      </w:r>
      <w:r w:rsidRPr="003C0EBA">
        <w:t>90.</w:t>
      </w:r>
    </w:p>
    <w:p w:rsidR="00702453" w:rsidRDefault="00702453" w:rsidP="003C0EBA">
      <w:pPr>
        <w:spacing w:after="40"/>
      </w:pPr>
      <w:r>
        <w:t>(</w:t>
      </w:r>
      <w:proofErr w:type="gramStart"/>
      <w:r>
        <w:t>2</w:t>
      </w:r>
      <w:proofErr w:type="gramEnd"/>
      <w:r>
        <w:t xml:space="preserve"> pontos)</w:t>
      </w:r>
    </w:p>
    <w:p w:rsidR="003C0EBA" w:rsidRDefault="003C0EBA" w:rsidP="00702453"/>
    <w:p w:rsidR="003C0EBA" w:rsidRDefault="00702453" w:rsidP="003C0EBA">
      <w:pPr>
        <w:spacing w:after="40"/>
      </w:pPr>
      <w:r>
        <w:t>Extra</w:t>
      </w:r>
      <w:r w:rsidR="003C0EBA">
        <w:t xml:space="preserve"> </w:t>
      </w:r>
      <w:r w:rsidR="003C0EBA">
        <w:sym w:font="Wingdings" w:char="F0E0"/>
      </w:r>
      <w:r w:rsidR="003C0EBA">
        <w:t xml:space="preserve"> 1 ponto</w:t>
      </w:r>
    </w:p>
    <w:p w:rsidR="003C0EBA" w:rsidRDefault="00232523" w:rsidP="003C0EBA">
      <w:pPr>
        <w:spacing w:after="40"/>
        <w:jc w:val="both"/>
      </w:pPr>
      <w:r>
        <w:t xml:space="preserve">Uma cidade tem dois principais times de futebol, A e B. O número de ingressos vendidos por ambos os times depende do preço cobrado por eles mesmos e também do preço cobrado pelo outro time. Se o time A cobra </w:t>
      </w:r>
      <w:proofErr w:type="spellStart"/>
      <w:proofErr w:type="gramStart"/>
      <w:r>
        <w:t>P</w:t>
      </w:r>
      <w:r w:rsidRPr="00A5321C">
        <w:rPr>
          <w:vertAlign w:val="subscript"/>
        </w:rPr>
        <w:t>a</w:t>
      </w:r>
      <w:proofErr w:type="spellEnd"/>
      <w:proofErr w:type="gramEnd"/>
      <w:r w:rsidRPr="00D2053C">
        <w:t xml:space="preserve"> por seus ingressos e o time </w:t>
      </w:r>
      <w:r>
        <w:t xml:space="preserve">B cobra </w:t>
      </w:r>
      <w:proofErr w:type="spellStart"/>
      <w:r>
        <w:t>P</w:t>
      </w:r>
      <w:r w:rsidRPr="00A5321C">
        <w:rPr>
          <w:vertAlign w:val="subscript"/>
        </w:rPr>
        <w:t>b</w:t>
      </w:r>
      <w:proofErr w:type="spellEnd"/>
      <w:r w:rsidRPr="00D2053C">
        <w:t xml:space="preserve"> por seus ingressos, ent</w:t>
      </w:r>
      <w:r>
        <w:t xml:space="preserve">ão a quantidade demandada de ingressos, medida em mil pessoas, é de </w:t>
      </w:r>
      <w:r w:rsidRPr="00D2053C">
        <w:t xml:space="preserve">20 </w:t>
      </w:r>
      <w:r>
        <w:t xml:space="preserve">- </w:t>
      </w:r>
      <w:r w:rsidRPr="00D2053C">
        <w:t>2P</w:t>
      </w:r>
      <w:r w:rsidRPr="00A5321C">
        <w:rPr>
          <w:vertAlign w:val="subscript"/>
        </w:rPr>
        <w:t>a</w:t>
      </w:r>
      <w:r>
        <w:t xml:space="preserve"> </w:t>
      </w:r>
      <w:r w:rsidRPr="00D2053C">
        <w:t>+</w:t>
      </w:r>
      <w:r>
        <w:t xml:space="preserve"> </w:t>
      </w:r>
      <w:proofErr w:type="spellStart"/>
      <w:r w:rsidRPr="00D2053C">
        <w:t>P</w:t>
      </w:r>
      <w:r w:rsidRPr="00A5321C">
        <w:rPr>
          <w:vertAlign w:val="subscript"/>
        </w:rPr>
        <w:t>b</w:t>
      </w:r>
      <w:proofErr w:type="spellEnd"/>
      <w:r>
        <w:t xml:space="preserve"> para o time A, e de </w:t>
      </w:r>
      <w:r w:rsidRPr="00D2053C">
        <w:t>10 +</w:t>
      </w:r>
      <w:proofErr w:type="spellStart"/>
      <w:r w:rsidRPr="00D2053C">
        <w:t>P</w:t>
      </w:r>
      <w:r w:rsidRPr="00A5321C">
        <w:rPr>
          <w:vertAlign w:val="subscript"/>
        </w:rPr>
        <w:t>a</w:t>
      </w:r>
      <w:proofErr w:type="spellEnd"/>
      <w:r>
        <w:t xml:space="preserve"> - </w:t>
      </w:r>
      <w:r w:rsidRPr="00D2053C">
        <w:t>2P</w:t>
      </w:r>
      <w:r w:rsidRPr="00A5321C">
        <w:rPr>
          <w:vertAlign w:val="subscript"/>
        </w:rPr>
        <w:t>b</w:t>
      </w:r>
      <w:r>
        <w:t xml:space="preserve"> para o time B</w:t>
      </w:r>
      <w:r w:rsidRPr="00D2053C">
        <w:t xml:space="preserve">. </w:t>
      </w:r>
      <w:r>
        <w:t xml:space="preserve">O custo marginal  de um espectador extra é zero para ambos os times. Eles devem escolher juntos que preço cobrar para maximizar seus respectivos lucros. </w:t>
      </w:r>
      <w:r w:rsidRPr="00A5321C">
        <w:t>Qual o</w:t>
      </w:r>
      <w:r>
        <w:t xml:space="preserve"> </w:t>
      </w:r>
      <w:r w:rsidRPr="00A5321C">
        <w:t xml:space="preserve">preço que cada um dos times </w:t>
      </w:r>
      <w:r>
        <w:t>i</w:t>
      </w:r>
      <w:r w:rsidRPr="00A5321C">
        <w:t>rá cobrar?</w:t>
      </w:r>
    </w:p>
    <w:sectPr w:rsidR="003C0EBA" w:rsidSect="00D516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81F"/>
    <w:multiLevelType w:val="hybridMultilevel"/>
    <w:tmpl w:val="025033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405B5"/>
    <w:multiLevelType w:val="hybridMultilevel"/>
    <w:tmpl w:val="6590A1C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9291E"/>
    <w:multiLevelType w:val="hybridMultilevel"/>
    <w:tmpl w:val="EB769A28"/>
    <w:lvl w:ilvl="0" w:tplc="041E3D7A">
      <w:start w:val="1"/>
      <w:numFmt w:val="lowerLetter"/>
      <w:lvlText w:val="%1)"/>
      <w:lvlJc w:val="left"/>
      <w:pPr>
        <w:ind w:left="720" w:hanging="360"/>
      </w:pPr>
      <w:rPr>
        <w:rFonts w:ascii="MS Mincho" w:eastAsia="MS Mincho" w:hAnsi="MS Mincho" w:cs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02360"/>
    <w:multiLevelType w:val="hybridMultilevel"/>
    <w:tmpl w:val="8F08A2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57E1C"/>
    <w:multiLevelType w:val="hybridMultilevel"/>
    <w:tmpl w:val="AA1433C0"/>
    <w:lvl w:ilvl="0" w:tplc="15723D8C">
      <w:start w:val="1"/>
      <w:numFmt w:val="lowerLetter"/>
      <w:lvlText w:val="%1)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130B"/>
    <w:rsid w:val="001A19C9"/>
    <w:rsid w:val="00232523"/>
    <w:rsid w:val="002B53B6"/>
    <w:rsid w:val="002E59A3"/>
    <w:rsid w:val="0036509F"/>
    <w:rsid w:val="003A25EE"/>
    <w:rsid w:val="003B4E21"/>
    <w:rsid w:val="003C0EBA"/>
    <w:rsid w:val="0049752E"/>
    <w:rsid w:val="00702453"/>
    <w:rsid w:val="0079167C"/>
    <w:rsid w:val="007B6A10"/>
    <w:rsid w:val="00941459"/>
    <w:rsid w:val="009B67FA"/>
    <w:rsid w:val="00A5321C"/>
    <w:rsid w:val="00B3130B"/>
    <w:rsid w:val="00B431F3"/>
    <w:rsid w:val="00C34F3B"/>
    <w:rsid w:val="00D2053C"/>
    <w:rsid w:val="00D5163C"/>
    <w:rsid w:val="00D90C5E"/>
    <w:rsid w:val="00DF626F"/>
    <w:rsid w:val="00E4240A"/>
    <w:rsid w:val="00EE077F"/>
    <w:rsid w:val="00F2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3C"/>
  </w:style>
  <w:style w:type="paragraph" w:styleId="Ttulo1">
    <w:name w:val="heading 1"/>
    <w:basedOn w:val="Normal"/>
    <w:next w:val="Normal"/>
    <w:link w:val="Ttulo1Char"/>
    <w:uiPriority w:val="9"/>
    <w:qFormat/>
    <w:rsid w:val="00941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130B"/>
    <w:pPr>
      <w:ind w:left="720"/>
      <w:contextualSpacing/>
    </w:pPr>
  </w:style>
  <w:style w:type="table" w:styleId="Tabelacomgrade">
    <w:name w:val="Table Grid"/>
    <w:basedOn w:val="Tabelanormal"/>
    <w:uiPriority w:val="59"/>
    <w:rsid w:val="001A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O">
    <w:name w:val="QUESTÃO"/>
    <w:basedOn w:val="Ttulo1"/>
    <w:autoRedefine/>
    <w:rsid w:val="00941459"/>
    <w:pPr>
      <w:keepLines w:val="0"/>
      <w:tabs>
        <w:tab w:val="left" w:pos="709"/>
      </w:tabs>
      <w:spacing w:before="240" w:after="120" w:line="240" w:lineRule="auto"/>
      <w:jc w:val="both"/>
    </w:pPr>
    <w:rPr>
      <w:rFonts w:asciiTheme="minorHAnsi" w:eastAsia="Times New Roman" w:hAnsiTheme="minorHAnsi" w:cs="Times-Roman"/>
      <w:b w:val="0"/>
      <w:color w:val="auto"/>
      <w:sz w:val="22"/>
      <w:szCs w:val="2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41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772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9</cp:revision>
  <dcterms:created xsi:type="dcterms:W3CDTF">2015-12-02T18:08:00Z</dcterms:created>
  <dcterms:modified xsi:type="dcterms:W3CDTF">2015-12-03T21:41:00Z</dcterms:modified>
</cp:coreProperties>
</file>