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D" w:rsidRP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  <w:r w:rsidRPr="00B745CD">
        <w:rPr>
          <w:rFonts w:ascii="Times New Roman" w:hAnsi="Times New Roman" w:cs="Times New Roman"/>
        </w:rPr>
        <w:t xml:space="preserve">Disciplina Turismo e </w:t>
      </w:r>
      <w:r>
        <w:rPr>
          <w:rFonts w:ascii="Times New Roman" w:hAnsi="Times New Roman" w:cs="Times New Roman"/>
        </w:rPr>
        <w:t>I</w:t>
      </w:r>
      <w:r w:rsidRPr="00B745CD">
        <w:rPr>
          <w:rFonts w:ascii="Times New Roman" w:hAnsi="Times New Roman" w:cs="Times New Roman"/>
        </w:rPr>
        <w:t xml:space="preserve">nterfaces </w:t>
      </w:r>
      <w:r>
        <w:rPr>
          <w:rFonts w:ascii="Times New Roman" w:hAnsi="Times New Roman" w:cs="Times New Roman"/>
        </w:rPr>
        <w:t>II: Turismo em Territórios Indígenas</w:t>
      </w: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</w:p>
    <w:p w:rsidR="00CA5FB9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  <w:r w:rsidRPr="00B745CD">
        <w:rPr>
          <w:rFonts w:ascii="Times New Roman" w:hAnsi="Times New Roman" w:cs="Times New Roman"/>
        </w:rPr>
        <w:t xml:space="preserve">Roteiro </w:t>
      </w:r>
      <w:r>
        <w:rPr>
          <w:rFonts w:ascii="Times New Roman" w:hAnsi="Times New Roman" w:cs="Times New Roman"/>
        </w:rPr>
        <w:t>para a</w:t>
      </w:r>
      <w:r w:rsidRPr="00B745CD">
        <w:rPr>
          <w:rFonts w:ascii="Times New Roman" w:hAnsi="Times New Roman" w:cs="Times New Roman"/>
        </w:rPr>
        <w:t xml:space="preserve"> atividade</w:t>
      </w:r>
      <w:r>
        <w:rPr>
          <w:rFonts w:ascii="Times New Roman" w:hAnsi="Times New Roman" w:cs="Times New Roman"/>
        </w:rPr>
        <w:t xml:space="preserve"> em sala</w:t>
      </w: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do mapeamento dos territórios/terras indígenas em São Paulo que possuem iniciativas de turismo, cada grupo fará uma contextualização sobre o povo, o território e o turismo, constando:</w:t>
      </w: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Identificação da etnia do povo indígena</w:t>
      </w: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Breve história desse povo (migrações, línguas, costumes, atividades produtivas, etc</w:t>
      </w:r>
      <w:r w:rsidR="004137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Breve histórico do território que ocupam (processo para Terra Indígena, se sempre habitaram, se não quem estava antes, etc</w:t>
      </w:r>
      <w:r w:rsidR="004137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Como a história do povo e do território se correlacionam?</w:t>
      </w: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Possuem assistência de saúde, educação, etc</w:t>
      </w:r>
      <w:r w:rsidR="004137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?</w:t>
      </w:r>
    </w:p>
    <w:p w:rsidR="00B745CD" w:rsidRDefault="00B745CD" w:rsidP="004137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Sobre o turismo:</w:t>
      </w:r>
    </w:p>
    <w:p w:rsidR="00B745CD" w:rsidRDefault="00B745CD" w:rsidP="004137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Quando iniciou? Como?</w:t>
      </w:r>
    </w:p>
    <w:p w:rsidR="00B745CD" w:rsidRDefault="00B745CD" w:rsidP="004137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Quem toma as decisões?</w:t>
      </w:r>
    </w:p>
    <w:p w:rsidR="00B745CD" w:rsidRDefault="00B745CD" w:rsidP="004137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Quem intermedia a ida de turistas?</w:t>
      </w:r>
    </w:p>
    <w:p w:rsidR="00B745CD" w:rsidRDefault="00B745CD" w:rsidP="004137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Quais órgãos governamentais e não-governamentais estão envolvidos?</w:t>
      </w:r>
    </w:p>
    <w:p w:rsidR="00B745CD" w:rsidRDefault="00B745CD" w:rsidP="004137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Utiliza algum termo de segmentação? Qual (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)?</w:t>
      </w:r>
    </w:p>
    <w:p w:rsidR="00B745CD" w:rsidRDefault="00B745CD" w:rsidP="004137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Quais as atividades oferecidas?</w:t>
      </w:r>
    </w:p>
    <w:p w:rsidR="00B745CD" w:rsidRDefault="00B745CD" w:rsidP="004137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O que da cultura e/ou territórios são disponibilizados para o turismo? Existem restrições?</w:t>
      </w:r>
    </w:p>
    <w:p w:rsidR="00B745CD" w:rsidRDefault="00B745CD" w:rsidP="004137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Em caso de terra indígena, possui plano de visitação? Se sim, é possível identificar os itens previstos no plano de visitação no material encontrado sobre?</w:t>
      </w:r>
    </w:p>
    <w:p w:rsidR="00B745CD" w:rsidRDefault="00BC1651" w:rsidP="004137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Apresentar imagens, vídeos, notícias,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, que ilustre o território e o povo</w:t>
      </w:r>
    </w:p>
    <w:p w:rsidR="00F6298D" w:rsidRDefault="00BC1651" w:rsidP="00F629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Dissertar a seguinte pergunta:  </w:t>
      </w:r>
    </w:p>
    <w:p w:rsidR="00F6298D" w:rsidRDefault="00F6298D" w:rsidP="00F6298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C1651" w:rsidRPr="00B745CD" w:rsidRDefault="00BC1651" w:rsidP="00F6298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</w:t>
      </w:r>
      <w:r w:rsidR="00F6298D">
        <w:rPr>
          <w:rFonts w:ascii="Times New Roman" w:hAnsi="Times New Roman" w:cs="Times New Roman"/>
        </w:rPr>
        <w:t xml:space="preserve">o </w:t>
      </w:r>
      <w:r w:rsidRPr="00BC1651">
        <w:rPr>
          <w:rFonts w:ascii="Times New Roman" w:hAnsi="Times New Roman" w:cs="Times New Roman"/>
        </w:rPr>
        <w:t>turismo</w:t>
      </w:r>
      <w:r w:rsidR="00F6298D">
        <w:rPr>
          <w:rFonts w:ascii="Times New Roman" w:hAnsi="Times New Roman" w:cs="Times New Roman"/>
        </w:rPr>
        <w:t xml:space="preserve"> </w:t>
      </w:r>
      <w:r w:rsidRPr="00BC1651">
        <w:rPr>
          <w:rFonts w:ascii="Times New Roman" w:hAnsi="Times New Roman" w:cs="Times New Roman"/>
        </w:rPr>
        <w:t>chega de forma invasiva ao</w:t>
      </w:r>
      <w:r>
        <w:rPr>
          <w:rFonts w:ascii="Times New Roman" w:hAnsi="Times New Roman" w:cs="Times New Roman"/>
        </w:rPr>
        <w:t>s</w:t>
      </w:r>
      <w:r w:rsidRPr="00BC1651">
        <w:rPr>
          <w:rFonts w:ascii="Times New Roman" w:hAnsi="Times New Roman" w:cs="Times New Roman"/>
        </w:rPr>
        <w:t xml:space="preserve"> territórios indígenas,</w:t>
      </w:r>
      <w:r>
        <w:rPr>
          <w:rFonts w:ascii="Times New Roman" w:hAnsi="Times New Roman" w:cs="Times New Roman"/>
        </w:rPr>
        <w:t xml:space="preserve"> </w:t>
      </w:r>
      <w:r w:rsidRPr="00BC1651">
        <w:rPr>
          <w:rFonts w:ascii="Times New Roman" w:hAnsi="Times New Roman" w:cs="Times New Roman"/>
        </w:rPr>
        <w:t>imp</w:t>
      </w:r>
      <w:r w:rsidR="00F6298D">
        <w:rPr>
          <w:rFonts w:ascii="Times New Roman" w:hAnsi="Times New Roman" w:cs="Times New Roman"/>
        </w:rPr>
        <w:t xml:space="preserve">ondo ações, </w:t>
      </w:r>
      <w:proofErr w:type="spellStart"/>
      <w:r w:rsidRPr="00BC1651">
        <w:rPr>
          <w:rFonts w:ascii="Times New Roman" w:hAnsi="Times New Roman" w:cs="Times New Roman"/>
        </w:rPr>
        <w:t>objetifica</w:t>
      </w:r>
      <w:r w:rsidR="00F6298D">
        <w:rPr>
          <w:rFonts w:ascii="Times New Roman" w:hAnsi="Times New Roman" w:cs="Times New Roman"/>
        </w:rPr>
        <w:t>ndo</w:t>
      </w:r>
      <w:proofErr w:type="spellEnd"/>
      <w:r w:rsidRPr="00BC1651">
        <w:rPr>
          <w:rFonts w:ascii="Times New Roman" w:hAnsi="Times New Roman" w:cs="Times New Roman"/>
        </w:rPr>
        <w:t xml:space="preserve"> os povos indígenas por diferentes</w:t>
      </w:r>
      <w:r>
        <w:rPr>
          <w:rFonts w:ascii="Times New Roman" w:hAnsi="Times New Roman" w:cs="Times New Roman"/>
        </w:rPr>
        <w:t xml:space="preserve"> </w:t>
      </w:r>
      <w:r w:rsidRPr="00BC1651">
        <w:rPr>
          <w:rFonts w:ascii="Times New Roman" w:hAnsi="Times New Roman" w:cs="Times New Roman"/>
        </w:rPr>
        <w:t xml:space="preserve">abordagens, </w:t>
      </w:r>
      <w:r w:rsidR="00F6298D">
        <w:rPr>
          <w:rFonts w:ascii="Times New Roman" w:hAnsi="Times New Roman" w:cs="Times New Roman"/>
        </w:rPr>
        <w:t xml:space="preserve">ele </w:t>
      </w:r>
      <w:r w:rsidRPr="00BC1651">
        <w:rPr>
          <w:rFonts w:ascii="Times New Roman" w:hAnsi="Times New Roman" w:cs="Times New Roman"/>
        </w:rPr>
        <w:t xml:space="preserve">estaria então indo na </w:t>
      </w:r>
      <w:r w:rsidRPr="00BC1651">
        <w:rPr>
          <w:rFonts w:ascii="Times New Roman" w:hAnsi="Times New Roman" w:cs="Times New Roman"/>
        </w:rPr>
        <w:t>contramão</w:t>
      </w:r>
      <w:r w:rsidRPr="00BC1651">
        <w:rPr>
          <w:rFonts w:ascii="Times New Roman" w:hAnsi="Times New Roman" w:cs="Times New Roman"/>
        </w:rPr>
        <w:t xml:space="preserve"> do</w:t>
      </w:r>
      <w:r w:rsidR="00F6298D">
        <w:rPr>
          <w:rFonts w:ascii="Times New Roman" w:hAnsi="Times New Roman" w:cs="Times New Roman"/>
        </w:rPr>
        <w:t>s</w:t>
      </w:r>
      <w:r w:rsidRPr="00BC1651">
        <w:rPr>
          <w:rFonts w:ascii="Times New Roman" w:hAnsi="Times New Roman" w:cs="Times New Roman"/>
        </w:rPr>
        <w:t xml:space="preserve"> direito</w:t>
      </w:r>
      <w:r w:rsidR="00F6298D">
        <w:rPr>
          <w:rFonts w:ascii="Times New Roman" w:hAnsi="Times New Roman" w:cs="Times New Roman"/>
        </w:rPr>
        <w:t>s conquistados como</w:t>
      </w:r>
      <w:r w:rsidRPr="00BC1651">
        <w:rPr>
          <w:rFonts w:ascii="Times New Roman" w:hAnsi="Times New Roman" w:cs="Times New Roman"/>
        </w:rPr>
        <w:t xml:space="preserve"> participação, protagonismo e valorização dos povos indígen</w:t>
      </w:r>
      <w:r>
        <w:rPr>
          <w:rFonts w:ascii="Times New Roman" w:hAnsi="Times New Roman" w:cs="Times New Roman"/>
        </w:rPr>
        <w:t xml:space="preserve">as </w:t>
      </w:r>
      <w:r w:rsidRPr="00BC1651">
        <w:rPr>
          <w:rFonts w:ascii="Times New Roman" w:hAnsi="Times New Roman" w:cs="Times New Roman"/>
        </w:rPr>
        <w:t>previsto</w:t>
      </w:r>
      <w:r w:rsidR="00F6298D">
        <w:rPr>
          <w:rFonts w:ascii="Times New Roman" w:hAnsi="Times New Roman" w:cs="Times New Roman"/>
        </w:rPr>
        <w:t>s</w:t>
      </w:r>
      <w:r w:rsidRPr="00BC1651">
        <w:rPr>
          <w:rFonts w:ascii="Times New Roman" w:hAnsi="Times New Roman" w:cs="Times New Roman"/>
        </w:rPr>
        <w:t xml:space="preserve"> pela </w:t>
      </w:r>
      <w:r>
        <w:rPr>
          <w:rFonts w:ascii="Times New Roman" w:hAnsi="Times New Roman" w:cs="Times New Roman"/>
        </w:rPr>
        <w:t>CF88, Convenções e Decretos</w:t>
      </w:r>
      <w:r w:rsidRPr="00BC1651">
        <w:rPr>
          <w:rFonts w:ascii="Times New Roman" w:hAnsi="Times New Roman" w:cs="Times New Roman"/>
        </w:rPr>
        <w:t>?</w:t>
      </w:r>
      <w:r w:rsidR="00F6298D">
        <w:rPr>
          <w:rFonts w:ascii="Times New Roman" w:hAnsi="Times New Roman" w:cs="Times New Roman"/>
        </w:rPr>
        <w:t xml:space="preserve"> Se sim, que outras abordagens/princípios o turismo pode aplicar indo de encontro a legislação, respeitando o desejo dos povos indígenas? Relacione isso com o caso apresentado. </w:t>
      </w:r>
    </w:p>
    <w:p w:rsidR="00B745CD" w:rsidRPr="00B745CD" w:rsidRDefault="00B745CD" w:rsidP="00F6298D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745CD" w:rsidRPr="00B745CD" w:rsidSect="00AD3A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CD"/>
    <w:rsid w:val="0041377D"/>
    <w:rsid w:val="00752BD4"/>
    <w:rsid w:val="00AD3A29"/>
    <w:rsid w:val="00B745CD"/>
    <w:rsid w:val="00BC1651"/>
    <w:rsid w:val="00CA5FB9"/>
    <w:rsid w:val="00F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62743"/>
  <w15:chartTrackingRefBased/>
  <w15:docId w15:val="{058977E4-83A2-4A45-A474-121E0AC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Proença</dc:creator>
  <cp:keywords/>
  <dc:description/>
  <cp:lastModifiedBy>Ana Rosa Proença</cp:lastModifiedBy>
  <cp:revision>3</cp:revision>
  <dcterms:created xsi:type="dcterms:W3CDTF">2019-09-17T20:15:00Z</dcterms:created>
  <dcterms:modified xsi:type="dcterms:W3CDTF">2019-09-17T20:48:00Z</dcterms:modified>
</cp:coreProperties>
</file>