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D" w:rsidRPr="00AF3057" w:rsidRDefault="00BE0CAD">
      <w:pPr>
        <w:rPr>
          <w:b/>
        </w:rPr>
      </w:pPr>
      <w:r w:rsidRPr="00AF3057">
        <w:rPr>
          <w:b/>
        </w:rPr>
        <w:t xml:space="preserve">Questões – </w:t>
      </w:r>
      <w:r w:rsidR="00AF3057" w:rsidRPr="00AF3057">
        <w:rPr>
          <w:b/>
        </w:rPr>
        <w:t>Problemas do Mar</w:t>
      </w:r>
    </w:p>
    <w:p w:rsidR="00AF3057" w:rsidRDefault="00AF3057" w:rsidP="00AF3057">
      <w:r>
        <w:t xml:space="preserve">1) Uma das grandes ameaças preconizadas pelo aquecimento global é a elevação do nível dos oceanos, com diversos impactos em todo o mundo. Qual é o embasamento para essa previsão e quão consistente ela é? Quais são as críticas a essa previsão? Caso ela se concretize, quais são as consequências previstas para o Brasil? </w:t>
      </w:r>
    </w:p>
    <w:p w:rsidR="00AF3057" w:rsidRDefault="00AF3057" w:rsidP="009C4928">
      <w:r>
        <w:t xml:space="preserve">2) O problema da poluição dos oceanos por plásticos e </w:t>
      </w:r>
      <w:proofErr w:type="spellStart"/>
      <w:r>
        <w:t>microplásticos</w:t>
      </w:r>
      <w:proofErr w:type="spellEnd"/>
      <w:r>
        <w:t xml:space="preserve"> tem se agravado imensamente nas últimas décadas, ao ponto de já existirem “ilhas de plástico” em algumas zonas dos oceanos. Como se dá essa poluição e quais são as consequências para a biodiversidade? Que medidas são propostas para atenuar o problema? </w:t>
      </w:r>
      <w:r w:rsidR="00A4428F">
        <w:t>Analise de forma crítica a atuação d</w:t>
      </w:r>
      <w:r>
        <w:t xml:space="preserve">o Brasil nesse sentido? </w:t>
      </w:r>
    </w:p>
    <w:p w:rsidR="00FF2DAD" w:rsidRDefault="00AF3057" w:rsidP="009C4928">
      <w:r>
        <w:t>3)</w:t>
      </w:r>
      <w:r w:rsidR="00FF2DAD">
        <w:t xml:space="preserve"> O aquecimento das águas dos oceanos, que já vem sendo registrado e atribuído às mudanças climáticas globais, tem consequências gravíssimas nos ecossistemas marinhos e na biodiversidade, além de atuar em cascata e em escala global. Como se dá o processo e suas consequências? Que regiões do Planeta serão as mais  afetadas? Que ações poderiam mitigar o problema?</w:t>
      </w:r>
    </w:p>
    <w:p w:rsidR="00FF2DAD" w:rsidRDefault="00FF2DAD" w:rsidP="009C4928">
      <w:r>
        <w:t xml:space="preserve">4) </w:t>
      </w:r>
      <w:r w:rsidRPr="00FF2DAD">
        <w:t>O mais recente relatório do IPCC (2019) concentra esforços para limitar o aquecimento global a 1,5</w:t>
      </w:r>
      <w:r w:rsidRPr="00FF2DAD">
        <w:rPr>
          <w:rFonts w:cstheme="minorHAnsi"/>
        </w:rPr>
        <w:t>°</w:t>
      </w:r>
      <w:r w:rsidRPr="00FF2DAD">
        <w:t xml:space="preserve"> C</w:t>
      </w:r>
      <w:r>
        <w:t xml:space="preserve"> e aponta um prejuízo muito maior se esse aumento for da ordem de 2</w:t>
      </w:r>
      <w:r w:rsidRPr="00FF2DAD">
        <w:rPr>
          <w:rFonts w:cstheme="minorHAnsi"/>
        </w:rPr>
        <w:t>°</w:t>
      </w:r>
      <w:r w:rsidRPr="00FF2DAD">
        <w:t xml:space="preserve"> C</w:t>
      </w:r>
      <w:r>
        <w:t xml:space="preserve"> </w:t>
      </w:r>
      <w:r w:rsidRPr="00FF2DAD">
        <w:t>.</w:t>
      </w:r>
      <w:r>
        <w:t xml:space="preserve"> Qual seria essa diferença no caso dos oceanos</w:t>
      </w:r>
      <w:r w:rsidR="00DE4CF4">
        <w:t>, em termos de impactos gerados</w:t>
      </w:r>
      <w:r>
        <w:t>?</w:t>
      </w:r>
      <w:r w:rsidR="00DE4CF4">
        <w:t xml:space="preserve"> Como poderiam se dar as medidas de “adaptação” considerando diferentes aumentos de temperatura do mar</w:t>
      </w:r>
      <w:bookmarkStart w:id="0" w:name="_GoBack"/>
      <w:bookmarkEnd w:id="0"/>
      <w:r w:rsidR="00DE4CF4">
        <w:t xml:space="preserve">? </w:t>
      </w:r>
    </w:p>
    <w:p w:rsidR="00DE4CF4" w:rsidRDefault="00A4428F" w:rsidP="00DE4CF4">
      <w:pPr>
        <w:pStyle w:val="p1"/>
        <w:shd w:val="clear" w:color="auto" w:fill="FFFFFF"/>
        <w:spacing w:before="0" w:beforeAutospacing="0" w:after="113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proofErr w:type="gramEnd"/>
      <w:r w:rsidR="00DE4CF4" w:rsidRPr="00DE4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DE4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Registros de estoques de peixes oceânicos vêm apontando, há vários anos, declínio nas populações de muitas espécies utilizadas na alimentação humana. </w:t>
      </w:r>
      <w:r w:rsidR="004F73C6">
        <w:rPr>
          <w:rFonts w:asciiTheme="minorHAnsi" w:eastAsiaTheme="minorHAnsi" w:hAnsiTheme="minorHAnsi" w:cstheme="minorBidi"/>
          <w:sz w:val="22"/>
          <w:szCs w:val="22"/>
          <w:lang w:eastAsia="en-US"/>
        </w:rPr>
        <w:t>Além da deterioração dos habitas marinhos, problemas na gestão e fiscalização são apontados como responsáveis por esses declínios. Discuta o problema, citando exemplos e causas de espécies fortemente ameaçadas em diferentes países e no Brasil.</w:t>
      </w:r>
    </w:p>
    <w:p w:rsidR="001B5318" w:rsidRDefault="00A4428F" w:rsidP="00DE4CF4">
      <w:pPr>
        <w:pStyle w:val="p1"/>
        <w:shd w:val="clear" w:color="auto" w:fill="FFFFFF"/>
        <w:spacing w:before="0" w:beforeAutospacing="0" w:after="113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proofErr w:type="gramEnd"/>
      <w:r w:rsidR="001B5318">
        <w:rPr>
          <w:rFonts w:asciiTheme="minorHAnsi" w:eastAsiaTheme="minorHAnsi" w:hAnsiTheme="minorHAnsi" w:cstheme="minorBidi"/>
          <w:sz w:val="22"/>
          <w:szCs w:val="22"/>
          <w:lang w:eastAsia="en-US"/>
        </w:rPr>
        <w:t>) Espécies exóticas invasoras se tornaram sérios problemas também nos ambientes marinhos. Discuta o problema, exemplificando com casos “clássicos” no mundo, apontando possíveis ações para mitigação. No Brasil, quais são as principais ameaças?</w:t>
      </w:r>
    </w:p>
    <w:p w:rsidR="001B5318" w:rsidRDefault="001B5318" w:rsidP="00DE4CF4">
      <w:pPr>
        <w:pStyle w:val="p1"/>
        <w:shd w:val="clear" w:color="auto" w:fill="FFFFFF"/>
        <w:spacing w:before="0" w:beforeAutospacing="0" w:after="113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CF4" w:rsidRDefault="00DE4CF4" w:rsidP="009C4928"/>
    <w:sectPr w:rsidR="00DE4CF4" w:rsidSect="002D59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8BF"/>
    <w:multiLevelType w:val="hybridMultilevel"/>
    <w:tmpl w:val="5728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F92"/>
    <w:multiLevelType w:val="hybridMultilevel"/>
    <w:tmpl w:val="0A9451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7A37"/>
    <w:multiLevelType w:val="hybridMultilevel"/>
    <w:tmpl w:val="53B46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086AAC"/>
    <w:rsid w:val="000F60B1"/>
    <w:rsid w:val="00151066"/>
    <w:rsid w:val="001B5318"/>
    <w:rsid w:val="001F3527"/>
    <w:rsid w:val="002247C5"/>
    <w:rsid w:val="002D59FB"/>
    <w:rsid w:val="00397290"/>
    <w:rsid w:val="003C5327"/>
    <w:rsid w:val="003E1D02"/>
    <w:rsid w:val="0041739C"/>
    <w:rsid w:val="004F73C6"/>
    <w:rsid w:val="007954F1"/>
    <w:rsid w:val="007C1307"/>
    <w:rsid w:val="009C4928"/>
    <w:rsid w:val="00A37F5C"/>
    <w:rsid w:val="00A4428F"/>
    <w:rsid w:val="00AD1C6D"/>
    <w:rsid w:val="00AF3057"/>
    <w:rsid w:val="00B9514C"/>
    <w:rsid w:val="00BE0CAD"/>
    <w:rsid w:val="00BE7102"/>
    <w:rsid w:val="00C52C1E"/>
    <w:rsid w:val="00C57B30"/>
    <w:rsid w:val="00DE4CF4"/>
    <w:rsid w:val="00E14396"/>
    <w:rsid w:val="00E867ED"/>
    <w:rsid w:val="00F10B5F"/>
    <w:rsid w:val="00FD07BE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C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C4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9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9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928"/>
    <w:rPr>
      <w:b/>
      <w:bCs/>
      <w:sz w:val="20"/>
      <w:szCs w:val="20"/>
    </w:rPr>
  </w:style>
  <w:style w:type="paragraph" w:customStyle="1" w:styleId="p1">
    <w:name w:val="p1"/>
    <w:basedOn w:val="Normal"/>
    <w:rsid w:val="00D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DE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C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C4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9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9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928"/>
    <w:rPr>
      <w:b/>
      <w:bCs/>
      <w:sz w:val="20"/>
      <w:szCs w:val="20"/>
    </w:rPr>
  </w:style>
  <w:style w:type="paragraph" w:customStyle="1" w:styleId="p1">
    <w:name w:val="p1"/>
    <w:basedOn w:val="Normal"/>
    <w:rsid w:val="00D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DE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dcterms:created xsi:type="dcterms:W3CDTF">2019-09-09T14:40:00Z</dcterms:created>
  <dcterms:modified xsi:type="dcterms:W3CDTF">2019-09-09T14:40:00Z</dcterms:modified>
</cp:coreProperties>
</file>