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53F0" w14:textId="77777777" w:rsidR="00E72772" w:rsidRPr="00322707" w:rsidRDefault="00E72772" w:rsidP="003227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707">
        <w:rPr>
          <w:rFonts w:ascii="Times New Roman" w:hAnsi="Times New Roman" w:cs="Times New Roman"/>
          <w:b/>
          <w:bCs/>
          <w:sz w:val="24"/>
          <w:szCs w:val="24"/>
          <w:u w:val="single"/>
        </w:rPr>
        <w:t>Direito Ambiental II – Grupos de Seminário</w:t>
      </w:r>
    </w:p>
    <w:p w14:paraId="2CFE0EE2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AEC6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707">
        <w:rPr>
          <w:rFonts w:ascii="Times New Roman" w:hAnsi="Times New Roman" w:cs="Times New Roman"/>
          <w:b/>
          <w:bCs/>
          <w:sz w:val="24"/>
          <w:szCs w:val="24"/>
        </w:rPr>
        <w:t>Grupo A</w:t>
      </w:r>
    </w:p>
    <w:p w14:paraId="2D830803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Alexandre Pereira – nº USP 9862061</w:t>
      </w:r>
    </w:p>
    <w:p w14:paraId="16D72B7E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Aline Lopes – nº USP 9849156</w:t>
      </w:r>
    </w:p>
    <w:p w14:paraId="57AC306D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Marcutti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– nº USP 9841165</w:t>
      </w:r>
    </w:p>
    <w:p w14:paraId="03CAB385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Felipe de Araújo Capeto – nº USP 10338520</w:t>
      </w:r>
    </w:p>
    <w:p w14:paraId="1255BAB4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João Guilherme Oliveira – nº USP 10339024</w:t>
      </w:r>
    </w:p>
    <w:p w14:paraId="7DE84681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Letícia Ribeiro Dias – nº USP 9839912</w:t>
      </w:r>
    </w:p>
    <w:p w14:paraId="52E5CF21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Victor Volpe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Fogolin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– nº USP 10338301</w:t>
      </w:r>
    </w:p>
    <w:p w14:paraId="1D26713E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3150A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707">
        <w:rPr>
          <w:rFonts w:ascii="Times New Roman" w:hAnsi="Times New Roman" w:cs="Times New Roman"/>
          <w:b/>
          <w:bCs/>
          <w:sz w:val="24"/>
          <w:szCs w:val="24"/>
        </w:rPr>
        <w:t>Grupo B</w:t>
      </w:r>
    </w:p>
    <w:p w14:paraId="4ADAFF58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Agnes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Moneim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– nº USP 10394614</w:t>
      </w:r>
    </w:p>
    <w:p w14:paraId="4E829D39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Giovanna C. F.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Savai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– nº USP 10275191</w:t>
      </w:r>
    </w:p>
    <w:p w14:paraId="03D66DC6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Laura Arantes – nº USP 9840</w:t>
      </w:r>
      <w:r w:rsidR="00322707" w:rsidRPr="00322707">
        <w:rPr>
          <w:rFonts w:ascii="Times New Roman" w:hAnsi="Times New Roman" w:cs="Times New Roman"/>
          <w:sz w:val="24"/>
          <w:szCs w:val="24"/>
        </w:rPr>
        <w:t>164</w:t>
      </w:r>
    </w:p>
    <w:p w14:paraId="543E0524" w14:textId="77777777" w:rsidR="00E72772" w:rsidRPr="00322707" w:rsidRDefault="00322707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Marcio Gonçalves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</w:t>
      </w:r>
      <w:r w:rsidR="00E72772" w:rsidRPr="00322707">
        <w:rPr>
          <w:rFonts w:ascii="Times New Roman" w:hAnsi="Times New Roman" w:cs="Times New Roman"/>
          <w:sz w:val="24"/>
          <w:szCs w:val="24"/>
        </w:rPr>
        <w:t>– nº USP</w:t>
      </w:r>
      <w:r w:rsidRPr="00322707">
        <w:rPr>
          <w:rFonts w:ascii="Times New Roman" w:hAnsi="Times New Roman" w:cs="Times New Roman"/>
          <w:sz w:val="24"/>
          <w:szCs w:val="24"/>
        </w:rPr>
        <w:t xml:space="preserve"> 3095580</w:t>
      </w:r>
    </w:p>
    <w:p w14:paraId="6A582977" w14:textId="77777777" w:rsidR="00E72772" w:rsidRPr="00322707" w:rsidRDefault="00322707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Matheus Policarpo </w:t>
      </w:r>
      <w:r w:rsidR="00E72772" w:rsidRPr="00322707">
        <w:rPr>
          <w:rFonts w:ascii="Times New Roman" w:hAnsi="Times New Roman" w:cs="Times New Roman"/>
          <w:sz w:val="24"/>
          <w:szCs w:val="24"/>
        </w:rPr>
        <w:t>– nº USP</w:t>
      </w:r>
      <w:r w:rsidRPr="00322707">
        <w:rPr>
          <w:rFonts w:ascii="Times New Roman" w:hAnsi="Times New Roman" w:cs="Times New Roman"/>
          <w:sz w:val="24"/>
          <w:szCs w:val="24"/>
        </w:rPr>
        <w:t xml:space="preserve"> 9841314</w:t>
      </w:r>
    </w:p>
    <w:p w14:paraId="533BAFF1" w14:textId="77777777" w:rsidR="00322707" w:rsidRPr="00322707" w:rsidRDefault="00322707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Pacifici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- nº USP 10339542</w:t>
      </w:r>
    </w:p>
    <w:p w14:paraId="33D9981A" w14:textId="77777777" w:rsidR="00322707" w:rsidRPr="00322707" w:rsidRDefault="00322707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ACF855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707">
        <w:rPr>
          <w:rFonts w:ascii="Times New Roman" w:hAnsi="Times New Roman" w:cs="Times New Roman"/>
          <w:b/>
          <w:bCs/>
          <w:sz w:val="24"/>
          <w:szCs w:val="24"/>
        </w:rPr>
        <w:t>Grupo C</w:t>
      </w:r>
    </w:p>
    <w:p w14:paraId="045A0D4B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Beatriz Pepe Mena – nº USP 8012467 </w:t>
      </w:r>
    </w:p>
    <w:p w14:paraId="0DBCB976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Cassio Sabino de Oliveira – nº USP 10355590</w:t>
      </w:r>
    </w:p>
    <w:p w14:paraId="1C2394B9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Fábio Rodrigues de Lima – nº USP 7625604</w:t>
      </w:r>
    </w:p>
    <w:p w14:paraId="1C0D412B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Francisco Teixeira Massaro – nº USP 8998908</w:t>
      </w:r>
    </w:p>
    <w:p w14:paraId="4389DECB" w14:textId="77777777" w:rsidR="002E5B2C" w:rsidRPr="00322707" w:rsidRDefault="002E5B2C" w:rsidP="002E5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Murilo Pace Vernier dos Santos – n° USP</w:t>
      </w:r>
    </w:p>
    <w:p w14:paraId="0B405E59" w14:textId="43260A6F" w:rsidR="00322707" w:rsidRDefault="002E5B2C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Vinicius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Schiavo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– nº USP 9354210</w:t>
      </w:r>
    </w:p>
    <w:p w14:paraId="256B1B51" w14:textId="77777777" w:rsidR="002E5B2C" w:rsidRPr="002E5B2C" w:rsidRDefault="002E5B2C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0D7DC5" w14:textId="77777777" w:rsidR="002E5B2C" w:rsidRDefault="002E5B2C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0BA65" w14:textId="77777777" w:rsidR="002E5B2C" w:rsidRDefault="002E5B2C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02AB7" w14:textId="1C9EAF88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2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Grupo D</w:t>
      </w:r>
    </w:p>
    <w:p w14:paraId="4D2372AA" w14:textId="77777777" w:rsidR="00E72772" w:rsidRPr="00322707" w:rsidRDefault="00322707" w:rsidP="00322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Gabriel da Silva Prado </w:t>
      </w:r>
      <w:r w:rsidR="00E72772" w:rsidRPr="00322707">
        <w:rPr>
          <w:rFonts w:ascii="Times New Roman" w:hAnsi="Times New Roman" w:cs="Times New Roman"/>
          <w:sz w:val="24"/>
          <w:szCs w:val="24"/>
        </w:rPr>
        <w:t>– nº USP</w:t>
      </w:r>
    </w:p>
    <w:p w14:paraId="63F2C8D6" w14:textId="77777777" w:rsidR="00322707" w:rsidRPr="00322707" w:rsidRDefault="00322707" w:rsidP="00322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Henrique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Aleksi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Bratfisch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Aguiar dos Santos - Nº USP 7600610</w:t>
      </w:r>
    </w:p>
    <w:p w14:paraId="740F94DA" w14:textId="77777777" w:rsidR="00322707" w:rsidRPr="00322707" w:rsidRDefault="00322707" w:rsidP="00322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Larissa Cunha Macedo - Nº USP 9353960</w:t>
      </w:r>
    </w:p>
    <w:p w14:paraId="14CE6A9B" w14:textId="77777777" w:rsidR="00322707" w:rsidRDefault="00322707" w:rsidP="00322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Martho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707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Pr="00322707">
        <w:rPr>
          <w:rFonts w:ascii="Times New Roman" w:hAnsi="Times New Roman" w:cs="Times New Roman"/>
          <w:sz w:val="24"/>
          <w:szCs w:val="24"/>
        </w:rPr>
        <w:t xml:space="preserve"> - Nº USP 9353484</w:t>
      </w:r>
    </w:p>
    <w:p w14:paraId="1DAAB8D5" w14:textId="60A3B54B" w:rsidR="00322707" w:rsidRDefault="00322707" w:rsidP="002E5B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7">
        <w:rPr>
          <w:rFonts w:ascii="Times New Roman" w:hAnsi="Times New Roman" w:cs="Times New Roman"/>
          <w:sz w:val="24"/>
          <w:szCs w:val="24"/>
        </w:rPr>
        <w:t>Luiz Felipe de Holanda Maciel - Nº USP 8046764</w:t>
      </w:r>
    </w:p>
    <w:p w14:paraId="036EE9CF" w14:textId="62366915" w:rsidR="002E5B2C" w:rsidRDefault="002E5B2C" w:rsidP="002E5B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Thiago Ramos Dantas Ramalho – N° USP 9354804</w:t>
      </w:r>
    </w:p>
    <w:p w14:paraId="5C6A297D" w14:textId="77777777" w:rsidR="002E5B2C" w:rsidRPr="002E5B2C" w:rsidRDefault="002E5B2C" w:rsidP="002E5B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7582" w14:textId="77777777" w:rsidR="00E72772" w:rsidRPr="00322707" w:rsidRDefault="00E72772" w:rsidP="003227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707">
        <w:rPr>
          <w:rFonts w:ascii="Times New Roman" w:hAnsi="Times New Roman" w:cs="Times New Roman"/>
          <w:b/>
          <w:bCs/>
          <w:sz w:val="24"/>
          <w:szCs w:val="24"/>
        </w:rPr>
        <w:t>Grupo E</w:t>
      </w:r>
    </w:p>
    <w:p w14:paraId="3685C38F" w14:textId="77777777" w:rsid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Camila </w:t>
      </w:r>
      <w:proofErr w:type="spellStart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Ludovino</w:t>
      </w:r>
      <w:proofErr w:type="spellEnd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Leoncini </w:t>
      </w:r>
      <w:r w:rsidRPr="00322707">
        <w:rPr>
          <w:rFonts w:ascii="Times New Roman" w:hAnsi="Times New Roman" w:cs="Times New Roman"/>
          <w:sz w:val="24"/>
          <w:szCs w:val="24"/>
        </w:rPr>
        <w:t xml:space="preserve">- Nº USP 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6436042</w:t>
      </w:r>
    </w:p>
    <w:p w14:paraId="44AC1BCB" w14:textId="77777777" w:rsidR="00322707" w:rsidRP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Gabriel Cordeiro Martins de Oliveira </w:t>
      </w:r>
      <w:r w:rsidRPr="00322707">
        <w:rPr>
          <w:rFonts w:ascii="Times New Roman" w:hAnsi="Times New Roman" w:cs="Times New Roman"/>
          <w:sz w:val="24"/>
          <w:szCs w:val="24"/>
        </w:rPr>
        <w:t>- Nº USP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9042914</w:t>
      </w:r>
    </w:p>
    <w:p w14:paraId="19B3023B" w14:textId="77777777" w:rsidR="00322707" w:rsidRP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Leonardo </w:t>
      </w:r>
      <w:proofErr w:type="spellStart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Losi</w:t>
      </w:r>
      <w:proofErr w:type="spellEnd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Zacharias </w:t>
      </w:r>
      <w:r w:rsidRPr="00322707">
        <w:rPr>
          <w:rFonts w:ascii="Times New Roman" w:hAnsi="Times New Roman" w:cs="Times New Roman"/>
          <w:sz w:val="24"/>
          <w:szCs w:val="24"/>
        </w:rPr>
        <w:t>- Nº USP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8911859</w:t>
      </w:r>
    </w:p>
    <w:p w14:paraId="03694FDA" w14:textId="77777777" w:rsidR="00322707" w:rsidRP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Letícia </w:t>
      </w:r>
      <w:proofErr w:type="spellStart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Dequi</w:t>
      </w:r>
      <w:proofErr w:type="spellEnd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Marçal </w:t>
      </w:r>
      <w:r w:rsidRPr="00322707">
        <w:rPr>
          <w:rFonts w:ascii="Times New Roman" w:hAnsi="Times New Roman" w:cs="Times New Roman"/>
          <w:sz w:val="24"/>
          <w:szCs w:val="24"/>
        </w:rPr>
        <w:t xml:space="preserve">- Nº USP 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8997035</w:t>
      </w:r>
    </w:p>
    <w:p w14:paraId="7A291D6E" w14:textId="77777777" w:rsidR="00322707" w:rsidRP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Sidnei José </w:t>
      </w:r>
      <w:proofErr w:type="spellStart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Guardalbem</w:t>
      </w:r>
      <w:proofErr w:type="spellEnd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Júnior </w:t>
      </w:r>
      <w:r w:rsidRPr="00322707">
        <w:rPr>
          <w:rFonts w:ascii="Times New Roman" w:hAnsi="Times New Roman" w:cs="Times New Roman"/>
          <w:sz w:val="24"/>
          <w:szCs w:val="24"/>
        </w:rPr>
        <w:t xml:space="preserve">- Nº USP 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8113438</w:t>
      </w:r>
    </w:p>
    <w:p w14:paraId="165B10DB" w14:textId="77777777" w:rsidR="00322707" w:rsidRPr="00322707" w:rsidRDefault="00322707" w:rsidP="0032270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Stéfano</w:t>
      </w:r>
      <w:proofErr w:type="spellEnd"/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Teixeira Lopes Silveira </w:t>
      </w:r>
      <w:r w:rsidRPr="00322707">
        <w:rPr>
          <w:rFonts w:ascii="Times New Roman" w:hAnsi="Times New Roman" w:cs="Times New Roman"/>
          <w:sz w:val="24"/>
          <w:szCs w:val="24"/>
        </w:rPr>
        <w:t xml:space="preserve">- Nº USP </w:t>
      </w:r>
      <w:r w:rsidRPr="003227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9767113</w:t>
      </w:r>
    </w:p>
    <w:p w14:paraId="3EA259D5" w14:textId="77777777" w:rsidR="00E72772" w:rsidRPr="00E72772" w:rsidRDefault="00E72772" w:rsidP="00322707">
      <w:pPr>
        <w:rPr>
          <w:b/>
          <w:bCs/>
        </w:rPr>
      </w:pPr>
    </w:p>
    <w:sectPr w:rsidR="00E72772" w:rsidRPr="00E72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72"/>
    <w:rsid w:val="002E5B2C"/>
    <w:rsid w:val="00322707"/>
    <w:rsid w:val="007A7340"/>
    <w:rsid w:val="00E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6EF2"/>
  <w15:chartTrackingRefBased/>
  <w15:docId w15:val="{92B1BECB-91FE-4F18-B2DE-F2D9D69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2</cp:revision>
  <dcterms:created xsi:type="dcterms:W3CDTF">2019-08-29T01:09:00Z</dcterms:created>
  <dcterms:modified xsi:type="dcterms:W3CDTF">2019-08-29T01:43:00Z</dcterms:modified>
</cp:coreProperties>
</file>