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36" w:rsidRDefault="00845736" w:rsidP="00845736">
      <w:pPr>
        <w:jc w:val="center"/>
        <w:rPr>
          <w:rFonts w:ascii="Arial" w:hAnsi="Arial" w:cs="Arial"/>
          <w:b/>
        </w:rPr>
      </w:pPr>
      <w:r w:rsidRPr="008A19A0">
        <w:rPr>
          <w:rFonts w:ascii="Arial" w:hAnsi="Arial" w:cs="Arial"/>
          <w:b/>
        </w:rPr>
        <w:t>Exercício</w:t>
      </w:r>
    </w:p>
    <w:p w:rsidR="008A19A0" w:rsidRPr="008A19A0" w:rsidRDefault="008A19A0" w:rsidP="00845736">
      <w:pPr>
        <w:jc w:val="center"/>
        <w:rPr>
          <w:rFonts w:ascii="Arial" w:hAnsi="Arial" w:cs="Arial"/>
          <w:b/>
        </w:rPr>
      </w:pPr>
    </w:p>
    <w:p w:rsidR="00845736" w:rsidRPr="008A19A0" w:rsidRDefault="00845736" w:rsidP="00845736">
      <w:pPr>
        <w:jc w:val="both"/>
        <w:rPr>
          <w:rFonts w:ascii="Arial" w:hAnsi="Arial" w:cs="Arial"/>
        </w:rPr>
      </w:pPr>
      <w:r w:rsidRPr="008A19A0">
        <w:rPr>
          <w:rFonts w:ascii="Arial" w:hAnsi="Arial" w:cs="Arial"/>
        </w:rPr>
        <w:t>Especifique um conjunto de casos de teste adequado para testar o programa a seguir:</w:t>
      </w:r>
    </w:p>
    <w:p w:rsidR="00845736" w:rsidRPr="008A19A0" w:rsidRDefault="00845736" w:rsidP="00845736">
      <w:pPr>
        <w:jc w:val="both"/>
        <w:rPr>
          <w:rFonts w:ascii="Arial" w:hAnsi="Arial" w:cs="Arial"/>
        </w:rPr>
      </w:pPr>
    </w:p>
    <w:p w:rsidR="00845736" w:rsidRPr="008A19A0" w:rsidRDefault="00845736" w:rsidP="00845736">
      <w:pPr>
        <w:jc w:val="both"/>
        <w:rPr>
          <w:rFonts w:ascii="Arial" w:hAnsi="Arial" w:cs="Arial"/>
        </w:rPr>
      </w:pPr>
      <w:r w:rsidRPr="008A19A0">
        <w:rPr>
          <w:rFonts w:ascii="Arial" w:hAnsi="Arial" w:cs="Arial"/>
        </w:rPr>
        <w:t>O programa lê três valores inteiros que representam os lados de um triângulo. A partir dos valores, o programa informa se os lados formam um triângulo isósceles, escaleno ou equilátero.</w:t>
      </w:r>
    </w:p>
    <w:p w:rsidR="00845736" w:rsidRPr="008A19A0" w:rsidRDefault="00845736" w:rsidP="00845736">
      <w:pPr>
        <w:jc w:val="both"/>
        <w:rPr>
          <w:rFonts w:ascii="Arial" w:hAnsi="Arial" w:cs="Arial"/>
          <w:b/>
        </w:rPr>
      </w:pPr>
    </w:p>
    <w:p w:rsidR="003B3969" w:rsidRPr="008A19A0" w:rsidRDefault="00845736" w:rsidP="00845736">
      <w:pPr>
        <w:jc w:val="both"/>
        <w:rPr>
          <w:rFonts w:ascii="Arial" w:hAnsi="Arial" w:cs="Arial"/>
          <w:b/>
        </w:rPr>
      </w:pPr>
      <w:r w:rsidRPr="008A19A0">
        <w:rPr>
          <w:rFonts w:ascii="Arial" w:hAnsi="Arial" w:cs="Arial"/>
          <w:b/>
        </w:rPr>
        <w:t>Condição: a soma de 2 lados tem que ser maior que o terceiro lado.</w:t>
      </w:r>
      <w:r w:rsidRPr="008A19A0">
        <w:rPr>
          <w:rFonts w:ascii="Arial" w:hAnsi="Arial" w:cs="Arial"/>
          <w:b/>
        </w:rPr>
        <w:br/>
      </w:r>
    </w:p>
    <w:p w:rsidR="00845736" w:rsidRPr="008A19A0" w:rsidRDefault="00845736" w:rsidP="008A19A0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5736" w:rsidRPr="008A19A0" w:rsidRDefault="00845736" w:rsidP="0084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8A19A0">
        <w:rPr>
          <w:rFonts w:ascii="Arial" w:hAnsi="Arial" w:cs="Arial"/>
          <w:b/>
          <w:color w:val="000000"/>
        </w:rPr>
        <w:t>Dica:</w:t>
      </w:r>
    </w:p>
    <w:p w:rsidR="008A19A0" w:rsidRPr="008A19A0" w:rsidRDefault="008A19A0" w:rsidP="0084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8A19A0" w:rsidRPr="008A19A0" w:rsidRDefault="008A19A0" w:rsidP="008A19A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A19A0">
        <w:rPr>
          <w:rFonts w:ascii="Arial" w:hAnsi="Arial" w:cs="Arial"/>
          <w:color w:val="000000"/>
        </w:rPr>
        <w:t xml:space="preserve">Um </w:t>
      </w:r>
      <w:r w:rsidRPr="008A19A0">
        <w:rPr>
          <w:rFonts w:ascii="Arial" w:hAnsi="Arial" w:cs="Arial"/>
          <w:b/>
          <w:color w:val="000000"/>
        </w:rPr>
        <w:t>triângulo equilátero</w:t>
      </w:r>
      <w:r w:rsidRPr="008A19A0">
        <w:rPr>
          <w:rFonts w:ascii="Arial" w:hAnsi="Arial" w:cs="Arial"/>
          <w:color w:val="000000"/>
        </w:rPr>
        <w:t xml:space="preserve"> possui todos os lados, iguais. </w:t>
      </w:r>
    </w:p>
    <w:p w:rsidR="008A19A0" w:rsidRPr="008A19A0" w:rsidRDefault="008A19A0" w:rsidP="008A19A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A19A0">
        <w:rPr>
          <w:rFonts w:ascii="Arial" w:hAnsi="Arial" w:cs="Arial"/>
          <w:color w:val="000000"/>
        </w:rPr>
        <w:t xml:space="preserve">Um </w:t>
      </w:r>
      <w:proofErr w:type="gramStart"/>
      <w:r w:rsidRPr="008A19A0">
        <w:rPr>
          <w:rFonts w:ascii="Arial" w:hAnsi="Arial" w:cs="Arial"/>
          <w:b/>
          <w:color w:val="000000"/>
        </w:rPr>
        <w:t>triângulo isósceles</w:t>
      </w:r>
      <w:proofErr w:type="gramEnd"/>
      <w:r w:rsidRPr="008A19A0">
        <w:rPr>
          <w:rFonts w:ascii="Arial" w:hAnsi="Arial" w:cs="Arial"/>
          <w:color w:val="000000"/>
        </w:rPr>
        <w:t xml:space="preserve"> possui pelo menos dois lados de mesma medida</w:t>
      </w:r>
    </w:p>
    <w:p w:rsidR="005E5222" w:rsidRPr="00057935" w:rsidRDefault="008A19A0" w:rsidP="005E522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8A19A0">
        <w:rPr>
          <w:rFonts w:ascii="Arial" w:hAnsi="Arial" w:cs="Arial"/>
          <w:color w:val="000000"/>
        </w:rPr>
        <w:t xml:space="preserve">Um </w:t>
      </w:r>
      <w:r w:rsidRPr="008A19A0">
        <w:rPr>
          <w:rFonts w:ascii="Arial" w:hAnsi="Arial" w:cs="Arial"/>
          <w:b/>
          <w:color w:val="000000"/>
        </w:rPr>
        <w:t>triângulo escaleno</w:t>
      </w:r>
      <w:r w:rsidRPr="008A19A0">
        <w:rPr>
          <w:rFonts w:ascii="Arial" w:hAnsi="Arial" w:cs="Arial"/>
          <w:color w:val="000000"/>
        </w:rPr>
        <w:t xml:space="preserve">, as medidas dos três lados são diferentes. </w:t>
      </w:r>
      <w:bookmarkStart w:id="0" w:name="_GoBack"/>
      <w:bookmarkEnd w:id="0"/>
    </w:p>
    <w:sectPr w:rsidR="005E5222" w:rsidRPr="00057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AA5"/>
    <w:multiLevelType w:val="hybridMultilevel"/>
    <w:tmpl w:val="76680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EC"/>
    <w:multiLevelType w:val="hybridMultilevel"/>
    <w:tmpl w:val="2C5AE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36"/>
    <w:rsid w:val="00057935"/>
    <w:rsid w:val="005E5222"/>
    <w:rsid w:val="00845736"/>
    <w:rsid w:val="008A19A0"/>
    <w:rsid w:val="00F421C7"/>
    <w:rsid w:val="00F43A6D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504"/>
  <w15:chartTrackingRefBased/>
  <w15:docId w15:val="{0EC6E07C-A194-4D28-AB22-9F03D40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Stevao Andrade</dc:creator>
  <cp:keywords/>
  <dc:description/>
  <cp:lastModifiedBy>Stevao Andrade</cp:lastModifiedBy>
  <cp:revision>5</cp:revision>
  <dcterms:created xsi:type="dcterms:W3CDTF">2016-05-21T19:28:00Z</dcterms:created>
  <dcterms:modified xsi:type="dcterms:W3CDTF">2016-05-21T19:50:00Z</dcterms:modified>
</cp:coreProperties>
</file>