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9A7" w:rsidRDefault="000109A7" w:rsidP="000109A7">
      <w:pPr>
        <w:jc w:val="center"/>
        <w:rPr>
          <w:rFonts w:ascii="Calibri" w:hAnsi="Calibri" w:cs="Calibri"/>
          <w:b/>
          <w:sz w:val="32"/>
          <w:szCs w:val="32"/>
        </w:rPr>
      </w:pPr>
    </w:p>
    <w:p w:rsidR="000109A7" w:rsidRDefault="000109A7" w:rsidP="000109A7">
      <w:pPr>
        <w:jc w:val="center"/>
        <w:rPr>
          <w:rFonts w:ascii="Calibri" w:hAnsi="Calibri" w:cs="Calibri"/>
          <w:b/>
          <w:sz w:val="32"/>
          <w:szCs w:val="32"/>
        </w:rPr>
      </w:pPr>
    </w:p>
    <w:p w:rsidR="000109A7" w:rsidRPr="000109A7" w:rsidRDefault="000109A7" w:rsidP="000109A7">
      <w:pPr>
        <w:jc w:val="center"/>
        <w:rPr>
          <w:rFonts w:ascii="Calibri" w:hAnsi="Calibri" w:cs="Calibri"/>
          <w:b/>
          <w:sz w:val="44"/>
          <w:szCs w:val="32"/>
        </w:rPr>
      </w:pPr>
      <w:r w:rsidRPr="000109A7">
        <w:rPr>
          <w:rFonts w:ascii="Calibri" w:hAnsi="Calibri" w:cs="Calibri"/>
          <w:b/>
          <w:sz w:val="44"/>
          <w:szCs w:val="32"/>
        </w:rPr>
        <w:t>CUSTOS</w:t>
      </w:r>
    </w:p>
    <w:p w:rsidR="000109A7" w:rsidRPr="003041F9" w:rsidRDefault="000109A7" w:rsidP="000109A7">
      <w:pPr>
        <w:jc w:val="center"/>
        <w:rPr>
          <w:rFonts w:ascii="Calibri" w:hAnsi="Calibri" w:cs="Calibri"/>
          <w:b/>
          <w:sz w:val="32"/>
          <w:szCs w:val="32"/>
        </w:rPr>
      </w:pPr>
    </w:p>
    <w:p w:rsidR="000109A7" w:rsidRPr="000109A7" w:rsidRDefault="000109A7" w:rsidP="000109A7">
      <w:pPr>
        <w:spacing w:line="312" w:lineRule="auto"/>
        <w:jc w:val="center"/>
        <w:rPr>
          <w:rFonts w:ascii="Calibri" w:hAnsi="Calibri" w:cs="Calibri"/>
          <w:b/>
          <w:sz w:val="22"/>
          <w:szCs w:val="18"/>
        </w:rPr>
      </w:pPr>
    </w:p>
    <w:p w:rsidR="000109A7" w:rsidRPr="000109A7" w:rsidRDefault="000109A7" w:rsidP="000109A7">
      <w:pPr>
        <w:rPr>
          <w:rFonts w:ascii="Calibri" w:hAnsi="Calibri" w:cs="Calibri"/>
        </w:rPr>
      </w:pPr>
    </w:p>
    <w:p w:rsidR="000109A7" w:rsidRPr="000109A7" w:rsidRDefault="000109A7" w:rsidP="000109A7">
      <w:pPr>
        <w:pStyle w:val="Legenda"/>
        <w:spacing w:before="0" w:beforeAutospacing="0" w:line="240" w:lineRule="auto"/>
        <w:rPr>
          <w:rFonts w:ascii="Calibri" w:hAnsi="Calibri" w:cs="Calibri"/>
          <w:sz w:val="36"/>
        </w:rPr>
      </w:pPr>
      <w:r w:rsidRPr="000109A7">
        <w:rPr>
          <w:rFonts w:ascii="Calibri" w:hAnsi="Calibri" w:cs="Calibri"/>
          <w:sz w:val="36"/>
        </w:rPr>
        <w:t>MATERIAL DE APOIO</w:t>
      </w:r>
    </w:p>
    <w:p w:rsidR="000109A7" w:rsidRPr="000109A7" w:rsidRDefault="000109A7" w:rsidP="000109A7">
      <w:pPr>
        <w:jc w:val="center"/>
        <w:rPr>
          <w:rFonts w:ascii="Calibri" w:hAnsi="Calibri" w:cs="Calibri"/>
          <w:b/>
          <w:bCs/>
          <w:i/>
          <w:color w:val="000000"/>
        </w:rPr>
      </w:pPr>
    </w:p>
    <w:p w:rsidR="000109A7" w:rsidRPr="000109A7" w:rsidRDefault="000109A7" w:rsidP="000109A7">
      <w:pPr>
        <w:jc w:val="center"/>
        <w:rPr>
          <w:rFonts w:ascii="Calibri" w:hAnsi="Calibri"/>
          <w:b/>
          <w:bCs/>
          <w:color w:val="000000"/>
        </w:rPr>
      </w:pPr>
    </w:p>
    <w:p w:rsidR="000109A7" w:rsidRPr="000109A7" w:rsidRDefault="000109A7" w:rsidP="000109A7">
      <w:pPr>
        <w:jc w:val="center"/>
        <w:rPr>
          <w:rFonts w:ascii="Calibri" w:hAnsi="Calibri"/>
          <w:b/>
          <w:bCs/>
          <w:color w:val="000000"/>
        </w:rPr>
      </w:pPr>
      <w:r w:rsidRPr="000109A7">
        <w:rPr>
          <w:rFonts w:ascii="Calibri" w:hAnsi="Calibri"/>
          <w:b/>
          <w:bCs/>
          <w:color w:val="000000"/>
        </w:rPr>
        <w:t>CONTEÚDO</w:t>
      </w:r>
    </w:p>
    <w:p w:rsidR="000109A7" w:rsidRDefault="000109A7" w:rsidP="000109A7">
      <w:pPr>
        <w:jc w:val="center"/>
        <w:rPr>
          <w:rFonts w:ascii="Calibri" w:hAnsi="Calibri"/>
          <w:b/>
          <w:bCs/>
          <w:color w:val="000000"/>
          <w:sz w:val="20"/>
        </w:rPr>
      </w:pPr>
    </w:p>
    <w:p w:rsidR="00F037CE" w:rsidRDefault="000109A7">
      <w:pPr>
        <w:pStyle w:val="Sumrio1"/>
        <w:tabs>
          <w:tab w:val="right" w:leader="dot" w:pos="8495"/>
        </w:tabs>
        <w:rPr>
          <w:rFonts w:asciiTheme="minorHAnsi" w:eastAsiaTheme="minorEastAsia" w:hAnsiTheme="minorHAnsi" w:cstheme="minorBidi"/>
          <w:noProof/>
          <w:sz w:val="22"/>
          <w:szCs w:val="22"/>
        </w:rPr>
      </w:pPr>
      <w:r>
        <w:rPr>
          <w:rFonts w:ascii="Calibri" w:hAnsi="Calibri"/>
          <w:b/>
          <w:bCs/>
          <w:color w:val="000000"/>
          <w:sz w:val="20"/>
        </w:rPr>
        <w:fldChar w:fldCharType="begin"/>
      </w:r>
      <w:r>
        <w:rPr>
          <w:rFonts w:ascii="Calibri" w:hAnsi="Calibri"/>
          <w:b/>
          <w:bCs/>
          <w:color w:val="000000"/>
          <w:sz w:val="20"/>
        </w:rPr>
        <w:instrText xml:space="preserve"> TOC \o "1-1" \h \z \u </w:instrText>
      </w:r>
      <w:r>
        <w:rPr>
          <w:rFonts w:ascii="Calibri" w:hAnsi="Calibri"/>
          <w:b/>
          <w:bCs/>
          <w:color w:val="000000"/>
          <w:sz w:val="20"/>
        </w:rPr>
        <w:fldChar w:fldCharType="separate"/>
      </w:r>
      <w:hyperlink w:anchor="_Toc477510823" w:history="1">
        <w:r w:rsidR="00F037CE" w:rsidRPr="007C4C06">
          <w:rPr>
            <w:rStyle w:val="Hyperlink"/>
            <w:noProof/>
          </w:rPr>
          <w:t>AMBIENTE</w:t>
        </w:r>
        <w:r w:rsidR="00F037CE">
          <w:rPr>
            <w:noProof/>
            <w:webHidden/>
          </w:rPr>
          <w:tab/>
        </w:r>
        <w:r w:rsidR="00F037CE">
          <w:rPr>
            <w:noProof/>
            <w:webHidden/>
          </w:rPr>
          <w:fldChar w:fldCharType="begin"/>
        </w:r>
        <w:r w:rsidR="00F037CE">
          <w:rPr>
            <w:noProof/>
            <w:webHidden/>
          </w:rPr>
          <w:instrText xml:space="preserve"> PAGEREF _Toc477510823 \h </w:instrText>
        </w:r>
        <w:r w:rsidR="00F037CE">
          <w:rPr>
            <w:noProof/>
            <w:webHidden/>
          </w:rPr>
        </w:r>
        <w:r w:rsidR="00F037CE">
          <w:rPr>
            <w:noProof/>
            <w:webHidden/>
          </w:rPr>
          <w:fldChar w:fldCharType="separate"/>
        </w:r>
        <w:r w:rsidR="00F037CE">
          <w:rPr>
            <w:noProof/>
            <w:webHidden/>
          </w:rPr>
          <w:t>2</w:t>
        </w:r>
        <w:r w:rsidR="00F037CE">
          <w:rPr>
            <w:noProof/>
            <w:webHidden/>
          </w:rPr>
          <w:fldChar w:fldCharType="end"/>
        </w:r>
      </w:hyperlink>
    </w:p>
    <w:p w:rsidR="00F037CE" w:rsidRDefault="00C05BE2">
      <w:pPr>
        <w:pStyle w:val="Sumrio1"/>
        <w:tabs>
          <w:tab w:val="right" w:leader="dot" w:pos="8495"/>
        </w:tabs>
        <w:rPr>
          <w:rFonts w:asciiTheme="minorHAnsi" w:eastAsiaTheme="minorEastAsia" w:hAnsiTheme="minorHAnsi" w:cstheme="minorBidi"/>
          <w:noProof/>
          <w:sz w:val="22"/>
          <w:szCs w:val="22"/>
        </w:rPr>
      </w:pPr>
      <w:hyperlink w:anchor="_Toc477510824" w:history="1">
        <w:r w:rsidR="00F037CE" w:rsidRPr="007C4C06">
          <w:rPr>
            <w:rStyle w:val="Hyperlink"/>
            <w:noProof/>
          </w:rPr>
          <w:t>INFORMAÇÃO CONTÁBIL X DECISÕES</w:t>
        </w:r>
        <w:r w:rsidR="00F037CE">
          <w:rPr>
            <w:noProof/>
            <w:webHidden/>
          </w:rPr>
          <w:tab/>
        </w:r>
        <w:r w:rsidR="00F037CE">
          <w:rPr>
            <w:noProof/>
            <w:webHidden/>
          </w:rPr>
          <w:fldChar w:fldCharType="begin"/>
        </w:r>
        <w:r w:rsidR="00F037CE">
          <w:rPr>
            <w:noProof/>
            <w:webHidden/>
          </w:rPr>
          <w:instrText xml:space="preserve"> PAGEREF _Toc477510824 \h </w:instrText>
        </w:r>
        <w:r w:rsidR="00F037CE">
          <w:rPr>
            <w:noProof/>
            <w:webHidden/>
          </w:rPr>
        </w:r>
        <w:r w:rsidR="00F037CE">
          <w:rPr>
            <w:noProof/>
            <w:webHidden/>
          </w:rPr>
          <w:fldChar w:fldCharType="separate"/>
        </w:r>
        <w:r w:rsidR="00F037CE">
          <w:rPr>
            <w:noProof/>
            <w:webHidden/>
          </w:rPr>
          <w:t>6</w:t>
        </w:r>
        <w:r w:rsidR="00F037CE">
          <w:rPr>
            <w:noProof/>
            <w:webHidden/>
          </w:rPr>
          <w:fldChar w:fldCharType="end"/>
        </w:r>
      </w:hyperlink>
    </w:p>
    <w:p w:rsidR="00F037CE" w:rsidRDefault="00C05BE2">
      <w:pPr>
        <w:pStyle w:val="Sumrio1"/>
        <w:tabs>
          <w:tab w:val="right" w:leader="dot" w:pos="8495"/>
        </w:tabs>
        <w:rPr>
          <w:rFonts w:asciiTheme="minorHAnsi" w:eastAsiaTheme="minorEastAsia" w:hAnsiTheme="minorHAnsi" w:cstheme="minorBidi"/>
          <w:noProof/>
          <w:sz w:val="22"/>
          <w:szCs w:val="22"/>
        </w:rPr>
      </w:pPr>
      <w:hyperlink w:anchor="_Toc477510825" w:history="1">
        <w:r w:rsidR="00F037CE" w:rsidRPr="007C4C06">
          <w:rPr>
            <w:rStyle w:val="Hyperlink"/>
            <w:noProof/>
          </w:rPr>
          <w:t>GESTÃO DE CUSTOS</w:t>
        </w:r>
        <w:r w:rsidR="00F037CE">
          <w:rPr>
            <w:noProof/>
            <w:webHidden/>
          </w:rPr>
          <w:tab/>
        </w:r>
        <w:r w:rsidR="00F037CE">
          <w:rPr>
            <w:noProof/>
            <w:webHidden/>
          </w:rPr>
          <w:fldChar w:fldCharType="begin"/>
        </w:r>
        <w:r w:rsidR="00F037CE">
          <w:rPr>
            <w:noProof/>
            <w:webHidden/>
          </w:rPr>
          <w:instrText xml:space="preserve"> PAGEREF _Toc477510825 \h </w:instrText>
        </w:r>
        <w:r w:rsidR="00F037CE">
          <w:rPr>
            <w:noProof/>
            <w:webHidden/>
          </w:rPr>
        </w:r>
        <w:r w:rsidR="00F037CE">
          <w:rPr>
            <w:noProof/>
            <w:webHidden/>
          </w:rPr>
          <w:fldChar w:fldCharType="separate"/>
        </w:r>
        <w:r w:rsidR="00F037CE">
          <w:rPr>
            <w:noProof/>
            <w:webHidden/>
          </w:rPr>
          <w:t>7</w:t>
        </w:r>
        <w:r w:rsidR="00F037CE">
          <w:rPr>
            <w:noProof/>
            <w:webHidden/>
          </w:rPr>
          <w:fldChar w:fldCharType="end"/>
        </w:r>
      </w:hyperlink>
    </w:p>
    <w:p w:rsidR="00F037CE" w:rsidRDefault="00C05BE2">
      <w:pPr>
        <w:pStyle w:val="Sumrio1"/>
        <w:tabs>
          <w:tab w:val="right" w:leader="dot" w:pos="8495"/>
        </w:tabs>
        <w:rPr>
          <w:rFonts w:asciiTheme="minorHAnsi" w:eastAsiaTheme="minorEastAsia" w:hAnsiTheme="minorHAnsi" w:cstheme="minorBidi"/>
          <w:noProof/>
          <w:sz w:val="22"/>
          <w:szCs w:val="22"/>
        </w:rPr>
      </w:pPr>
      <w:hyperlink w:anchor="_Toc477510826" w:history="1">
        <w:r w:rsidR="00F037CE" w:rsidRPr="007C4C06">
          <w:rPr>
            <w:rStyle w:val="Hyperlink"/>
            <w:noProof/>
          </w:rPr>
          <w:t>GLOSSÁRIO</w:t>
        </w:r>
        <w:r w:rsidR="00F037CE">
          <w:rPr>
            <w:noProof/>
            <w:webHidden/>
          </w:rPr>
          <w:tab/>
        </w:r>
        <w:r w:rsidR="00F037CE">
          <w:rPr>
            <w:noProof/>
            <w:webHidden/>
          </w:rPr>
          <w:fldChar w:fldCharType="begin"/>
        </w:r>
        <w:r w:rsidR="00F037CE">
          <w:rPr>
            <w:noProof/>
            <w:webHidden/>
          </w:rPr>
          <w:instrText xml:space="preserve"> PAGEREF _Toc477510826 \h </w:instrText>
        </w:r>
        <w:r w:rsidR="00F037CE">
          <w:rPr>
            <w:noProof/>
            <w:webHidden/>
          </w:rPr>
        </w:r>
        <w:r w:rsidR="00F037CE">
          <w:rPr>
            <w:noProof/>
            <w:webHidden/>
          </w:rPr>
          <w:fldChar w:fldCharType="separate"/>
        </w:r>
        <w:r w:rsidR="00F037CE">
          <w:rPr>
            <w:noProof/>
            <w:webHidden/>
          </w:rPr>
          <w:t>17</w:t>
        </w:r>
        <w:r w:rsidR="00F037CE">
          <w:rPr>
            <w:noProof/>
            <w:webHidden/>
          </w:rPr>
          <w:fldChar w:fldCharType="end"/>
        </w:r>
      </w:hyperlink>
    </w:p>
    <w:p w:rsidR="00F037CE" w:rsidRDefault="00C05BE2">
      <w:pPr>
        <w:pStyle w:val="Sumrio1"/>
        <w:tabs>
          <w:tab w:val="right" w:leader="dot" w:pos="8495"/>
        </w:tabs>
        <w:rPr>
          <w:rFonts w:asciiTheme="minorHAnsi" w:eastAsiaTheme="minorEastAsia" w:hAnsiTheme="minorHAnsi" w:cstheme="minorBidi"/>
          <w:noProof/>
          <w:sz w:val="22"/>
          <w:szCs w:val="22"/>
        </w:rPr>
      </w:pPr>
      <w:hyperlink w:anchor="_Toc477510827" w:history="1">
        <w:r w:rsidR="00F037CE" w:rsidRPr="007C4C06">
          <w:rPr>
            <w:rStyle w:val="Hyperlink"/>
            <w:noProof/>
          </w:rPr>
          <w:t>EXERCÍCIOS</w:t>
        </w:r>
        <w:r w:rsidR="00F037CE">
          <w:rPr>
            <w:noProof/>
            <w:webHidden/>
          </w:rPr>
          <w:tab/>
        </w:r>
        <w:r w:rsidR="00F037CE">
          <w:rPr>
            <w:noProof/>
            <w:webHidden/>
          </w:rPr>
          <w:fldChar w:fldCharType="begin"/>
        </w:r>
        <w:r w:rsidR="00F037CE">
          <w:rPr>
            <w:noProof/>
            <w:webHidden/>
          </w:rPr>
          <w:instrText xml:space="preserve"> PAGEREF _Toc477510827 \h </w:instrText>
        </w:r>
        <w:r w:rsidR="00F037CE">
          <w:rPr>
            <w:noProof/>
            <w:webHidden/>
          </w:rPr>
        </w:r>
        <w:r w:rsidR="00F037CE">
          <w:rPr>
            <w:noProof/>
            <w:webHidden/>
          </w:rPr>
          <w:fldChar w:fldCharType="separate"/>
        </w:r>
        <w:r w:rsidR="00F037CE">
          <w:rPr>
            <w:noProof/>
            <w:webHidden/>
          </w:rPr>
          <w:t>18</w:t>
        </w:r>
        <w:r w:rsidR="00F037CE">
          <w:rPr>
            <w:noProof/>
            <w:webHidden/>
          </w:rPr>
          <w:fldChar w:fldCharType="end"/>
        </w:r>
      </w:hyperlink>
    </w:p>
    <w:p w:rsidR="000109A7" w:rsidRDefault="000109A7" w:rsidP="000109A7">
      <w:pPr>
        <w:jc w:val="center"/>
        <w:rPr>
          <w:rFonts w:ascii="Calibri" w:hAnsi="Calibri"/>
          <w:b/>
          <w:bCs/>
          <w:color w:val="000000"/>
          <w:sz w:val="20"/>
        </w:rPr>
      </w:pPr>
      <w:r>
        <w:rPr>
          <w:rFonts w:ascii="Calibri" w:hAnsi="Calibri"/>
          <w:b/>
          <w:bCs/>
          <w:color w:val="000000"/>
          <w:sz w:val="20"/>
        </w:rPr>
        <w:fldChar w:fldCharType="end"/>
      </w:r>
    </w:p>
    <w:p w:rsidR="000109A7" w:rsidRPr="00A9542E" w:rsidRDefault="000109A7" w:rsidP="000109A7">
      <w:pPr>
        <w:pStyle w:val="EstiloTtulo1VerdanaEsquerda063cmDeslocamento063c"/>
      </w:pPr>
      <w:bookmarkStart w:id="0" w:name="_Toc327374914"/>
      <w:bookmarkStart w:id="1" w:name="_Toc477510823"/>
      <w:bookmarkStart w:id="2" w:name="_Toc149646422"/>
      <w:bookmarkStart w:id="3" w:name="_Toc81799943"/>
      <w:r w:rsidRPr="00A9542E">
        <w:lastRenderedPageBreak/>
        <w:t>AMBIENTE</w:t>
      </w:r>
      <w:bookmarkEnd w:id="0"/>
      <w:bookmarkEnd w:id="1"/>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24B5DEB8" wp14:editId="702E03EB">
            <wp:extent cx="5610225" cy="2457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0594EB9" wp14:editId="6D2DEEE3">
            <wp:extent cx="5610225" cy="3552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163278F2" wp14:editId="2956A6C5">
            <wp:extent cx="5610225" cy="29051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7C4898A6" wp14:editId="08150448">
            <wp:extent cx="5610225" cy="2981325"/>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2951E7E5" wp14:editId="4639F656">
            <wp:extent cx="5610225" cy="25908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8AC1949" wp14:editId="3D52C968">
            <wp:extent cx="5600700" cy="32004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rPr>
          <w:rFonts w:ascii="Calibri" w:hAnsi="Calibri" w:cs="Calibri"/>
          <w:sz w:val="20"/>
          <w:szCs w:val="20"/>
        </w:rPr>
      </w:pPr>
    </w:p>
    <w:p w:rsidR="000109A7" w:rsidRPr="00B663A8" w:rsidRDefault="000109A7" w:rsidP="000109A7">
      <w:pPr>
        <w:spacing w:before="120" w:after="120" w:line="360" w:lineRule="auto"/>
        <w:rPr>
          <w:rFonts w:ascii="Calibri" w:hAnsi="Calibri" w:cs="Calibri"/>
          <w:b/>
          <w:bCs/>
          <w:color w:val="000000"/>
          <w:sz w:val="32"/>
          <w:szCs w:val="20"/>
        </w:rPr>
      </w:pPr>
      <w:bookmarkStart w:id="4" w:name="_Toc327374915"/>
      <w:r w:rsidRPr="00B663A8">
        <w:rPr>
          <w:rFonts w:ascii="Calibri" w:hAnsi="Calibri" w:cs="Calibri"/>
          <w:b/>
          <w:bCs/>
          <w:color w:val="000000"/>
          <w:sz w:val="32"/>
          <w:szCs w:val="20"/>
        </w:rPr>
        <w:t>CONTABILIDADE</w:t>
      </w:r>
      <w:bookmarkEnd w:id="2"/>
      <w:bookmarkEnd w:id="4"/>
    </w:p>
    <w:p w:rsidR="000109A7" w:rsidRPr="008B3963" w:rsidRDefault="000109A7" w:rsidP="000109A7">
      <w:pPr>
        <w:spacing w:before="120" w:after="120" w:line="360" w:lineRule="auto"/>
        <w:rPr>
          <w:rFonts w:ascii="Calibri" w:hAnsi="Calibri" w:cs="Calibri"/>
          <w:b/>
          <w:bCs/>
          <w:color w:val="000000"/>
          <w:sz w:val="20"/>
          <w:szCs w:val="20"/>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O que é?</w:t>
      </w:r>
    </w:p>
    <w:p w:rsidR="000109A7" w:rsidRPr="008B3963" w:rsidRDefault="000109A7" w:rsidP="000109A7">
      <w:pPr>
        <w:spacing w:before="120" w:after="120" w:line="360" w:lineRule="auto"/>
        <w:rPr>
          <w:rFonts w:ascii="Calibri" w:hAnsi="Calibri" w:cs="Calibri"/>
          <w:b/>
          <w:bCs/>
          <w:color w:val="000000"/>
          <w:sz w:val="20"/>
          <w:szCs w:val="20"/>
          <w:u w:val="single"/>
        </w:rPr>
      </w:pPr>
      <w:r w:rsidRPr="008B3963">
        <w:rPr>
          <w:rFonts w:ascii="Calibri" w:hAnsi="Calibri" w:cs="Calibri"/>
          <w:b/>
          <w:noProof/>
          <w:color w:val="000000"/>
          <w:sz w:val="20"/>
          <w:szCs w:val="20"/>
          <w:u w:val="single"/>
        </w:rPr>
        <mc:AlternateContent>
          <mc:Choice Requires="wpg">
            <w:drawing>
              <wp:inline distT="0" distB="0" distL="0" distR="0" wp14:anchorId="2C0563FD" wp14:editId="65D9A624">
                <wp:extent cx="5607685" cy="3178810"/>
                <wp:effectExtent l="0" t="0" r="12065" b="21590"/>
                <wp:docPr id="89"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3178810"/>
                          <a:chOff x="1331640" y="332656"/>
                          <a:chExt cx="6480720" cy="3672408"/>
                        </a:xfrm>
                      </wpg:grpSpPr>
                      <wps:wsp>
                        <wps:cNvPr id="54" name="Retângulo 54"/>
                        <wps:cNvSpPr/>
                        <wps:spPr>
                          <a:xfrm>
                            <a:off x="1331640" y="332656"/>
                            <a:ext cx="6480720" cy="367240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55" name="Elipse 55"/>
                        <wps:cNvSpPr/>
                        <wps:spPr>
                          <a:xfrm>
                            <a:off x="1835696" y="1124744"/>
                            <a:ext cx="2880320" cy="1728192"/>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tlCol="0" anchor="ctr"/>
                      </wps:wsp>
                      <wps:wsp>
                        <wps:cNvPr id="56" name="Elipse 56"/>
                        <wps:cNvSpPr/>
                        <wps:spPr>
                          <a:xfrm>
                            <a:off x="4860032" y="1268760"/>
                            <a:ext cx="1944216" cy="1656184"/>
                          </a:xfrm>
                          <a:prstGeom prst="ellipse">
                            <a:avLst/>
                          </a:prstGeom>
                          <a:solidFill>
                            <a:srgbClr val="C0504D">
                              <a:lumMod val="20000"/>
                              <a:lumOff val="8000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58" name="Rectangle 6"/>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59" name="Rectangle 7"/>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60" name="Rectangle 8"/>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1" name="Rectangle 9"/>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62" name="Rectangle 10"/>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63" name="Rectangle 11"/>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4" name="Rectangle 12"/>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65" name="Rectangle 13"/>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66" name="Rectangle 14"/>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7" name="Rectangle 15"/>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8" name="Rectangle 16"/>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69" name="Rectangle 17"/>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0" name="Rectangle 18"/>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71" name="Rectangle 20"/>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72" name="Rectangle 21"/>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73" name="Freeform 22"/>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74" name="Rectangle 23"/>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75" name="Line 24"/>
                        <wps:cNvCnPr/>
                        <wps:spPr bwMode="auto">
                          <a:xfrm>
                            <a:off x="2539232" y="3231674"/>
                            <a:ext cx="1588" cy="212725"/>
                          </a:xfrm>
                          <a:prstGeom prst="line">
                            <a:avLst/>
                          </a:prstGeom>
                          <a:noFill/>
                          <a:ln w="5" cap="rnd">
                            <a:solidFill>
                              <a:srgbClr val="000000"/>
                            </a:solidFill>
                            <a:prstDash val="solid"/>
                            <a:round/>
                            <a:headEnd/>
                            <a:tailEnd/>
                          </a:ln>
                        </wps:spPr>
                        <wps:bodyPr/>
                      </wps:wsp>
                      <wps:wsp>
                        <wps:cNvPr id="76" name="Line 25"/>
                        <wps:cNvCnPr/>
                        <wps:spPr bwMode="auto">
                          <a:xfrm>
                            <a:off x="3979094" y="3231674"/>
                            <a:ext cx="1588" cy="212725"/>
                          </a:xfrm>
                          <a:prstGeom prst="line">
                            <a:avLst/>
                          </a:prstGeom>
                          <a:noFill/>
                          <a:ln w="5" cap="rnd">
                            <a:solidFill>
                              <a:srgbClr val="000000"/>
                            </a:solidFill>
                            <a:prstDash val="solid"/>
                            <a:round/>
                            <a:headEnd/>
                            <a:tailEnd/>
                          </a:ln>
                        </wps:spPr>
                        <wps:bodyPr/>
                      </wps:wsp>
                      <wps:wsp>
                        <wps:cNvPr id="77" name="Rectangle 26"/>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8" name="Rectangle 27"/>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9" name="Rectangle 28"/>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0" name="Rectangle 29"/>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1" name="Rectangle 30"/>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2" name="Rectangle 31"/>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3" name="Rectangle 32"/>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4" name="Rectangle 33"/>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5" name="Rectangle 34"/>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6" name="Rectangle 35"/>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7" name="Freeform 38"/>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88" name="Rectangle 39"/>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90" name="Line 40"/>
                        <wps:cNvCnPr/>
                        <wps:spPr bwMode="auto">
                          <a:xfrm>
                            <a:off x="5149528" y="3231674"/>
                            <a:ext cx="1588" cy="212725"/>
                          </a:xfrm>
                          <a:prstGeom prst="line">
                            <a:avLst/>
                          </a:prstGeom>
                          <a:noFill/>
                          <a:ln w="5" cap="rnd">
                            <a:solidFill>
                              <a:srgbClr val="000000"/>
                            </a:solidFill>
                            <a:prstDash val="solid"/>
                            <a:round/>
                            <a:headEnd/>
                            <a:tailEnd/>
                          </a:ln>
                        </wps:spPr>
                        <wps:bodyPr/>
                      </wps:wsp>
                      <wps:wsp>
                        <wps:cNvPr id="91" name="Line 41"/>
                        <wps:cNvCnPr/>
                        <wps:spPr bwMode="auto">
                          <a:xfrm>
                            <a:off x="6589390" y="3231674"/>
                            <a:ext cx="1588" cy="212725"/>
                          </a:xfrm>
                          <a:prstGeom prst="line">
                            <a:avLst/>
                          </a:prstGeom>
                          <a:noFill/>
                          <a:ln w="5" cap="rnd">
                            <a:solidFill>
                              <a:srgbClr val="000000"/>
                            </a:solidFill>
                            <a:prstDash val="solid"/>
                            <a:round/>
                            <a:headEnd/>
                            <a:tailEnd/>
                          </a:ln>
                        </wps:spPr>
                        <wps:bodyPr/>
                      </wps:wsp>
                      <wps:wsp>
                        <wps:cNvPr id="92" name="Freeform 42"/>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3" name="Freeform 43"/>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4" name="Freeform 44"/>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5" name="Freeform 45"/>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6" name="Freeform 46"/>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7" name="Rectangle 47"/>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98" name="Rectangle 48"/>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99" name="Rectangle 49"/>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100" name="Rectangle 50"/>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1" name="Rectangle 51"/>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102" name="Rectangle 52"/>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103" name="Rectangle 53"/>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4" name="Rectangle 54"/>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105" name="Rectangle 55"/>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106" name="Rectangle 56"/>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7" name="Rectangle 57"/>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8" name="Rectangle 58"/>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109" name="Rectangle 59"/>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0" name="Rectangle 60"/>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111" name="Rectangle 62"/>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112" name="Rectangle 63"/>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113" name="Freeform 64"/>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14" name="Rectangle 65"/>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15" name="Line 66"/>
                        <wps:cNvCnPr/>
                        <wps:spPr bwMode="auto">
                          <a:xfrm>
                            <a:off x="2539232" y="3231674"/>
                            <a:ext cx="1588" cy="212725"/>
                          </a:xfrm>
                          <a:prstGeom prst="line">
                            <a:avLst/>
                          </a:prstGeom>
                          <a:noFill/>
                          <a:ln w="5" cap="rnd">
                            <a:solidFill>
                              <a:srgbClr val="000000"/>
                            </a:solidFill>
                            <a:prstDash val="solid"/>
                            <a:round/>
                            <a:headEnd/>
                            <a:tailEnd/>
                          </a:ln>
                        </wps:spPr>
                        <wps:bodyPr/>
                      </wps:wsp>
                      <wps:wsp>
                        <wps:cNvPr id="116" name="Line 67"/>
                        <wps:cNvCnPr/>
                        <wps:spPr bwMode="auto">
                          <a:xfrm>
                            <a:off x="3979094" y="3231674"/>
                            <a:ext cx="1588" cy="212725"/>
                          </a:xfrm>
                          <a:prstGeom prst="line">
                            <a:avLst/>
                          </a:prstGeom>
                          <a:noFill/>
                          <a:ln w="5" cap="rnd">
                            <a:solidFill>
                              <a:srgbClr val="000000"/>
                            </a:solidFill>
                            <a:prstDash val="solid"/>
                            <a:round/>
                            <a:headEnd/>
                            <a:tailEnd/>
                          </a:ln>
                        </wps:spPr>
                        <wps:bodyPr/>
                      </wps:wsp>
                      <wps:wsp>
                        <wps:cNvPr id="117" name="Rectangle 68"/>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8" name="Rectangle 69"/>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9" name="Rectangle 70"/>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0" name="Rectangle 71"/>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1" name="Rectangle 72"/>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2" name="Rectangle 73"/>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3" name="Rectangle 74"/>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4" name="Rectangle 75"/>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5" name="Rectangle 76"/>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6" name="Rectangle 77"/>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7" name="Rectangle 79"/>
                        <wps:cNvSpPr>
                          <a:spLocks noChangeArrowheads="1"/>
                        </wps:cNvSpPr>
                        <wps:spPr bwMode="auto">
                          <a:xfrm>
                            <a:off x="5076056" y="632247"/>
                            <a:ext cx="129526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wps:txbx>
                        <wps:bodyPr vert="horz" wrap="none" lIns="0" tIns="0" rIns="0" bIns="0" numCol="1" anchor="t" anchorCtr="0" compatLnSpc="1">
                          <a:prstTxWarp prst="textNoShape">
                            <a:avLst/>
                          </a:prstTxWarp>
                          <a:spAutoFit/>
                        </wps:bodyPr>
                      </wps:wsp>
                      <wps:wsp>
                        <wps:cNvPr id="128" name="Freeform 80"/>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29" name="Rectangle 81"/>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30" name="Line 82"/>
                        <wps:cNvCnPr/>
                        <wps:spPr bwMode="auto">
                          <a:xfrm>
                            <a:off x="5149528" y="3231674"/>
                            <a:ext cx="1588" cy="212725"/>
                          </a:xfrm>
                          <a:prstGeom prst="line">
                            <a:avLst/>
                          </a:prstGeom>
                          <a:noFill/>
                          <a:ln w="5" cap="rnd">
                            <a:solidFill>
                              <a:srgbClr val="000000"/>
                            </a:solidFill>
                            <a:prstDash val="solid"/>
                            <a:round/>
                            <a:headEnd/>
                            <a:tailEnd/>
                          </a:ln>
                        </wps:spPr>
                        <wps:bodyPr/>
                      </wps:wsp>
                      <wps:wsp>
                        <wps:cNvPr id="131" name="Line 83"/>
                        <wps:cNvCnPr/>
                        <wps:spPr bwMode="auto">
                          <a:xfrm>
                            <a:off x="6589390" y="3231674"/>
                            <a:ext cx="1588" cy="212725"/>
                          </a:xfrm>
                          <a:prstGeom prst="line">
                            <a:avLst/>
                          </a:prstGeom>
                          <a:noFill/>
                          <a:ln w="5" cap="rnd">
                            <a:solidFill>
                              <a:srgbClr val="000000"/>
                            </a:solidFill>
                            <a:prstDash val="solid"/>
                            <a:round/>
                            <a:headEnd/>
                            <a:tailEnd/>
                          </a:ln>
                        </wps:spPr>
                        <wps:bodyPr/>
                      </wps:wsp>
                      <wps:wsp>
                        <wps:cNvPr id="132" name="Freeform 84"/>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3" name="Freeform 85"/>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4" name="Freeform 86"/>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5" name="Freeform 87"/>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6" name="Freeform 88"/>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137" name="Picture 2" descr="C:\Arquivos de programas\Microsoft Office\MEDIA\CAGCAT10\j0149481.wmf"/>
                          <pic:cNvPicPr>
                            <a:picLocks noChangeAspect="1" noChangeArrowheads="1"/>
                          </pic:cNvPicPr>
                        </pic:nvPicPr>
                        <pic:blipFill>
                          <a:blip r:embed="rId13"/>
                          <a:srcRect/>
                          <a:stretch>
                            <a:fillRect/>
                          </a:stretch>
                        </pic:blipFill>
                        <pic:spPr bwMode="auto">
                          <a:xfrm>
                            <a:off x="1907704" y="1484784"/>
                            <a:ext cx="920025" cy="934916"/>
                          </a:xfrm>
                          <a:prstGeom prst="rect">
                            <a:avLst/>
                          </a:prstGeom>
                          <a:noFill/>
                        </pic:spPr>
                      </pic:pic>
                    </wpg:wgp>
                  </a:graphicData>
                </a:graphic>
              </wp:inline>
            </w:drawing>
          </mc:Choice>
          <mc:Fallback>
            <w:pict>
              <v:group w14:anchorId="2C0563FD" id="Grupo 88" o:spid="_x0000_s1026" style="width:441.55pt;height:250.3pt;mso-position-horizontal-relative:char;mso-position-vertical-relative:line" coordorigin="13316,3326" coordsize="64807,367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rya2GQAAyysBAA4AAABkcnMvZTJvRG9jLnhtbOxdW3PjNpZ+36r9&#10;Dyy9T8w7KVecqR73pVLVyXQlvZWXfqEp2uKGIjUk3Xbn5+xf2T+2B5cDAiQkU6bMHnqRqrQlEQQO&#10;gA8H5wr8+PfHXWF9zeomr8qrlfODvbKyMq02eXl3tfqvz+//Fq+spk3KTVJUZXa1+pY1q7//9J//&#10;8ePD/jJzq21VbLLagkrK5vJhf7Xatu3+8uKiSbfZLml+qPZZCQ9vq3qXtPC1vrvY1MkD1L4rLlzb&#10;Di8eqnqzr6s0axr49S17uPqJ1n97m6XtP29vm6y1iqsV0NbSf2v67w359+KnH5PLuzrZb/OUk5E8&#10;g4pdkpfQqKjqbdIm1n2dD6ra5WldNdVt+0Na7S6q29s8zWgfoDeO3evNh7q639O+3F0+3O3FMMHQ&#10;9sbp2dWmv379VFv55moVr1dWmexgjj7U9/vKimMyOA/7u0so86He/77/VLMewsePVfpnA48v+s/J&#10;97uu8ONtvSMvQUetRzrq38SoZ4+tlcKPQWhHYRysrBSeeU4Uxw6fl3QLk0feczzPCX2YP1LCc8Mg&#10;ZBOXbt/xSkI/tiMXStBKwsj1bUr/RXLJaKCUCsoe9gC3phvRZtqI/r5N9hmdqIaMFh/RwMcR/S1r&#10;//d/yrv7orLgRzqstCAZU/6t4cPbG7FDPcfBe7LfyeW+btoPWbWzyIerVQ1rgkI1+fqxackcdkXI&#10;VDVVkW/e50VBv3xrrova+prA8oFVt6keVlaRNC38eLV6T/8j3YEqlNeK0nq4WrmBb5MZSWBd3xZJ&#10;Cx93e0BaU96trKS4A4aRtjWlRXm7GTT6GborNWzT/3QNky6+TZoto5jWyosVJelPRlkC7zcBARt2&#10;+qn9VmSkTFH+lt3CkgDcuYw4wowyMQ6bPx1RJ5Qkr9zCcImXHN1LRYsv8bIdNeJFW/di1xqjHVus&#10;yla8uMvLio/jIVJvWXm6YqHXrK+k2zfV5hvgtW6L64rxyKRMtxVML5kbMrd8rRBeMMeiAUbA2NC7&#10;It83mRUEhArSNqysEQsm9oJwHVJW4TiuH/l0wcHUc07hxrHtIadwIjd21i6fT1x7vRWTFZQSOjsH&#10;Fg3sIHTNWHXV/pG3W8oQgG/Rd+4aAByZ77vG2lfAavhEj4Q5ebPNy5ZhOiDYJ/TCkkvaX6oN+9lT&#10;lgStmS7Lu0Zu2CNvM5Q9q3EvmtC4w0iklD+rdYdSP+y6GBLChtSuwy9i9Iu8tBIiljghSA6kI1aT&#10;JkUGHAnXJk4joZHxsHXgkp3ppVgYHYxtssnYLK71PXRs/F3tocI1R7M+0mZ132b179vNg3VT3Ne/&#10;JTAGwKvJkGxysknQASJfgA8QLk4fqdjmOKrvbgRnpOXY70mx3yYcmjF5m3ASmB5WnH4WNNBvgjPD&#10;N7LYjzNmLY/tWCVl4aSfCmN+gpsfZsxPtPb/hDEDT1UZMxXCRjNmPw5tYLyMMbthHIWcjSFjdta+&#10;7zrQChHhHJDxnJiyboDN8xmzskQ4+hgsr2FR+W8pMyzud4KRMuRTJgM/E/mTCj8EwzoQK/VPFHvk&#10;peS/j51/MOqajj8onE5aSgoVoxkBWZJPLzXtqknSNCtBpOnxL4U+FEXo8tavSO3CwroZxzi8KjkD&#10;wmbYPKkvP2NlSoLaYkSmCFfmbyDbwxZXgNTUE5roRDG1zSqr6y2Uyt7UdfWwzZINiCRsB5QWMxO5&#10;CBe2bh5gdYBemNy3FZ1xXI5cq3ODIHBA3SLamQMr23Fo653I5XhB4HugX5KV7frk23GJ6ykdpaze&#10;g8TNFilVNeg2TfooPdnlsMdZRb4D3ZbuTExqIh1+V27oy22SF+wzMBmiIfTWQ/t480iVYzo8ZHS4&#10;uAwWD9glQUz+a2U9gPXgalWCeQNUlJ9LKt9ZLX6o8cMNfijvd9dE1HZACeKiNig37ON1Cxsu0Zmq&#10;3T5pP5a/71NSkPSMLOvPj38k9Z4rci0wzl8rVD2Ty55oysqyeX8DM/c+p8pe1wneW1CD5xLtASJs&#10;B+lw2t9DXhSn8dpzQR2gOA0jP4DNhsJA7EA2GBmWDFOqyHQzTAxzBqaH7Wu4djjbQ7ONMIR1MI3m&#10;ZKfrOFzbwNOpGKSBaRyvfQ+eL5abejiahpuOMQPrYQri84CbcpOtMJXMxk3jKIoGu/7Suamw1BqY&#10;ToApiDn9TX+N659b9F4UpjI31cHUC0Nnzb0Pi5RNhahvYDoBpmCY6MOUuaG4cEAszy+JU89b+7Cv&#10;s11fh9MgCMHxteBdX4j6BqcTcOppcCq00zn4qaREuXYEGhUVOiRlf+nbvpD1DU4n4BQ42YCfCvV0&#10;DpxK+74Wp17kg61qwfxUCPsGpxNwCjvqAKdCP50Bp54X+hF3i2hx6oIHOwSuv1htX0j7BqcTcCq8&#10;b51RyhEK6hw4DX2I52HyqRanYbyOQYheLEw7ad/gdAJONb4oZhiaSY9yZfnUjd3g1cmnjhD3DVAn&#10;AFXjjGL+oLmAKguoOqCuIzsmgWzL5ahC3jdAnQBUjTvKETrqDDu/wlH9OICQyVfmNnWEwG+A+nyg&#10;RhqHlCOU1DmAKnNUHVDdtRsv2r/fSfwGqBOAqnFJQUA4hILMtvWHEMvMPPx+FEK2ispQw7XvekDk&#10;cnd+45M6KSNL7+EHWAxsU64Q/udgqFJgXxh7tk/FDsnU70FoOEgDCwaqcUqdA6jCKfW+zjKSrGm5&#10;QvbX4vTdJm8/VZDUMjX01HMdkuHDEgPttR/S9dFB1LUBtiDfUYgGEKOCQdwYw5res+w44tvFCEpI&#10;GtmwHDH4bYuf0seS5/HAJ5ZJwkKQIaeHJCl60AoL2SLcHAJKoRipVV/a8e1QxHiNewESaGgLEKI+&#10;7gVswQXSRpDEOzCy9Em0nDw2vKsjO0rzDEls8eiR4fWTF0eMDEyWjiA2xxwUJGa5n2Vcr6ybq9UN&#10;aQICeJOWYAk/kgxJx6eUb2n2DY3y3VVfs88VLdNqQdUVKEq5oA5PWCK9v8nTf2R/9cqTnNsOsEAg&#10;bdHxEWcO2HMZ5b0H0jArNevbwepch3oCunZsTgAHnPSArwwJiUo72C9G8AC2+FhLDutzr0mOZZXA&#10;AcAVGnSVszf6w6Yd5eGCUGsvqiajY9/NN05PH4pdCew4lhwuCyyBf7Ek1tmtByyBf/slcd3g85RT&#10;DGuCAJ0yQIF4slAkPqukqyhJOTROH6tWirHcGiIUi1w8skqUMiOrOpAgk1zeZF8zllVwSpLAQVWs&#10;+dd9UmeYFLAmix1OIKBpAD5YUeALSw7gT1iCAH8yc5IAzXtgHZk9LSDShAq4wiKjFR+uz5q/4rsw&#10;6Dz0yvMid90XIgIQMqIlu2AdYS88CFaTvyIdI3JAHwNOzmIFPuZlZrmy+/W6VE5yGJEz5a1d7vb3&#10;QNmHdBS214pclAAO4GCKleNGkIQMuwGwURRbCQ+TDnWA3GZy/kQnwhI2zIuQn6W0KMZIoSuUkdbl&#10;hr53Vj4Kx5bwBKvT+SjpJjHDzJeWFAnXOptWYbsA1nPqtHrraA1aCNNHzLSSiWQc5ztMq8YT7Qp1&#10;f4ZtBY6hcBxibqYydgybDN3UOt3UWXqkZGfdN9vKBHO0xhPtig17DqBGsUdy7Y8ANYJ0fb4bLTJ9&#10;18SgncPMp/FEM1/wTH4ThaPGcRC+Oo7auaEMR30+R41Bte4H9bqCBczNUfVAXThH7fxQBqgTgKrx&#10;RHvU/PUdOKprxwDVvhq6dBm1c0QZoE4AqsYVDREKoNXNBVRJRj0A1KVzVGHyNECdAFThiu7yJMDM&#10;NiNQJa3fhYAz+/XJqMLuaYA6Aagarwc4BWcEqsxR9UBdOkcVllwD1AlAFV4PiaMKFjCHMiVzVJ+c&#10;9MbDEoSrZPEyqjBLG6BOAKrw40hAFSxgDqDKHFUP1KVzVGGWNkCdAFThmRLhkt7xPIlzhUv6cFyH&#10;Le5R+L7hkuSkX/CMxVTmIQFCx6IlI5sHTI0tDnGe1J0xLr5PVO+wFMCnyOG0jyx9EiknDosuLPFQ&#10;yCmEHJ1ECj3snYyiFO93fJJ01LCxnBAkyciGGElCBglm6ALeeFBaD0ndcwxOY+XELAsQ4XNdMF9k&#10;+2D0EAjF6MQIjo2mP695pDHWPUScGtGnfBu8pIRGiqY5wLq2MWywg6lSLfZHGZcOpfhY2122XljF&#10;2CDCRaEOf8QwPbU29RsjRDtgmrEdYF/pHEYYDgEggIokHUTAcAXgmOBfnBkO5Q76WAD/9gpi0/gY&#10;qSWBOCYekh6RbOIhe/c76cPMSNxX33sFh2fPZxmAy5hCe80W7euMh+y81kaOfb4cSyAixUOCXNlh&#10;9NTAucAhChMgHzZcEw9JvSoMmjCkM8dDgmCjTKvs5jl1WsMAjmNBVmLiIb9nPCTccsWnVWidIOB2&#10;K3Z4wOm5tE4S6QyZ90zAjLzYHpwU7cNZJ/+WSXqQ3XpaVp8NFxjSjnaC41HF1hEtSMlOx5QsrgGM&#10;LM028ZG0oHIB2VeE6zyhkgPlvKso+j7R0fDkkeEvdElJT7SgJWiy/glhuoSQsyTpidmGgH8+yEJh&#10;UJQdrsFB9ipTQnl5VMwcgbN+tpl4IE26UnOqfBPt4OSoOXDQDieglzGnxa1SM/aLtTCALT7WkgMu&#10;B2J2gJcAiNhnjmWVwAHAFRp0lbM3+sPGWuyN8nBBqLUfTtIbrI1DGikHl2JkwaHBvzhHCO9uPWAJ&#10;/NsviSsTnxuldHAhilFKRymlaxFX0UkPx73VLyI9wAWJEdMzpDQKIz0QXkldsk9t2oINjyo9YK4j&#10;BJNuY3vOZn3IdK1jkyPr77jlyBeQadLiRnpQ91D1G+43QuhVN2dZeqCAw61clh4EEpW9FXesnvSA&#10;hfGxlhyUHpQmjfTgMMWkWw84iPgXZxPlDFwI+NxID0Z6uIA7H/P01CvVSEYssxR20gNdnQejh19C&#10;eoDLZYNhOKaRHoSmNVp6GOWzN9IDt6FM8H0b24PGECBLDwKJY6QHLCw2NOUlvv2h9EALo8BipAcj&#10;PYAhyhwQ9I3cgja3QwqWZF96OB7X+SLSgxe4XtQ/+tpID8b2cEeu7KZ2anYQZOcZ6XQtY3vA4wWF&#10;g6JvghcPzu65UAwBsvSA5gTVjIDigbE9EAHWeC7e50VBlrc5XpAcKfb58Y+k3lvk49WqhRycXyuM&#10;YxscP8bKcoGBxbPMLz2ItJDO9iDybbRZIS8iPQRRFNtcpxCJS4r0ABe8ooKCp7zJh2bOejixxk/9&#10;xA4mTMAQODsueoBHVoyMZBCeCxyjo/QY24OxPcCRs/Kxx+o3tHUL2B72XCiGAFl6EEhU2jkgPWBh&#10;fKwlx9geyD6LQ4RzhP6ITprGEvi3XxJZED43ngvjuXim50Lk6nVJpewajIOui/MeTuxKd3A4cGGx&#10;Mwie9ILAh/yA5V7C0R3NZaLxJ0Tja9JG/ONppWdGqnTzJkSB+AHmkglxd+l5+t3RXAaoE4CqOUbS&#10;nzO/yZXuidMCNY7XvgeMf7H3b3VHcxmgPh+o9OKSfiYeu0Bors1fZqlxFMH9RSwi+vWwVJGCYpA6&#10;BakiZ6sTUwM5cWuY3XPmzV/mqTqkemHorEG/XS5PpRo8WfgGqVOQKtLQJKQKJqC1x54XqZ639mF/&#10;Z9loOqSCHdYNF41UEVpnkDoFqSLlQUKqYAIzIFW5eNuO4OyefvTB4hUqEcZhkDoFqSK8VkKqYAJz&#10;IFXa/V0dUr3IB9vVknd/4TI0SJ2CVBHKJSFVMIEZkOp5oR/xe7e0SHXhOlnwwy5YTjVn9J3hrhMI&#10;vMagQwmpggnMgdTQdwN+tbEWqWG8hgtaFwxUYZw2LHUKS9V4qALBA2YAqiKmujEcz/vqxFRhnTZI&#10;nYJUjYcqEExgDqTKYqoOqXAMTbwGxr9YI1V3BpdB6hSkalxUgWACcyBVMvy7fgy3Rb82nuoL67RB&#10;6gSkOhDp2HdRhTT8aS4XlcxTdUiFqyVicgvqcnmqsE4bpE5BqsZFFYqhnYOnwr3ucHwMNfz7URhG&#10;tPHuHJlw7cMJhUsGqjBOG6BOAarGQ8Ui8+diqVLIXxh7Nos37IDqeBAJS85TXC5LFcZpg9QpSBUe&#10;KpHaEoqR1XLUc6W2uB4EZXPjlOd934skhqf0HTumyvFtOHqRnCow9qQqn8YBKSf0Hc096VpYXGoL&#10;8BWWOYMB9E90lETk0wMaRib9iPrJi2OyhMQLSvHph3L5lPKzHOmpwZNIO1ASQ3iSgm/HLM2D4w+P&#10;mHAEzvqJseLBSYmx3Vu91BZBQO98TS1ulR5gv1hPBhlZ+Ph1prYMoHgwMZaBS2EYODT4V2CBL6Bu&#10;PWAJ/NsviQsBn5vUFpPa8rzUFsfRhA1A4BPw5ZkEXd/1g4iHYr3OiyZ8MZxG0J0i6IqwgY95mVmh&#10;7Ic99UoCNyDn0bNTtc1NE9/1pglyMxW3XrJ5ld2Wp86rt47WoIhQedTM63eeV41PGsK/5ttZAunO&#10;WCeMYZ+htjHJhrL00Elf8ECzs0zZWTQ+6XBOT18gXRp7AKkLvzS2S5c2SJ2CVI1POqLa4EzSusJT&#10;Y7gj7vXxVLFFGaROQKqr8UlHwt2vtUufN8VH4al6pC6dp4otyiB1ClI1PmnmFv4OPNW1Y8Aq9d+8&#10;Ijm1y5c2SJ2CVI1TOhL+/pl56gGkLpyndvnSBqlTkCqc0l3iRHTcK33m3V/S/V2IPhte+bB03T8Q&#10;YVMGqVOQqvF/RMJgPzdP1SN16TxVbFEGqVOQKvwfEk8VBsA5kCrzVHJTN2NBr0lOFVuUQeoUpAqP&#10;joRU2a3z0gfRyLq/q0fq0nmq2KIMUqcgVeOjioRZZQ6eakehHcB6gUih0HPdQZivC3wWIuSXG+YL&#10;neMuP4PUKUgVPioR5hsfN/yfK8zXhzNnbMgpJBD93mG+JFYAyIBT40cEjkY2j04cWxzMVKR2Eup7&#10;SvUkgmFEeU77yNInkXLisPB4w3G9JPGmJ40KLy/FqR4LxY600caTg3sjSjbE9pK/5DzxLlCTB1P2&#10;kNQ9x6BKVm4IInyui3CNbJ8FFTHIYVhvZHNorakHZPCzhDgl1lbfhIAp3ai6ynjTHGDd7xgb38FU&#10;aQT7o4xLh1J8rKWFIYNVjA0iXBTq8EeBOYUEXd3sjd6ASasfmxtgX625qJoMFucQAAPgHUTAcAXg&#10;mOBfhMoA+lgA//YK4mjgYxPHa+J4nxnHC+enD3KA4zn9rSEEA9hrtmpfZxxvd6CKkWQnSLJwgLoc&#10;7wnHFwF/5q7WU+M9A4do9yAaE9kUEnfhxHlSm2SSCmLMkXTcyKVaMwgXeLcSucDqQ1bt+E1WBQQW&#10;U2kB71mColiE1FpW5Bow2kBRWg9XKzDJpcn+alWXG/peUxX55lxXhdXVfbmhjW2zZPOOf26TvGCf&#10;gbii5FdpNXtyJycZRYZNeG3mCzodkjbNTiGgcbxMAnrmvIYBnH2BzMTM6/edV+F17jRPYSfVmkjO&#10;pXmSGH04OIIJmZEX24OTz5W70+BgdBSocH2bu9OAgbELSQeZekfTOtk+PlKHQwUDcmoJ30kuj1bd&#10;3YyKs/VE8dBhubojqenq7xLqnmgBL5dSCGL9MPe2Z399rsjmp1PSnO6+1l6Cqe3ZTBPuJ5iKWwWl&#10;xGhFZUNliOlKA9jiYy05LKm21yTHskrgAOAKDbrK2Rv9vFzWYi+Nd7gg1NoPKqUddhGKh7RSOJty&#10;sCxwaPAv1+hthHe3HrAE/u2XxNbxuVFMjWL6TMWUrIXexe2Q+w77BBcNh77AFxEf1nDqDzsYT1IO&#10;jPhgLm43F7fLF6TiRoC7d29j6/b7/j7YCQJgBOVSoLrpKd9EO7iJqbsztCPEB67R4xsuKJZE3Xc9&#10;+oBIaUrNuGWx8kJ8wML4WH2JV47ig9KkER/4HBnxgZl+TrfGWF+N+PBc8UHEZ3bWBxFRMJv1wXXC&#10;YBhCbMQHwoZH+eIFHx5VeqCcHfMg86r5TmWsD0m7JaZpriCe5XgrobN3g3x0HxW797+B+EABJ5zF&#10;oicSbseIDwjbo91G8UFp0ogPRnwA69lN9jUz4sP8TilYk33rw/FI5JewPrhe4HpR//R2Iz4oWtyI&#10;PV7S+Y6VNuIDd8IY58Vk54ViCgDzvLE+GOdFcqnEebBQEHJoPAkFuS2S9vyxIEZ8+EYCXGaPaRGZ&#10;TJ31QZwPM5/1IYii2OZahbj1XREf4L5iVFFM7EPZt+kb6wONybCSwcgMHc40VMLEPqj+AfUbuiI8&#10;rtm6h50XiilAFh9wtao1o3mh57zAwvhYfannvFCaNNYHPkfGeWGsD5L4sM/TS/jfetwVZUM+Xa22&#10;bbu/vLho0m22S5ofqn1WwtPbqt4lLXyt7y42dfKQl3e74gJC0cILeKu9r7MVr2Q3qo5dUv95v/9b&#10;Wu32SZvf5EXefqPVgcxIiCq/fspTIuqQLyBhfKqtfAPWXE9kqsJz0qwF4VWbrEnrq9X15Zc39b/u&#10;868Q6bfJIJa5uqsT6MOXX/K0rprqtrX+eXubp9mXX969/fnNl+s3H67ffHbsL/9tQ/y0Hzs/POxu&#10;idMW22QUgNE0Tz9W6Z+NVVb8eJZmn6UtkANWFfyprqsH4hJryM/E86vWQr8qvbop8j3GSJPPfPyg&#10;I09PQUX78bZK73dZ2bJ5qDMQufOqbLb5vllZ9WW2u8lgzOqfNzzdqqlTkokOxIHo3tZZm27Jx1sI&#10;5ua/w4YnHlCKOyJJd0h4tXXz8Eu1ya5WyX1bUQkfJS0gynqE3q/tCBLAWLiqH/tRzJVHFNngGBob&#10;QtBpLu/a89ciIQsrwlhzHo5eA820oafC0SnFLAScfgSSqax8d/lwt6cRmQCI/TZP3yZtIn+npS4z&#10;t9pWxSarf/o/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OMQugjcAAAABQEAAA8A&#10;AABkcnMvZG93bnJldi54bWxMj0FLw0AQhe9C/8MyBW92E0slxGxKKeqpCLaCeJsm0yQ0Oxuy2yT9&#10;945e7OXB8Ib3vpetJ9uqgXrfODYQLyJQxIUrG64MfB5eHxJQPiCX2DomA1fysM5ndxmmpRv5g4Z9&#10;qJSEsE/RQB1Cl2rti5os+oXriMU7ud5ikLOvdNnjKOG21Y9R9KQtNiwNNXa0rak47y/WwNuI42YZ&#10;vwy782l7/T6s3r92MRlzP582z6ACTeH/GX7xBR1yYTq6C5detQZkSPhT8ZJkGYM6GlhJJeg807f0&#10;+Q8AAAD//wMAUEsDBBQABgAIAAAAIQCMVto5DUAAANpeAAAUAAAAZHJzL21lZGlhL2ltYWdlMS53&#10;bWbsmmW4VtXaqMd4nmfQKZIiCNLdId0gICkoCNIgIiDS4aYlBRbSKijtkm6kpBuku0tAQJASkHO/&#10;a+ve13XO+f/9+fC6fd813zHHHPH0HMf3bZ/q+FfZjQ43Q1OJfO/4rndxndMWefmfyxc7ci1AApkV&#10;RofIt/hSmf9b5Lr3MZ/mE8Z8xvr7b/ESc4+Xl/yLtMzjU7k4fP4pkR7+/S9yPbd3LvKI5zz72v2X&#10;fPv3Ve9ScSWTxvNv+CqawVfVzL66ZvXvaA5fR/P4elrQN9S8/gPN6ZtzrZVm9201m29Pm080i+8M&#10;XbinG/SEPvA5DOD6EPgCRtB2NPeM5d4o+phAX5M1t5+m+fwM+p+thf1cLeZ/0Lf8j1rKL9JyfolW&#10;8cu1ml+hNfwqreVXa12/RutDQ79WG0ETaAYtoTV85H/Sj/nsSJtPoSt0575e3N/Xr9R/0ddg+h1O&#10;/6N5VpSfozN8tM7m+ve0m869X/v1OtVv0kl+i07w22mzS8f6ffqlP6Cj/GEd4Y9z/yn9wp/TIf4S&#10;/V3TQf6mDvC/aX//u37uH2o//1T7+Bfa23vr5QPEs54+ISS1Hj65dfeprZt/HTJYV58ZcthnPjfk&#10;ty6+EBSDklAGKkAVqAY1oTbUgwbwPnwAH0JLaAcdoBN8Sn9doRt0tzpQ23eENlaL9rX8e/aOrwNv&#10;W01fEUpbDV8UClh1n8ve9lmtGuOr5tNaVZ8CXrEqzKGyj2OVvFlFxLGCf6bl/WP26g8t6+9paX+b&#10;vfsVrmpJ1qaEP89+ntHirFcxf0KL+KPs8yEtxFoW9PvZ+13I1zbN5TcjExuRj3XIylrNyH6k90v1&#10;db9YX2OvUiETKfx8TYaMJEVWEvmZGt9/p3GQneC/VfHf6Es3TZ+5qfrETdGHbrL+7ibpHTdRb7kJ&#10;et19pVfceL3govQMnHTj9Cj8Avthtxur22ELbIR1sBqWw1J+Xwg/wFyYCTPgG5hCXxNhPIyl/9Ew&#10;kmcNgyE8dxAMYAx9oSfj6ca4ujC+jvAJY+3q2mkv+BcMgZEwFibANJgBs2E+LIRlsMq1ZXxtdBNs&#10;g12ute6Dg66VHoETrqWedi30vGuul+Gqa6a/ug/1tmuqd10T1uUD/QMeu8b6J/zl3ldFv2P7d1nT&#10;eqxtXda4tr7qa2lKX5P1f1vT+WrsRxWN2IcI97EkmeihjW9vbf0WGwzj/DTb50fYH362ZZCRlk6a&#10;WBkpYR2krI2SRPap/KqDJFrnyyyYAdNgMnwFY2EkfAGD4V/QF3rAZ9AJPgbWQlrpQHlPP5XXdJQ8&#10;lC6yQyrIbsko8yWr9JGH/gM56HtIlG8tI31pae1LSh3fRtr6SdIOPoZPoDN8Bj39ZOkD/WEQDPFT&#10;ZBiM9FNlNIz102Q8TPRfy2SY5r+R6f5b+d5Pl9l+hszz30k0LPQzZYmfJStgtZ8t6/xc2ejnyWY/&#10;X7b7aNntf5S9fiFjWyRH/BI57pfJKb9CzvlVctGvkav+J7nh18stv1Hu+M1y329lLjvkid8lz/xe&#10;+csfwNQfkiBHJY6ckPhyRpLIBUkuVyWlXJfUclNek9uSTu6yFn9IFnnKejyXHPJScopobgmaV2Jr&#10;PomnBSSBFpTEWlhe0SKSXItKKi3Oer4lr2sJeUNLyptaWrJoGcmuZSWnlpM8Wl7yawUpqBWliFaS&#10;4lpZSkIZrSLltKpU1GpSBarp21IDaml1qQv1tYY0hEZaUz7Qd6S51pI28LHWls7QVetIL+indWUg&#10;DIah/D0MRsKXtImCidwzlfu/pZ+Z9Dcb5tL/D7AAFvHMpTx/BaxmPD8xrg2M72fYyph3MPbdzGEf&#10;cznAnA4xt2PM8YSWkjPMGTsll7SYXGUtbrAut7SQ3GGd7mt+eah55Anr90xzyl+aXbxlEbNMEtve&#10;lHjIekJkPYm9JskstaSwlJLaXpW0llTSW2LJYAkkk8WXzBZXslosyWEieewv7PxzX9Ce+CLoS3G7&#10;h62/ja2/4cvbZV/ZLmDvz/qqdgrbfNzXsCPY/V98LduP7d/j69oO7P9W/65twgesx46vwQ+s9I1t&#10;Kb5gkW9i0b6pzcHGf++b2be+hU3BN0zwrdDR1jYa+z/Mt7VB8Dn0xmd08x9ZZ/gYfY7odIR/dLwD&#10;OtIeHarpS0l59Cj47nLONZYlrpssczNlvNsurd1GqeR+l+YuhdZyDTQbdiYbdicb9igbNiub6wCd&#10;4TPoCX2hPwyGYTAKxsIEmALfaG03X5u7q1rJJbBmrph96YrYYtfQfnCD7YybZd4PtzLYnMp+s32C&#10;/Rngp1p7xv0RtIaWzKcZNIH3oT7zrM18qzP/ylCBtSjLmpSCEqxPMdapMBTwzS0v5GL9srOOmVnP&#10;jJCe9X3NN7JUrHVy1jwpa5+IPYjHXsRmT5S9cezRc1fTnroa9shVs/uuqt11le22q2g3XDm76srY&#10;JVfKzrsSdpo5nXCF7agraIdcPjvgcttel8N2uay23WWyrS6D/ezS2wb3uq1zaWyVS27LXBJb4hLa&#10;IhfffnRxWItg85zYXEK52e4FvumZfuee6HT3UL919/FRd/Ejt3Wqu6mT3XWd5K7gry7hX87rV+4M&#10;fuukjnPH8TlHdIz7Bfbjw/bqKLcLX7QdtugItwnW63C3Fr+2Wr9wK2CpDnWL8FkLdLCbCzPxdTPg&#10;Gx2IHx6InxuALxzgxsAIGAoDoB/0gV7QHbpCZ/gE2nFfa2hGP43pswH91+E57/C86lCN51dmHBUY&#10;T1koxfhKMNZijLmwfukKMP68zCUnc8rO3DIzx4zMNT1zTsv8U+OvU7AeyfRrl4T1SYh/jcd6xWbd&#10;FD/r8O8vZD5xc7R7LAvcQ1ns7stSd1eWu9uyyv0qa901Wecuy0Z3UTa7c7LdnYHTstOdlD3uqBx0&#10;v8ght1+Our1ywu2SM+jGBbdFrrhNcg0d+dWtl9tundxxa+V3t0YeuFXyyK2Qp265PHdL5aVbLIJ/&#10;CPiJOPiLBPiNxPiPZPiRFH6OpMGvpMO/ZMTXZMHn5MD/5MEPFcAfFcE3lcBPlcFnVYSq+LCaUAef&#10;1hAao8fNoQ1EdDrCP9nAhfvP/5MNSExWcI/sIk5MViC+KRHsR0StXX0W64/FGoV1moT0z0SLFhNd&#10;rvdDbJcfb8f891ivRfa732Av/B6s3kks4jXLKg+skLy08pIg1JaU4UPJGDpI7tBHioXhUiFMlpph&#10;jjQMy6VZ2CwfhV+kS7ggfcIdGRReyMiQQMeHNDolZNMZoajOCZX0x1Bfl4SWuip8qj+F/ropjNYt&#10;4WvdEebr7rBa94fteiAc1kPhoh4Od/VoeK7HQlw7FlLAm5DPjoRSdjhUs19CAzsYWti+0NF2h962&#10;PQy1LWGcbQhf25ow15aFZbYwrLe5YYd9Fw7alHDKosIlGxFu2cDwwHqFZ9Y5aGgT4oUmIWmoF1KF&#10;aiFdKB0yhYIhR8gW8obXQyF+KRZCKBmeWLlw2yqG81Y1HLLqYZvVDKutVvjB6vDEeuFLqx/627vh&#10;U2vAqBqEelCJvwtDZn5PbnVDLNo/0prhmlYPx7Qqs60YVmi5MFtLha+0eBikhUMXzReaa85QRzOH&#10;spo+5NXUIZ2+wmomCM/Ewk15YSfloe2U32yVXLHZcsa+kkM2SHYRq220ZrLCaskPVlpmWG75ytLK&#10;MHa0rz0jr7iF7TyNHdyLb1rny9pCfNm3SMdY8pqB5Ahd/Utt4++To13VmuRL5YjzC5GbZfMLiOmn&#10;E1+O01h+EPF6N+LRtsTn7+lZ9zbxawnd43ITh6fTtejoUica7f6QWe6qfO2OywS3U8agO8NdtGBr&#10;5HM3Rnq5/tLNdZHOrpV0cO9KO1dV2rji0tLlkmYunTR1SaWJU/nAPfKN3Q3fyJ2G/fAzf6/wH7h5&#10;vomb5j90Y3wLN9i3cj19W9fBt3fNfSf3rv/MVfc9XRnf1xX2A11OP8xl8GNcKj/RJfbfuFh+tnvp&#10;FrpHbqW76za6G26Xu+gOu1PurDvKXwfcA7ebFltdPL/JpfDrXEa/2uX1y1xJv8RV8wtdQx/tWvt5&#10;7jM/1w3wc9xYepzuZ7mFsN7PdPv4PAu/cf0FbRLKPGY13+WRH11pWeRqY6GaywpWYI0bhHX6Sn52&#10;c7BKq7BIu7BIp+QY1uuM+0suucRkAhn0nitI7F6RjKkBUX87Tex7k2GNJPP/mixsITu1iQzuF61K&#10;BlePzC6i/xH+sRaUGf5jLf5dk7hHDaI/1zJpaSznKFdEf3LH/M/uDPO9yHxv+OXuDvN94Be4P/0P&#10;zslcF4tdTSDfuWTyrUvN7qaXqS6zTGLXJrgCRBXFJIr5jXUV5UtXXUY74kHXQEa4JjLMtZQv3EfQ&#10;SYa6rjLE9ZbBSMFgNwSpGCkD3ViYCNNgugxws2A+LIRlsArW8dsm2Ao7YS/3HoDDcJy+TsFZuED/&#10;l+Eaz7oFd3n+fSTwIWN5xJgi840wOGb+ZV1T9Dxv6BrI9sMr9llIZZ1COvsY3W0XclqrUMCah2LW&#10;NJSxxqGyvRdqotf10OnGVjs0xxa0wyZ0tmqhh1UJ/axSGGwVwkhsRpSVDVOsdJhhpbBKJcNCKxFW&#10;WPGwzoqFzVY07LIiWKfC4RictULhCvxqBcM9eGQFwnOQUCDEhoSQDFLB65ARskJOyAeFoDjWqySU&#10;hQpQBd6GmvxaG+qFwqEhNApFwgehaIjMO8I/UjIxeu1/pOS/PuVUTOZ4y231o/7Hs8VsMdlik/8r&#10;Wyz1v9ni/2aL/8PZYiaLJ1ksjmSzIDnNkzE+pyr3J5XBx39njPfJGO9QsbuJ971GhfASWeM5MsaT&#10;ZIyRbPEg2cg+qnu7/84Wt/n6tplsZSNx2zqyl7UxGWMjW05Ws5iscQEZzg9kO3PJemaSNX5HBhTR&#10;0QgdYyxbYXzZ4Zjo9rjbI6ewmZHo9jzR7WW3Wa7GRLfr5LeYyHZ1TFT7J7Y2EtHa39FsQv+DJCGS&#10;pYoXE82mJppNSzSbnmg2g/9eMhHRZiWi/SeqzU9UW4hqS9G/I9vSRLfliGwr/R3d1iC6rU1kWy8m&#10;wp0UE+F+SFTbEiLVnn9nrqX+n8x1lftUInOJ0CrGHi123r9HJbGBxqUKloAqWGKqYK9QBUv+dxUs&#10;ta+haWOqYFVjKmAZqIJl9FWpVlanol2DCmYtqpl18Z0N+GzM382ocLfEn7bhdzJg34EKeCfowj1d&#10;oQf0hn7Qn+uDYSgMp+0o7hnDvVH0MYG+JlMlnab5iZwK+1lalKp1cT+PCms0FdcFWsEvxlcv0+pU&#10;y9/xK7UO1e56frU2gPf9Gm0MTaE5tIK20J4q6yd8doIutOsGPbmvN/f38yuoZC+nur2YavdCKt/z&#10;dTxV10k8cxrP/JZr3/HbbNrMoe1M7p1Bf99QOZ9G7DCZyvlEv02/IuqLonI+hmrvl1TORxEJjqAS&#10;PIzK+RfEFkOIDgdTOR9E5XwAlfP+VM4/p3Lej8p5XyrnfYg5evu4VM8TQlKq58khNRX016mgZ4DM&#10;EKmcZ6Z6kcE6cv1jfo/kKm2pVrfyiayFj28f+thUAcwaE6y8T98Neca7/hFr9IC1usebhdtEqb+y&#10;ftd423BZq/gLWpmqdUV/Ussz5rKMvbQ/SEy0n4r2HtZ+J9XsbVSzN7MfG6lkr2Nv1vCGZCX7tIz9&#10;WszeLWAPf2Av57K/sxTZ1jepVGdgH99gP9Oxr6+zv6+xz6nZ71R+GBXuIcjbQKrcnxMh99EkvE1J&#10;xFuVBP5TKrMdkc32VLzbEDm3VPMfUvX+QCNyGyFNTK4W30f2I7Iv3/klMfs0jcp5ZN8i+zeBqvkk&#10;KuaTqZZP8VN5yzGJtx1fsW/jaDuGtx+jYDh7ORQGQX/oB32gJ791hS607cQ9Hbj3I/a7DX21pM/m&#10;9N2UZzTmWe/rOCrKo9GH4bxFGop+DKaKPAD9+Ry96eMr80amEm9mKupnvoJ29uV5Y1OONzfltB20&#10;9mW1BXzI9ybQCBrSpj7Uof073Fed+6vST2V0sBx9l6RSXYy3VRH9y8pzI/r5Ju2ycG92XwY9Ksne&#10;FEM3C7NfBdi3vOhRTvYyG3uaib19gz1+Xcv41PSXHJ16hf1PqJV8PJ4RkAnP815INf9U3vaPpIa/&#10;D79hW27KO/6q1PIX4Sz26CQcI4Y4BPthN2yXun4LbMRW/QSrYQUsgYUQDfNgFnwP0+EbiNi28TAW&#10;RsMIGAZfSPcYvuRzAnwNs+AH6UGfPago9/QbYIv0onrci8pxb38UTlHpPi99/RXpx7g/93fkX/6B&#10;9PePZYB/JgP9Syrgyl7FRjfjs2+J0NNX0Nfk7GMqdPc1HenTsa8Z0OdMvBXLjn7nQc8LsPdFkIHi&#10;yENJZKMMclKeN2qVsQ/VdD77H40cLMCeLmJvlvr6uoJ9WoXcrvWNdD0ys8k30S3Iz3bkejeytM+3&#10;0IPI1RHeNh73rfU0cnaOt44XsaVX4QaydxvuwQP04jE8g79ApL3GosIcFxJCEngVUsJr/JYOMkIm&#10;+UizQU7IA/l5u1AIisJbUFLaUiVuQ8W4DRXkNlSVW1N1bk01upXWk5baUFro+1CHNxjVZTxV8fG0&#10;j6KSHkU/UfQZRbU4iudEaXpIA8lpkxQSQBzuM3AyQZ9jDx77icxlInOapLewETf8FOY6RS+hq+ew&#10;G6fhBDnaUfT3MLbkIP5gH/q8B9uyHd3+GR1fj29Yi76vxGYvw1Yvxg4t5A1aNPZgHrZpzt82O2In&#10;/onU9+7d+J9I/b/53I0Yz3if6uNtS09OUoyc5G17g1wkEflGJnKMZOGynbP4YSVZyXKymHFkJg2p&#10;TKS3HkGpi5yhQrFdSwTq+aGGVgiFNX7Irdcsnl62X2SrbZAxdlRq2GapZJOpmFOPsi1UzR/LG/Am&#10;ZIbskAvy2RMpDMWhJJSxp1IOKtqfUgXetmdS055LbXsh9aCB/SWN7CVvoZw2g1bmta2JfmyqHc20&#10;i8XSbhZbe1lc7cuY+lt8HWwJ9AtLpCMtiY6xpBplyXSSpdCpllK/tdT6nb2msy2dzrP0+qNl1EWW&#10;WZdZNl1pOXSt5db1lk83WUHdYkV0hxXX3VZK91tZPWgV9LBV0qNWVU/Y23raaupZq63nrZ5esnf1&#10;ir3HujTWG9ZUb1pzvW2t9I610Xv2kd63DvqHddJH1kUfWzd9aj31mfXR5/a5vrAB+tIGqwtfqIQR&#10;qtTBQhgL4zV2mKhxwhSNS10sXpjO2n9P5We2JgzzIFoThYWaOCzWJGG5Jg2rYA2so0K0UZOFzbBN&#10;Xw07NXnYA/vgoKYIh+AonNCU4RSc1VThAlyhunQT7sADeAiP4Sm8AGepgkEcS0lmnCIkteTU4l4N&#10;vCsJaZGk9JDBXgmZIKslDTkgtyWmTpc4FELiisJbloCaXfxQ1uKFChY3VLHY1O9ik0GHUNss1DdB&#10;/jyZ9EtrYn9Zc3ture2ZtbOn9rE9tk720LrYA+tmv1svu2t97Tf7l920QXbDhto1G26XbZRdtLFI&#10;dZSdsYl20qbYMZtmh+1bO2jf2wHYZ7Nsj82x3TbXdth822Y/2s+20DbYEltry22VrbalfFvAlXn8&#10;MpMWM2y7fWM7bSp3Tba99hW9jLP99iW9jrBDPP0IozjKaI5bHzthPXjyZ3baOjOKDoymrZ23loys&#10;KTRilO/aFatjV60Go65i1608lGIWRY2Mnxnlhmx2yzJCRH8jxIqJELyP6FVGdE3gkW7mjdkRGaEr&#10;pbEeliZq+pbm0LiaUX/lHWvQ/npftuou2QP7dacchuNwGi7AFbgBv8Hv8Aj+hL9AqC3GhviQxB6g&#10;4UGb2G20/k/qikV0hTVCGz5E4vpqprAEqXyob4Qk1EAyYW/esvQhI+PO8Pf4U/OZEpIxp8QQnznG&#10;Yr4Kjrm/QHuewRO9bg/Rpt/hrl61W2jXDbiK1bmEtp3Ti3ZaL9hxtO+InrODaOI+PWO79JRt15O2&#10;WY/bBj1ma9HWVWjtMv3FFukBi9Z9Nk/32iy0eobutG90m01B0yfozxalG+xLXWcjdY19oavQyOXW&#10;X5egoQutt0ZbDyxGV51ln+r31lGno9Ffo9lT0PBJ1lK/QuPHsQ5jrImOYk2GYw2GWgOsUX0dYHX1&#10;cyxFH3tHe2I1umE9umBFOlll7YBF+cgqahsrry2tHFauDOtbWhtZSW1oJbS+vaV1sELvWDGtbkW1&#10;Kmte2QpreSukZbBSJa2AFrf8WgQKYrnyWV7NbXk0B2TDmmW2XJoR0ltOTQupISWW7lXLrkkhEcTH&#10;+sUCb1n1uWbVx/AA7sJtuAnX4QpchLOaTU9qdj0KB5C0PbBTc+o22Ky5dBOs09y6RvPoKs2ry2Gx&#10;5tOFml+jtYDO04I6Swvpd1pYv9EiOk2L6iQtpl8ht2O1hI7WkjpcS+tQLaODtBzyW177akXtpZW1&#10;u1bVz/Rt7aQ1tIO+o+20trbRutpC6+uH2lA/0Pf57wN9V5tqPW3Or620prbljvZaRT+hl8709im9&#10;fkbvXbUUPZbQnjy9DyP5nJENYJRDGP1wZjWa2eL7GVlGRviGTtX0jDidTte0+r2m0dmaitmkYFbJ&#10;mV0yXapJdYUmYeaJWIEErEQ83Yom7tA4uldj6UG08Qj6eUJFz6hnNZ1e1ZdyU1/IXX0uD/SZPIUX&#10;+lQUvxgbH5kQXkHfU8LrENH9CP94/hVHbv3H8/+3RvfPe5/EGhe/Fxd/F8eyQB6NjfTEwqcFJE+t&#10;hgr+yyOxL1nDF/qRPmOFnmgPfcRqPGAlfteR+puORwqmIAUz9LLO0Qv6I+NfyjzWMJ+NSME2pGA3&#10;8zyoW/SYrtfT/HKRnb+mi/SWztd77DjvM/UpvfxFb2KjGcUXyN5ATYwnTIZXTImHTGPtNB26lAFP&#10;mgndyYrO5LAqmgu9yIsO5I+R8+xaGM9dFE9e3F5VfIqWwC6VJGIobY/gDpHFNTgPx+EA7OD6RlhN&#10;5LFYStg8ecu+IxKZKkUtiqhkhBTkvUl+6yt5rZvkso6Sw9pKVt6hZLL3JYPVlXRWQ9JYZXaiNOcE&#10;ikliK4BdzCWxOEsg9gb2Mg27l1weamK5p/HkFpHhNSLDi/qnP60P/TGiwoNEvLv1OpnnJbLOc2Sc&#10;p/xSPUaGd4iob7+PRIJTdIcfr1v9SKLBIbqBTPInKg1rOKO3kkh5OVH1EiLuRVQ4FhKVL/CViAxL&#10;EaEXJjrMA1l0LhH+HJ8SEkNseClzyBDm+rsyz9+ACzLfn+DMyy+ygOxmIWdVFpHVLPHLZblfICt5&#10;T7mGDOYnspcNfpz8TNay1Q+WHb6f7OHswH7fWQ759nLMt+L8S1POv7wnl3xdue5rym1fRe75cpx7&#10;KSl/+qLipICY5JZ4kk0Sy5uSXNJLGv57Q1JwvuUVySWJaBFPikksKS0qleWlryHP6e2pf18e+Wby&#10;wLeV331HTtR0o/e+8qsfxCmbEXLNR3HiZqpcpuZ0idzrol8sF8jLzpOjnefUzXlypvP+OJyHa3CH&#10;3x/R7gXtg172CYjNX9Vr5EQ3PN6SXOi2z693yDF/J/95QP75iJznKbnOc/Kbl+Q0Sk4Ri5NM8aSb&#10;JpI++ooM1BSceEojo8kPxuubwskHTrjk5oRUAZlPHrKIHGQ5+ccaTrOs5+TLFk7H7ND38MZN5YC2&#10;kiPaXk5oZ06wdMcb95PLOliu6whswjg88mQ88nTswhy88gJ5osvlmf6EfdgsL3W3eGJwsRPYigsS&#10;7AaSeBeb8VjiEDPHIS6OaxH9j/CPtbjx573/WIv/5glvcC2TJnLvy68yQF7IVEmraySdnuSM0Brp&#10;q18wi65yjlHvY9TtyJIKcw4pIZnTrxIhRUyeMdwtkX3sw3Xy4sRykj07i8S84Npb5HSNWZdSrEdc&#10;Ti0dlJoyR6rKJHZ+mLwlY6Sh7JRmEot87CEV/RXSXcZLR+kiTWjVgxYTpaC0kVTSCnmaIpnpPa+c&#10;R3buSh5JjL6dQgrWwhpYAUvlCu/gr5CVX0OWr1GdvE5V8joZ+Q0k5oafiBRFcU5rDBI1Un7zQ5Gu&#10;gchtP85s9YRuSF0X6Iwcf4IUtpfHSOET5P2pb45cN+U8V2OktKG88PU511WHcb3D2a7qSHBV5L0S&#10;0lxeYiPRcaVkjHQnkMJIekFJIvlipP5VTnWl4HRXKsmENmSQtJz6Siev8S1VjJZklmT8moRWCZlj&#10;HClEz0V4SjGeWIKnl2Y0ZRlZefnDV2Ktq8pdX53Z1GRWtZlhPWb9LisQ0czGyH1T5L+5nInR2LZy&#10;wn/E6bUOctR34iRbF7S5m/zCzA/4Pmh3P0659UfTB3Hibajs8sNlpx/FXo6TbdQqtrCCm6nr/oze&#10;baRmsZFa8AbqFhuog2ygdrGRU3Gb2IXNsA2Lsovd2Mv1fTHkiJG1ZG6FRsl5ZPuarpBUtob6+BOs&#10;8jN8XXr8UF29jzc/qV/rarzrj3jppfjbmfjRQfjRbrqRk4eTiHujYuBtJPJbz83UNpwoG4KefSnH&#10;dKic1J5Y414S16aI2Xws91S+D0FPPsGXfiIFbDjWfjIeYTp8y/On4RUm4RXGSzEbi2cYLUVoU9iG&#10;SiEbSPvP8RC9yWO7M95P8RKfSE5rJ9mtFZ7iQ3LdxvjmBjHeIr3V5BnV8BiVmF9ZSW4l5VW8RlLO&#10;USS2/JIAzxHXsjOWzOhvBnQ5XYwHeaYp0fNXGXcSuU/t4y625jeNjT0w7IIX4gXqmy+ovz6hDvtH&#10;jFc5rL/hWW75A9iwfdiyZfy9ktrEMjRjo6aTbfS5DS90EPt1Cg91GPu0hfrGGs0nKzldt0ab8HdT&#10;2rSTyBpG+MdizNv4/3sHWCwmE0lDdU2xLz2IRruTH1ewsUSfW7Q2UXwee0r88Kbt0A/sAHHwWG1B&#10;fNyL1tFYpmiy92iy+WgsVTQZfzTRTjS+O9r+gPtwF27DTbgOl+AsnILjcBQOw0HYB3tgJ2yBDbAG&#10;lktPmy0t7D0Zwiq34nxedrtL9XgbleSR+OCWfgIVsopU0EtSPSSKoCLYmYrZQvzmQp8UkkEKSAPp&#10;4E38bhbIBjkhD9WZ/FAIn1wMSlAZKw3lqdxUwle/TZWsJn67DpWyd3U1VdU1VMnW4EnWUhFb59tT&#10;7emIj+9C9aw7/r6PbvH/wvcP0u1+mKJ1VNLG6l7GuZ+44KD/lqrR91SP5lJFiiZ2WKRn2W28HvHE&#10;OjzZJiRgK15sp971e/FgB6lIHWHnT2CBz1BVu4AkXUairmkCJCoxkpWMWCU5HiY1HiYt8Ut6PExG&#10;PEwWgsnsSGYuPEs+vEpBiWdFkNq3OAdcilywHJpaEYmuimRXR7NqSWpipNeQ/tetEbFSEypAzdGE&#10;1mhEO2KoDpLFOqMln0k264HG9Ca+6of2DECLhkhuG4ZGjUIbx6Jd49GyiTAVjfuGuOw7tG8WzEUT&#10;o2EhLEEzl8NqtHQtbEBjf4atsAMN3g374CAcRquPwUk0/AyfZ+ECXIbr/H6Le+7BfXhIX4/hT/p+&#10;AY5YUyCWFqLKVIhYsyAyXNCSaQGqSvktDTnX68SmGZD4TEh/NmLVXJrT8hG3FtTs5GxZyeOyEL9m&#10;QkPeJJbNQP73htXSdETeackR0xB9p6ZqlNJaaHLyyWTWXpMSCyeiWpTAuuO9e2ts8lAjVvY2lPh5&#10;OHnal8TS44jSJ2App+hdLOVtovMbxNlXda5ewmpegHPkJWeIwU9hP4+TmxzBnh7UtWQjG4jWf9Yt&#10;RO6b+LZed+lPxPCrdR+tDtD6F+46jOU9RoZznEznJPnaaSL4s2RB53Ui0X0UucD/4eNO4Lac0j+A&#10;P/c5tyUqihYlJSWJSjVFKy0q0aZViRJJSiS0JylJi0qlhVJpI7sGIaGRZRgkW5YszWQrShT6f+9n&#10;vGM+85n/5PPzvu/93Oec61xnua5zXb/zTNXarXG7c8I/nJy+iqNIcUP81ulqZxxEsivibiewPc5m&#10;e+MFzhWdSd0u7out9aC5fb6x3pzu7FEr5mgNKxfKOx0cA0fZW7L9JUPBbvTfeSsFvI3KuXVJhipQ&#10;FapDTagFf4IzsHEawpnQPPdM0grOhfa5Z5POcEFuPQ7Revyh9bhDz+EObUiGwojc88mNMBHnYUru&#10;xWRWbmMyDxbnXkqWw5rcJuyYl5Oncq8kG3KvJpswft7I/TXZknsj+Sj3t+SL3JvJN7m3k925zcn+&#10;3JYkJO8mhZL3kmLJB0mpZGtSPvkoOTH5JDk12ZbUTj5PGiRfJk2Tvyetkx2JzFbSJfk2uTDZmVyS&#10;/JD0T35Mrkp+Sq5L9icjk994XmVCQb8LtMQc+pfCqVg92c+duICi1KzkS7IbMWzho7yNh/43fsrr&#10;/JRXeRib+Ckbw+Hh+VA4rOerrOPFPRmKhbX8lUfC0eHBUCKsCaXC6nBMWM5nWcpnuSeUC3fz6Ofx&#10;W2bzZGbw6afz9KeGqnmcoUwDZRp5/yz+TXPvtfZOG5+3xWnvwLfpHE7j/9UOF4Q/hV78m95K9FXi&#10;8tAkDFBqsFJDwtn8wFZhuNKjwzlhnBom8CJvhalqmgGzYR4shMWeL4OVcH84l+xtwqOwVtmn1PGM&#10;up6DF0JLnmfL8DKP7TV4PTTDz28W3tHu++HMsJUH9wl8Sp5tkPAscnFKOBCmhF/gZ9gLe+B72Ema&#10;b2AHbOfXfkYbH8MHsCXcHt4i6V/5tpvCHdqeHZ4Nc+l5Lj3fSbZ5ZJxH1vn0vICe7woraHdpWKQ/&#10;i/11j0+WentZmMV/vt2nU8MqOlgdJurlTUqNVXpkeDgMU9NQNWKU8aPX0eMzoZ8e99Vqb7cteunx&#10;BXrc1QzoZCZ0cBvhPFK2IW0rPW0RvuS/7jAC3/Jfd4Uz9LBe+IkX+qvRysXqIY2nhEPjyaFwrMID&#10;563GE0LJeHwow98ox5Ic70xUiVU5ie9RjYWpztKc5rxUh19Tj+Wp7/zUiH9zJmvUnK/SmmU6z9mq&#10;fTwonA+doLO/u8TD/X6kmwglfFYmtGWhzo2VvF81tCRHi1grNHWuaBIbhIZuBZwRs9sNrUJteZ6a&#10;8jqnxM6hqpNKZf5NhdiHbM4RzlxHx0HkHhIOc7I51NnrIL5iiCP0baQ+jg776fInOv0x3Bx+oN+d&#10;YZKRnUwnU4zs9PA5/X9qHD7S87fyKBHfCSXiFlp4XwtbwzHxk1A2fuYs9aWz1A6tfxsqisVWij+G&#10;KqI8VUV/ThENqi5CdFosIiJWXCSslCjYseJSFcSoKtsjq4pbnSp+dZpo159ih3iGPbRR7CZ61TM2&#10;s6+2iH28cakdtb+Y2EBvuZMhstVRDKeTqFaXOMbb40TFJsQeLEdPUa1ecbqSs8TH5iq9IF4iotWX&#10;d32Z2M5lcZWo2hp4WI2P2cH/HAeIZg0Q57mSvRgYN8Imu/tronBvwFvwDryv5Q/hY9gGX8B22AHf&#10;wHewG34Wf/vVzyQdbGcfzLYNFge6KhaBw8VVC7F/B6f92LtLWYE+rMNFrEVP5S5g77ryKjuxLh3U&#10;2Y7VOVc7rbXXkq1rQYamZGnCejUiX31xydNF4OqSvTb7VktfaupTDX3judHrajHLe0X6ltDzInHN&#10;u0T85sPceCLLWlmkSo4UhjptD453hjFO5KOdOkbZB0bESWG408awODZcb+ZcF68XFRgShsSrwjVm&#10;2ODYLwyKl4SB8SJZy57hCufny81G8cpwqbswl5ihfdx1MYai9me5X9M4dDeLu0cnYlnIz+K0sE07&#10;2+JkMaRJMJH/djOMCx/HMc7jI8JWs/bDOFQs/2qe/UCRhMvF9i8VVbg4vBl7hDdiFzH/jqIN54WX&#10;rIoXrY4N6n5GO0/FumGt1fOIVbTGSl5lFS+zghdZYQtjuTAvlg1zrOBZVvAMUY5pVuBtVvGtVvFE&#10;GdDxVvGNVvEYq3iYVTpUtvYaK/kqK3mglXuFFXypU0tvfmcPJ5euMWdlH8Cy+Y1f/KvM8i/85P0i&#10;Lfv5zfv5z/vEsPYltaE6VIOqv+MkP0+EE6A8HAtloBQcDcWgqDoOh0LqPQgC/BZ+ScRTxb5+TXbD&#10;Lmf1b0WYvoK/wxdO1NtCYp8PYgoxjz7sZaVYI1fd+JR2wqokdne8+3IVxO+O41eXEyEqy8c+BkrF&#10;HUkJJ66T/H6iuF7F+Dn5tpHvE9n2j3y2VR8+TqrED9Xznjre8dlbyr6p7Btkfz0pDkfw7wtDITgE&#10;Uj5/EAs84AT+K+xzit7r5x6n8t3h1eQXJ/Y9Tvo/OfHvFZM4AL/auTOZMxyd78OhuY3m4pY4x8lx&#10;fvjavPk83hjes9tlzzOUzr93WO5bzz4yjz4U70nT+9ybWm3+3eecMDLshezzDNfk36+X2+ceVsu0&#10;K3QLrdILoGdonfaCi2Vx+0K/0Ca9AgbJDl8jq3tdaJuOgFGhXToGxsny3gwTQ4f0VpgC02FG6Jje&#10;AXNhPtwFiwGvIr0XVsL98GDolD4Cj8MTsA7Ww/OwETbBa957Hd6Cd+B92AqfqO8z2O70vUu/vg7/&#10;sDayPmUo8KL+u69ZPK+BQ3K/mjGFrJ7jnKHLmdWFzPbsWYaCGlac08jb/+mHlcnXcHiuEMt3sDV1&#10;mHWWRcXKWr/HYTAUZeWKe17YesreyVBQY9NRt/6rxj/idx/ma7ySTDN5JTN5JTPZrZlhN/u0C77l&#10;bXwF23kc28IcNn4u72YuL+dO9n8e728+j2Q+v2AB/2BB2MCHepa/sQ6e5IGs5YE8Cg/zQh7ghdwf&#10;lvAAl/r/Mm8sV8sKraxiFe8Lt/FCbuGF3OztcUqNDo+L6P053KCmoWq8hicymH85UCsDtNZPq5eE&#10;V8JF/KIL+V7dSdXZOuzIsrYjbRtStwxf8wG/45F8zyPZww/7yfNveSxfBbGucD5r3IU1vsA67qVs&#10;H3X0U9cAdQ7m6VzLrx3Orx2t3ZvC0+R7khV/ggV/nEYe1fOH9O5BvVmjF/fr42pPV3ljBWmXk3QZ&#10;L3EZPS2lryVqv4f+7iGhyLOSX9LRDviGNnbBbtgLP9PjL/AbHIAQF4YI2ThlKBhVw+fff86Tmp5V&#10;iiVzB/NxDgrN7KBN7JwN7Wr1xX7q2ZXqQj0x6obQ2LOmYtVn2wHbeCfbZc+343ZWrlt+B3Z/wk7d&#10;0c7cIo/fQlb/qGR4Oh174vY4Jp0Vb0rnyFvOl79cGKeki+P0dJnc5ko5zvswKB6IC9OH46L0sbgk&#10;fQKL4in52efkZ5+Tl90gJ/u8XOwL+Rzs5vQljIlX4iupjDO8KAa0QZ52ffo3OdY35Vjfwrh4W451&#10;c3wQ7odVsDx9R451M5bGZmyNzXKsm+VY346zvT9TuenKT1bfxPTVOC7dFEeJLw3T5nXavzp9Vk51&#10;nZzqk/EK8l2WPg6PyQttj43gLDnk5uk/Ykv55Dbp16JU38WO6c7YWZ65W/pD7CHn3Cv9MfaWf+6b&#10;7ouXy0cPSA+oM+AcHCSjf2g6XM56TFpUpr9YektaAtfgmHSa3PzM9Ph0TloFM6AqhsAp+AY1sAVq&#10;pXendTAH6uEc1MciaIx3cCbeQTO8g7MxC1rjHpybrk7b4R90xDboAt3TB1I3QNOLcBEugcswEfqn&#10;j+AQPIpL8BhJHsN+eDy9AUbAaGyFG2E8zsKE9Il0Mt7C9PSp9I50HUnWkWJdujh9WsvuP+EziI5p&#10;7UktryXJo6R6iIRrvLfa+yv04F5ll6S3ezoNZ+K2dEE6CYdigv6N88kYfTVbtD+NHFPSq7U4yBtX&#10;pBPJenPahyS9vHkBqbp4u2M6Kj1PiVZ01wxno7GS9dMKOAD4IlCC9kqmx9Jjmfz/K2AIVPb05PRo&#10;eixOj8Xo8Uh6LEqPRZQtjCdxOD0WUt8h9HgwPab0GOkxaC+HW3HAiO6XSf8p9kl34wztNJJfG8nt&#10;cUj6mdnyURyefiAj/54Z9I7s/Fu4Q2/I1P/VrHpFtHJTvBmTYIIZPTFdH29Jn7Einoq3mlWTzarb&#10;MAqmpg/BGhn/1bAiv1Kmp0uwABbhHN1lts61cmbFO9JpZu9kK2gijItzUz5kOtKsvgGus6quhSFx&#10;Pszx+yzPpov4TE5HaX8cmcaTb6IVeiuZp4i1To/XqvdqK/UqK/VKbfVP79HH5fFSslxilV5MvgvT&#10;P5vRT2MSPIdJsNEs34RN8Cq8Hs+3ijpCezgXzrGyWkELemgGTaCRVXcG1IVaVmENqEZXJ4HbdyJY&#10;W0SvtsTSUCJ9V8TqXR78ezz493j07/He3+fhv897f5/3/gHv/QMxoA958B/KKW/lvX8kWvUJVsGn&#10;Tgyf+fQLcabtIlTbeO+fxb/6++X4pdjU33nwO8SqvhGz+s5JZJfc8veYBXvkl/fGh9T8gPPEaq0t&#10;16ocgRE43P5VhHaK4XccZSS+jtP49o/Aw/Cg884aGfxVomX3ipbdo/QCT+f69A61zoiPe/8JJ6V1&#10;olvPxolxgwjXRqeoTU5Tr4ly/S2OiJsxEt6L1+vLdWS+luxDRMCuIePVv59zBpPrKnINkm0fFA+D&#10;IlAMSsAxcCxUcO45Aao4B50Mp0ANqIVrUk8MsIGZ0djMODMdivcx1AhdZx+7Lp4Nrc2ic9NhRnKE&#10;kR0Zu6ejjfxYs36cGTHe7JgQB6e3mPWTzZwpZtD0PM7J25YTcqeYLe3V7XtJ1DM4toOOZOlCrpbp&#10;AM/7x/Pk5Ns5j3UUm+wE3aC1c1mb9GK8lF74KReaXT097ynW39Ps62km9jIre8aBPhvs9yFy+gMx&#10;4gbg0VxO7n5k7G0ltLOaMhkyFPisTziNLYnrMC6eEmtc6Vy20vgsNR5L8ijwWecbyeWiknc6gY4x&#10;StPMkznmyyLRylnGNPs8Q0Ff7zJWvYxThguNWQ/j1z2OdDoeHbtimXSRW+rslHx+vCV2xHpor8Z2&#10;5kJbc+JcrbQxR1prr5X6zyZTi3h/bG7GNDVbzhJTbUKGxk7IDZ06G5glDeKbTqBbnJTx4s3YlaTM&#10;ZMhQYPn/t495sdE7L11qPeqF0e2W3ky7E/IoqOF/+5hd0knG8nZjPEtNy8StXzaXFhk3/bIzdVbb&#10;P9+Z9C+Z7lpx17+8keT36GFwNzKXqxS75xrbR5vAmdAs/cYs2WkmfG8W7LGv7FXbT/acfWbhL+T8&#10;zX6UYxcS9iFNB9qrB7OiQ9LDWNPCrEFRlqEYK3EUi1GC5SjFzpRhTY5lVcrj1p3A0lRJZ6XVWB+Z&#10;Osy4eWldFqk+y9SYdT2LbWvBurZmsfTP7r+c1VnBiq5kRVezRPfhEC5Nz/dOB++2TRelbZRtpY7m&#10;6jpLnY3VXZ9lq8uy1WY7a2j3FHavKjlOTCeSYTx7dWN6HFtbls0tzYKVZPuOYovF6THZrmSXLmeT&#10;LmWTeutjL95CD/aom3531v+O7BFOqxHYbxz32Wt/pru99LiHd7LbPvuDlf69kfk6j4KxpXL//j+/&#10;cIM+P69fL9HDy/r0Khv+un69mcfC9A19fV2fX9P/jO24KV2VbqSPF1n753kYG1j+9TyL9emj/IVV&#10;/l6Sx3HarBSL5EaxU+Mw4G7koY3BghshW3c9D+0a3l/GgBvAZl3Bhg1h47J3MzTMlz029z5/7AOW&#10;ZyvL+QnL+RnL+QWLtD1dix27Nn7j753wPV/tB5/v5rd9Dzvha1Zrh3LbWd7t6snwFUv8nZ+7/NzF&#10;39uVvqjOjTFrJ0OBxv733C1u3mUoZu4VM/eO9NcR5l1Rc66IOVfEnCuCcVmYB4IV582TjeipZmzN&#10;VAbMyNY1smeYyY2MbhPeRlMj3MIItzLTz/l9hNsb4Y5Gt6tR7cnHvNio9uV79ku/sP99GgfxPq5m&#10;Ga9lRa9ndYexyCN4HZkvO1b/xvFjx+v7Tfp4o2ejrdmRPJPhLPX1rPAQ1vWqdKu6PsvX2ZdX05tf&#10;20s7PdNv2YDvrMJdVuNus26PfX2v/fon1v3n2NQMbGxlNiBvPbOyDtlr6sMp+lJVn07Ut4r6WF5f&#10;j9XnY/S9JBxFD0fSR1F6KUQ/B0Ggqxz8xqr9Fgt0uyg/A9rmmvNhmkFT1qkJNGKp6ps/de3+tVix&#10;U6Eay3MSVDaHToAKUM78KgOloQQUhyOgCBwGh3gnhaDcATv5L2Jz++AnO/puO+vOeANPYRiPYTiL&#10;PIIXMZKHMYq3MYaPMRZnbRwfYzwLPsEePclefZu/J3o+gR9yE0s+TpkblR2rjjHqGs2ij7J/j+Jx&#10;jNTOSBy5EfJWw1n24SKYw0Qrh4laDpOxG8bbGEbuYeQfFsvCcd6pCFWsn2r28JpQx1qpl46mj9FG&#10;Yww93ciiD8+jYCb/+7e7hd93Yd/nkGfajMv1Tv7ijs1ffFuaaCwMTl70TWkvuP/1vLs5G3xL2nPu&#10;ZD0ru/20ex9Pubf1hDtca931eMz9nofd83jQ3aH73f9Z5Z4HK5osi0uSxXFZche22HwssrkYZbMw&#10;y6bH+5IpMAnT7GYYJws+CobDdf6+Bgb5/Aq4zPuXKHeR8j3V0019ndXbUf3ttHOu9lprt6X2m5Pj&#10;LPI0IVcj8jUg5+nkrUfuP5G/jn7U1p/T9Kum/tXUzxr6W12/q7sHV929ouruxlV3D6yGO0U13Smq&#10;Gc/xfkvlminfRD0N1XeGeuuqv7Z2amqvunarab8qOU4kTyVyVSRfBXIeR95y5C5L/jL6UVp/SulX&#10;Kf0rqZ8l9bekfpfU/5L0UJI+sjtfpeinFD2Vpq8y9FaW/srR43H0WYFeK9JvJXo+kb6r0ns1+q9u&#10;HGoaj9rGpa7xOcM4NTReTYxbM+PX0jieYzzbGtcOxrezce4OFxr3bPwzFMyWsWPHWnf/tBR/2Oya&#10;+dkyO9dUL5uIuTbCRWigp6fraXbLqraeHpv0IGVPt60u9H1/F5HuYt/p1zvWgrpQ39+Nkl5u0Mk3&#10;eLelMq2Srm5zXR67QGc4P+kf2ycDfMffQJ8PduPqarfuMGxpqlEyTB0j3dQao82btDnRTbvJej6d&#10;BmZp60637RbQyGI37pbBCliVv32XfZPByckD3ltFnnvd+LqHlhaqb75+zFX3HW58zdTOdPLd5tbX&#10;JDJOoJkb3D4bjt8x0mwZ67bkTWbORLfTJrulNh3fY4Ybk7PdmLzTLbb5bioujGOTu+N4MtySLHFD&#10;aolZudTsXBZna3cuzIeFRjBbLXd5voAsdxrd2crPVM/0ZI4bVXcoO1Mdt6trutty09yWmyrGMlkb&#10;t8B4GGNmj4RhIG+QXOvG5mAYRJYrzPh+8fqkr5t1vf1+MRl7krUbmTvFK/FI+hnDy8zYocZ0ujGc&#10;ZsZOFem5zbhO8vzmpJV2m2u3mbrPUueZ6mqijsbqaKSORnTRSB2N6KcRXTVySw/j3DtdobP3M3SC&#10;jsq3E1U6T12t1Xm26FIz9WfzKUOt/F5fKnch2Too2wk6qKudOjslDf3ewOxtYH5gsVuF7axG30+o&#10;rnrqqud2nu8g81lLbbXKI7sV2My7Xc3yTnkUnApuTtrrZzdj0s3NxI75Pk/2LHueoeBUcDs9TIEZ&#10;9DfffJ1NfzPM7anKzPQ8+zzDyXnZj8pN1e5Sci/1c5m+LsfbWWWtrKbL+7x3v3Jr6PgB7T6kvoet&#10;hUeSPna0AXayAca7ubrPzKMgNtyGnjqQqWvSVt+z244t9OvsPMrk2z0819bu044OO4jWddBGD/V2&#10;1d4//27ts7OVa5lHq3yZir5npL8111+dA3w+UH2D6e8aY/HPddbAvDrd/KprV6pjrtUx52tbE7Ws&#10;jdPMxZrmZi0/a5uP9ayT062L+tZHw4QdUrapddMyGarea6znwdoZRKYr7ToDzI8Bfu+fR4W8PEVz&#10;/7wdu9JtzZX2jhXxBGvjhPzv93u2xl7yADyYRzW7XvZ+hpL58oVy2Zq60zvzYGFyX1yk7D2e3W19&#10;ZZ9lOCn/bvFcBbovn1xgr8p2565u3Ha143aD7nbd7nbd7p5fAD3yKGPcS/+OY41/Vj5DwY7575H0&#10;P+zr+nxrvXLl4kZR/b/AJnglHBdfC+Xj66FCfDMc77ZNRXneSvK8J8aPQ5W4LVSV460Wvwqnxu9C&#10;jfiDTPfeUBujv27MxTMibno8LDaJRzgrHu3cWNoZ8jhnyorOl1WcN6s5f9Z0Hq0TL/L2Jd52a1G2&#10;tWm0l/JtWvFnzuGHnMc/aRcnyn1OdkKdquQMJ9ZZMNvpdY5a5kL2M/t7ljzpDO/4/j3vn6dca+Vb&#10;Rv4G36UJf6mBaMXpsrl1ZHlPi5fF6tquFnvHquSo4oxciUwVnZHLq62smkpruYTz8JHOwoVJdSjp&#10;UlLm1LY/NNTn+vpeV567tnz3aXRSPX5KL1vp53162hIq090J8Q06/CtdZnp9+Xc9Z/re+K+I+L+z&#10;Dv+wZwU3pItbkUeYuTtCg+SDcFUyJYxPeoQ+ScUwLqmMg7o/+SpZn2xL7kyOD+uSjmFZsiBck6wK&#10;Vydr4GEcv7WwDp6DjbAJXgX5Apz4wcnbsAXegw/hY9gGX8Df4Sv4Bnaq7wf4EX7Wxi9wQHtF8Pt6&#10;sBu34fxtlEN8Xl7161ga961baCfndWr6bmiefhquTTP2ZGWn6KI8yYzpVBgOg0Mh5eXm4JcQsGND&#10;ugdL9Hv4Dr42af8BX4YDOAYHcA0OxA/Dbzjbv8bN4RfzdD8d76PfffT6c9wQforPyOU9GX6Mj4c9&#10;8aGwO96PYboy7IpLw3dxsTzYAjLOxQucGf4u97xd3vnzODHwiOWeR4ePMWmzXPN7cs1b4pVyzJeH&#10;v8W+8ssXhVfltzdhb7/oVu0Gue1nY5uQfX/jn+WbH8XKeDA2CvfJOa+Op4cV8s73Yp8uletaHGuE&#10;u93enY8dPgerYwY9TZV/niz/fIu82AT555vkn8fKh42Sex4u73y9vPMQmQysgYAtEDJG/qUyJL2x&#10;W3vKdnSXjeskv9w+nwnZZw/NMiNZhsT3NOJE1sHuryGXe7I8bmVM2fKYs2XkcY/GnSwql1tIHjfi&#10;Uv7qdsGPsAuLegdO+eewFbbAZngLXofXwC265AV41vtPwlrs60fhIZzzNbAaI3s5LMU7XwwLw45k&#10;nvztbPnbmfjn08K3yWQMbjyTZDw291gc9JH45zdgd1+L5T0Y//xKOd7LMb/7ymlfLI/dM+Twd4Ls&#10;VypTdrCM2KEyZYdjLxWRJTsiNMDdqou3VRv/qjrO1sn4WlVChXCC/8qHyqFsqOqTU71RMxyJ2VMY&#10;wydjqx8MqRoC/lNObb8lLbTaGt+8DTZ8e9J1Im130vfQo156ebGe98Uz74dn3j98nAwMHyZXhw+S&#10;IeHd5Ho88+Hh7WS0jPW48EYyAb/8VhnsqTLZM/DKZ4eNvhPkBbdNnqed55KVuOMZj/yR8LS7HE8l&#10;T7uJsiH8mYbX0vRjtP5o8m54xIp82Ig8ZGQetAofkAV/wIitSVJ7w2GQ7REZCvZ7G7t//xlLKbCs&#10;bfHTZPuxw0qEs/HdmtHfmXTZkEbqhUPo8BBaOoQeD3Hr4JBQja5PzqMQDRbGiToi1KJF38aa1/np&#10;NJuhHtRVbx2oGUp6t4TyRytfgvZLqqMUdlkFjDXMJiiQ9t+t0x/73616UCk2y/U1elPVNy3UkMOs&#10;LpN4imzuyfKYJ8kyVpGRrCxLWQlHrKIsZgUZzfIynOXkNMvKxB6DAVdKfreEvObRMqPF5X6L4YId&#10;4V5GUQy1wvKbvvcPG/BTPdya//2IsEXvNnv3TWVeJ/mrerSJxBvNqhfUv147T2vvCe0+ToaH9e8B&#10;Mt1HtpVkvJes99DT3fS0gD7n0ckcmEVnM2Eq3OpvTHt3UGqHUd4bpo9DlRtCb1fR2ZXq66/ey/Uz&#10;00GGAo39eyT1D3t+ZF5jB+fa6HVn/MN2JGvmZ/Z3hoLP38rzZoaGN+xxL2KGZX9nKKj9v49Hn3zt&#10;NXLnYL2Mw3t7Cbvnpdgp/AXjZmNsH16IbcN632r7dJ5jf1Z4zC74YDzdLljbLlgzLMO8uSdWC4uw&#10;bxbGKhg3vj0tVsS4qWAnLI9xUw7jpmyYhBEwgfUo2AlHxxLBnblwQywehtoRh8Qj7YZHYN0Uxbop&#10;YkcsEi6Jh4de0D0eFrrEQvK+hUI7OI+sbSCTOQNSqH//BwAA//8DAFBLAQItABQABgAIAAAAIQC/&#10;V5zlDAEAABUCAAATAAAAAAAAAAAAAAAAAAAAAABbQ29udGVudF9UeXBlc10ueG1sUEsBAi0AFAAG&#10;AAgAAAAhADj9If/WAAAAlAEAAAsAAAAAAAAAAAAAAAAAPQEAAF9yZWxzLy5yZWxzUEsBAi0AFAAG&#10;AAgAAAAhAHtyrya2GQAAyysBAA4AAAAAAAAAAAAAAAAAPAIAAGRycy9lMm9Eb2MueG1sUEsBAi0A&#10;FAAGAAgAAAAhAE+hrsW6AAAAIQEAABkAAAAAAAAAAAAAAAAAHhwAAGRycy9fcmVscy9lMm9Eb2Mu&#10;eG1sLnJlbHNQSwECLQAUAAYACAAAACEA4xC6CNwAAAAFAQAADwAAAAAAAAAAAAAAAAAPHQAAZHJz&#10;L2Rvd25yZXYueG1sUEsBAi0AFAAGAAgAAAAhAIxW2jkNQAAA2l4AABQAAAAAAAAAAAAAAAAAGB4A&#10;AGRycy9tZWRpYS9pbWFnZTEud21mUEsFBgAAAAAGAAYAfAEAAFdeAAAAAA==&#10;">
                <v:rect id="Retângulo 54" o:spid="_x0000_s1027" style="position:absolute;left:13316;top:3326;width:64807;height:3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W3wwAAANsAAAAPAAAAZHJzL2Rvd25yZXYueG1sRI9Bi8Iw&#10;EIXvwv6HMAt7EU13UdFqlEVYEPFi9eJtaMa02ExKE9v67zeC4PHx5n1v3mrT20q01PjSsYLvcQKC&#10;OHe6ZKPgfPobzUH4gKyxckwKHuRhs/4YrDDVruMjtVkwIkLYp6igCKFOpfR5QRb92NXE0bu6xmKI&#10;sjFSN9hFuK3kT5LMpMWSY0OBNW0Lym/Z3cY3hvK8e7SZ3JsbLupD2+2HF6PU12f/uwQRqA/v41d6&#10;pxVMJ/DcEgEg1/8AAAD//wMAUEsBAi0AFAAGAAgAAAAhANvh9svuAAAAhQEAABMAAAAAAAAAAAAA&#10;AAAAAAAAAFtDb250ZW50X1R5cGVzXS54bWxQSwECLQAUAAYACAAAACEAWvQsW78AAAAVAQAACwAA&#10;AAAAAAAAAAAAAAAfAQAAX3JlbHMvLnJlbHNQSwECLQAUAAYACAAAACEAeI2Vt8MAAADbAAAADwAA&#10;AAAAAAAAAAAAAAAHAgAAZHJzL2Rvd25yZXYueG1sUEsFBgAAAAADAAMAtwAAAPcCAAAAAA==&#10;" fillcolor="window" strokecolor="windowText" strokeweight="2pt"/>
                <v:oval id="Elipse 55" o:spid="_x0000_s1028" style="position:absolute;left:18356;top:11247;width:28804;height:1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SlwwAAANsAAAAPAAAAZHJzL2Rvd25yZXYueG1sRI9Ba8JA&#10;FITvQv/D8gredFNLRFJXCaVCQVCM7f2Zfd2EZt+G7Griv3cFweMwM98wy/VgG3GhzteOFbxNExDE&#10;pdM1GwU/x81kAcIHZI2NY1JwJQ/r1ctoiZl2PR/oUgQjIoR9hgqqENpMSl9WZNFPXUscvT/XWQxR&#10;dkbqDvsIt42cJclcWqw5LlTY0mdF5X9xtgr2qalPjet3v+9fuS4OW3Pys1yp8euQf4AINIRn+NH+&#10;1grSFO5f4g+QqxsAAAD//wMAUEsBAi0AFAAGAAgAAAAhANvh9svuAAAAhQEAABMAAAAAAAAAAAAA&#10;AAAAAAAAAFtDb250ZW50X1R5cGVzXS54bWxQSwECLQAUAAYACAAAACEAWvQsW78AAAAVAQAACwAA&#10;AAAAAAAAAAAAAAAfAQAAX3JlbHMvLnJlbHNQSwECLQAUAAYACAAAACEAKGC0pcMAAADbAAAADwAA&#10;AAAAAAAAAAAAAAAHAgAAZHJzL2Rvd25yZXYueG1sUEsFBgAAAAADAAMAtwAAAPcCAAAAAA==&#10;" fillcolor="#bcbcbc">
                  <v:fill color2="#ededed" rotate="t" angle="180" colors="0 #bcbcbc;22938f #d0d0d0;1 #ededed" focus="100%" type="gradient"/>
                  <v:stroke joinstyle="miter"/>
                  <v:shadow on="t" color="black" opacity="24903f" origin=",.5" offset="0,.55556mm"/>
                </v:oval>
                <v:oval id="Elipse 56" o:spid="_x0000_s1029" style="position:absolute;left:48600;top:12687;width:19442;height:16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kOxQAAANsAAAAPAAAAZHJzL2Rvd25yZXYueG1sRI9Ba8JA&#10;FITvBf/D8oTe6sZCpUZXEanQVhCN4vkl+0yC2bdhd9XUX98tFDwOM/MNM513phFXcr62rGA4SEAQ&#10;F1bXXCo47Fcv7yB8QNbYWCYFP+RhPus9TTHV9sY7umahFBHCPkUFVQhtKqUvKjLoB7Yljt7JOoMh&#10;SldK7fAW4aaRr0kykgZrjgsVtrSsqDhnF6Pgfvn+KrbZx2Y1Hq83+bHMd3XulHrud4sJiEBdeIT/&#10;259awdsI/r7EHyBnvwAAAP//AwBQSwECLQAUAAYACAAAACEA2+H2y+4AAACFAQAAEwAAAAAAAAAA&#10;AAAAAAAAAAAAW0NvbnRlbnRfVHlwZXNdLnhtbFBLAQItABQABgAIAAAAIQBa9CxbvwAAABUBAAAL&#10;AAAAAAAAAAAAAAAAAB8BAABfcmVscy8ucmVsc1BLAQItABQABgAIAAAAIQB08jkOxQAAANsAAAAP&#10;AAAAAAAAAAAAAAAAAAcCAABkcnMvZG93bnJldi54bWxQSwUGAAAAAAMAAwC3AAAA+QIAAAAA&#10;" fillcolor="#f2dcdb" strokecolor="#385d8a" strokeweight="2pt">
                  <v:stroke joinstyle="miter"/>
                </v:oval>
                <v:rect id="Rectangle 5" o:spid="_x0000_s1030"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6" o:spid="_x0000_s1031"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 o:spid="_x0000_s1032"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8" o:spid="_x0000_s1033"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9" o:spid="_x0000_s1034"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10" o:spid="_x0000_s1035"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11" o:spid="_x0000_s1036"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2" o:spid="_x0000_s1037"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13" o:spid="_x0000_s1038"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14" o:spid="_x0000_s1039"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5" o:spid="_x0000_s1040"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6" o:spid="_x0000_s1041"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17" o:spid="_x0000_s1042"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8" o:spid="_x0000_s1043"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20" o:spid="_x0000_s1044"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21" o:spid="_x0000_s1045"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22" o:spid="_x0000_s1046"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HxAAAANsAAAAPAAAAZHJzL2Rvd25yZXYueG1sRI9Ba8JA&#10;FITvhf6H5RW8NZtGTGvqKlYQpTfT6vk1+8wGs29DdtX4791CocdhZr5hZovBtuJCvW8cK3hJUhDE&#10;ldMN1wq+v9bPbyB8QNbYOiYFN/KwmD8+zLDQ7so7upShFhHCvkAFJoSukNJXhiz6xHXE0Tu63mKI&#10;sq+l7vEa4baVWZrm0mLDccFgRytD1ak8WwWD2eRllU0n08PSf+w/85v8yVZKjZ6G5TuIQEP4D/+1&#10;t1rB6xh+v8QfIOd3AAAA//8DAFBLAQItABQABgAIAAAAIQDb4fbL7gAAAIUBAAATAAAAAAAAAAAA&#10;AAAAAAAAAABbQ29udGVudF9UeXBlc10ueG1sUEsBAi0AFAAGAAgAAAAhAFr0LFu/AAAAFQEAAAsA&#10;AAAAAAAAAAAAAAAAHwEAAF9yZWxzLy5yZWxzUEsBAi0AFAAGAAgAAAAhAOhpkgfEAAAA2wAAAA8A&#10;AAAAAAAAAAAAAAAABwIAAGRycy9kb3ducmV2LnhtbFBLBQYAAAAAAwADALcAAAD4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23" o:spid="_x0000_s1047"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24" o:spid="_x0000_s1048"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CcxQAAANsAAAAPAAAAZHJzL2Rvd25yZXYueG1sRI/dasJA&#10;FITvC32H5QjeFN0o1J/UVYqgCILQVBHvDtnTbDB7NmTXmL59tyB4OczMN8xi1dlKtNT40rGC0TAB&#10;QZw7XXKh4Pi9GcxA+ICssXJMCn7Jw2r5+rLAVLs7f1GbhUJECPsUFZgQ6lRKnxuy6IeuJo7ej2ss&#10;hiibQuoG7xFuKzlOkom0WHJcMFjT2lB+zW5WQTufTN3+djrTm98ml91hZvbWK9XvdZ8fIAJ14Rl+&#10;tHdawfQd/r/EHyCXfwAAAP//AwBQSwECLQAUAAYACAAAACEA2+H2y+4AAACFAQAAEwAAAAAAAAAA&#10;AAAAAAAAAAAAW0NvbnRlbnRfVHlwZXNdLnhtbFBLAQItABQABgAIAAAAIQBa9CxbvwAAABUBAAAL&#10;AAAAAAAAAAAAAAAAAB8BAABfcmVscy8ucmVsc1BLAQItABQABgAIAAAAIQDdDmCcxQAAANsAAAAP&#10;AAAAAAAAAAAAAAAAAAcCAABkcnMvZG93bnJldi54bWxQSwUGAAAAAAMAAwC3AAAA+QIAAAAA&#10;" strokeweight="1e-4mm">
                  <v:stroke endcap="round"/>
                </v:line>
                <v:line id="Line 25" o:spid="_x0000_s1049"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7rxQAAANsAAAAPAAAAZHJzL2Rvd25yZXYueG1sRI9Ba8JA&#10;FITvBf/D8gQvRTf1EDV1E6SgCEKhVim9PbKv2WD2bciuMf57t1DocZiZb5h1MdhG9NT52rGCl1kC&#10;grh0uuZKwelzO12C8AFZY+OYFNzJQ5GPntaYaXfjD+qPoRIRwj5DBSaENpPSl4Ys+plriaP34zqL&#10;IcqukrrDW4TbRs6TJJUWa44LBlt6M1RejleroF+lC3e4nr/o2e+S7/370hysV2oyHjavIAIN4T/8&#10;195rBYsUfr/EHyDzBwAAAP//AwBQSwECLQAUAAYACAAAACEA2+H2y+4AAACFAQAAEwAAAAAAAAAA&#10;AAAAAAAAAAAAW0NvbnRlbnRfVHlwZXNdLnhtbFBLAQItABQABgAIAAAAIQBa9CxbvwAAABUBAAAL&#10;AAAAAAAAAAAAAAAAAB8BAABfcmVscy8ucmVsc1BLAQItABQABgAIAAAAIQAt3P7rxQAAANsAAAAP&#10;AAAAAAAAAAAAAAAAAAcCAABkcnMvZG93bnJldi54bWxQSwUGAAAAAAMAAwC3AAAA+QIAAAAA&#10;" strokeweight="1e-4mm">
                  <v:stroke endcap="round"/>
                </v:line>
                <v:rect id="Rectangle 26" o:spid="_x0000_s1050"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7" o:spid="_x0000_s1051"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8" o:spid="_x0000_s1052"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9" o:spid="_x0000_s1053"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0" o:spid="_x0000_s1054"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1" o:spid="_x0000_s1055"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2" o:spid="_x0000_s1056"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3" o:spid="_x0000_s1057"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4" o:spid="_x0000_s1058"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5" o:spid="_x0000_s1059"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shape id="Freeform 38" o:spid="_x0000_s106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HvvgAAANsAAAAPAAAAZHJzL2Rvd25yZXYueG1sRI/NCsIw&#10;EITvgu8QVvCmqQoq1SgiCB4U8efgcWnWNthsShO1vr0RBI/DzHzDzJeNLcWTam8cKxj0ExDEmdOG&#10;cwWX86Y3BeEDssbSMSl4k4flot2aY6rdi4/0PIVcRAj7FBUUIVSplD4ryKLvu4o4ejdXWwxR1rnU&#10;Nb4i3JZymCRjadFwXCiwonVB2f30sAoevLFXo8u9ue6MHOFQnpP8oFS306xmIAI14R/+tbdawXQC&#10;3y/xB8jFBwAA//8DAFBLAQItABQABgAIAAAAIQDb4fbL7gAAAIUBAAATAAAAAAAAAAAAAAAAAAAA&#10;AABbQ29udGVudF9UeXBlc10ueG1sUEsBAi0AFAAGAAgAAAAhAFr0LFu/AAAAFQEAAAsAAAAAAAAA&#10;AAAAAAAAHwEAAF9yZWxzLy5yZWxzUEsBAi0AFAAGAAgAAAAhAPG8Ye++AAAA2wAAAA8AAAAAAAAA&#10;AAAAAAAABwIAAGRycy9kb3ducmV2LnhtbFBLBQYAAAAAAwADALcAAADyAg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39" o:spid="_x0000_s106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40" o:spid="_x0000_s106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X+wgAAANsAAAAPAAAAZHJzL2Rvd25yZXYueG1sRE/LasJA&#10;FN0L/sNwBTdSJ3Zhk9RRRLAIQqGxpXR3ydxmQjN3Qmby8O87i0KXh/PeHSbbiIE6XztWsFknIIhL&#10;p2uuFLzfzg8pCB+QNTaOScGdPBz289kOc+1GfqOhCJWIIexzVGBCaHMpfWnIol+7ljhy366zGCLs&#10;Kqk7HGO4beRjkmylxZpjg8GWTobKn6K3CoZs++Su/ccnrfxL8nV5Tc3VeqWWi+n4DCLQFP7Ff+6L&#10;VpDF9fFL/AFy/wsAAP//AwBQSwECLQAUAAYACAAAACEA2+H2y+4AAACFAQAAEwAAAAAAAAAAAAAA&#10;AAAAAAAAW0NvbnRlbnRfVHlwZXNdLnhtbFBLAQItABQABgAIAAAAIQBa9CxbvwAAABUBAAALAAAA&#10;AAAAAAAAAAAAAB8BAABfcmVscy8ucmVsc1BLAQItABQABgAIAAAAIQB9dSX+wgAAANsAAAAPAAAA&#10;AAAAAAAAAAAAAAcCAABkcnMvZG93bnJldi54bWxQSwUGAAAAAAMAAwC3AAAA9gIAAAAA&#10;" strokeweight="1e-4mm">
                  <v:stroke endcap="round"/>
                </v:line>
                <v:line id="Line 41" o:spid="_x0000_s106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BlxAAAANsAAAAPAAAAZHJzL2Rvd25yZXYueG1sRI9bi8Iw&#10;FITfhf0P4Sz4ImuqD166RlkERRAEL4v4dmjONmWbk9LEWv+9EQQfh5n5hpktWluKhmpfOFYw6Ccg&#10;iDOnC84VnI6rrwkIH5A1lo5JwZ08LOYfnRmm2t14T80h5CJC2KeowIRQpVL6zJBF33cVcfT+XG0x&#10;RFnnUtd4i3BbymGSjKTFguOCwYqWhrL/w9UqaKajsdtef8/U8+vkstlNzNZ6pbqf7c83iEBteIdf&#10;7Y1WMB3A80v8AXL+AAAA//8DAFBLAQItABQABgAIAAAAIQDb4fbL7gAAAIUBAAATAAAAAAAAAAAA&#10;AAAAAAAAAABbQ29udGVudF9UeXBlc10ueG1sUEsBAi0AFAAGAAgAAAAhAFr0LFu/AAAAFQEAAAsA&#10;AAAAAAAAAAAAAAAAHwEAAF9yZWxzLy5yZWxzUEsBAi0AFAAGAAgAAAAhABI5gGXEAAAA2wAAAA8A&#10;AAAAAAAAAAAAAAAABwIAAGRycy9kb3ducmV2LnhtbFBLBQYAAAAAAwADALcAAAD4AgAAAAA=&#10;" strokeweight="1e-4mm">
                  <v:stroke endcap="round"/>
                </v:line>
                <v:shape id="Freeform 42" o:spid="_x0000_s106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v8xAAAANsAAAAPAAAAZHJzL2Rvd25yZXYueG1sRI9Pa8JA&#10;FMTvhX6H5RV6M5uGYjW6ihYKBU9GS68v2Zc/Nfs2ZLcx+undgtDjMDO/YZbr0bRioN41lhW8RDEI&#10;4sLqhisFx8PHZAbCeWSNrWVScCEH69XjwxJTbc+8pyHzlQgQdikqqL3vUildUZNBF9mOOHil7Q36&#10;IPtK6h7PAW5amcTxVBpsOCzU2NF7TcUp+zUKMvr5yk/u+tbuvreydPmryQur1PPTuFmA8DT6//C9&#10;/akVzBP4+xJ+gFzdAAAA//8DAFBLAQItABQABgAIAAAAIQDb4fbL7gAAAIUBAAATAAAAAAAAAAAA&#10;AAAAAAAAAABbQ29udGVudF9UeXBlc10ueG1sUEsBAi0AFAAGAAgAAAAhAFr0LFu/AAAAFQEAAAsA&#10;AAAAAAAAAAAAAAAAHwEAAF9yZWxzLy5yZWxzUEsBAi0AFAAGAAgAAAAhADoU+/z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3" o:spid="_x0000_s106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5nxAAAANsAAAAPAAAAZHJzL2Rvd25yZXYueG1sRI9Ba8JA&#10;FITvgv9heUJvZmNbrE3dSFsQCj2Ztnh9yT6TmOzbkF01+uu7guBxmJlvmOVqMK04Uu9qywpmUQyC&#10;uLC65lLB7896ugDhPLLG1jIpOJODVToeLTHR9sQbOma+FAHCLkEFlfddIqUrKjLoItsRB29ne4M+&#10;yL6UusdTgJtWPsbxXBqsOSxU2NFnRUWTHYyCjPZ/eeMuL+339kPuXP5s8sIq9TAZ3t9AeBr8PXxr&#10;f2kFr09w/RJ+gEz/AQAA//8DAFBLAQItABQABgAIAAAAIQDb4fbL7gAAAIUBAAATAAAAAAAAAAAA&#10;AAAAAAAAAABbQ29udGVudF9UeXBlc10ueG1sUEsBAi0AFAAGAAgAAAAhAFr0LFu/AAAAFQEAAAsA&#10;AAAAAAAAAAAAAAAAHwEAAF9yZWxzLy5yZWxzUEsBAi0AFAAGAAgAAAAhAFVYXmf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4" o:spid="_x0000_s106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YTxAAAANsAAAAPAAAAZHJzL2Rvd25yZXYueG1sRI9Ba8JA&#10;FITvhf6H5RW86aYircZsggqC0FOjpdeX7DNJk30bsqum/fXdgtDjMDPfMEk2mk5caXCNZQXPswgE&#10;cWl1w5WC03E/XYJwHlljZ5kUfJODLH18SDDW9sbvdM19JQKEXYwKau/7WEpX1mTQzWxPHLyzHQz6&#10;IIdK6gFvAW46OY+iF2mw4bBQY0+7mso2vxgFOX19FK37ee3ePrfy7IqFKUqr1ORp3KxBeBr9f/je&#10;PmgFqwX8fQk/QKa/AAAA//8DAFBLAQItABQABgAIAAAAIQDb4fbL7gAAAIUBAAATAAAAAAAAAAAA&#10;AAAAAAAAAABbQ29udGVudF9UeXBlc10ueG1sUEsBAi0AFAAGAAgAAAAhAFr0LFu/AAAAFQEAAAsA&#10;AAAAAAAAAAAAAAAAHwEAAF9yZWxzLy5yZWxzUEsBAi0AFAAGAAgAAAAhANqxxhP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5" o:spid="_x0000_s106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IxAAAANsAAAAPAAAAZHJzL2Rvd25yZXYueG1sRI9Ba8JA&#10;FITvgv9heUJvZmNprU3dSFsQCj2Ztnh9yT6TmOzbkF01+uu7guBxmJlvmOVqMK04Uu9qywpmUQyC&#10;uLC65lLB7896ugDhPLLG1jIpOJODVToeLTHR9sQbOma+FAHCLkEFlfddIqUrKjLoItsRB29ne4M+&#10;yL6UusdTgJtWPsbxXBqsOSxU2NFnRUWTHYyCjPZ/eeMuL+339kPuXP5k8sIq9TAZ3t9AeBr8PXxr&#10;f2kFr89w/RJ+gEz/AQAA//8DAFBLAQItABQABgAIAAAAIQDb4fbL7gAAAIUBAAATAAAAAAAAAAAA&#10;AAAAAAAAAABbQ29udGVudF9UeXBlc10ueG1sUEsBAi0AFAAGAAgAAAAhAFr0LFu/AAAAFQEAAAsA&#10;AAAAAAAAAAAAAAAAHwEAAF9yZWxzLy5yZWxzUEsBAi0AFAAGAAgAAAAhALX9Y4j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6" o:spid="_x0000_s106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xAAAANsAAAAPAAAAZHJzL2Rvd25yZXYueG1sRI9La8Mw&#10;EITvgf4HsYXcarkl5OFECUmhEOipTkqva2v9aKyVsVTb6a+vAoUch5n5htnsRtOInjpXW1bwHMUg&#10;iHOray4VnE9vT0sQziNrbCyTgis52G0fJhtMtB34g/rUlyJA2CWooPK+TaR0eUUGXWRb4uAVtjPo&#10;g+xKqTscAtw08iWO59JgzWGhwpZeK8ov6Y9RkNL3Z3Zxv4vm/esgC5fNTJZbpaaP434NwtPo7+H/&#10;9lErWM3h9iX8ALn9AwAA//8DAFBLAQItABQABgAIAAAAIQDb4fbL7gAAAIUBAAATAAAAAAAAAAAA&#10;AAAAAAAAAABbQ29udGVudF9UeXBlc10ueG1sUEsBAi0AFAAGAAgAAAAhAFr0LFu/AAAAFQEAAAsA&#10;AAAAAAAAAAAAAAAAHwEAAF9yZWxzLy5yZWxzUEsBAi0AFAAGAAgAAAAhAEUv/f/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rect id="Rectangle 47" o:spid="_x0000_s1069"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48" o:spid="_x0000_s1070"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49" o:spid="_x0000_s1071"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50" o:spid="_x0000_s1072"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1" o:spid="_x0000_s1073"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52" o:spid="_x0000_s1074"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53" o:spid="_x0000_s1075"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4" o:spid="_x0000_s1076"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55" o:spid="_x0000_s1077"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56" o:spid="_x0000_s1078"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7" o:spid="_x0000_s1079"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8" o:spid="_x0000_s1080"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59" o:spid="_x0000_s1081"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0" o:spid="_x0000_s1082"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62" o:spid="_x0000_s1083"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63" o:spid="_x0000_s1084"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64" o:spid="_x0000_s1085"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3DwQAAANwAAAAPAAAAZHJzL2Rvd25yZXYueG1sRE9Na8JA&#10;EL0X/A/LCN7qxoihRldRobT01lQ9j9kxG8zOhuxW4793CwVv83ifs1z3thFX6nztWMFknIAgLp2u&#10;uVKw/3l/fQPhA7LGxjEpuJOH9WrwssRcuxt/07UIlYgh7HNUYEJocyl9aciiH7uWOHJn11kMEXaV&#10;1B3eYrhtZJokmbRYc2ww2NLOUHkpfq2C3nxkRZnOZ/Pjxm8PX9ldntKdUqNhv1mACNSHp/jf/anj&#10;/MkU/p6JF8jVAwAA//8DAFBLAQItABQABgAIAAAAIQDb4fbL7gAAAIUBAAATAAAAAAAAAAAAAAAA&#10;AAAAAABbQ29udGVudF9UeXBlc10ueG1sUEsBAi0AFAAGAAgAAAAhAFr0LFu/AAAAFQEAAAsAAAAA&#10;AAAAAAAAAAAAHwEAAF9yZWxzLy5yZWxzUEsBAi0AFAAGAAgAAAAhAJ1M7cPBAAAA3AAAAA8AAAAA&#10;AAAAAAAAAAAABwIAAGRycy9kb3ducmV2LnhtbFBLBQYAAAAAAwADALcAAAD1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65" o:spid="_x0000_s1086"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66" o:spid="_x0000_s1087"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3awwAAANwAAAAPAAAAZHJzL2Rvd25yZXYueG1sRE/fa8Iw&#10;EH4X/B/CDfYyZupg6qpRRHAIgmCdyN6O5mzKmktpYq3/vREGvt3H9/Nmi85WoqXGl44VDAcJCOLc&#10;6ZILBT+H9fsEhA/IGivHpOBGHhbzfm+GqXZX3lObhULEEPYpKjAh1KmUPjdk0Q9cTRy5s2sshgib&#10;QuoGrzHcVvIjSUbSYsmxwWBNK0P5X3axCtqv0dhtL8cTvfnv5Hezm5it9Uq9vnTLKYhAXXiK/90b&#10;HecPP+HxTLxAzu8AAAD//wMAUEsBAi0AFAAGAAgAAAAhANvh9svuAAAAhQEAABMAAAAAAAAAAAAA&#10;AAAAAAAAAFtDb250ZW50X1R5cGVzXS54bWxQSwECLQAUAAYACAAAACEAWvQsW78AAAAVAQAACwAA&#10;AAAAAAAAAAAAAAAfAQAAX3JlbHMvLnJlbHNQSwECLQAUAAYACAAAACEA5AAd2sMAAADcAAAADwAA&#10;AAAAAAAAAAAAAAAHAgAAZHJzL2Rvd25yZXYueG1sUEsFBgAAAAADAAMAtwAAAPcCAAAAAA==&#10;" strokeweight="1e-4mm">
                  <v:stroke endcap="round"/>
                </v:line>
                <v:line id="Line 67" o:spid="_x0000_s1088"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OtwgAAANwAAAAPAAAAZHJzL2Rvd25yZXYueG1sRE9Li8Iw&#10;EL4v+B/CCF4WTd1D1a5RRHARhAVfLHsbmtmm2ExKE2v99xtB8DYf33Pmy85WoqXGl44VjEcJCOLc&#10;6ZILBafjZjgF4QOyxsoxKbiTh+Wi9zbHTLsb76k9hELEEPYZKjAh1JmUPjdk0Y9cTRy5P9dYDBE2&#10;hdQN3mK4reRHkqTSYsmxwWBNa0P55XC1CtpZOnG76/mH3v1X8rv9npqd9UoN+t3qE0SgLrzET/dW&#10;x/njFB7PxAvk4h8AAP//AwBQSwECLQAUAAYACAAAACEA2+H2y+4AAACFAQAAEwAAAAAAAAAAAAAA&#10;AAAAAAAAW0NvbnRlbnRfVHlwZXNdLnhtbFBLAQItABQABgAIAAAAIQBa9CxbvwAAABUBAAALAAAA&#10;AAAAAAAAAAAAAB8BAABfcmVscy8ucmVsc1BLAQItABQABgAIAAAAIQAU0oOtwgAAANwAAAAPAAAA&#10;AAAAAAAAAAAAAAcCAABkcnMvZG93bnJldi54bWxQSwUGAAAAAAMAAwC3AAAA9gIAAAAA&#10;" strokeweight="1e-4mm">
                  <v:stroke endcap="round"/>
                </v:line>
                <v:rect id="Rectangle 68" o:spid="_x0000_s1089"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9" o:spid="_x0000_s1090"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0" o:spid="_x0000_s1091"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1" o:spid="_x0000_s1092"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2" o:spid="_x0000_s1093"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3" o:spid="_x0000_s1094"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4" o:spid="_x0000_s1095"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5" o:spid="_x0000_s1096"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6" o:spid="_x0000_s1097"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7" o:spid="_x0000_s1098"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9" o:spid="_x0000_s1099" style="position:absolute;left:50760;top:6322;width:12953;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v:textbox>
                </v:rect>
                <v:shape id="Freeform 80" o:spid="_x0000_s110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v9wwAAANwAAAAPAAAAZHJzL2Rvd25yZXYueG1sRI9Pi8Iw&#10;EMXvwn6HMAveNN0uiFSjiCDswUX8c+hxaGbbsM2kNFHrt3cOgrcZ3pv3frNcD75VN+qjC2zga5qB&#10;Iq6CdVwbuJx3kzmomJAttoHJwIMirFcfoyUWNtz5SLdTqpWEcCzQQJNSV2gdq4Y8xmnoiEX7C73H&#10;JGtfa9vjXcJ9q/Msm2mPjqWhwY62DVX/p6s3cOWdL51tf125d/obc33O6oMx489hswCVaEhv8+v6&#10;xwp+LrTyjEygV08AAAD//wMAUEsBAi0AFAAGAAgAAAAhANvh9svuAAAAhQEAABMAAAAAAAAAAAAA&#10;AAAAAAAAAFtDb250ZW50X1R5cGVzXS54bWxQSwECLQAUAAYACAAAACEAWvQsW78AAAAVAQAACwAA&#10;AAAAAAAAAAAAAAAfAQAAX3JlbHMvLnJlbHNQSwECLQAUAAYACAAAACEAKAEb/cMAAADcAAAADwAA&#10;AAAAAAAAAAAAAAAHAgAAZHJzL2Rvd25yZXYueG1sUEsFBgAAAAADAAMAtwAAAPcCA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81" o:spid="_x0000_s110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82" o:spid="_x0000_s110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ixgAAANwAAAAPAAAAZHJzL2Rvd25yZXYueG1sRI9Pa8JA&#10;EMXvgt9hmYKXUjdtwT+pq0ihIggFtSLehuw0G5qdDdk1pt++cyh4m+G9ee83i1Xva9VRG6vABp7H&#10;GSjiItiKSwNfx4+nGaiYkC3WgcnAL0VYLYeDBeY23HhP3SGVSkI45mjApdTkWsfCkcc4Dg2xaN+h&#10;9ZhkbUttW7xJuK/1S5ZNtMeKpcFhQ++Oip/D1Rvo5pNp2F1PZ3qMm+yy/Zy5nY/GjB769RuoRH26&#10;m/+vt1bwXwVfnpEJ9PIPAAD//wMAUEsBAi0AFAAGAAgAAAAhANvh9svuAAAAhQEAABMAAAAAAAAA&#10;AAAAAAAAAAAAAFtDb250ZW50X1R5cGVzXS54bWxQSwECLQAUAAYACAAAACEAWvQsW78AAAAVAQAA&#10;CwAAAAAAAAAAAAAAAAAfAQAAX3JlbHMvLnJlbHNQSwECLQAUAAYACAAAACEAv8LiIsYAAADcAAAA&#10;DwAAAAAAAAAAAAAAAAAHAgAAZHJzL2Rvd25yZXYueG1sUEsFBgAAAAADAAMAtwAAAPoCAAAAAA==&#10;" strokeweight="1e-4mm">
                  <v:stroke endcap="round"/>
                </v:line>
                <v:line id="Line 83" o:spid="_x0000_s110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e5wwAAANwAAAAPAAAAZHJzL2Rvd25yZXYueG1sRE/fa8Iw&#10;EH4X/B/CDfYyZuoG6qpRRHAIgmCdyN6O5mzKmktpYq3/vREGvt3H9/Nmi85WoqXGl44VDAcJCOLc&#10;6ZILBT+H9fsEhA/IGivHpOBGHhbzfm+GqXZX3lObhULEEPYpKjAh1KmUPjdk0Q9cTRy5s2sshgib&#10;QuoGrzHcVvIjSUbSYsmxwWBNK0P5X3axCtqv0dhtL8cTvfnv5Hezm5it9Uq9vnTLKYhAXXiK/90b&#10;Hed/DuHxTLxAzu8AAAD//wMAUEsBAi0AFAAGAAgAAAAhANvh9svuAAAAhQEAABMAAAAAAAAAAAAA&#10;AAAAAAAAAFtDb250ZW50X1R5cGVzXS54bWxQSwECLQAUAAYACAAAACEAWvQsW78AAAAVAQAACwAA&#10;AAAAAAAAAAAAAAAfAQAAX3JlbHMvLnJlbHNQSwECLQAUAAYACAAAACEA0I5HucMAAADcAAAADwAA&#10;AAAAAAAAAAAAAAAHAgAAZHJzL2Rvd25yZXYueG1sUEsFBgAAAAADAAMAtwAAAPcCAAAAAA==&#10;" strokeweight="1e-4mm">
                  <v:stroke endcap="round"/>
                </v:line>
                <v:shape id="Freeform 84" o:spid="_x0000_s110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GwQAAANwAAAAPAAAAZHJzL2Rvd25yZXYueG1sRE9Ni8Iw&#10;EL0L+x/CLHjTdF1RqUZRYUHwZHXZ67QZ267NpDRRq7/eCIK3ebzPmS1aU4kLNa60rOCrH4Egzqwu&#10;OVdw2P/0JiCcR9ZYWSYFN3KwmH90Zhhre+UdXRKfixDCLkYFhfd1LKXLCjLo+rYmDtzRNgZ9gE0u&#10;dYPXEG4qOYiikTRYcmgosKZ1QdkpORsFCf3/pid3H1fbv5U8unRo0swq1f1sl1MQnlr/Fr/cGx3m&#10;fw/g+Uy4QM4fAAAA//8DAFBLAQItABQABgAIAAAAIQDb4fbL7gAAAIUBAAATAAAAAAAAAAAAAAAA&#10;AAAAAABbQ29udGVudF9UeXBlc10ueG1sUEsBAi0AFAAGAAgAAAAhAFr0LFu/AAAAFQEAAAsAAAAA&#10;AAAAAAAAAAAAHwEAAF9yZWxzLy5yZWxzUEsBAi0AFAAGAAgAAAAhADnjP0b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5" o:spid="_x0000_s110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rdwQAAANwAAAAPAAAAZHJzL2Rvd25yZXYueG1sRE9Ni8Iw&#10;EL0L/ocwwt7W1FVUqlF0YWHBk1XxOm3GttpMSpPV6q83woK3ebzPmS9bU4krNa60rGDQj0AQZ1aX&#10;nCvY734+pyCcR9ZYWSYFd3KwXHQ7c4y1vfGWronPRQhhF6OCwvs6ltJlBRl0fVsTB+5kG4M+wCaX&#10;usFbCDeV/IqisTRYcmgosKbvgrJL8mcUJHQ+pBf3mFSb41qeXDoyaWaV+ui1qxkIT61/i//dvzrM&#10;Hw7h9Uy4QC6eAAAA//8DAFBLAQItABQABgAIAAAAIQDb4fbL7gAAAIUBAAATAAAAAAAAAAAAAAAA&#10;AAAAAABbQ29udGVudF9UeXBlc10ueG1sUEsBAi0AFAAGAAgAAAAhAFr0LFu/AAAAFQEAAAsAAAAA&#10;AAAAAAAAAAAAHwEAAF9yZWxzLy5yZWxzUEsBAi0AFAAGAAgAAAAhAFavmt3BAAAA3AAAAA8AAAAA&#10;AAAAAAAAAAAABwIAAGRycy9kb3ducmV2LnhtbFBLBQYAAAAAAwADALcAAAD1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6" o:spid="_x0000_s110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KpwQAAANwAAAAPAAAAZHJzL2Rvd25yZXYueG1sRE9Ni8Iw&#10;EL0L/ocwgjdNXUWlGkUXFoQ9bVW8TpuxrTaT0mS17q/fCIK3ebzPWa5bU4kbNa60rGA0jEAQZ1aX&#10;nCs47L8GcxDOI2usLJOCBzlYr7qdJcba3vmHbonPRQhhF6OCwvs6ltJlBRl0Q1sTB+5sG4M+wCaX&#10;usF7CDeV/IiiqTRYcmgosKbPgrJr8msUJHQ5plf3N6u+T1t5dunEpJlVqt9rNwsQnlr/Fr/cOx3m&#10;jyfwfCZcIFf/AAAA//8DAFBLAQItABQABgAIAAAAIQDb4fbL7gAAAIUBAAATAAAAAAAAAAAAAAAA&#10;AAAAAABbQ29udGVudF9UeXBlc10ueG1sUEsBAi0AFAAGAAgAAAAhAFr0LFu/AAAAFQEAAAsAAAAA&#10;AAAAAAAAAAAAHwEAAF9yZWxzLy5yZWxzUEsBAi0AFAAGAAgAAAAhANlGAqn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7" o:spid="_x0000_s110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cywwAAANwAAAAPAAAAZHJzL2Rvd25yZXYueG1sRE9Na8JA&#10;EL0L/odlhN7MxrbWkrqRtiAUejJt8TrJjklMdjZkV43++q4geJvH+5zlajCtOFLvassKZlEMgriw&#10;uuZSwe/PevoKwnlkja1lUnAmB6t0PFpiou2JN3TMfClCCLsEFVTed4mUrqjIoItsRxy4ne0N+gD7&#10;UuoeTyHctPIxjl+kwZpDQ4UdfVZUNNnBKMho/5c37rJov7cfcufyZ5MXVqmHyfD+BsLT4O/im/tL&#10;h/lPc7g+Ey6Q6T8AAAD//wMAUEsBAi0AFAAGAAgAAAAhANvh9svuAAAAhQEAABMAAAAAAAAAAAAA&#10;AAAAAAAAAFtDb250ZW50X1R5cGVzXS54bWxQSwECLQAUAAYACAAAACEAWvQsW78AAAAVAQAACwAA&#10;AAAAAAAAAAAAAAAfAQAAX3JlbHMvLnJlbHNQSwECLQAUAAYACAAAACEAtgqnMsMAAADcAAAADwAA&#10;AAAAAAAAAAAAAAAHAgAAZHJzL2Rvd25yZXYueG1sUEsFBgAAAAADAAMAtwAAAPcCA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8" o:spid="_x0000_s110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lFwgAAANwAAAAPAAAAZHJzL2Rvd25yZXYueG1sRE9La8JA&#10;EL4X+h+WKfTWbGqLSnQVFYRCT0ZLr5Ps5FGzsyG7Jqm/3hUKvc3H95zlejSN6KlztWUFr1EMgji3&#10;uuZSwem4f5mDcB5ZY2OZFPySg/Xq8WGJibYDH6hPfSlCCLsEFVTet4mULq/IoItsSxy4wnYGfYBd&#10;KXWHQwg3jZzE8VQarDk0VNjSrqL8nF6MgpR+vrKzu86az++tLFz2brLcKvX8NG4WIDyN/l/85/7Q&#10;Yf7bFO7PhAvk6gYAAP//AwBQSwECLQAUAAYACAAAACEA2+H2y+4AAACFAQAAEwAAAAAAAAAAAAAA&#10;AAAAAAAAW0NvbnRlbnRfVHlwZXNdLnhtbFBLAQItABQABgAIAAAAIQBa9CxbvwAAABUBAAALAAAA&#10;AAAAAAAAAAAAAB8BAABfcmVscy8ucmVsc1BLAQItABQABgAIAAAAIQBG2DlFwgAAANwAAAAPAAAA&#10;AAAAAAAAAAAAAAcCAABkcnMvZG93bnJldi54bWxQSwUGAAAAAAMAAwC3AAAA9gI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9" type="#_x0000_t75" style="position:absolute;left:19077;top:14847;width:9200;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5HvwAAANwAAAAPAAAAZHJzL2Rvd25yZXYueG1sRE9NawIx&#10;EL0L/ocwQm+atUKVrVGkUJCe1Oh92Ew3i5vJNonr9t83QsHbPN7nrLeDa0VPITaeFcxnBQjiypuG&#10;awVn/TldgYgJ2WDrmRT8UoTtZjxaY2n8nY/Un1ItcgjHEhXYlLpSylhZchhnviPO3LcPDlOGoZYm&#10;4D2Hu1a+FsWbdNhwbrDY0Yel6nq6OQV1OPPPQeved19aL65oL/1hUOplMuzeQSQa0lP8796bPH+x&#10;hMcz+QK5+QMAAP//AwBQSwECLQAUAAYACAAAACEA2+H2y+4AAACFAQAAEwAAAAAAAAAAAAAAAAAA&#10;AAAAW0NvbnRlbnRfVHlwZXNdLnhtbFBLAQItABQABgAIAAAAIQBa9CxbvwAAABUBAAALAAAAAAAA&#10;AAAAAAAAAB8BAABfcmVscy8ucmVsc1BLAQItABQABgAIAAAAIQCFTQ5HvwAAANwAAAAPAAAAAAAA&#10;AAAAAAAAAAcCAABkcnMvZG93bnJldi54bWxQSwUGAAAAAAMAAwC3AAAA8wIAAAAA&#10;">
                  <v:imagedata r:id="rId14" o:title="j0149481"/>
                </v:shape>
                <w10:anchorlock/>
              </v:group>
            </w:pict>
          </mc:Fallback>
        </mc:AlternateContent>
      </w:r>
    </w:p>
    <w:p w:rsidR="000109A7" w:rsidRPr="008B3963" w:rsidRDefault="000109A7" w:rsidP="000109A7">
      <w:pPr>
        <w:spacing w:before="120" w:after="120" w:line="360" w:lineRule="auto"/>
        <w:rPr>
          <w:rFonts w:ascii="Calibri" w:hAnsi="Calibri" w:cs="Calibri"/>
          <w:b/>
          <w:bCs/>
          <w:color w:val="000000"/>
          <w:sz w:val="20"/>
          <w:szCs w:val="20"/>
          <w:u w:val="single"/>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Como?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CAPTA EVENTOS – controle interno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MENSURA EVENTOS – valores monetários</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PROCESSA, AGRUPA, RESUME - contabilização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INFORMA – demonstrações contábeis</w:t>
      </w:r>
    </w:p>
    <w:p w:rsidR="000109A7" w:rsidRPr="008B3963" w:rsidRDefault="000109A7" w:rsidP="000109A7">
      <w:pPr>
        <w:pStyle w:val="comentrios"/>
        <w:numPr>
          <w:ilvl w:val="0"/>
          <w:numId w:val="0"/>
        </w:numPr>
        <w:spacing w:line="360" w:lineRule="auto"/>
        <w:ind w:left="348"/>
        <w:rPr>
          <w:rFonts w:ascii="Calibri" w:hAnsi="Calibri" w:cs="Calibri"/>
        </w:rPr>
      </w:pPr>
    </w:p>
    <w:p w:rsidR="000109A7" w:rsidRPr="00B663A8" w:rsidRDefault="000109A7" w:rsidP="000109A7">
      <w:pPr>
        <w:spacing w:before="120" w:after="120" w:line="360" w:lineRule="auto"/>
        <w:rPr>
          <w:rFonts w:ascii="Calibri" w:hAnsi="Calibri" w:cs="Calibri"/>
          <w:b/>
          <w:bCs/>
          <w:color w:val="000000"/>
          <w:szCs w:val="20"/>
        </w:rPr>
      </w:pPr>
      <w:r w:rsidRPr="00B663A8">
        <w:rPr>
          <w:rFonts w:ascii="Calibri" w:hAnsi="Calibri" w:cs="Calibri"/>
          <w:b/>
          <w:bCs/>
          <w:color w:val="000000"/>
          <w:szCs w:val="20"/>
        </w:rPr>
        <w:t>Por quê?</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INFORMAR</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ORIENTAÇÃO ECONÔMICA PARA AS DECISÕES</w:t>
      </w:r>
    </w:p>
    <w:p w:rsidR="000109A7" w:rsidRPr="008F6F7B" w:rsidRDefault="000109A7" w:rsidP="00FB136A">
      <w:pPr>
        <w:pStyle w:val="comentrios"/>
        <w:numPr>
          <w:ilvl w:val="0"/>
          <w:numId w:val="24"/>
        </w:numPr>
        <w:tabs>
          <w:tab w:val="clear" w:pos="1068"/>
          <w:tab w:val="num" w:pos="360"/>
        </w:tabs>
        <w:spacing w:after="120" w:line="360" w:lineRule="auto"/>
        <w:ind w:left="360"/>
        <w:rPr>
          <w:rFonts w:ascii="Calibri" w:hAnsi="Calibri"/>
        </w:rPr>
      </w:pPr>
      <w:r w:rsidRPr="000B6EFC">
        <w:rPr>
          <w:rFonts w:ascii="Calibri" w:hAnsi="Calibri" w:cs="Calibri"/>
          <w:b/>
          <w:i/>
        </w:rPr>
        <w:t>“INFLUENCIAR”???</w:t>
      </w:r>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EstiloTtulo1VerdanaEsquerda063cmDeslocamento063c"/>
      </w:pPr>
      <w:bookmarkStart w:id="5" w:name="_Toc477510824"/>
      <w:r>
        <w:lastRenderedPageBreak/>
        <w:t>INFORMAÇÃO CONTÁBIL X DECISÕES</w:t>
      </w:r>
      <w:bookmarkEnd w:id="5"/>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comentrios"/>
        <w:numPr>
          <w:ilvl w:val="0"/>
          <w:numId w:val="0"/>
        </w:numPr>
        <w:spacing w:after="120" w:line="360" w:lineRule="auto"/>
        <w:ind w:left="1068" w:hanging="360"/>
        <w:rPr>
          <w:rFonts w:ascii="Calibri" w:hAnsi="Calibri"/>
        </w:rPr>
      </w:pPr>
      <w:r w:rsidRPr="008F6F7B">
        <w:rPr>
          <w:noProof/>
        </w:rPr>
        <w:drawing>
          <wp:inline distT="0" distB="0" distL="0" distR="0" wp14:anchorId="69C7ACFC" wp14:editId="2C442DB1">
            <wp:extent cx="5610225" cy="28194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r w:rsidRPr="00F568F0">
        <w:rPr>
          <w:noProof/>
        </w:rPr>
        <w:drawing>
          <wp:inline distT="0" distB="0" distL="0" distR="0" wp14:anchorId="4E99B997" wp14:editId="7A71AAF9">
            <wp:extent cx="5610225" cy="2819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Pr="000B6EFC"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EstiloTtulo1VerdanaEsquerda063cmDeslocamento063c"/>
      </w:pPr>
      <w:bookmarkStart w:id="6" w:name="_Toc477510825"/>
      <w:r>
        <w:lastRenderedPageBreak/>
        <w:t>GESTÃO DE CUSTOS</w:t>
      </w:r>
      <w:bookmarkEnd w:id="6"/>
    </w:p>
    <w:p w:rsidR="000109A7" w:rsidRDefault="000109A7" w:rsidP="000109A7">
      <w:pPr>
        <w:rPr>
          <w:rFonts w:ascii="Calibri" w:hAnsi="Calibri"/>
          <w:sz w:val="20"/>
        </w:rPr>
      </w:pPr>
      <w:r>
        <w:rPr>
          <w:rFonts w:ascii="Calibri" w:hAnsi="Calibri"/>
          <w:sz w:val="20"/>
        </w:rPr>
        <w:t>Para que se utilize os conceitos de custos para o processo de gestão de qualquer negócio, faz-se necessário distinguir os principais conceitos envolvidos, bem como os diferentes métodos disponíveis para a apuração desses valores.</w:t>
      </w:r>
    </w:p>
    <w:p w:rsidR="000109A7" w:rsidRDefault="000109A7" w:rsidP="000109A7">
      <w:pPr>
        <w:rPr>
          <w:rFonts w:ascii="Calibri" w:hAnsi="Calibri"/>
          <w:sz w:val="20"/>
        </w:rPr>
      </w:pPr>
    </w:p>
    <w:p w:rsidR="000109A7" w:rsidRDefault="000109A7" w:rsidP="000109A7">
      <w:pPr>
        <w:rPr>
          <w:rFonts w:ascii="Calibri" w:hAnsi="Calibri"/>
          <w:b/>
          <w:bCs/>
          <w:color w:val="000000"/>
          <w:sz w:val="20"/>
        </w:rPr>
      </w:pPr>
      <w:r>
        <w:rPr>
          <w:rFonts w:ascii="Calibri" w:hAnsi="Calibri"/>
          <w:b/>
          <w:bCs/>
          <w:color w:val="000000"/>
          <w:sz w:val="20"/>
        </w:rPr>
        <w:t>TERMINOLOGIA EM CONTABILIDADE DE CUSTOS</w:t>
      </w:r>
    </w:p>
    <w:p w:rsidR="000109A7" w:rsidRDefault="000109A7" w:rsidP="000109A7">
      <w:pPr>
        <w:rPr>
          <w:rFonts w:ascii="Calibri" w:hAnsi="Calibri"/>
          <w:sz w:val="20"/>
        </w:rPr>
      </w:pPr>
      <w:r>
        <w:rPr>
          <w:rFonts w:ascii="Calibri" w:hAnsi="Calibri"/>
          <w:sz w:val="20"/>
        </w:rPr>
        <w:t xml:space="preserve">A terminologia apresentada não é definitiva, mas sim tem o objetivo de explorar os diversos conceitos envolvidos com custos e que muitas vezes </w:t>
      </w:r>
      <w:proofErr w:type="gramStart"/>
      <w:r>
        <w:rPr>
          <w:rFonts w:ascii="Calibri" w:hAnsi="Calibri"/>
          <w:sz w:val="20"/>
        </w:rPr>
        <w:t>confundem-se</w:t>
      </w:r>
      <w:proofErr w:type="gramEnd"/>
      <w:r>
        <w:rPr>
          <w:rFonts w:ascii="Calibri" w:hAnsi="Calibri"/>
          <w:sz w:val="20"/>
        </w:rPr>
        <w:t>.</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GASTOS</w:t>
      </w:r>
      <w:r>
        <w:rPr>
          <w:rFonts w:ascii="Calibri" w:hAnsi="Calibri"/>
          <w:sz w:val="20"/>
        </w:rPr>
        <w:t xml:space="preserve"> - Referem-se a qualquer aquisição de bem ou serviço (recursos).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INVESTIMENTOS</w:t>
      </w:r>
      <w:r>
        <w:rPr>
          <w:rFonts w:ascii="Calibri" w:hAnsi="Calibri"/>
          <w:sz w:val="20"/>
        </w:rPr>
        <w:t xml:space="preserve"> - Referem-se a gastos realizados com bens ou serviços (recursos) que geram benefícios no futuro, que são consumidos no futuro.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CUSTOS</w:t>
      </w:r>
      <w:r>
        <w:rPr>
          <w:rFonts w:ascii="Calibri" w:hAnsi="Calibri"/>
          <w:sz w:val="20"/>
        </w:rPr>
        <w:t xml:space="preserve"> - Referem-se a recursos utilizados no processo de produção.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DESPESAS</w:t>
      </w:r>
      <w:r>
        <w:rPr>
          <w:rFonts w:ascii="Calibri" w:hAnsi="Calibri"/>
          <w:sz w:val="20"/>
        </w:rPr>
        <w:t xml:space="preserve"> - Referem-se a todos os esforços 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PERDAS</w:t>
      </w:r>
      <w:r>
        <w:rPr>
          <w:rFonts w:ascii="Calibri" w:hAnsi="Calibri"/>
          <w:sz w:val="20"/>
        </w:rPr>
        <w:t xml:space="preserve"> - Referem-se a todos os esforços </w:t>
      </w:r>
      <w:r>
        <w:rPr>
          <w:rFonts w:ascii="Calibri" w:hAnsi="Calibri"/>
          <w:b/>
          <w:sz w:val="20"/>
        </w:rPr>
        <w:t xml:space="preserve">involuntários </w:t>
      </w:r>
      <w:r>
        <w:rPr>
          <w:rFonts w:ascii="Calibri" w:hAnsi="Calibri"/>
          <w:sz w:val="20"/>
        </w:rPr>
        <w:t>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DESEMBOLSOS</w:t>
      </w:r>
      <w:r>
        <w:rPr>
          <w:rFonts w:ascii="Calibri" w:hAnsi="Calibri"/>
          <w:sz w:val="20"/>
        </w:rPr>
        <w:t xml:space="preserve"> - Referem-se a todas as saídas de recursos decorrentes dos gastos, tendo apenas uma diferença temporal em relação a eles.</w:t>
      </w: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t>PRINCÍPIOS CONTÁBEIS APLICADOS À CONTABILIDADE DE CUSTOS</w:t>
      </w:r>
    </w:p>
    <w:p w:rsidR="000109A7" w:rsidRDefault="000109A7" w:rsidP="000109A7">
      <w:pPr>
        <w:ind w:left="360"/>
        <w:rPr>
          <w:rFonts w:ascii="Calibri" w:hAnsi="Calibri"/>
          <w:sz w:val="20"/>
        </w:rPr>
      </w:pPr>
      <w:r>
        <w:rPr>
          <w:rFonts w:ascii="Calibri" w:hAnsi="Calibri"/>
          <w:noProof/>
          <w:sz w:val="20"/>
        </w:rPr>
        <mc:AlternateContent>
          <mc:Choice Requires="wpg">
            <w:drawing>
              <wp:anchor distT="0" distB="0" distL="114300" distR="114300" simplePos="0" relativeHeight="251663360" behindDoc="0" locked="0" layoutInCell="1" allowOverlap="1" wp14:anchorId="75B8F97B" wp14:editId="5447DA98">
                <wp:simplePos x="0" y="0"/>
                <wp:positionH relativeFrom="column">
                  <wp:posOffset>394335</wp:posOffset>
                </wp:positionH>
                <wp:positionV relativeFrom="paragraph">
                  <wp:posOffset>38100</wp:posOffset>
                </wp:positionV>
                <wp:extent cx="5189855" cy="5013325"/>
                <wp:effectExtent l="0" t="1270" r="3175" b="0"/>
                <wp:wrapNone/>
                <wp:docPr id="50" name="Agrupa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5013325"/>
                          <a:chOff x="1296" y="1114"/>
                          <a:chExt cx="3269" cy="3158"/>
                        </a:xfrm>
                      </wpg:grpSpPr>
                      <pic:pic xmlns:pic="http://schemas.openxmlformats.org/drawingml/2006/picture">
                        <pic:nvPicPr>
                          <pic:cNvPr id="51"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96" y="1392"/>
                            <a:ext cx="3173" cy="288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1C1C1C"/>
                                  </a:outerShdw>
                                </a:effectLst>
                              </a14:hiddenEffects>
                            </a:ext>
                          </a:extLst>
                        </pic:spPr>
                      </pic:pic>
                      <wps:wsp>
                        <wps:cNvPr id="52" name="Text Box 15"/>
                        <wps:cNvSpPr txBox="1">
                          <a:spLocks noChangeArrowheads="1"/>
                        </wps:cNvSpPr>
                        <wps:spPr bwMode="auto">
                          <a:xfrm>
                            <a:off x="1301" y="1114"/>
                            <a:ext cx="3264" cy="326"/>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59F2" w:rsidRDefault="009C59F2" w:rsidP="000109A7">
                              <w:pPr>
                                <w:rPr>
                                  <w:sz w:val="16"/>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F97B" id="Agrupar 50" o:spid="_x0000_s1110" style="position:absolute;left:0;text-align:left;margin-left:31.05pt;margin-top:3pt;width:408.65pt;height:394.75pt;z-index:251663360;mso-position-horizontal-relative:text;mso-position-vertical-relative:text" coordorigin="1296,1114" coordsize="3269,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a8r1AQAAGkOAAAOAAAAZHJzL2Uyb0RvYy54bWzsV9tu4zYQfS/QfyD0&#10;rlhXSzLiLGzZXiywbYNmiz7TEi0RK4kqScdOi/57Z0jJdi7YBJu3YgPEIDnkcObMzBnq+sOxbcg9&#10;k4qLbu74V55DWFeIknfV3Pnjy8ZNHaI07UraiI7NnQemnA83P/90fehnLBC1aEomCSjp1OzQz51a&#10;6342maiiZi1VV6JnHQh3QrZUw1RWk1LSA2hvm0ngedPJQciyl6JgSsHqygqdG6N/t2OF/m23U0yT&#10;Zu6Abdr8SvO7xd/JzTWdVZL2NS8GM+h3WNFS3sGlJ1UrqinZS/5MVcsLKZTY6atCtBOx2/GCGR/A&#10;G9974s1HKfa98aWaHar+BBNA+wSn71Zb/Hp/Kwkv504M8HS0hRgtKrnvqSSwAvAc+moGuz7K/q6/&#10;ldZHGH4WxVcF4slTOc4ru5lsD7+IEjTSvRYGnuNOtqgCHCdHE4WHUxTYUZMCFmM/zdI4dkgBstjz&#10;wzCIbZyKGoKJ5/wgmzoExL7vR6NsPZwPg2lmD4d+nKJ0Qmf2YmPsYNzNdc+LGfwPsMLoGayvpx+c&#10;0nvJnEFJ+yYdLZVf970LGdBTzbe84frBZDNghEZ197e8QKxxchEhf4wQiPFWYp0fd9kzFH0y0SGd&#10;yGvaVWyheigEQAvOj0tSikPNaKlwGTF6rMVMH9mxbXi/4U2D4cPx4DHU0pNcfAE0m+crUexb1mlb&#10;uJI14LzoVM175RA5Y+2WQR7KT6VvcgXy4bPSeB1mhimmf4J04XlZsHTz2MvdyEvW7iKLEjfx1knk&#10;Ramf+/m/eNqPZnvFAAbarHo+2Aqrz6x9sXIGjrE1aWqb3FPDIDabwCCTVaOJkGAICdqqZPE7gA37&#10;YKwl00WNwx0gN6zD5pPAwHxGFmOgoMpeLZxzAYRZYAsAQcLyCf0ktOkfpKmp4FP6Q2pIpT8y0RIc&#10;ANZgqcGa3gPU1rdxC1rdCYy48aXpHi2ATrvCDMna0yZSz2KWedk6XaeRGwXTNcRstXIXmzxypxs/&#10;iVfhKs9X/hizmpcl6/DS94fMREA0vByzVslqmzdyCKW3jhYjO6jztgmmztmMMcyo7JyGmR9E3jLI&#10;3M00TdxoE8Vulnip6/nZMpt6URatNo9d+sw79n6XyGHuZDHQ4Wu+efA3MN+Fb3TWcg3ttuHt3Elx&#10;z9AAkQjWXWkCrSlv7PgCCjT/ZSgWm9hLojB1kyQO3Shce+4y3eTuIven02S9zJfrJ9Fdm4xR70fD&#10;xGRMP5yIPXh3V5cHUnJM7zDOAuC8kgNJBYn1l9CmgpdKoSVwjtB/cl3f1bSHJuVZVC+TBOnEzwcg&#10;T9otEOeLL3AafDtDBXVyIomxukGKQ/jH7grvHjWSKczeRlD46nnpxWBcAT9Q7UXjCMbG8QVzeCmO&#10;xDctddiGjZ3oI6xjMzC5Zfv7N9rFxVF73dt4K/QgII8a94m3gmk0tO1gOkA+PhdGTvpBW94P2vpf&#10;0ZbpuaeO8036wIrDIrPlpo/bo323myaGwq0oH6CQgdXMyxq+ymBQC/m3Qw7whTN31F97im/V5lMH&#10;PJP5UYSfRGYSxUkAE3kp2V5KaFeAqrmjHWKHuYYZHNn3klc13GSZoxMLeOzvuHlNnK0CzsMJUJ0Z&#10;me8Zw5LDtxd+MF3Oza7zF+L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10;6OHgAAAACAEAAA8AAABkcnMvZG93bnJldi54bWxMj81qwzAQhO+FvoPYQm+N7LTOj2s5hND2FApN&#10;CiE3xdrYJtbKWIrtvH23p/a0DDPMfpOtRtuIHjtfO1IQTyIQSIUzNZUKvvfvTwsQPmgyunGECm7o&#10;YZXf32U6NW6gL+x3oRRcQj7VCqoQ2lRKX1RotZ+4Fom9s+usDiy7UppOD1xuGzmNopm0uib+UOkW&#10;NxUWl93VKvgY9LB+jt/67eW8uR33yedhG6NSjw/j+hVEwDH8heEXn9EhZ6aTu5LxolEwm8ac5MuL&#10;2F7Mly8gTgrmyyQBmWfy/4D8BwAA//8DAFBLAwQKAAAAAAAAACEA/AZYyBtmAAAbZgAAFAAAAGRy&#10;cy9tZWRpYS9pbWFnZTEucG5niVBORw0KGgoAAAANSUhEUgAAAfwAAAHmCAMAAAChwczcAAAAGXRF&#10;WHRTb2Z0d2FyZQBNaWNyb3NvZnQgT2ZmaWNlf+01cQAAAwBQTFRFgYGBAAAAGRkRAABmOzMzKioi&#10;OzMiIiIiOzszMzMzTEQzVUQzXVVETExEVVVEVUxEXV1VXUxERERETFVVVVVVXWZmZjMAZl1VblVE&#10;bl1Ef11EZlVEd2ZVbmZVd25mf3dmZmZmbm5md3dmf3d3f25mbnd3f393bm53d3d3f3+If4CIgEQA&#10;mWYzgGZViG5ViHdViH93iHdmkX93mX9mkYB3gIB3iIB3mYh3mYBmmYB3mZl3kYiIiIiImYiImZGZ&#10;mZGIgICIiJGZkZGZmZmZkZmZmZmqmaKqooh3qpF3qoh3qohmu5l3opGIqpmZqpGIs5mZs5mIopmZ&#10;qpmIqqKZs6KZu6KZu6qZu6qqu7OqqqKqs6qqoqKqqqqqqqq7s7O7u7u7oqqqqrO7s7u7u7vMzJkA&#10;xJmIzLOZxKqZ3buIzLOqzLu7xLOqxLu7zLuq1buq3cSZ1cS7xMS7zMS73cS73cy73cyqzMyq3czM&#10;1czM3dXMzMTMxMTMzMzMzMzd1dXd3dXd3d3dzO7/xP///2bM/8yZ5sSZ5syZ7syZ7tWZ5sy75syq&#10;5tW75tWq7tW77tWq7t277t2q9927/8zM/9XM/93M7t3d5tXM5t3d7t3M9+a7/+bM/+7M//fM///M&#10;9+bd9+bM9+7M9+7d///d5ubu7u7u9/f////u////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hmTIrAAAAAF0Uk5TAEDm2GYAAAAJcEhZcwAAAEAAAABAAGJDY1sAAAAMY21QUEpD&#10;bXAwNzEyAAAAA0gAc7wAAGJ3SURBVHhe7b2PY9vWlS5YOs9jxXSc2q0j2yIlZ8rU6qarEMoM4UzI&#10;qSpPtpktqNEgeKBaaaxW7ZpvxaXMjOmVVKlK+qb17Mie2G4ij2onUl6d2v/mnnPuBXABXIAABVIk&#10;TciWSBC4H8757vlxz70Av/Wt4fbyaiA13F5SDUCfT/0xge3zP4b8SD76PNL2xeeSny+ibE++sH7s&#10;F0/Ct6dP2A//Ay/Dty+fen98O+CAuNtXX4b8SD76qt0NiU+I/CH3Xz7tK+6/So78Iff9xn1y5A+5&#10;7zvuEyN/yH3/cZ8U+UPu+5D7hMgfct+P3EvI//Nwewk0QKNDf7b/5z9/NfwZfA0EkT/4kr/0Ev7d&#10;3wWS/9LrZsB939/B5icf69sU8AZc+pdbPuQ+xPL//OfdR48effYZ/Np9+ODBw/sPDw8fPXz46OGD&#10;3QcPHtx58ODrRw8efX14//79P9y5defO7v07d27df3Dnzr17t27duge779+BXbsPHz14AK8fwUn3&#10;HsDuQzwVtsOv2V/a7uBRuw/veBAfPOSIdMwDgHvEEAESEQkSEe+4IB/BFSIknMQg78D1R4TsvpAd&#10;R9xlaoX/SOTD+6DVQ+I+zPL//ODR7mdA+CPQ4kPQ5oND4ALePDoEomAPbMDGg0f/+Z/37t3fhR/Y&#10;oBfcvwfbA9gFGxxy/8HuLhD/6P4udiFsif5DS4eHD+DsR3ewE9x7CJ/e3/UiIvsIj11DQPwMIBGR&#10;IDki0cwg4ViChF8c8uvokN0XstOIoAYkEslHGwYNHT4MIh+n9tg4Bw9n28MHd8CAHtpvd+88vAed&#10;aPcBdqrPPvvsPv4nzcNxjPP79x7cv3cH+hnQsLsLPoEs8RBZQHjgHt8zuwf+4CDeO1kvJUQ8jF8A&#10;Q4SzuXcAQEIEXwO/7hEkIBIkcE+QhEiQJHEoZPeF7BrifTJ6pl1uxI9ak/8ZHI9KRl8BFsZsljGA&#10;Xvchvfz6M7J54P/wEaiYSAcyuBUiD/APjib7B59x7z7zGbABHdwVQOO79xGLIcI1MkRCIExCfAA7&#10;EJEgscchJEMUIcn2CRJdDLoV6mOIGAjZfSG7jviIIZJWI5B/HzwrqHn3DhCGp91DDw3MoLLBveNe&#10;NEQkGt0KsEZ9A80MXD+aGwZfYB17ANKHDQGRu0DJnVuMUR75DxntHkQwZEQ8xA4LiIdg4SwxYIh4&#10;Cl7Ow0MGCYcQJEQ5hAT+OSR2HITEPtECsvtCdgkRVIZEklXda00+Gs+tW3fQWXCjfwh29BBaOMQm&#10;Hty/c/fOg4dkrtyrPNp9BEoGhvEYUPRdaAGVjf8fogPmPeA+xf870BT0w1deeQV+YxOYICLiLiHC&#10;fuQVEe8wxDsP7hMiso6IzJ+hcSMkISIk8Qv/ye4JErJVFyR0fgfylVe6IKQLsStqtRExLQJENBqe&#10;cD2MYPmQv6HloxFhh8H4SX733i5kdNgdyNDgCAwmn322C2y98gpkbrcgBScPgH/g38M7D+8CKfAP&#10;mrl79xb0GqDk7qO7sPfhQzwNjv4arBnsW0Ak8hniA4YIds8QERIRd8FZQOoBiAAJiHQFGCcIEkgn&#10;SNzHIB9ySMggbEj41C0kayJISHRPDDJYSLoMt5AiYky1RkGUqNWLSE6RJXxR3D45aCIZkyp0rsg2&#10;JPK4E9Ip9L3AALprZOERyfwKWRoRgH0GnD+EB54CMCsH1wO6B9aBit2H/+MOah+sFkeBLkTsFAwR&#10;ojohQohniABJiI+AfxZPqLcx8l+5fw8tHTe8ivsIwCEPOST0AgsS0d1CUqcLFBIQHzHIICHZRbzi&#10;FlJAjKtWQCS1oo0EqBV9sFetQYgUJVu7fRpbU2chRRJBaIWYYT24D+Ptz+7/4Q+7GHh38Q8nHy4T&#10;4jKN2w4h1wIi+IYenFsEkPPgwb8//P+gE9xCxrArUI/kRQA6A/czRDB8QqSiAkAhJAFjv8P6AP7A&#10;0A+bJ/YtRAoa1BB6fuweDBK555CgVo+QRH6gkNjnEDJQSH4NEMpEIQXEuGr97DO4INadgtQKDhUd&#10;TSRE6D+HEdw+v0p0FGC/qEhKu+APjbD/87NDHG0xGtD+4fqwA8ARmJOBqjHdo1yN5eIsvpMfR7PY&#10;BRLgev8H2h5WbMA123pBKNiP3U1E/E8a31FfQ0S0frALzOoQkqUJFvkICRTBZQPPHPIuh7wF1+aG&#10;jCwkko+QgUISTSCoW8hOIrpltNRqI6JBYQcnjw88Yo4UxfJppMXcJ4v7OPimbBpUC9zTdmsXRpJo&#10;hMgikg9DMuYGIDm7A2M7ZpBwKjeKuxBCUEPw/+7DO7fwMzYYw88RERpnh3JEfImICEn7ARIRsQtA&#10;PwQqEBLot8l/cIitYj9gwQAg2WeQBgDkHQoQFiZA8isjIeksFBJ3ciHpc+ZpKOXA8QQLMruWkFR5&#10;vENuBtMLFBLUjIcQIu7nkLAThAQUUiu1QmqFv/dsRBLUQsTXTK08sSK1HjItYUQWEDHPYTKCaVG4&#10;JDkpApMbBVuI4vZx5HZIeTZZMJRNIM3BhOseemCyO1DOI+Qe7BBVT+Rj4Y5p6y4NwZlmvz78mr14&#10;BSMGHod6uXuL1IU5O/8UELlU5L8BkT5AxMNdxv0rAEm+BnAxkwW9ACR4BGyR1HHHohOcB5IEkLx5&#10;oOXWfZ4cQJt4HAjJPyQh8XAUkvYxIdnHJCQgwg9QbkU5LiSMREBJJCL0Xgir2BnYVQiIr+CgFM88&#10;BEhSK0dGRP6SqZW9YYj0ktRqgZJH5DJ+DaVSBxEybMgAUEboBKhWQnSIRE98Kwr5NC4n7uE3ejp4&#10;dfjw1u7XX0N5Dgn47LO7wMItTNH/cOsP7HoBade+Rqq9sv0Q/rl02J/gJbPIu6RsKN3wD9EoLKJA&#10;YLvvvIKI9zkNBPmHW7f+AEMYyGGx+otJID+PSstWczBgIF1bWr6DkFxtoDWKErblQ75Cn6GQAhXY&#10;oZAJFBKHaQRpATyCUSUIiaENflABYPDQgUFI8h0IYCNCXwQfjAfhbuYBafMiWoIiIj8EZbQOZ4js&#10;HeamNiJ0J+gWJCO4IVAryohXSAN8iq0YR1u7fczywbeQs8fugmZ498G9r8GTQHWOLP8P2AHACTxC&#10;50+XAlYB3QJekCPAGg4NtXADhaCYcDmHpCS8cEYTTm7gHtQFIpJm6Bcgwl/sGZjqk+UzSESEa4BO&#10;gIjofeAXuwIUkDoa8UiuFyARDZsUIFEvuIsFCTwbhcQTQUg8i6H9AVEtIQERsn2ARACSkQnJRiQc&#10;EQUFIUkEOpd1KWyZBk/0mtSKrbRCRBAEAxktqRgiaw87Gv+FXRDtBWV88CeaikMZiUgWlciV3o9g&#10;+XewSz28/yf0Tvw/nk/FVqjmIPk00qYNEj+8SKoJUj/gsRNKe2TUh4dfwwwGvXj4pz/hC2Qadlkd&#10;AiVBm8Awg5+yX7xzYNOACGjYloUIiR+iURUSNHMfVYTD2TsPGHfUZ+6RZ//Tn7j2Ad6GhAEEfghC&#10;EkP4i4GjkFzlTEiOitmtBYl04Bk0GAUhWffGA2GOCX6DkBYmIGKr+CHOatIVUZdgCQZrxY1oSYmI&#10;1jEgI78oCxGbQbUCIlPrn0g8+oXDMzR7nHBBIu9bRKKCW1s+5QnkKrAzPTzEUgq+RY+GrpZyn12e&#10;dh1SLoKlXDje8lT4EmsFeJEQKbjWLSWRLu5TP3DCLhFOysFzEJG/xnCCkPiWMj0o7+KEASLiEAh8&#10;Aetv96k6wRDJIuAld/4IxSGxGfiUyHfiDApJvNhpABeSUAGSEElIdllYMuVC2uSzT7ijIzEgWCI0&#10;vkRLZOeSWnkrpFbcB/8JkQtNiJYCmFEhqI1oAZH1IyIkG1gNRUQcnWM8II9kEwnRF2SMQP7XOBdD&#10;5RcsLuAoEgpu0DaO4CCXvAtF9zv/jgGfKi54Zbu7mGZAnZ8uktft2RXjFK5l5Xb6BVeLKoHIRDZj&#10;yWIRjlfPSzeICJDsGI74GfowRNxFSEiNUH18I0RwejzW2G4fFWRlH6gxOsUCJyFhDwnJRCAhGSoJ&#10;iYhMSH699rIEnKWy96KwjHLydYTIpIdiJhUkuFp5K4iIwPBfQARIRKRjSK08FeBSsnNJRrJyRLwH&#10;CR6TEX0tbYRoEYlqvB9hShfViJPzOGiB4SG6RCrQY7iBqVScNQMjuPXvu5/BhTHCH/G6Fi9KUThk&#10;HQEyVcYDuiMa6dBe6Fr4h9fysecDIEvC8ViGiK8Q8ZBbAUIiInoOoAaLhXAlzF4QEqeL8WIIkmKN&#10;o1o0BQiMBI6JEv51clIUkvSJQsILLqSlfRASEC0haS/NHuGUIXU6QGQXzoS8R8ZOiHgRTGBu+pZa&#10;LT1Qb2MGhGql3aRWQMSTsSpluQSOaB0DMgKhHPEQKzIkIw7U7Q20SoiYT0ca6n0NsRPawOk7tPX/&#10;hez/CX7dg8iFVXZoaffuw3+Hcs2tXSi1Y731LlTr6SqpkMyh+V8YcEA3hJIfrgXADon77yMCbKzC&#10;50aE/kuIIAkhYrEBEXcREhDRGDki6gu9vRsSKEEgvGSCpIG1DJL4Oh4hA9WKE05JqBUUi2pFS0YZ&#10;oY/8ryiW/zXlilQWukejCdIfpBdoMqwX4fwJVkupwg/d9NZdoghH31jhdTas+ZETZ8svsDH6kLOF&#10;QHA4Q/yaIwIkIZK5wH9WocVJIuxfYPgIiYgEiQt35JCY/hMkuxwJJPmW7grZQq1o1cmoFRWKasVR&#10;Gtb3kMjWMR98DmRZLHKA8sECgQwIJRhTgBJexIJVfZCIEfWQ8oPlQ5kBaISUEGfPocQHGy3cgAV4&#10;0CCro5JTYsZPKscNMdyIh3/iiBS64Lrv3qUOBI4XswxM6T6D+SwqpEJfAxiCpNYQDBAJEt62gETv&#10;fExCBqiV4lKSaj2E6gwlBkhka/LhuK+/RkJI8ZjjQ9zgOQTO6tM6Kxj14ugKfmNygjSAY4bBFmgb&#10;CjC4tBPIIPJxw/4DG7N88MfsPQZMWA0ILHkQD92IEDEIEWeBGCJAIuIhQmLyzCCRfrZQiEPiyIcs&#10;PwiSyD8mIQPUijlJImolyYl5JJLMKMJQj2wePAb1Fnh57z6MJCl5pEQQx144nQJEUJ0FUhOaWAK/&#10;jCsyoOpDU5/3qAKHmRT5W5wfwtl1Goaw8IGnfk3WzxHhDUM8ZIiHHBFSOUJkq0KpN2HlCkcBAImI&#10;BHkPlywiFCueU3xikOT4pZDdF7LbiKBi5rORyNaWj0VhqMhbfp+GENgdWPaAJgZE3MFBNmSfkJmB&#10;8eESmrswOEVnC+9w+gGZouOBAsy+KYxjFsYXcOLB8IMdDR00InIHBWczxAfggHD7+s4tQiRIQIS0&#10;GEGQehzVYWQnSLZuwYHE7k6QbCd4Dx9k94XsGiLVeR6hUknHNCXUmvz/d7gNqgZakj+ogg/lAg2E&#10;37EzVNGAayDwdq0//nnAJR+Kh8Yvv0v3j39kQWG4DbQGgsh3PY9x+MSVvnziSqTnMrZ6Dt+Q+8Hl&#10;vtUDmYbcDzD3Lch/Cbh/4w3X43X7/Gm6kby9fVCo238puH/jjZRD/0vFfajlDz73qTd+/wZuFv0v&#10;F/dh5A8896nU799+G6j/oUX/S8Z9CPmDzj1R/3sg/odv/B7tPyV5XHp/PUE9XsCXPoSRj/IHnvu3&#10;wep/j7TDf/r7RqqvvzkhNvWyJ3Ay8gece2D+7d+/8cMfMvLR9iXWP+B2H0j+QHOPzL8NZAP1P0Ty&#10;sQsg+xT7HesfeO4DYv4Ac0/Mv/02sA6cE+H4l+zfbf2Dz72c/MHlnlNPrCP3jHb8gyHAcv5o/S8B&#10;91LyB5V7zjyk+NzR2zFfeM9j/8vAvYz8MO5liWCkL0hr+/vRvhC+Fi3aN6RZ34/21H6B35BmMQ/B&#10;HmM92rsQ84l9es9CgS/xT/gb0mRfntZGun7EU/zl3YHk3qaeE8ySPSfmO0kf7ZcN+5P8drze4N5v&#10;+YPIvWD15PIxuXdiPIv1PwR7Z39doZ8n/3GZ/zLsexGlHx7RiNs63Wv5A8i9Tf3bNuE8uRNjvpj0&#10;sQ4iFP0Gk/svPeQPHvcO9UJM5y7fGefzECDs5/ST5cffwr4RtUd8Plyim/yB416g3iHWTvbcMd+d&#10;9Amxf1C5d1v+oHHvot529Wxg74/5NMq394uxPy77/WH3bssfMO79sd6b7Hlivjfp48khDvxibf3C&#10;vWj5g8W9Qz2UcsUYz8f3vnE+H/+zOi/LAfhfKvlH3/qGeyHmDxT3AvUeIj3E8tq+PBm0O0Ac+vuH&#10;e8fyB5R7Xwy3Yr085js1f89xkenvI+5tyx8k7oVgbxVw7EKOK9nzx3xp0mfF/ii+v5+4j2L5fVbP&#10;d1Hvit32NK4rBxBq+laM94YGZ7q3VeTvK+4jWH5/ce+u6XiTO38y54v5NK8jOY4VhFpkfv3FfWvL&#10;7yvuxRRfKOHycb1Yuw8Y57PxP1WB/OdbRb9A8+8z7ltafj9xL6b4vtguKeAwooVJHptwvtBD1gFC&#10;rL/fuLctHxI+Wc7XR9y7qPfEerZEyzt+d8/nu1w9cxLxYn/fce+M8/uce3dNR0YcX7PXapwfnvRZ&#10;C0Aksb//uHcsv6/tPjzWswl6aQy31/D5a/oBx7NQ4Hf+fch9aMzvF5/fItZT8iZN9gJjflAu4FoH&#10;4LL+fuQ+LNvvR+5lsd6zRCu8tu/Eev/435MDiNbfl9wHW74kDERbqfl522s1n9gLNKOt1HzyBJZo&#10;esxenqTR4nx5x2Dr9mXJXVjS54r9Ycx/JfmwrSVXRzxJsoJEmNL1kN0n3HvzvIDxuWw4x104X7cv&#10;G9cHhgpnPQBWffqWe3GoJ7r5/uDeG+zlhZngZC8s5lNWF5r0sVwC6A9hv5ftPsjy+4L7wGlb33x8&#10;kMtnJdug8bx1K1fw59Quhf4A/nubezHhcyy/be6/6F68jxTrGTshBZsWBLdM+tgNIEHW3+PcCwlf&#10;X3EvUA+34Ihr8nyuP6RUy0bsYef71vTJa/5y6+917oVlXLa5977de6kPivUtYnpwbd+J9RGSvqDY&#10;3/PcC+Vdy/J7nnuR+qBhmrM/aHo2YA2fN0QETu/6hode6+997v3Zfj9xHzz54iy+DEv28PzgcT7r&#10;QK0+F9p3xf4+4N5n+b3OfZRSrpADtI7Z4TGfL+0InN/31BUc6+8H7r2W3+Pce4J9WKxnZtsiGYxQ&#10;ww9aBxCQZHLr7wvuPZbf29z78ryWLj2gpCueFzbOjzK9K439/cG92/J7mns39YG1elcMDlyQIT6I&#10;oWXSGD3pY3iyYf8RS/NtnS6t54s77Rs15Ut5os3ldKG24xvYt3T5IdO4ostuGfMjhQZ37PcP+9si&#10;74gnteS+xQLOXuE+bqxnCy4CFmF6iQqYDBKTPN5DInQ4nmx6in5HpLGt01tzH76As0e4jx3reVU3&#10;SmgIre07IaT19K439ovW3xZ5RzwpAvehlt8b3IvUw4O0WiV51udUlk8m5jM3ErE9ocNYsf+INLZ1&#10;ehTuwyy/97gPreG7p1/t5+q1ctVRYj5NAbSe3vXNMTDrP44tEvchlt8T3HtS/MgEuB6uFBr7pev2&#10;JThRj3N3UIr93d+icR+yjCsS+Z3N8715XnTXGz1GRxjns1ATshQsfL1A9+mPyH2g5UeiXjZ7//kX&#10;kbYI6/Vc1EeO9XGSvXi1e/Im8a6D95ou0x+V+yDLP37u40zbenOB4Hvt/MO6iDE/dPl3q1yku84/&#10;MvcBt2u1zX0kq4/wRFVPih851lPOFTnZizLfLxDbVtLHzu8i/X7uA9cYOhU+obZ73Ny7qY/raq3H&#10;p0c7L3LMjze96xtmdivzi8G99HatY+beRX38GMsT/ajJYYz5+raTPsoVumP8cbiXxfzj5d5j9ZFK&#10;tK6YG2EaN25t3zkeukq8ECRefxfoj8W9JNs/Vu6PFOtbPFhBXsOPOX6PuqbPV/ChDtRp+uNx77f8&#10;nuG+rWGV8xz9qMOyODGf6GvvuqwcoKP0x+TeZ/nHyb0/z4ut6OB78oJygFgx/4hJX4djf1zufcu4&#10;IpEvqesdfYznpb6d2IpmHPO8GON85spjT+/SaV2I/bG591h+JOrbvisnbHzvTvFjEhj4QMUI7cSM&#10;+WyOJ0K7oYWfTjj/+Nx7lnFFIr8Ddt/mtK3XlUedxhXPixnzqYjUDo4nB0mc/ja4d1X4IlHfAbtP&#10;INaztXNRkzzxuLgxP4GkjyV/ydLfDveC249GffLcJxHrWQlVPrxq4aJjx/w21vQFhIAE6W+Le6HC&#10;F438pH2+i3p8OHporAz7POQBDEe5l096PUdP+qzkMZnZ/va4j0t+wtz7qI+29Eo2bGsjdlPpuL3z&#10;2p3e9cqXjPG3yX1M8jvJfew1ci5Ftp2EtRHzk0r6kir6tct9PPKT5f7opVzBJbc9/Gon5hP7RwlR&#10;rnH/Ua2/be5jkZ8o9965u7Zj/RGSvZjz+a4CUvz6gHxugbmRI6z1aZ/7OOQnyb072Eedfg08LvBx&#10;aq1ziPZifvtr+uTD0fbpPwL3MchPkHtJih9/3l7IEY4y2dJmzOcDvmgLRqLUH9qk/yjcRyc/Oe49&#10;1B89drLUu8122o359Bi2I+D6r7cd+o/EfWTyE+Pe6/CPFutZxGyX+KPEfJ7yt1+XkHSc2PQfjfuo&#10;5CfFfcKxPuQ5+lFcbfvjfJZLtB8ygnKRePQfkfuI5LfLvWd1ftKxntXIWyd1YR3hSAS2eSNH+PVE&#10;zPyjr9Bmq3clm7V6N7S42znu24/V9jRum7H+KNPATqg6WsiRh7xo474EuI9k+clwLwn2R4nVXHFH&#10;W1N39EmahJM+SiGi+P4kuI9CfiLce6g/mqt2xvtHr7G3Pc7nS8yOer40BLSkPxHuI5CfBPd+qz/S&#10;uN5WWAIx90gxvyNJHxlGOP3JcN+a/AS4T27a1js8anMaV4y1Rxjns2FeUtO73twlhP6EuG9BfhJ3&#10;YHcm1rPgeMRk76jjfOvLlhLIXWT1giD6k+I+nPwEuHdTz1ZrJOPy23pUih8/gZjd9nRyyzkNKf2J&#10;cR9K/tG591CfIPGJ1daPGvOPWihq0QH89CfHfRj5R+beT72kpNm2y0wo1h455lM3jH+/QGS5PfQn&#10;yH0I+UflXkJ9ZIEjxPKk5tMTaSehjhigH5H+JLkPJj9Z7hON9WztXUK5QwIxP7EQFLxewar6Jcp9&#10;IPlH5N6X4ieV5FnttPFcPHkHTCLm07j8aGsQW+mHsZ8s90HkH417WbBP0uVHfbSqvHZOoyp7/j+J&#10;mM+qMu52k5U38Eu8JN3B6SKyyRxxn3xi50jcS1L8CDE8ClG2QhOMsYnE/E4nfU7Rz0P2kbiXW/5R&#10;uJfleS3HszFdZkKumuUO0b4+rXV9IoFScys9ic/zZdO0od/h28rwpeQfgXsf9a1iWTufk7G2UlTU&#10;z5PrSEefZGpdB6HE36b8iNzLyG+f+87HeorVR57G7UTMT35NnzyHEKz/qNxLyG+b+y7Eehb72l6s&#10;KUvCkor53Uj6rLkEZv1H5t5Pfrvce6jH77lMzDW7XHhSMboD8/FY6euY3II+yfqPzr2P/IS47xDx&#10;HZg/Ty7m85Q/ZvIaNTdxH+dL/dyZX8tUjx3gGeq1yX2HS7lCjD7CI1CDYmiS4/NOrOkLjv1BuX5E&#10;7j3kt7dyw5/iJz2ut9vjfjXB9pOM+d1K+pzYL/X9Ubl3k98W9x2dtvWWZJOPqYmN8zuQQ7QKCfRF&#10;Hr6fyNy7yG+He2+e15kkz0p2Ek72MDlLNOZTe8l30MAk0j3sD1yfH9QdhJjfBveyFD9Bl+wt+SZ7&#10;bxyLpYnX5C32O6gHVw7ksf7odi8mfPG591Gf9GSGp73Ek71k1vB5bzzpXtJH+vEU/doiPzb3fqvv&#10;rMsnG+3AuoDkQ0mnp3e9ehaLfnG4t2N+XO67G+v5DEwnCihJx/xEJ4uiFsos649FveD2feyHPk23&#10;W6VcwaV2aL488Zjfleldb6gh5x+Teof8WNz7zL4LyU0nkr3OxHwh5e+CXuzkLz79T+1s38N+iN37&#10;87xOxGKPi090Gle83qTH+ey6KeXvcA7kaz8m/U+DYn4w99I8r+OCdibZ68Q4n3esbid9rKPFof/p&#10;lwGWH8i9hPpuuLYOrovvRMzvSP0gmp4j0w/cOxW+Lz53nqkcxP1xxPpOKzLh2j4Vjlgukey6A2/B&#10;K/B9tMwPubctPwL3xxLrScZOLovuTMzv5vSuN/ZHMX7iXqjt2xmf3O691NNX2Xc81rf/HP2oSWgn&#10;xvnHmPTxRaktxn2Me0nMl3IvoT5aDEpgyVXy07iiy+xUzO/u9K6/xBxGP+fen+3LuPdRz4n/XaKb&#10;r3DBOo4TOxNDE+cMxJifCACP+SG5SiIwwY3YOUdQ1cfi3mf5Ubjn49fEZZCOi+2YnCycHbKEmJ8U&#10;giOHZHo3KZDQdtjzCQNSP5t7r+VLuJfledC5OiOEpHDBc4uk8aycwI75CQLYuZBV63FyowRRwppi&#10;epTS73DvsXw/94HTtp2Rwl+z5i46ebiUez4/JkAq3PIsOUD9rtwoJkr7h6eEpV6umr/Avdvyfdz7&#10;8zxrHMsvKwUbvuR/8IV9wfhKfOs+kA6zT7NOYow4Mdn60iQ69AX75WyuN3gI/xAPozfu471n8/E4&#10;4dny/C6AVkcSkst3mCApfm7JwWzf7gAMBo4N7zwS0n2qEnUrO96pN4ixX+TeZfle7iXU28M7S4oX&#10;oGUmD1f8C5sd2uO85S899Hn4I61JYiZHcJ/8O+/JTr9zuoGrs7i7DmDZ9+o5rLSkpeUBdLGWHK46&#10;QgwUH5/u3iWh270LroDrUXT+Lu6FCl9L6l3jept8Tjt3Aax/4i/a4fznRo57ySK5BTA2Xf5BfI6+&#10;tdDC6l4W+ZZZkzMgh0C2zt8ycMHy+Wnc8p1GkH3ul21ahBdcJmaplmBspy0hN2Tnc04B0713HUIr&#10;FKdhrjtHOewCmKpIPPcVWSq0VQkfC0ktDfzczIsVPg/3/tGde1zvJ5+5AE4A6Qes3norvESGLBks&#10;5/zCtiZ+zeQq2Z2PiEti48HMdG2nTgAC5fCak05/rXd8p/MZa4XUw8f5blq4X3b+WKzYPRv9tvgx&#10;6w5MLta4pS9xTV8UFN61rOYtXVkqo4AhmBh7ZyE7AcVSpBX7U37unZjvIj841rtjvmhrtmqpYzLe&#10;HfKdl45FCpHZ9sd0zb7n23nIRwS7cdc1OJ8I5Fs77TyAdyEiiMfkcFo4IWRsjtH7yEcgm3xBDjvp&#10;i4BiQQh9i+gOIt/qhLZj4FeAihTqGej7I1m+j3pJKdcSg5NMFiiwzS3d6gG/E/oBt3y2xzrHTg3o&#10;mtkwTPg6dA/5bizq+yx6RLR86+IRisdkhxZuWcIfzje3OAk7zNQ9lm/LgSMuHgKioVj+g9k3Z11O&#10;vnVpUst3100o9MtjvmD4UrP3FmCcDo7enXtiTjEzAPyFPoBTY720PmPKZabiGAy+tGKlmGNYPcWJ&#10;3lbuDydgtOeRn72kdu1dDIfl/uIQAN55Y759JfZluWzduVguHBxvdwnHI3DJnOv3FqoseX0oota4&#10;c6er5i1yLLaL/+KnWFfudj3uuRev9cvcvod8eQ2fkw8pPDfaFyybZ+zQTvzFPqZPrJfWZ9Y++3hq&#10;khjxl0YtuCT/MihXzE+seWSGyeEuUScG0LIh6wJcy99d1i9M6dqm7+beM+62BZKDo2mJY6uWl+g9&#10;gClNMikSu6WWJyCUE/OtgX7L0yIdwLkXniHEHygR6ewkDqIrkNxH4Vi/MKXruH2R/JBpW/kVWn6g&#10;3etn18zt0RVq2m0x6DxEEmI+G1EktLG2xVK1vaYvIYRWzdAVSOdKWM33KQ38rAWcMvLtcaKr8GJ3&#10;iFYXEPtzumLOvf/CU7HbCzmBQzkxH/GSAnC4dzqAk/QlKkegA2bcy9db2M4/hHwhZrlKrvZ+psGE&#10;NxYjZdO7CQPxoCzO5yeI4HO5fLgP+xNECWtKnqtZOQgN/HzkW17fXWMP6AiJy8GTvaALTxDPks9d&#10;e08IQHb9wpq+hFDCmgnK1az9ZP0B5Ae6jBahIJHzurrsuWNr+Lwu1z+9K4/JcledvN6R/m99C/59&#10;KyUk+7B3uL0cGkgNyX85iJZJ6bH8t7/44uXVxUsnudftD8l/ibpALPL9Uz7OnhCdtXnaGyHnhTHU&#10;HlzwWd2V7O02RWvnKofkc60Nycekv50uBJpL/rSh5ft02p4vDDxraPl9ZPm/HpKPGmgzMIacN3T7&#10;Q7cv6QPdDWjt9ut2rnLo9vvI7beZBQ1jPtNAsH0M3f7Q7b/kbj9wrPfrXwe6nV/DFmRU8FGQVb0R&#10;flonzgu+yqCLDJEMrj/4rBCFtH9eO3BB50hW8qDxP/F1gLefpCy1eduKWA6VnGY3GSd3jwKHDbd1&#10;mW2d1B6U7BIjKaQNuNRTr2BPcfOv5CHu+Q/9Yec9SaF1o6Um95eaTLA9+/qw4U60++tfpzrULrve&#10;Tl03X7BPjAubjHw3918MyRc6fZ+STzdr+DYJ+R7uh5Yverw+JV/KvcTte7m3LT9KsI13TLQQF69N&#10;OrpjDXew5U5eN67WlGw+y/dxL1p+wnE0lXB7djzuQH7CXT9rud+uG2J+FPL93IsxP2Ghh+R7kudO&#10;ddqUlHuv25dwP7R80dL71PKjkC/j3ia/jdjb4pSOheaONdy3Mb+125dyP8z2ByDbb235cu4Hm/wn&#10;j/AnehLXp0O9luQHcD+w5DPenZ9IlcsBJT+I+8GM+cS562Y33NM6relcNtHZcX54zA/kfhCzfc77&#10;/xQ37AmPnrSavxjIbD+Y+8Ej/8mjVMrFu/0mlQL7Dy3iDCT5rnk89sbahImdASjykLeXU4970fof&#10;hVTwBpJ8cQ7Xzf1AxXyK9MHUM/rhmMDgP7gxX5jIt+3+ySBl+xTrw7kn+oH/AOsfyGwfLV/O/QCR&#10;39LqneAPmb906Dew5DtJn2D3A2T54dHek/o/eYnId6zeyfR4F7ASvtaD4LhHdCyAyhsOzfQ8wQA8&#10;v1Sajl1yR9chtJjVs63ex/3ADPVghNcy3DsH0Jjfb/0Dme0HxHs0/sEY6kGeH4d7SPuA/ZeE/IB4&#10;PzjkB1d2AtwBjfh8Sd9AW74r1WNvBiPmR8/0rc4A7PvD/iDF/CfWGj6ryBNCfqRZr1jr27q5br9V&#10;bcdv/7zS77b+ARrqPXGWcbkquoM31Isb8Vml1z/PPzjkP3nqtnyJ2bsTvuiLHiJ5gC5afnyvD+zT&#10;Ko8BtXzg3mX5cu4HIuZjru9Zu+FdyyF97wv6gxLzkXvb8sVpPE8nYAnf0w7cR9a9pduRmJb0jkHN&#10;9ol72/KFKVyvAxiMcX5CN1sMxlCPcS9YfoDTt4Z6/W35iY1UBoJ8zr1j+YHcD0TMjzvrMNDz+Rb3&#10;Trbfinyy/P7N9iONPiLINwBDPZv7OJY/JJ8en5DwUjZXex1IqtlDH4TFuw730ckfWj51/r4nX+A+&#10;gtvnj3NxnsmTWPzs3I1vnRuNd67l7qzbF7lvbflPB2RKN0I8j5IX9Hm27+K+peXDcHAQijyJ5Sv9&#10;Tb6b+3DLZ6WAYZFHSMr6mnybe0+RRzbSY9zblp9crLda6lgA7VjDnUtTurCGz8t9mOVz7gdo6XYC&#10;cb+Ps30f9yEx3+JejPnDIk//ku/nPph8m3t7qJdY0mRXCrs4nx8lk49Swexb8iXcB5LvcM/d/tMO&#10;xFGnyUS+wNpJSpJr2JvoWC0ncsHQiLt9r47bR/G0a9P5xOkET4LIF7gXLT/h0qY1n9++jJ4zrevj&#10;8xDJtOtazcNaTqZh1ooYSt3zJ0dDcbUrs/sg8kXubcv3LWk6sivl5B9NSPfZzHW3T1Eq9TvvF9wn&#10;Tr4HQ2hfJD9cK96LlBwttmsRKtp9APku7jte5IHrpuejtOoDviNk5zD1ucmXtI6nShFlu8U4Ty2z&#10;K5X0E3mbcKhLNi+G034A+ezxMWIbvi4qE0Zol5Pu5l7q9t3cdzrm24psyb6vd0gltmvkzuESplv3&#10;NfF0TzYReMlBrYaLlrJDvRDz3d0FGmhHPXZBhVHq4V5Gvod771CvlYFG+NwabztmZNNDL7gO8Q+9&#10;off86UmW4tkeboGC60hhozQ1KiGfN+T4GtaE0477NW8BDrJdKFmTcA38bHbN/BLtNrkk1ofWxbrw&#10;2LXw9oUpXS/5tqh0tq0aB9+6dFFsu10p9xLyvdyLMT+xVIcJ6yefXCn3p+yPtYe9Yu6OdQe7U/DD&#10;mNRy8m16efu8Ma5FW5920y63Gk6+cJliO87F+0D45dsYUcgXuy1XCteGKBr1EHsT2pXZvSTm+7h3&#10;W76rdQHG55Xc1+E9LZh8geJA8pnNxyGfGZttn1ZPwkbYftturNfC9SdCvgjiwYhCPuv03OBtQZxu&#10;b30SQL7E50NB375dixf3/dy7Y76U/FTqBfxzf+R97zmRohv94vZq0UMyclHbs3xXw5LWLfu0Gbct&#10;EbHtT10WZAd91yV7L7N9y+ftt4r5lv0L1s70xnTGXoqWb7Xrj/fIt4d8CffubD+I/N+9eCG6UsvG&#10;pIezi8XQjONybnr8wvFEZvzcW3KpcJf4Ce/pwmFccNvtO4Nx1qBoOqwtcbdt+pIrh112ddOV7TNI&#10;0Rx5s669jsVaIB4Mp30h2/ewSNdva4XEsfRkq4I16yKfX3fKl+uRrbvJl3EfkXxSAzkA+M9+oUMI&#10;Yt9NfmAfif+BhPyIjYRcq5T8iM26D5OBtCS/LSTqczb59kBfnL51kS/lvg3yqZNSBwh0/r1Hvsdn&#10;Si3oDSFHbYsRKUgXyJdy77J8Offu+XypyMS0bfkW8S3I94fmttTpPYkGzU5kTqJNIEcS85NombXh&#10;tB8U89vDEtq1ijzuZRuC5QdwHy3bT/0OEz4eR8ntk/nTXtkG+hSHen4KqTe1scmGegFXEBWBWSab&#10;N3DG+aHX5om+4XI47QeN89vQA2PDqh/wIo9nyY5DfhD3UciHdI+xDH9fYO5Hr/BX0GWHk0/Dh3Yl&#10;9hd5gvpf4NW5T2iD/FiXH498ODr2dadYkce72eQHch+J/NhEtSKf9xshk6WujP8s/xJEaUTyuRIj&#10;dLI2yOeWH6Fxt4U6kzHBGm2HfCn3dswP5j5CzI9NPRIYFpotpdF4gUYNZErwhv2xdkiAo8Z8bAos&#10;yDc4ljYZN+ZzxxXRf0WK+exq2S9KplnntXqCrEe4Y75klabH8oW1vfYdPq6l2xF4juSvw7N9h3wM&#10;/XyojzZC5As7/JcTdahn1aUieFFm+bhFzfb5dUIvjaIMp/2AcT6JzJi2B1GMbWtAJamyuYZ6Ep8v&#10;jPM90z7iFzMEko+ikXi2iMSMQ0iI6K3Jt1nuKPncAYT26bbJj2751njc7mTe9SLc3P3kc5OX9WGh&#10;U8lvw3VZvszun4aM83kMFtiO4BjYIeHko8lQ1sg9HJk8c/i8w/Ed7Vs+OU66kJbWGZ98dp38clvq&#10;JIrlk+lLLZ+p019fd1l+OPmuaR/3F7JYlk9jXZckTgLGtWi7ARSeKYCp1qfgFqHZGT2wcQMOIfgY&#10;gr20dvg0GzXm85GJ/SeEIpAj7jifRj1R2mbKsdoPHufbXp6IZjGfD64p97fei2II7bYm30n6XOwL&#10;bt8zpcv5JWqF/8yg2C+be+oDztZinN/SWgIPiDzOjw7BLDPWOD9644y4FvP5sZqzDxbajeD2Ofue&#10;b2IKI98mGSWwOsCQ/HhkHTv5ztpe35dwRSPfMnNKzTtp+a3miiUreeJxIYkkL43lB5Lvi/nM2Om/&#10;ZfXc/1u7RL/vc/uSEjwFMh7NJIzRcMcub8mLHWEx3wpTEnpdoxTP507sDJw1oJYjFt5knavFfD4P&#10;6jER4sd8/7fvxR3nR7Ez5uns+XwhTFFOG9BEFOFDx/m+4YmYhYSkEa3H+VSQbpN9pgw2c2DVE/y3&#10;BlhD+ijqZccI7UaL+ZJvXjwm8q06Fk9mrQTXLm9xL+FVeDTyrXzUSlS5T5CP+hwlBhd5bPLtagx3&#10;BU6aHtg5IpPPGLXKe+Rs7GG+pOO1Iv8La5wvz/WoK3gezhC954WZUpDls9ItE9JZEmC/4QNaR8O+&#10;FQMtyBdGH/aAxB6WWIMTv9tvWeGzeKArtS9PGJrLh+JeCw21fFeRz1IRw5K6nRbkf+HM5xP70s01&#10;zseKfDKbtLZPUsjIZx3eqWzzYqd/uUjoON9y+3aWwpIT+I3/yFHKUo0I43yHfHolVGS4qYbkMkJs&#10;dm4QkGQGLptwkY8X7jf98JgPD9x1WX44+U6vTIB9z9JtS9RA8rngMSzfXY+yoqBFMunO+mWRH2r5&#10;4eN8wfJt38xdF3fWwUkBs1B6ZFrIrJ4dPywzYM6xpeVTu/6Yjw9bFsu7cu47fX++2MWZCsUwaftQ&#10;axhgdTyqoEq8XViRBw2bGbdl7+wVb5PVyfym75ATuJiDWrBKbZbbd0pwls+Sp4SRyLcAuCPh6uBe&#10;hi7cZ/pCuz7y6TuVIpP/pXgfGZvhsjNTPuMV+z01KbPQ9vMKJjCzoPZbcZ8ZgXxpsIiY/CNxESw/&#10;vjQh5LPv0xLcfoDhd/6ZPPHFCj4DBLaSiaR6FZLjru1HaVlqi9LrFtoX788/slbEdj2Wz79LzbH8&#10;IO45+WT5CVi76CUSvz+fvK8wXj6yAlmE8M7nJ+mtqHnPcwW4no929eJ1e2K+9T16tuUHct/xW7SR&#10;rAQ3V7EkoXadTs+CH4z3E93k5B8dxG7XZfn2dyhGJr+Tlp+kMr2VsiRIkj6HL4mGWRuOR/XlVUcD&#10;sa/bZfnO92dGJr+zz+TxPvrmiO878Pwgf/X9iNcoO71T1y2SL3x3amTyO5ftH33U4BttdCA/Eefz&#10;2x3dtDyvU9ctkC9w7xR5AmP+l64p3USTPjbUG5Jvd4rOky9y7wz15OR/+fRLMdtPmKwh+Z7O33Hy&#10;be5dRZ5g7m3LTz7GdSrEdfAJuR27ZNJup1q33L6b+3DLR7t3WX7CLrp736uXWGixhnqxq5kt471r&#10;iJrY9bKGOPke7kNjPuNejPlD8vuZfC/3YZbPue9ChS/xpK8D8xBWcSeSBbdrJJ26brJ8H/chlm9x&#10;P4z5YrLTqajMMDrVOpLv5z7Y8m3uh9m+GN/79KnbUu4DLd/hfjjOHwTyJXb/RRD5AvdDyx8A8qXc&#10;B5Avcs8t/8sOxKMONNnZ2Nm5qNzZ605ZEd8p8H0Bm7S27+K+G1O67WbHQed1KmvmS7cTH50ETOkm&#10;hpPipLu5l5Lv5t62/OTr8MMij6eY06lOyy3fw72MfA/3Q8sXJ5/6tMhDtHu5l5Dv5X4Y8wdhnC/j&#10;3k++j/tOL91OOt571r8nFjeFdfsdq/J1bFZPyr2PfD/3YswfTun2a5HH7/P92b6E+2GRZxDG+b54&#10;7x/qybi3izzD+fwOVt87PM6Xcu92+1Luh1O6A5DtC9M6aPJ8E4s8cu6HU7oDQL5T3hW4Fy0/gPuh&#10;5Q8A+XZ5V+ReID+I+2HMH4BxvlXedXHvkO/nni3ici3jGg71+naoBwU+32bF/GDuh1O6gzDUk3Ef&#10;bPmW3Q8t3zX50reWLzF8m3yv5TvcD2P+IMR8GfdBli9wP8z2ByDbl3IfYPki98Nx/sCT76Lb9Wa4&#10;mONlIN+m3M39MOYPfMz/8mkQ9/xmveH9+eyut4TXB7hvUe/cfH54whfMPfP7Q/IHmHxrrOfx+fZt&#10;ukPyB5f8EO6/JNMfrtvv6N10nZ7PjzLOl9j9lxb5w6Xb1vfqdSzud2zpdpRxvpx7bvlD8geVfKI9&#10;gHsy/Q4/hy/ZJ110yoL6946dULcfyj0jf7iGr4/X8LUkX7acAyI+C/rDbH9ws32Zx3/KmB+SL9yk&#10;MZBFHonVO9yj6Q8t/+WyfNvwGfnDmP8SxXyBe8vyE76vbniLdrdu0Q4f5/tjvsg9mP5wqEd1jn69&#10;RVvC/ueBy7jc1A/Jt+oQg0P+5198bt+x48n4JOQPY/4gxXzgPsjyvdzD+6N96cPw7GPVgM/rI/e2&#10;5YPhC7Yv4T6K3bMn8x/vFuU6O3XM8UrO0OWyeckn7oXVu+HcQ3dorbLeFb71tSdxRO/K7yGfce9Y&#10;fkvuI7Dfu8InQW3rNnpXfjf5nHtZzJf4fGtXC/l7V/jWxCVxRO/K7yLf4l6S7YdwL/3oqy+/shTX&#10;C8J/Jdu+hIt0//h2uD6OqwOugF6QX17OEffa3PstP67cqMVeJ7/T3D/tJ/Id7n2W3w73vW75Hefe&#10;6v39YPkC917Lb4v7Hrf8znPfR5Yvcu+x/Pa4723L7wL3/WP5Lu7dlt8m9z1t+d3gvm8s3829q8LX&#10;Lve9bPld4b5fLN/DvVjha5v7Hrb87nDfJ5bv5V6o8LXPfe9afpe47w/L93HvxPwjcN+zlt8t7vvC&#10;8v3ct235rgpZjxZ5usZ9P1i+hPt2yXdXR3uT/O5x3weWL+O+TfI9lfGeJL+L3Pe+5Uu5b49876xI&#10;L5LfTe573vLl3LdBvmQ+LBL5LxLbQkvoNKnnZ/5LyS7nsLjZrnetc49P7ARwH598mWIjkP/iRRIT&#10;5qyNFy9C6D8O7nvc8oO4j02+dB68NfkJUo/sh5Pfbbt/2tsxP5D7uOTL10DEI5+5f9ER4Bu2x/2B&#10;5zDnlBDb777PhxjQy24/mPuY5Aesf4lHPjCcSr0Qb/2jNynaA58J3cL9Lhr53bf7nrb8EO7jkR+0&#10;9ik++S/eSKGVk7nTH+clkM/9An6AXcGfL4RY/nFw38NuP4z7WOQHrnuLTb5FaoqzD1aPu+A//WF0&#10;83f015Mthrl9H/sdzfMx7+9htx/KfRzyg9c8xiafeX2BXebvnR34ufDOFQvC8/3j4D6C5Sc2zvU2&#10;5M195et02Tp9/BE3+5s2Wg51Q9a7xicfrDuYfLR8F/lwp5Pb9GNYfhfsPorlJzvcEdMiD/vydbpS&#10;7qNbftha53jks75LMR+8PGiFx3z2iu+wkgH+N7rb95DdFe6jWD4fygR2AmkhxMqJXOJ7R0Ru9gXy&#10;w30+uIColh+6zj0e+ZDX44b5fYr+Wy/YK76DDQCYzbdv+d3hPsJQj3o2DHKk5DtDXV8nR+k9J7nf&#10;Q1dwse+Q35L7qOSHch9hMUfCXi9qtt8l7iNZPoUyX+pKbKN2vJGNPrCGv96g5xoNB5DfmvuI5Idz&#10;H2ExR/fIFy+1W9xHsnxmv7yY4YlqfKgrDH5pwCPGQLv+ZVXIuPcPsvwI3EcjvwX3vWr5XeM+ouVb&#10;9kq5Drlz+y/z7cIeIh938oPesGKG/Z6djH1C5vajcB+J/FbcJ235rd1EpGy/e9zHsHzy8nYhwypo&#10;sJ3ST6yDMTd2H2LXxSTkR+I+CvktuY9v+SiRJ7exgx98QiMB9rld/PMkvIFTOzblXeQ+EvncUNsl&#10;37F4uwRGGYHU8qNxH4H81tzHtnyrfOPjnxVzeAGIfcqLf96UJ5B863K7yX0k8tGJs8omvqA6hhPq&#10;nRo3dXs6lD6l0bCwy/qI/Q0gPyL3rcmPwH1sy0fZhURWyHPsQY8jmneyh/mDVpbfVe6jkU8jV96h&#10;rQGse6Rrj335IJdOEMa71rjX/isnPyr3LcmPwn07lm85dRr7CEmMVdkXdrF6X1S3zy64u9xHJF8W&#10;6I68z+/2I3PfivxI3Ldl+TyiU5XfVeSnyp9rVyzyj4P7YyQfPaQ74YvOfQvyo3HfluVTQoese8ln&#10;lX2xP8Qi/xjs/mkE8t+m2NaZzUV+DO7DyY/IfWzLp1yHlztYau8U+a35fRzz8jl/O/W3fWR4zO+y&#10;z38aify3O0a/p7bvY981kRd5Vi+Me5eCLVKCl9Z5B3Z2td6u3dupDyvpQ59w0ptYtf3QHtty7tJ7&#10;gOR7CJxvIATa2cYV0AtP5vBwH8x8+MROZO7jW/4R0xxvnBOVfhzc9xL5zsy9d/be3w+CZ/Wicx8h&#10;5r/dumoXvUP4khyR/E77fInd967lh9p9yJRuDO4jWH7iEa9lkUd2/XGdfjSf31tuX7T8FtwHJnxx&#10;uI9i+UBWkqlucHQNsfyOcd9Lbl+I+a24DyI/FveRLL9byVDwlXeO+14iX75aT94P5DE/HvcRLb87&#10;9Adafge57yXy5av1YpAfk/u+sPxOct9L5MtW6Qb5f5nlx+W+p8gPsPyOct9L5EtWaAfGfgn5sbnv&#10;KfLlV99Z7nuJfP/q/DgVvvjc9xT5UsvvMPe9RL7vzoyQnN9n+W1w31Pkd3V834Pl3dZ1Pac3eMkH&#10;3cX/JqDWtf3uZPqIEv/qEzijh2r7UaWBLvBHD/loN6nUzq9+/C+/+u3iyuTkje3tpZmrV69vL00u&#10;LS0vT762NDlbXNnZXlyZKW4tfbqzOLsyOzPTS+QXf7t04VTxRhEueWXrrcVnb12ZmZ2ZvbG4NLlT&#10;XFy8sbU8e3Xn0+XFt1biCnn9wvb2s8mR4uTy8rOZ61vLk8Xt4tLKpyuLk8WlHiI/QMZFTuTi9hIR&#10;mQLuPUUe8pmp1KdbP5j9l3/Z2Vn5YBKkvFqcubry7NPiDsj7bHl5cXJleWvlreLKytKN5R1QcPF6&#10;L5E/s7X08QeTk99dXt76dPGt2a3tZ59uLW0927q+tHhj9sbHNxYXn13/7gefLm3HFXJlaeWt8zPL&#10;H/z2g+vPnq3c2N5Zub41u7K4uL0z00vkB8i4zYksrjwjIlPAvdvyWbxMvZf67cyPf/zjra3l6x+s&#10;TL51HSxn59n21rPlDz74bXFycnJxdmbxwuzO9s7WDeghb82s9BL5F4rFD66+tnR9cWVr5/riDgix&#10;tTK7uLO9deMHHy/Ozi5+e3bx6muT1y/M/iqmkCtbz7YnZ2feurAI2rixvbU1Cx0MutDWBxeKvWT5&#10;chk/5UTO7DwjIlPAvcvyea6U+sk7qa3fLn4HuvWVxcmZ4uLkWzNbO4vfXr4++aw4c2p2pPhscXlr&#10;9sLVqzMzMyOnFre2e4n8K1eKp0aK311ahtC0NXtjeWVxZfbC7HJx5geLN3a2ZuEfdIEl6A5bW/GE&#10;XFx5a2Vre/LK4swihpHZxcnZyZnZ2ZXt5Su9RH6AjJOcyJ2tHSLSa/lWnpz66L2/SV0dAV2tXFkB&#10;C1qBuA7BEixp+dMri+BBt3ZuzM5sPZt97cbOzFs3VmZu9BT5W8Ur27+dXFqZnb361szIyNL167M7&#10;O4tL21eKzz6+sbNz48qNpcnFT99anPmXrVhCQnozAvnD8uL1rcXXvguZz9b28jMIeouzPUV+gIxb&#10;nMjlxRtEpMfy7TFSam7uvRS4+rde21pZWoZYubO1dGN2a2cHes3s4vbi8jPw+Is3bkD+tHx169nO&#10;ja1eIn9pa/GD5ZVPt2aLz7bg9+LiyiLEucXi4s7st2/sLO78/YUbix9v3VhaXvzV1VhC3rixVdxe&#10;XlmZnNlanlmEaDKzMrsDPX9mdmmxh9x+gIzXOZFgt0Sk2/Kd8XFqdeHDj1JvzV4ozkKqtHXlO5Db&#10;fvvZr9DWLyzPFEfe2loBwne2Fpcg9i/NzCxasr/RvQFdMNLiDGT5S9dnF78zsrizuLX17QtvzV5f&#10;nF2+/vEP4D2E66ULf/+/7Sxe39l661czcYScuQHJz9bK8vLKDfD8W9DrIbEGlwjm0EsJX4CM4K+J&#10;yNe+/YyIdFm+UBtJld77KN+MOl6070SA3m99z/jx/Y1z1Qkea7k+Epyr4Vj+RpfJle2Lll/eu/ij&#10;6M04d5YfH+mW0uNcdYLH9h/5yL2d7YuWn/1wYq+SSqtG7rR2cEKpn1idLyoHFzXdNFRdVUvlea2u&#10;mk29sJ/R6hPKWDP68rtOH1kZma6s1ptjqlqeqs5XppV6Pb+h155rdbOoq1rDzI7oSsWsltTbZzPm&#10;mXwMITN62tR1ZXwtP7o2Xx3R5lfLpXo5X6oAYqfFitw+yVj3yVjlRL4LTCKROnl9Z5wvWP6HlYV3&#10;FlJqI9e4ea2WU7P7ummaY4ZqFBQT+N/QDeOkqmgbqqo2lVczB2mn4x+ny0PrL4+UmmM3VWPCMJVS&#10;XVFOVpW62tT1fbOoGHpD04vpppIu7pfKE3pBVdIxhNTn5utmpdpcVx/Pr+bXL02V9en5ytx4GRBt&#10;BRy3/CSj4ZMxy4lUgUkkUqV8zxnnO/e3pX7009WLEylNy2pas2CMqUZTNfZ1Y2wks2EumHlVUfXL&#10;n2iKYS4oOe3agaL2Dvlr69NKSVsommm1XNF1NVM3CjpQrJoFLZPTi4puquP6WvYfTywo6kSmHkPI&#10;ZimTmZsen8tUpoyp6Ubu9fGK3iyPVtYAsWfIJxmbPhnPcCIVYBKJ3HRbvnBvY+qdn1Re/02qYBYO&#10;tJpxUJxQtIKqF+umlsstmOfB+E0wrYtnVVXbzG7ktAW9d8jPTVU/AfekG5cXlP2xjLZRMzTtZk3R&#10;oMfrprZpmCfqdXW/njUW9AllXY8hZHqkPl9eK5fmp6vV8vS5XGV8bjRdLmk5QOwZ8knGok/GIidS&#10;ByaRyJrH8p158NTqxfxvfprKFOrpQkMxxjZr4CjqJ40ChE2lOFbLNDf0nKGoz3NKtlo/CTqJHJI6&#10;fmCuPAKZiWKOvVrVRiBg5WpmQV3QjTN1NaeeHdtUbqaN23BEVjE1vZkrxxByPjOfnjfnquVKeW5u&#10;/GPjXC5fflwpncgBYsfligpAMmZ8MhY4kVlgEok0gmP+T1bfab6XGnuuaJq2oG5kT+pjSkMd218w&#10;IOpral03sloTdKfu515VtTFNsPzjHurMQTZaqS8o6QYErHqjXt84rVwD+1b1mvpJw9Bq6r6WgZhX&#10;0DVVyyhaDCFL1Tn9cTUzP6fk1UvTxuvTc/lLtXNlYw4QeybbJxl1n4w5TqQKTCKRObfli9n+u5Xy&#10;u++lQGVm7qRuQOTUF9KFet2Al4Y5MnJCz2UgbdAKhYxiQs5XEGL+cZOv5Sulel1T1f2sBtFJz2lm&#10;1tDUiQlVz2jGmdv1+kLVzO7XThduG2mIXzGEVM/NT8+tX5qfy09VGpnpQqGiVSvTOUMDxJ4hn2TM&#10;+GQ8w4nMApNI5M1gy3934t3Sh6lM1jgw1KxpHBTAcjT9oFBrLECyV78IyRM0YCh6tl4Eper2UO/4&#10;x/mr62UVBiLGeR0SUqOmG1UNOoGm15qZYla7qGlnziobmUJBb6gLykJdiyHk/Jqq5tX84/Kl9bW8&#10;MV0bmV5vjL9fPbkKiD1DfoCMdU6khj4QiJwgy7eHeqLlf1j56N1Kqq7fPm0qxs2xgnbt5LWGYZiQ&#10;So6lYaifO1AKegEcQWPs+bXT2vxI1IjU+eNK48baq3W1ZmT0Wk6Bnto8qW6ouTN106hrm4quGYVs&#10;DkZ/mREtU1PPKjGErE/r+rg6P5+v5MrGSEWbfmxMXzqoVEqA2HnBIiKQjJpPxpOcSGQSiTyLlu8a&#10;6tmzejCx08yk9GtatQGp4UENjLzQaOSUBS1b14wF8/lp6As5RZ/InFA2b6rqeu9k++dgJDpWL+oQ&#10;+dL1rKoVdPT8mzVdq2V1Y0LJqmr2otFI62pNz5m6FkPI/bkp/fG8OT1fXZueN6r5UubjsjY3Mn0O&#10;EHsn20cZNZ+MdU4k5MIFJFIHyxeKPKLlv/dPH/5VM6UpJoyRtf3siVr22r5ZSCv1/WI6kzEz+8pm&#10;7dLJzTOFRqZgauZCD43z9/bqWjNf0dV1Q1HM9EGzWcsYB9pYU1PHtIaRNRrqhFGoabqWTe/n4Oqj&#10;C1lOz5fyZbU0nZlf/cfV8tze9ONqupwfQcSeIb+FjDlgEoksp5B7scjjWP7FSqmSUusF3SyM6Y26&#10;ri/k06v5MXWqXlk3TxQ3cgf/14mctq8qZrm0dn7OnOPCH++kBmYcVTNdr4yuVv4ftaJX1teaZg6K&#10;0Jq6WTvd2BxTC7UajHir2qbe1LJG09wvxRFyvpafmsuszZVUdTo/t5o39VVFn8pUEdFSwHFX+EjG&#10;nE9GgxOZAyaRyIwv4bNG+qn38u9kPkypE9naGbOmwaC4VhsvjZb2xktmvTTdfFXPnXs/9+09GPfV&#10;jfnx8dWyaQ/2Ioamjh0GlZw8lF4yZQUyv+ly0zA/yWVN8/KBXhszxox6tplJQ3/YPPOqeXAz06zH&#10;EnJ6bm11b3o+PzVimvMlc1+f0LFcSogdkyhewyTjZZ+MOifSACaRyLJ3qGdXeVL/9KPKe/nUhFJQ&#10;TX3kPDj/jez4aqW0Vy7NVerj54rQu37+fyvzRgFmCMp5s9QYXa/SNR5/tq+rn0CtvTKuly5Vqmvl&#10;inlyzMjVlNNGTdHrm5qau6xV9U19ZEHNjUHZNxtPyOm5uZHn89X5udH5NegA2bJ6HlTEEB0FHKf1&#10;k4wLPhlhTEtEZoFJJHLKY/lChe83H/3knY9SRVVTF8zCxWbtbD2THlcr+fwqFLdGINup7U0pb9Ya&#10;5/YhiS7PrU7PmRWK+8dPPsznHJjq9PRceeRxPv98ZK3eNBd0M1eDwV1trAbDPSNn1NOadhlGq7pq&#10;xhRyvFydXp2e1sbmDg7qmXptw1RHDULMT9sKOE7ySUbIxj0ywpQMEVkFJpHIkm9ih8f8r1KVcuVi&#10;PgUe/7SunWlObGROKlo1PzcH+yv6uT3IeH4OEwTq+7WJ4phSNrVLU+m5aRT++MmHqZp6pvx8by5f&#10;Hm+UR3MVBWfzsto1KG7nxpogzIlXM7eh3nWt1gQPqccV8h+n8uW1SvlSpmJmipeV5816Aaa1AbG6&#10;h4nPsS/mIBkVn4wjnEgVmEQic96JHYv7L1MfvVNe+++pm5uFqqmb9VzjMkzhV8tQO1ude3xpWs/X&#10;jf/QL56ZNzS9urpfmR6/tLq3Oscc/3FvsN5gJD1Wni49LpfXtccVs9ks7GfT1wp6TV/IwogPYr6+&#10;CVNUmqFAzm/GFXK+VJquzl9aM2FiGCY1LxZMWDqAiI+n7am949QByaj5ZGxyIhvAJBIZYPl408Zq&#10;8yfl36QmdBjJK8VrnyjNQhEMv7pqzJWg01dNKI/8nyNrJ9auKeq4OT06ujp9bnpvnlL943R5aHbp&#10;seL+Xr5aKcE0ey4/Vc5n0gdQiiwsaFodzF8ZU/H32X0FakAZfUGNK+TcVHV1vlqdKl97DhOdpvlq&#10;rgmrAwCxXCmh9MctP8mIjs4tIyy5ISINYBKJXJVaPt20kfmrix/NpaB8P2ZmDLOx2UiPTK1WKuNT&#10;jTIMdUfLe4VL/3r74sbePxvG+aqSn8s8XoMgO1U6t5Z/8drsWknX9XoGF0lBOWm9Oj5eKxnr+dLG&#10;Nv9Zuv7Pk1cmZwrXf/aL5e2t51UYg6chJEPm7CDWOKJ1zrb7pEwOIBFxby2vK4ioAtyCpp/MEGSt&#10;NIeQjep0vq7ljDHtoHoWBndQk5wY0VQ5ZHQhdWWVC7lwEyBFIb+58OYyQ6RFYoioccQA+bdD1Rog&#10;/7aj1oZRnUZEQDvgMlqIjloVTmQNhEQiPRM7LN9jt2t9uPebiVpKU42NWjYzAbP/sOalqKxeAurL&#10;00olM/HmfNbYy80bxhlwequr09q5OZjjqNamX5z/Eci4zFbH6WZpY7xiPp9Oj0NvWB2Zyswrzrq5&#10;gpHTtp998803ir6hKyOQW0KCaSPCJAIhluYB0T4JBhjGGTxpeg8gETE/PfdqtagvNM2/nfnbycmf&#10;r5gEmR6fJ8jMfBPKnbCAQc1eLmQRUjMm1AMpZGQh58rVDEGqGpZCXEKOXl0GBfyCXTFD3Hch2rKQ&#10;WlH+CGq1TyJEPElQ66ugVpAxRQpY+bkPEdW6z4lcACFJrRLL57drTay+XsmmxnDmDhxFI5sFf6FP&#10;NNUMEKTqad24dq4wf6bWmM8dVE11T81Xns/ny6fwEqGnLs9e+f4/L5sw0tbnv5vJrI6V9LnxeskU&#10;iE+lNvVsQdmAE06dWs+feNesKOfHmwLiCEesC6ssEbGRO8Bz8nMAWZ4qV+ZKWnlrBm4hA95/vr2x&#10;sa1uI6Q+pxLkAVQyT2SaypkNWORAkJq5qixIISMJCZCAuFo+OT6tqhseIeFafwYK+Pn33iwubQMU&#10;Q8zYiIIsTK0kfwu1CicxRDpJUOvqgaCA7Y3ChoBoqRWKkIQ4AkIikXV/tm/drgUpweuZlLqQwRJp&#10;FnIFtag262bdVDITatHc1HLvr725VlMKxoai6av5cW3qOVGP27R6YfL/WN4c1aEWWi+Njel1vQRT&#10;SeZ164ANs1CtVY1slXZMXs3DPEt6tLk6pQiIOYZonaTN5xgi86aT42WATENMr2jnxudV7lF1QFyH&#10;j3Xg/QAgoQ2t+h8F5WDDrE4Q5HPFhCWdTSlkBCFPIiQiTqtmpVzWRSHPc/ma2n9cLf5867+4kM+V&#10;cY5oyeKolc64GqpW6yQbkaFctdVaVBVAZNHBUquF6KgV5riIyBwIiUSOBE/p5j+qvFNJVWH6Hqrh&#10;Wr3YyI6p6ZsnMgU9Aws5chmjkTX+tXCmlm1ki7XKfDk//uLUzPZ4OVeeL5e1fOpnH89XxjPj6+p4&#10;6WxTOWEsvFvPnFjYwauGNRY5rZo5ebLBaExlxswSpGWlx/VSXUDMEeKNBToGEGsNQuQKLuenx0ul&#10;PCBOIWR+3Vydx7YAsVqCFycW3l0ASMgllE2DIDO3EfLmgnpifS8AsqWQpZKGkExIhHSE/ObCt3+G&#10;QmpqJq0YqSVbSEBUGCKXxRGSyxKmVn6SgMhOEtTKEEFGlJ9kxAO8Mk5wInMgJBKpBC/mWCtDWp/S&#10;M4ZunjVU0HzR3MhARSRTHwOz12uFa/86n6s1tEIurddgOW/5xam/xVCfZuQslyrv701X36xWjHzV&#10;PKmsjZlldWPnL9+cPwVzadrYQkO7CM4btzkTqNPNcX1qrzRuCogGIbKTEDF7DRC5uhBxpFaCadtS&#10;+nu18vzq+F6pguRXAXE+n0r9aPbKBQVm2fNNmLZhkJpx8WDvpF4YSwdCthISEPMIiYg6QgpCjn77&#10;F6CAX6oADtuWJSQhmgyRyWILyWUJVWutRCc5iOwkUa0gI8ywkIzwCcnI5HerNc2JNEBIJDJk6fZa&#10;/vW511NjUAQxGvuqUWumN29CHb+oQfJaS+9nYRlgrpDbz16+COthasU0hHrwOtevfv/6jVRqHFwB&#10;DCRLa+tT06USXFx9fx+Cwzd/OXXq6vd/YGWvH//8/R9//8qFq8W8Ml0xK6v5UcM8KyBqhGidxM+y&#10;T0rX12FafWrBePzfjPkNYB7W1ZWelVKzP5r90ZULV2Yx69zWoaCNy7UMxVByN88YsGhn4doEXFcA&#10;ZAsh64CYR0hE9AiZmsVQX7wy87OPU2qBIR7c5Ih5hshl4RHq41+BAlD+YrBaAdGtNeckW60gIwhJ&#10;iM/+yy3/hqDWM5xIDYREIq8FW/6Hr3/4zocpcwImaxvnlZM6rIAdqekbJ/8RloCdr51RlEbjAJbJ&#10;aIWaofyFd+FU6q8nry9sQhGoAuub01UjD66xXFWL+pkxbTOXLp76wfchH6OfX338yx//4MKVvy4W&#10;f7S0VJ773t5atZQv5ZsCYp0h4kmceddJlZF0STO0hceV+b3HlxBxHSAvAPezdLy2eZD6flEfydU3&#10;Yd3h6YMDcHvgoxSo9kG3lEOGCGnomVIFERESEQUhn9sKuFD4xdanzRwsckJEyK8Y4h5HFGX55Y/f&#10;BwWQ/EtStXLEU6LWhJMcteojDqIj//fXyqnUDxy1qpzIOgiJRC4Ex/xsM5+vpJrAeQ3ubBir1ZWa&#10;sqHrVVjQqer66WxDAT+cLpxuFJ69OK9kS+Btx7XvzaeWdyqPx9dLI48rlcrzfHl6dL6sPlfGFP1y&#10;IW0qE5cbNWSG2S/0+dmlJXjqy7nxE/lKJV+aKykCosYRYTkesek5CWoqxvj35stGugyQiDiNkICo&#10;gNSQ8l1W8M9Eo3YZ7K/WuAwVvUYDijr6qJqHjE0GGSgk9BhHyLKBiLaQ35xK2UKmlrafoZAMsZbj&#10;iBkBkcn/y/fJ6RVJ/m2JWt2ITH73SW61CogblCahjBggLLU2OJEaCIlEerJ9cTFHZW6i+dOUBjOf&#10;BZgoyej1QlUzC7UCrN5Vtcuna7nNOizjm7h57S+nrmxsVMurrPNvTq9Vpj9+PJ7O5HKw4CG3ug5y&#10;KbBOuN7QFvaLOdtEcjkdbqaBCbFU6ptv0nuXzj0va6NzpZyAWOSI9jkphgjTU6nNb75ZXc9Ml0fe&#10;PzddQ0hE1BASEPPEOqxcgd83lpb0eu0APJSWq3HIvZH1x3LIICFhvc+1AggJiCWEFIT8r+cjsxso&#10;JAv1KKRS0zmiJWTeQnRksdUK8n/jV6uIaJ/kqBVPEtTqRcQzUEb4s7R0gam1wBGLICQSWQi2/Mzc&#10;wqqWMtQTNxvXchM1ozBWrF8bM7WTp+v6c23kpK7XFk4rQN2pKyzYT6aqpTlIqY20dtDIbJzTRqc3&#10;5qbLUF5Xxw19xIRZAKzAwaYYRXBZjYnbG0ZTOQs7Tp3CJbGjcMtbSREQ4R4RRGQnAeKBjohGoVCD&#10;hCZ1Kl1Zr1UJESER8XWEBMTH6yqMOk1YuAnB/8qF7Y0MQTY0Djm1unoSJv0kkHIhYdmPrsKyFTUN&#10;iG4h4ULOF1lhA66RhKxNNM/mGKItpMkRLQWIakX5vWp1IdJJbrWS0my1ShBx1A0ycvm3Ua0ZTqQO&#10;QiKRIdn+3IcTzXdTGCCNdK4KBSJYnn3mAMxnAe7dMXWlPlKzQr2xsVC8UFzcGi9VS7XG+yNrpfnH&#10;c+OQ7P23Vai5QkkC7p6pYln5ZyhFTb+5APeA3SxApTV3DWlMvTlX1ivzJ6A8DONdB9EgRDqJEDMj&#10;Y0ZzDMYfdOv4m/mR8hqM6mqN1xESEecREhDHAXLpAggOvMNPDQpJCFmoMUhlVZ9al0P6hWSQTViv&#10;rqhNmM0ThHwGXwBE2/bGIiY7OySk1rgIrsYtpDLGEEkWt5BkEFdEtXoQf4EnedRKqFcstUoRBfk3&#10;yvXUhmLUOJHIJBKp+ip89jKu91bf/auPUloDb3bQiqph1mGGGKbFYHiXudmonW5+c+qqAfXN2ybc&#10;DzlRKi7Nr4/CgHt9fC4/vTc1vT5fgtmP+XGzpPxjMV821zMb2tbH//UspU3UIC+duHYWR50NpryK&#10;Xp1Xm+dOKKW8JiAWERFOgsErIeKtJojITsqr+wCJiHDnxPQeIpYREhDXCRJ5395I6YCIA8SJaw0N&#10;IQu1TH1kLgDSKyTeoegImVcFIZ+9OCUIOXn9BhMSrASm1FxCAuIqIZIsLiF57xHU6kPEk9xq5SdZ&#10;ag1EJPm3mVrhHKydI5FFEBKJNLwVPuexLO80F+bKKVU1TaUJoz0o9BVg1c5lWM5p3IYbAT/9y6k3&#10;lzfU4tjY2CdgvaMLulpqKquj1fHSVGWsmTen4bbY6f/9+WhGUeqVTHN63Cw/+y/4qoXvfPfHS0s8&#10;e9+A53pMgjry9bryfHQfFv83JwTEGiI6J1kjRDgJRBkdxRvFm4hoIiQi5hESEQly3ITxZyo1VobC&#10;NjoYswgrNYsZzVTSShCkW0jzTDM9qnIhy+sIaQsJ3P/DhiVkKvULS0jok2MZqC/oUGo394scMU+I&#10;KMspUgCThcsvqFWC6JzEtcaVZqs1DBHEZmqFFxonEquySORzj+ULt2jnf/M3Wbhjx8zWCmeUnPEc&#10;Qi2OJA241QlWAqkGlPMw1FMvLO7BnW+6qiwo4+uQ2sFyvkpm3IRaXR50cPt5Kb2ulEr7+eqL737n&#10;uzbz20uL1ydhZm/y+vXrsObk7D6shVJGYP2djUhj1xfsJM68cBIAASQiEiQi5hESEDUGub+K9ZZq&#10;Bm7JKb5fvPrmz34B7WlFZRMmeHGZiwTSI2SmvrY6vvq4MqXWx1Y9Qr729xjqWX1aFHK1Ui1nzMIm&#10;3NJoQDWEIY4QIsryviALk38G5LfV6kfkJ1mj3SX7JFutIYjfgT6PauXy/wyJVEFIJPJM8Dj/pz+F&#10;/CtVUyF8aWCBm6o5llON5xm4a4dPtECk+8Ff/3hp+1K6VKmM1QvGwrVP6nBXTwHKR3llPA29f0Pf&#10;MOowNzdduVQez48CiVaf316cnZy8MDlZuH59eXnZgCn1DJQo6/AMBQexQIh4kiW566Q63DOygIhl&#10;hETEJkICokGQ5fH5/OjHW+9fffPqm7/4GVbf4Cc7oY9pt3EdlxRSEBJuSAHHU5rCtWCjz91CMse7&#10;sfGjNzHUu4Usg5dNr07AXUK1RvaMuU+IcP8QIjq9mIyeyf8RKIDUGoDo2IvnJEutYYhe+Tc2VVh7&#10;An0go2WDsv2vUv/033/zk/eg28BCzTNKUcuchNvc4Gb9Ru756VRKPXlbg1mNqfLsz7e1ClS9KuC4&#10;MzrIqW4sQCbZLN6cgPXTOjwLIwMz9OOV1bnR0iqk/qvP4XYKHrPQE+vq8vKnn34Kt3vDZHMtN6GW&#10;BMQ0R8w9Vxb4QAHO2atMLdJJBImIJkIi4gRCAiJ0VIAcLVUQ8meMdTDPQiZXBP+iNozNQl0O6QgJ&#10;kJaQ03sVt5AQP7mQM9eXd+RCgjBQpClwRNOFaCsA1IoPCf30U1RrGKKKk598AxnZSR61BiFyy0nV&#10;GJGn0iAkEhl0o+ZXX6Wyq3sXm7B6F1Y3Nupq/eaBWoQ5cwMWvqoFmEMYU0qQ1Fd+mS6/3sipq6p6&#10;kIEgBwvl6soBrIpTahPKJ0qmaCgZ87k5UqmNpg/OwaJBrL7b25nsvnYGhsSQCWQKt4uQEk/AOMlB&#10;bHDETeGcSild1l5vqKsvXhxoAImIZxESEU2EBMQTBJk+uESQ5UsTGzAkTeXgdj0LUj+rSiGlQgJk&#10;kJDXpUKWy5c2zOK+mlNMH6Igi63WFy88avUiCifZan3xQlBrGCKpFVqwiGyAkEik5+EM1uLdr4D8&#10;n/7ovY8+TMEtT/uF7FkVFu4XYCYIwkVDS+tYCjHTo43SyNrz8b35vFYtqmehZ8DzELKqUlBg4kdX&#10;NgrKxJi23yiOq6uV6am9qfU1LDixrXD7NIzbL2tngbSF+vnXzIlrJ+qwuhTW/ziIBkO0zjHVNEOs&#10;7M0D4mtnrwEkItYREhFVhAREuJ0OIPemTgJkJV0Gf4D95/ZJuD+RILWFenVBCpmEkJV0vQxrBBuq&#10;W0hCtGTxqPW1ULVaJ7nVev41W61hiFyt0IbCiUQmkcgD6Y2awP1XqZ+U31nIpsysPlHNmspZI7eg&#10;jx0UrqlZeBILlHyN83ur8/mSpuUbo+npsj4/Cp4X1qVoUNHUz0B+rcGtnNfSODqEJxipC7XHNaj1&#10;Voh4qLMt5ArV7E2jYZ6EJ2bo72u6MpGDi1ImVAGxwBHxJEQ0oZ8h4qXGKCD+w6gKkIg4gpCISJCA&#10;CEsVAfJxTUPISnktj5ApqFZwSFWBLiaFTETIyl55zS8kQ0RZXEIS4j+EqpXID1VrGKKt1hQnsgCQ&#10;SORtulHT80Am5P4ruGOn8k/5lK4aGZgQhdWaC5C2NjcvmwfZA7hn3yg0L41Pr09PnzNGDKO8OgoL&#10;psxN88wZpVZfuF0DA26o2oSRKzRGFH2sXJqGhUXlxt7jEyPPSxMqPCgFiKvnYODZgOe6jMBt8yf0&#10;eYjZEJAFRLjNmhBzWYZYvsQQV0cY4gJAImKWQTZUKOEZOUCEuSeAhGovQT4vgd9DSC3HIXFmQw7Z&#10;fSG7hwgJPhGpAiSpFW/U9NyiTdx/ldqbeD37k1QOAnzh4NppeAQXxFe4NeH02JmmUZ2AlfEnm+W5&#10;8UoDnkNWLY9n8hl4CIZmNsyzm4WGmv0kM1JdgCdgFZUN0/zELE+NGM8rpSrmzPCAJJwN1PWDHNzv&#10;kqvVx64VVM2Ah8SYRm5fFxA1jnjtDEOsn2SIc/kSIUIdoI6IdYRERJi0aYL3h1UqCGk8nyNIeiaT&#10;C7IQCNl9IbuPCDeo6kjkNbhR000+ox5j/rs//Zv3Us8hNlyuflzNQaZY0yZMbb+mjE3UshtaJQNL&#10;aerlTD09lU+PXy7uw9CxqELSda0woZ831DGg8YwGYXkBHJZaXi9NNXUYAZerry6MnVY3wfPunwFn&#10;Z2ZOH2gLTWWkAMWXzYy+KSBCFyFETWGI72YY4np6ihBVHK0CYg4hEXETIQERxtQAWZpaJcjqqwqD&#10;1LMcEmZdAiC7L2T3EGucSLxZgdTqJh9W7trkv/M32b1mKqPVNrXsP0PBGgaHNai9QrIPtT79TLEO&#10;pbJMJVMvV/JjUMtpQDnDmDBvjqC16vrlevV0TavDmuWqrhaVSlXfu6RMwJoDcDkT+/Dgu/2CNmbW&#10;anqjcK1eO7PfOJGtwyP9GnA/hYMIN1gRYgaSSEQ04M5wRJyHHB4RoVxrICLkmTBjDIgaQuI9agS5&#10;d+kEQcIqEgapwepQgnweCNl9IbuHeIITSUyiWj2WL5D/0Tu/yWqpOj3GBm5yy8LdzPAkDmWhkAMH&#10;DbdyqJl9WMabzqxD1RCezAjLT2GZXDYLVc1CbuRmARZ8105ojX0zV8yYilmfGINqTKkOFvquma7l&#10;4K740+YnQFYhl4Hu1YS7gKFICHWenIB4myOewEEaIBYyDLGuKYSYBkhEfI6QiLiPkIAIjwsCyLH6&#10;FEEa764yyNMQgQiyHgjZfSG7hwi3KBKRtwESiTwRSD58z8rCe5nUwlkT1j41oIIGmVStAM/6gMyv&#10;qSn7n1TPp+GhnAtw3/4+lGThc5habRQgPkxgYjGhFeBxKLBs7vQ1eJIH1JKbsJhSUTILN+GBfnDf&#10;nFqHEsCZ2sm0eQ0SyiJE+4sLhdOb5oQiIGY5Ym2BIZrnGaKmw19AREhEhEctgPsHxAZCAiI8Jwgg&#10;4UiChMoBgzQ0DgmLEgMguy9k9xChAk9EZgESiawFkw9h//W/SkGep45AGfXsmey1omoq4DDO3oSb&#10;3DQDfLSuwx3+OXjg27UF9YwC9Ti4Vb8GTwCDVba1TKF22ijezoEnNwuwclBbO5+ZSGvw2E8swUHl&#10;1IRMsgH3yxVhHYQJd5advXbz4lgVJk4dRCj3EGLjLEOEoQAhwq12hFgASERsICQiFhASEBkkIBKk&#10;qtUYJKxmYJAHgZDdF7L7iApAklrDyG/j69XE+t3wdc9rwJ3tOzGf5/zeHcm+l3zxZeD3X+OEY9zt&#10;6Zf+H2eX9WWI4X+fPLV+7BdPwrYvnlg/9osvIm7Ct97H+SZk/H40349kl3MQkW5t1vfqJUtty9aG&#10;3Lt6xfFw7zyHryVfSR4w5L4XuD8e8ofc9wT3x0L+kPve4P44yB9y3yPcHwP5Q+57hfvukz/kvme4&#10;7zr5Q+57h/tukz/kvoe47zL5Q+57ifvukj/kvqe47yr5Q+57i/tukj/kvse47yL5Q+57jfvukT/k&#10;vue47xr5Q+57j/tukT/kvge57xL5Q+57kfvukO/nXnj4l6xjxFy0JVmzZe+KtmLrqbBQy3oZumRL&#10;WKgVc81W26t2ZGu2ZMu4AtZsuRZwsTfdWMY15F6w+x7ivhvkD7nvUe67QP6Q+17lvvPkD7nvWe47&#10;Tv6Q+97lvtPkD7nvYe47TP6Q+17mvrPkD7nvae47Sv6Q+97mvpPkD7nvce47SP6Q+17nvnPkD7nv&#10;ee47Rv6Q+97nvlPkD7nvA+47RP6Q+37g3kN+zz9KZniBR9dA0GNZjt7ysIWe18CQ/J6nqHMX2MkH&#10;Mg3jfV/E+44s4xpy3zfcJ57tD7nvH+6TJX+4QrsnV2hL1u0mv3p3yH1/cZ+k5Q+57y73//Zv//Yx&#10;rtHHDV+7DRz2eHexA4Xjklu3P+S+u9x//kfOPdHp4x52ysh37UyM/CH33eb+cyAX7P7fPkaSZeTb&#10;lk7mzl2BaPpJkT/kvuvck+WT0QO3EvIZ5czL85d0oHNoQuQPue8+92D5jFPntxP2LeJ5TOgk+UPu&#10;j4N7ntIh+/70zvLyZPmW37f7SoJDvSH3x8A9z/MDB/G+D/z5XxJuf8h9P3DvHuW5btGGTjDcXkIN&#10;pLj1v4SiD0Uekv8S9wEif7i9pBp4iTv+UPRvfev/B3izX6TwJrQ1AAAAAElFTkSuQmCCUEsBAi0A&#10;FAAGAAgAAAAhALGCZ7YKAQAAEwIAABMAAAAAAAAAAAAAAAAAAAAAAFtDb250ZW50X1R5cGVzXS54&#10;bWxQSwECLQAUAAYACAAAACEAOP0h/9YAAACUAQAACwAAAAAAAAAAAAAAAAA7AQAAX3JlbHMvLnJl&#10;bHNQSwECLQAUAAYACAAAACEAsYGvK9QEAABpDgAADgAAAAAAAAAAAAAAAAA6AgAAZHJzL2Uyb0Rv&#10;Yy54bWxQSwECLQAUAAYACAAAACEAqiYOvrwAAAAhAQAAGQAAAAAAAAAAAAAAAAA6BwAAZHJzL19y&#10;ZWxzL2Uyb0RvYy54bWwucmVsc1BLAQItABQABgAIAAAAIQBqv+jh4AAAAAgBAAAPAAAAAAAAAAAA&#10;AAAAAC0IAABkcnMvZG93bnJldi54bWxQSwECLQAKAAAAAAAAACEA/AZYyBtmAAAbZgAAFAAAAAAA&#10;AAAAAAAAAAA6CQAAZHJzL21lZGlhL2ltYWdlMS5wbmdQSwUGAAAAAAYABgB8AQAAh28AAAAA&#10;">
                <v:shape id="Picture 14" o:spid="_x0000_s1111" type="#_x0000_t75" style="position:absolute;left:1296;top:1392;width:317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yrxQAAANsAAAAPAAAAZHJzL2Rvd25yZXYueG1sRI9Ba8JA&#10;FITvQv/D8gq96cYataSuopZCwV6qKbk+sq/Z0OzbkF1N+u+7guBxmJlvmNVmsI24UOdrxwqmkwQE&#10;cel0zZWC/PQ+fgHhA7LGxjEp+CMPm/XDaIWZdj1/0eUYKhEh7DNUYEJoMyl9aciin7iWOHo/rrMY&#10;ouwqqTvsI9w28jlJFtJizXHBYEt7Q+Xv8WwV7NPtqVgsz5+Ht5xm38vgTLFLlXp6HLavIAIN4R6+&#10;tT+0gvkUrl/iD5DrfwAAAP//AwBQSwECLQAUAAYACAAAACEA2+H2y+4AAACFAQAAEwAAAAAAAAAA&#10;AAAAAAAAAAAAW0NvbnRlbnRfVHlwZXNdLnhtbFBLAQItABQABgAIAAAAIQBa9CxbvwAAABUBAAAL&#10;AAAAAAAAAAAAAAAAAB8BAABfcmVscy8ucmVsc1BLAQItABQABgAIAAAAIQDJynyrxQAAANsAAAAP&#10;AAAAAAAAAAAAAAAAAAcCAABkcnMvZG93bnJldi54bWxQSwUGAAAAAAMAAwC3AAAA+QIAAAAA&#10;" fillcolor="#00e4a8">
                  <v:imagedata r:id="rId18" o:title=""/>
                  <v:shadow color="#1c1c1c"/>
                </v:shape>
                <v:shapetype id="_x0000_t202" coordsize="21600,21600" o:spt="202" path="m,l,21600r21600,l21600,xe">
                  <v:stroke joinstyle="miter"/>
                  <v:path gradientshapeok="t" o:connecttype="rect"/>
                </v:shapetype>
                <v:shape id="Text Box 15" o:spid="_x0000_s1112" type="#_x0000_t202" style="position:absolute;left:1301;top:1114;width:326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jwQAAANsAAAAPAAAAZHJzL2Rvd25yZXYueG1sRI/RisIw&#10;FETfF/yHcIV9W1NFV6lGkUJRHze7H3Bprm1pc1OaaLt/bwTBx2FmzjC7w2hbcafe144VzGcJCOLC&#10;mZpLBX+/+dcGhA/IBlvHpOCfPBz2k48dpsYN/EN3HUoRIexTVFCF0KVS+qIii37mOuLoXV1vMUTZ&#10;l9L0OES4beUiSb6lxZrjQoUdZRUVjb5ZBevTTesmvwyr03WeL7PO6axZKvU5HY9bEIHG8A6/2mej&#10;YLWA55f4A+T+AQAA//8DAFBLAQItABQABgAIAAAAIQDb4fbL7gAAAIUBAAATAAAAAAAAAAAAAAAA&#10;AAAAAABbQ29udGVudF9UeXBlc10ueG1sUEsBAi0AFAAGAAgAAAAhAFr0LFu/AAAAFQEAAAsAAAAA&#10;AAAAAAAAAAAAHwEAAF9yZWxzLy5yZWxzUEsBAi0AFAAGAAgAAAAhAAcoo2PBAAAA2wAAAA8AAAAA&#10;AAAAAAAAAAAABwIAAGRycy9kb3ducmV2LnhtbFBLBQYAAAAAAwADALcAAAD1AgAAAAA=&#10;" filled="f" fillcolor="#00e4a8" stroked="f">
                  <v:textbox>
                    <w:txbxContent>
                      <w:p w:rsidR="009C59F2" w:rsidRDefault="009C59F2" w:rsidP="000109A7">
                        <w:pPr>
                          <w:rPr>
                            <w:sz w:val="16"/>
                            <w:szCs w:val="28"/>
                          </w:rPr>
                        </w:pPr>
                      </w:p>
                    </w:txbxContent>
                  </v:textbox>
                </v:shape>
              </v:group>
            </w:pict>
          </mc:Fallback>
        </mc:AlternateContent>
      </w:r>
    </w:p>
    <w:tbl>
      <w:tblPr>
        <w:tblW w:w="0" w:type="auto"/>
        <w:tblInd w:w="360" w:type="dxa"/>
        <w:tblCellMar>
          <w:left w:w="70" w:type="dxa"/>
          <w:right w:w="70" w:type="dxa"/>
        </w:tblCellMar>
        <w:tblLook w:val="0000" w:firstRow="0" w:lastRow="0" w:firstColumn="0" w:lastColumn="0" w:noHBand="0" w:noVBand="0"/>
      </w:tblPr>
      <w:tblGrid>
        <w:gridCol w:w="8145"/>
      </w:tblGrid>
      <w:tr w:rsidR="000109A7" w:rsidTr="00F70CB0">
        <w:tc>
          <w:tcPr>
            <w:tcW w:w="9113" w:type="dxa"/>
          </w:tcPr>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tc>
      </w:tr>
    </w:tbl>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br w:type="page"/>
      </w:r>
      <w:r>
        <w:rPr>
          <w:rFonts w:ascii="Calibri" w:hAnsi="Calibri"/>
        </w:rPr>
        <w:lastRenderedPageBreak/>
        <w:t>MÉTODOS DE CUSTEIO</w:t>
      </w:r>
    </w:p>
    <w:p w:rsidR="000109A7" w:rsidRDefault="000109A7" w:rsidP="000109A7">
      <w:pPr>
        <w:rPr>
          <w:rFonts w:ascii="Calibri" w:hAnsi="Calibri"/>
          <w:sz w:val="20"/>
        </w:rPr>
      </w:pPr>
      <w:r>
        <w:rPr>
          <w:rFonts w:ascii="Calibri" w:hAnsi="Calibri"/>
          <w:sz w:val="20"/>
        </w:rPr>
        <w:t>Os diferentes métodos de custeio são: custeio por absorção; custeio direto/variável; e custeio por atividades</w:t>
      </w:r>
    </w:p>
    <w:p w:rsidR="000109A7" w:rsidRDefault="000109A7" w:rsidP="000109A7">
      <w:pPr>
        <w:jc w:val="center"/>
        <w:rPr>
          <w:rFonts w:ascii="Calibri" w:hAnsi="Calibri"/>
          <w:b/>
          <w:sz w:val="20"/>
        </w:rPr>
      </w:pPr>
      <w:r>
        <w:rPr>
          <w:rFonts w:ascii="Calibri" w:hAnsi="Calibri"/>
          <w:b/>
          <w:sz w:val="20"/>
        </w:rPr>
        <w:t>CUSTEIO POR ABSORÇÃO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0288" behindDoc="0" locked="0" layoutInCell="1" allowOverlap="0" wp14:anchorId="6399DD3F" wp14:editId="20C9A689">
                  <wp:simplePos x="0" y="0"/>
                  <wp:positionH relativeFrom="column">
                    <wp:align>center</wp:align>
                  </wp:positionH>
                  <wp:positionV relativeFrom="page">
                    <wp:posOffset>39370</wp:posOffset>
                  </wp:positionV>
                  <wp:extent cx="5608955" cy="2647950"/>
                  <wp:effectExtent l="0" t="0" r="0" b="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absorção</w:t>
      </w:r>
      <w:r>
        <w:rPr>
          <w:rFonts w:ascii="Calibri" w:hAnsi="Calibri"/>
          <w:sz w:val="20"/>
        </w:rPr>
        <w:t>, são cumpridas as regras contábeis exigidas para a divulgação externa dos resultados dos negócios, portanto este é o método de custeio aceito para esse fim.</w:t>
      </w:r>
    </w:p>
    <w:p w:rsidR="000109A7" w:rsidRDefault="000109A7" w:rsidP="000109A7">
      <w:pPr>
        <w:jc w:val="center"/>
        <w:rPr>
          <w:rFonts w:ascii="Calibri" w:hAnsi="Calibri"/>
          <w:b/>
          <w:sz w:val="20"/>
        </w:rPr>
      </w:pPr>
    </w:p>
    <w:p w:rsidR="000109A7" w:rsidRDefault="000109A7" w:rsidP="000109A7">
      <w:pPr>
        <w:jc w:val="center"/>
        <w:rPr>
          <w:rFonts w:ascii="Calibri" w:hAnsi="Calibri"/>
          <w:b/>
          <w:sz w:val="20"/>
        </w:rPr>
      </w:pPr>
      <w:r>
        <w:rPr>
          <w:rFonts w:ascii="Calibri" w:hAnsi="Calibri"/>
          <w:b/>
          <w:sz w:val="20"/>
        </w:rPr>
        <w:t>CUSTEIO DIRETO/VARIÁVEL</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7"/>
      </w:tblGrid>
      <w:tr w:rsidR="000109A7" w:rsidTr="00F70CB0">
        <w:tc>
          <w:tcPr>
            <w:tcW w:w="9057"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1312" behindDoc="0" locked="0" layoutInCell="1" allowOverlap="1" wp14:anchorId="730697C7" wp14:editId="5EF9AE78">
                  <wp:simplePos x="0" y="0"/>
                  <wp:positionH relativeFrom="column">
                    <wp:align>center</wp:align>
                  </wp:positionH>
                  <wp:positionV relativeFrom="paragraph">
                    <wp:posOffset>0</wp:posOffset>
                  </wp:positionV>
                  <wp:extent cx="5608955" cy="3050540"/>
                  <wp:effectExtent l="0" t="0" r="0" b="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direto</w:t>
      </w:r>
      <w:r>
        <w:rPr>
          <w:rFonts w:ascii="Calibri" w:hAnsi="Calibri"/>
          <w:sz w:val="20"/>
        </w:rPr>
        <w:t xml:space="preserve"> (ou custeio variável), as informações geradas, dentre elas a margem de contribuição, são relevantes para o processo de gestão operacional dos negócios, para as decisões de curto prazo.</w:t>
      </w:r>
    </w:p>
    <w:p w:rsidR="000109A7" w:rsidRDefault="000109A7" w:rsidP="000109A7">
      <w:pPr>
        <w:rPr>
          <w:rFonts w:ascii="Calibri" w:hAnsi="Calibri"/>
          <w:sz w:val="20"/>
        </w:rPr>
      </w:pPr>
      <w:r>
        <w:rPr>
          <w:rFonts w:ascii="Calibri" w:hAnsi="Calibri"/>
          <w:sz w:val="20"/>
        </w:rPr>
        <w:br w:type="page"/>
      </w:r>
    </w:p>
    <w:p w:rsidR="000109A7" w:rsidRDefault="000109A7" w:rsidP="000109A7">
      <w:pPr>
        <w:jc w:val="center"/>
        <w:rPr>
          <w:rFonts w:ascii="Calibri" w:hAnsi="Calibri"/>
          <w:b/>
          <w:sz w:val="20"/>
        </w:rPr>
      </w:pPr>
      <w:r>
        <w:rPr>
          <w:rFonts w:ascii="Calibri" w:hAnsi="Calibri"/>
          <w:b/>
          <w:sz w:val="20"/>
        </w:rPr>
        <w:lastRenderedPageBreak/>
        <w:t>CUSTEIO POR ATIVIDADES (</w:t>
      </w:r>
      <w:r>
        <w:rPr>
          <w:rFonts w:ascii="Calibri" w:hAnsi="Calibri"/>
          <w:b/>
          <w:i/>
          <w:sz w:val="20"/>
        </w:rPr>
        <w:t xml:space="preserve">ABC – </w:t>
      </w:r>
      <w:proofErr w:type="spellStart"/>
      <w:r>
        <w:rPr>
          <w:rFonts w:ascii="Calibri" w:hAnsi="Calibri"/>
          <w:b/>
          <w:i/>
          <w:sz w:val="20"/>
        </w:rPr>
        <w:t>Acitivity</w:t>
      </w:r>
      <w:proofErr w:type="spellEnd"/>
      <w:r>
        <w:rPr>
          <w:rFonts w:ascii="Calibri" w:hAnsi="Calibri"/>
          <w:b/>
          <w:i/>
          <w:sz w:val="20"/>
        </w:rPr>
        <w:t xml:space="preserve"> </w:t>
      </w:r>
      <w:proofErr w:type="spellStart"/>
      <w:r>
        <w:rPr>
          <w:rFonts w:ascii="Calibri" w:hAnsi="Calibri"/>
          <w:b/>
          <w:i/>
          <w:sz w:val="20"/>
        </w:rPr>
        <w:t>Based</w:t>
      </w:r>
      <w:proofErr w:type="spellEnd"/>
      <w:r>
        <w:rPr>
          <w:rFonts w:ascii="Calibri" w:hAnsi="Calibri"/>
          <w:b/>
          <w:i/>
          <w:sz w:val="20"/>
        </w:rPr>
        <w:t xml:space="preserve"> </w:t>
      </w:r>
      <w:proofErr w:type="spellStart"/>
      <w:r>
        <w:rPr>
          <w:rFonts w:ascii="Calibri" w:hAnsi="Calibri"/>
          <w:b/>
          <w:i/>
          <w:sz w:val="20"/>
        </w:rPr>
        <w:t>Consting</w:t>
      </w:r>
      <w:proofErr w:type="spellEnd"/>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2336" behindDoc="0" locked="0" layoutInCell="1" allowOverlap="1" wp14:anchorId="2BA71121" wp14:editId="4348E92B">
                  <wp:simplePos x="0" y="0"/>
                  <wp:positionH relativeFrom="column">
                    <wp:align>center</wp:align>
                  </wp:positionH>
                  <wp:positionV relativeFrom="paragraph">
                    <wp:posOffset>43180</wp:posOffset>
                  </wp:positionV>
                  <wp:extent cx="5608955" cy="2647950"/>
                  <wp:effectExtent l="0" t="0" r="0"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atividades</w:t>
      </w:r>
      <w:r>
        <w:rPr>
          <w:rFonts w:ascii="Calibri" w:hAnsi="Calibri"/>
          <w:sz w:val="20"/>
        </w:rPr>
        <w:t xml:space="preserve"> (</w:t>
      </w:r>
      <w:r>
        <w:rPr>
          <w:rFonts w:ascii="Calibri" w:hAnsi="Calibri"/>
          <w:i/>
          <w:sz w:val="20"/>
        </w:rPr>
        <w:t xml:space="preserve">ABC – </w:t>
      </w:r>
      <w:proofErr w:type="spellStart"/>
      <w:r>
        <w:rPr>
          <w:rFonts w:ascii="Calibri" w:hAnsi="Calibri"/>
          <w:i/>
          <w:sz w:val="20"/>
        </w:rPr>
        <w:t>Activity</w:t>
      </w:r>
      <w:proofErr w:type="spellEnd"/>
      <w:r>
        <w:rPr>
          <w:rFonts w:ascii="Calibri" w:hAnsi="Calibri"/>
          <w:i/>
          <w:sz w:val="20"/>
        </w:rPr>
        <w:t xml:space="preserve"> </w:t>
      </w:r>
      <w:proofErr w:type="spellStart"/>
      <w:r>
        <w:rPr>
          <w:rFonts w:ascii="Calibri" w:hAnsi="Calibri"/>
          <w:i/>
          <w:sz w:val="20"/>
        </w:rPr>
        <w:t>Based</w:t>
      </w:r>
      <w:proofErr w:type="spellEnd"/>
      <w:r>
        <w:rPr>
          <w:rFonts w:ascii="Calibri" w:hAnsi="Calibri"/>
          <w:i/>
          <w:sz w:val="20"/>
        </w:rPr>
        <w:t xml:space="preserve"> </w:t>
      </w:r>
      <w:proofErr w:type="spellStart"/>
      <w:r>
        <w:rPr>
          <w:rFonts w:ascii="Calibri" w:hAnsi="Calibri"/>
          <w:i/>
          <w:sz w:val="20"/>
        </w:rPr>
        <w:t>Costing</w:t>
      </w:r>
      <w:proofErr w:type="spellEnd"/>
      <w:r>
        <w:rPr>
          <w:rFonts w:ascii="Calibri" w:hAnsi="Calibri"/>
          <w:sz w:val="20"/>
        </w:rPr>
        <w:t>), as informações geradas são relevantes para o processo de gestão estratégica dos negócios, para as decisões de longo prazo.</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t>Os diferentes métodos utilizados para a classificação e alocação dos gastos consumidos nas atividades empresariais (métodos de custeio), são apresentados, resumidamente, na figura a seguir:</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p>
          <w:p w:rsidR="000109A7" w:rsidRDefault="000109A7" w:rsidP="00F70CB0">
            <w:pPr>
              <w:rPr>
                <w:rFonts w:ascii="Calibri" w:hAnsi="Calibri"/>
                <w:sz w:val="20"/>
              </w:rPr>
            </w:pPr>
            <w:r>
              <w:rPr>
                <w:rFonts w:ascii="Calibri" w:hAnsi="Calibri"/>
                <w:noProof/>
                <w:sz w:val="20"/>
              </w:rPr>
              <w:drawing>
                <wp:anchor distT="0" distB="0" distL="114300" distR="114300" simplePos="0" relativeHeight="251659264" behindDoc="0" locked="0" layoutInCell="1" allowOverlap="0" wp14:anchorId="5F25E9B7" wp14:editId="4C83FC2E">
                  <wp:simplePos x="0" y="0"/>
                  <wp:positionH relativeFrom="column">
                    <wp:align>center</wp:align>
                  </wp:positionH>
                  <wp:positionV relativeFrom="page">
                    <wp:posOffset>187325</wp:posOffset>
                  </wp:positionV>
                  <wp:extent cx="5605145" cy="3293745"/>
                  <wp:effectExtent l="0" t="0" r="0" b="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145" cy="329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spacing w:before="120" w:after="120"/>
        <w:rPr>
          <w:rFonts w:ascii="Calibri" w:hAnsi="Calibri" w:cs="Calibri"/>
          <w:b/>
          <w:szCs w:val="20"/>
        </w:rPr>
      </w:pPr>
      <w:r>
        <w:rPr>
          <w:rFonts w:ascii="Calibri" w:hAnsi="Calibri"/>
          <w:sz w:val="20"/>
        </w:rPr>
        <w:br w:type="page"/>
      </w:r>
      <w:r w:rsidRPr="00B663A8">
        <w:rPr>
          <w:rFonts w:ascii="Calibri" w:hAnsi="Calibri" w:cs="Calibri"/>
          <w:b/>
          <w:szCs w:val="20"/>
        </w:rPr>
        <w:lastRenderedPageBreak/>
        <w:t>PERSPECTIVA DO RESULTADO SEGUNDO O MÉTODO DE CUSTEIO DIRETO/VARIÁVEL</w:t>
      </w:r>
    </w:p>
    <w:p w:rsidR="000109A7" w:rsidRPr="008B3963" w:rsidRDefault="000109A7" w:rsidP="000109A7">
      <w:pPr>
        <w:spacing w:before="120" w:after="120"/>
        <w:rPr>
          <w:rFonts w:ascii="Calibri" w:hAnsi="Calibri" w:cs="Calibri"/>
          <w:b/>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7E6E3D5C" wp14:editId="6634EBA7">
                <wp:extent cx="5916853" cy="4141470"/>
                <wp:effectExtent l="0" t="0" r="0" b="11430"/>
                <wp:docPr id="5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853" cy="4141470"/>
                          <a:chOff x="683568" y="692696"/>
                          <a:chExt cx="8129647" cy="5688632"/>
                        </a:xfrm>
                      </wpg:grpSpPr>
                      <wps:wsp>
                        <wps:cNvPr id="138" name="Retângulo de cantos arredondados 82"/>
                        <wps:cNvSpPr/>
                        <wps:spPr>
                          <a:xfrm>
                            <a:off x="683568"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139" name="Cilindro 139"/>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wps:txbx>
                        <wps:bodyPr rtlCol="0" anchor="ctr"/>
                      </wps:wsp>
                      <wpg:grpSp>
                        <wpg:cNvPr id="140" name="Grupo 75"/>
                        <wpg:cNvGrpSpPr/>
                        <wpg:grpSpPr>
                          <a:xfrm>
                            <a:off x="1258888" y="1184275"/>
                            <a:ext cx="1728787" cy="2172717"/>
                            <a:chOff x="1258888" y="1184275"/>
                            <a:chExt cx="1728787" cy="2172717"/>
                          </a:xfrm>
                        </wpg:grpSpPr>
                        <wpg:grpSp>
                          <wpg:cNvPr id="182" name="Grupo 35"/>
                          <wpg:cNvGrpSpPr/>
                          <wpg:grpSpPr>
                            <a:xfrm>
                              <a:off x="1258888" y="1184275"/>
                              <a:ext cx="1728787" cy="2172717"/>
                              <a:chOff x="1258888" y="1184275"/>
                              <a:chExt cx="1728787" cy="2172717"/>
                            </a:xfrm>
                          </wpg:grpSpPr>
                          <wps:wsp>
                            <wps:cNvPr id="185" name="AutoShape 4"/>
                            <wps:cNvSpPr>
                              <a:spLocks noChangeAspect="1" noChangeArrowheads="1" noTextEdit="1"/>
                            </wps:cNvSpPr>
                            <wps:spPr bwMode="auto">
                              <a:xfrm>
                                <a:off x="1258888"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86" name="Freeform 6"/>
                            <wps:cNvSpPr>
                              <a:spLocks/>
                            </wps:cNvSpPr>
                            <wps:spPr bwMode="auto">
                              <a:xfrm>
                                <a:off x="1258888"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87" name="Freeform 7"/>
                            <wps:cNvSpPr>
                              <a:spLocks/>
                            </wps:cNvSpPr>
                            <wps:spPr bwMode="auto">
                              <a:xfrm>
                                <a:off x="2195513"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8" name="Freeform 8"/>
                            <wps:cNvSpPr>
                              <a:spLocks/>
                            </wps:cNvSpPr>
                            <wps:spPr bwMode="auto">
                              <a:xfrm>
                                <a:off x="2017713"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9" name="Freeform 9"/>
                            <wps:cNvSpPr>
                              <a:spLocks/>
                            </wps:cNvSpPr>
                            <wps:spPr bwMode="auto">
                              <a:xfrm>
                                <a:off x="2012950"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0" name="Freeform 10"/>
                            <wps:cNvSpPr>
                              <a:spLocks/>
                            </wps:cNvSpPr>
                            <wps:spPr bwMode="auto">
                              <a:xfrm>
                                <a:off x="2044700"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1" name="Freeform 11"/>
                            <wps:cNvSpPr>
                              <a:spLocks/>
                            </wps:cNvSpPr>
                            <wps:spPr bwMode="auto">
                              <a:xfrm>
                                <a:off x="207645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2" name="Freeform 12"/>
                            <wps:cNvSpPr>
                              <a:spLocks/>
                            </wps:cNvSpPr>
                            <wps:spPr bwMode="auto">
                              <a:xfrm>
                                <a:off x="2112963"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3" name="Freeform 13"/>
                            <wps:cNvSpPr>
                              <a:spLocks/>
                            </wps:cNvSpPr>
                            <wps:spPr bwMode="auto">
                              <a:xfrm>
                                <a:off x="2152650"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4" name="Freeform 14"/>
                            <wps:cNvSpPr>
                              <a:spLocks/>
                            </wps:cNvSpPr>
                            <wps:spPr bwMode="auto">
                              <a:xfrm>
                                <a:off x="1766888"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5" name="Freeform 15"/>
                            <wps:cNvSpPr>
                              <a:spLocks/>
                            </wps:cNvSpPr>
                            <wps:spPr bwMode="auto">
                              <a:xfrm>
                                <a:off x="2092325"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6" name="Freeform 16"/>
                            <wps:cNvSpPr>
                              <a:spLocks/>
                            </wps:cNvSpPr>
                            <wps:spPr bwMode="auto">
                              <a:xfrm>
                                <a:off x="1431925"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7" name="Freeform 17"/>
                            <wps:cNvSpPr>
                              <a:spLocks/>
                            </wps:cNvSpPr>
                            <wps:spPr bwMode="auto">
                              <a:xfrm>
                                <a:off x="1358900"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8" name="Freeform 18"/>
                            <wps:cNvSpPr>
                              <a:spLocks/>
                            </wps:cNvSpPr>
                            <wps:spPr bwMode="auto">
                              <a:xfrm>
                                <a:off x="132556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9" name="Freeform 19"/>
                            <wps:cNvSpPr>
                              <a:spLocks/>
                            </wps:cNvSpPr>
                            <wps:spPr bwMode="auto">
                              <a:xfrm>
                                <a:off x="1343025"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0" name="Freeform 20"/>
                            <wps:cNvSpPr>
                              <a:spLocks/>
                            </wps:cNvSpPr>
                            <wps:spPr bwMode="auto">
                              <a:xfrm>
                                <a:off x="1333500"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1" name="Freeform 21"/>
                            <wps:cNvSpPr>
                              <a:spLocks/>
                            </wps:cNvSpPr>
                            <wps:spPr bwMode="auto">
                              <a:xfrm>
                                <a:off x="1327150"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2" name="Freeform 22"/>
                            <wps:cNvSpPr>
                              <a:spLocks/>
                            </wps:cNvSpPr>
                            <wps:spPr bwMode="auto">
                              <a:xfrm>
                                <a:off x="132715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3" name="Freeform 23"/>
                            <wps:cNvSpPr>
                              <a:spLocks/>
                            </wps:cNvSpPr>
                            <wps:spPr bwMode="auto">
                              <a:xfrm>
                                <a:off x="1335088"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4" name="Freeform 24"/>
                            <wps:cNvSpPr>
                              <a:spLocks/>
                            </wps:cNvSpPr>
                            <wps:spPr bwMode="auto">
                              <a:xfrm>
                                <a:off x="139858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5" name="Freeform 25"/>
                            <wps:cNvSpPr>
                              <a:spLocks/>
                            </wps:cNvSpPr>
                            <wps:spPr bwMode="auto">
                              <a:xfrm>
                                <a:off x="1366838"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6" name="Freeform 26"/>
                            <wps:cNvSpPr>
                              <a:spLocks/>
                            </wps:cNvSpPr>
                            <wps:spPr bwMode="auto">
                              <a:xfrm>
                                <a:off x="1347788"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7" name="Freeform 27"/>
                            <wps:cNvSpPr>
                              <a:spLocks/>
                            </wps:cNvSpPr>
                            <wps:spPr bwMode="auto">
                              <a:xfrm>
                                <a:off x="144780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8" name="Freeform 28"/>
                            <wps:cNvSpPr>
                              <a:spLocks/>
                            </wps:cNvSpPr>
                            <wps:spPr bwMode="auto">
                              <a:xfrm>
                                <a:off x="1589088"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09" name="Freeform 29"/>
                            <wps:cNvSpPr>
                              <a:spLocks/>
                            </wps:cNvSpPr>
                            <wps:spPr bwMode="auto">
                              <a:xfrm>
                                <a:off x="2765425"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0" name="Freeform 30"/>
                            <wps:cNvSpPr>
                              <a:spLocks/>
                            </wps:cNvSpPr>
                            <wps:spPr bwMode="auto">
                              <a:xfrm>
                                <a:off x="2765425"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1" name="Freeform 31"/>
                            <wps:cNvSpPr>
                              <a:spLocks/>
                            </wps:cNvSpPr>
                            <wps:spPr bwMode="auto">
                              <a:xfrm>
                                <a:off x="2092325"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2" name="Freeform 32"/>
                            <wps:cNvSpPr>
                              <a:spLocks/>
                            </wps:cNvSpPr>
                            <wps:spPr bwMode="auto">
                              <a:xfrm>
                                <a:off x="2347913"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3" name="Freeform 33"/>
                            <wps:cNvSpPr>
                              <a:spLocks/>
                            </wps:cNvSpPr>
                            <wps:spPr bwMode="auto">
                              <a:xfrm>
                                <a:off x="149383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4" name="Freeform 34"/>
                            <wps:cNvSpPr>
                              <a:spLocks/>
                            </wps:cNvSpPr>
                            <wps:spPr bwMode="auto">
                              <a:xfrm>
                                <a:off x="1692275"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5" name="Freeform 30"/>
                            <wps:cNvSpPr>
                              <a:spLocks/>
                            </wps:cNvSpPr>
                            <wps:spPr bwMode="auto">
                              <a:xfrm>
                                <a:off x="2771800"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183" name="Conector de seta reta 69"/>
                          <wps:cNvCnPr/>
                          <wps:spPr>
                            <a:xfrm rot="10800000">
                              <a:off x="1979712"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4" name="CaixaDeTexto 70"/>
                          <wps:cNvSpPr txBox="1"/>
                          <wps:spPr>
                            <a:xfrm>
                              <a:off x="1356123" y="2734678"/>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g:grpSp>
                        <wpg:cNvPr id="141" name="Grupo 74"/>
                        <wpg:cNvGrpSpPr/>
                        <wpg:grpSpPr>
                          <a:xfrm>
                            <a:off x="5219477" y="1184275"/>
                            <a:ext cx="1767697" cy="2172717"/>
                            <a:chOff x="5219477" y="1184275"/>
                            <a:chExt cx="1767697" cy="2172717"/>
                          </a:xfrm>
                        </wpg:grpSpPr>
                        <wps:wsp>
                          <wps:cNvPr id="149" name="AutoShape 4"/>
                          <wps:cNvSpPr>
                            <a:spLocks noChangeAspect="1" noChangeArrowheads="1" noTextEdit="1"/>
                          </wps:cNvSpPr>
                          <wps:spPr bwMode="auto">
                            <a:xfrm flipH="1">
                              <a:off x="5219477"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50" name="Freeform 6"/>
                          <wps:cNvSpPr>
                            <a:spLocks/>
                          </wps:cNvSpPr>
                          <wps:spPr bwMode="auto">
                            <a:xfrm flipH="1">
                              <a:off x="5230589"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51" name="Freeform 7"/>
                          <wps:cNvSpPr>
                            <a:spLocks/>
                          </wps:cNvSpPr>
                          <wps:spPr bwMode="auto">
                            <a:xfrm flipH="1">
                              <a:off x="5989414"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2" name="Freeform 8"/>
                          <wps:cNvSpPr>
                            <a:spLocks/>
                          </wps:cNvSpPr>
                          <wps:spPr bwMode="auto">
                            <a:xfrm flipH="1">
                              <a:off x="5994177"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3" name="Freeform 9"/>
                          <wps:cNvSpPr>
                            <a:spLocks/>
                          </wps:cNvSpPr>
                          <wps:spPr bwMode="auto">
                            <a:xfrm flipH="1">
                              <a:off x="6175152"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4" name="Freeform 10"/>
                          <wps:cNvSpPr>
                            <a:spLocks/>
                          </wps:cNvSpPr>
                          <wps:spPr bwMode="auto">
                            <a:xfrm flipH="1">
                              <a:off x="6143402"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5" name="Freeform 11"/>
                          <wps:cNvSpPr>
                            <a:spLocks/>
                          </wps:cNvSpPr>
                          <wps:spPr bwMode="auto">
                            <a:xfrm flipH="1">
                              <a:off x="610689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6" name="Freeform 12"/>
                          <wps:cNvSpPr>
                            <a:spLocks/>
                          </wps:cNvSpPr>
                          <wps:spPr bwMode="auto">
                            <a:xfrm flipH="1">
                              <a:off x="6067202"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7" name="Freeform 13"/>
                          <wps:cNvSpPr>
                            <a:spLocks/>
                          </wps:cNvSpPr>
                          <wps:spPr bwMode="auto">
                            <a:xfrm flipH="1">
                              <a:off x="6025927"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8" name="Freeform 14"/>
                          <wps:cNvSpPr>
                            <a:spLocks/>
                          </wps:cNvSpPr>
                          <wps:spPr bwMode="auto">
                            <a:xfrm flipH="1">
                              <a:off x="5771927"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59" name="Freeform 15"/>
                          <wps:cNvSpPr>
                            <a:spLocks/>
                          </wps:cNvSpPr>
                          <wps:spPr bwMode="auto">
                            <a:xfrm flipH="1">
                              <a:off x="608149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60" name="Freeform 16"/>
                          <wps:cNvSpPr>
                            <a:spLocks/>
                          </wps:cNvSpPr>
                          <wps:spPr bwMode="auto">
                            <a:xfrm flipH="1">
                              <a:off x="667839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1" name="Freeform 17"/>
                          <wps:cNvSpPr>
                            <a:spLocks/>
                          </wps:cNvSpPr>
                          <wps:spPr bwMode="auto">
                            <a:xfrm flipH="1">
                              <a:off x="6708552"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2" name="Freeform 18"/>
                          <wps:cNvSpPr>
                            <a:spLocks/>
                          </wps:cNvSpPr>
                          <wps:spPr bwMode="auto">
                            <a:xfrm flipH="1">
                              <a:off x="6779989"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3" name="Freeform 19"/>
                          <wps:cNvSpPr>
                            <a:spLocks/>
                          </wps:cNvSpPr>
                          <wps:spPr bwMode="auto">
                            <a:xfrm flipH="1">
                              <a:off x="6756177"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4" name="Freeform 20"/>
                          <wps:cNvSpPr>
                            <a:spLocks/>
                          </wps:cNvSpPr>
                          <wps:spPr bwMode="auto">
                            <a:xfrm flipH="1">
                              <a:off x="6768877"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5" name="Freeform 21"/>
                          <wps:cNvSpPr>
                            <a:spLocks/>
                          </wps:cNvSpPr>
                          <wps:spPr bwMode="auto">
                            <a:xfrm flipH="1">
                              <a:off x="677681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6" name="Freeform 22"/>
                          <wps:cNvSpPr>
                            <a:spLocks/>
                          </wps:cNvSpPr>
                          <wps:spPr bwMode="auto">
                            <a:xfrm flipH="1">
                              <a:off x="677364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7" name="Freeform 23"/>
                          <wps:cNvSpPr>
                            <a:spLocks/>
                          </wps:cNvSpPr>
                          <wps:spPr bwMode="auto">
                            <a:xfrm flipH="1">
                              <a:off x="6765702"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8" name="Freeform 24"/>
                          <wps:cNvSpPr>
                            <a:spLocks/>
                          </wps:cNvSpPr>
                          <wps:spPr bwMode="auto">
                            <a:xfrm flipH="1">
                              <a:off x="6700614"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9" name="Freeform 25"/>
                          <wps:cNvSpPr>
                            <a:spLocks/>
                          </wps:cNvSpPr>
                          <wps:spPr bwMode="auto">
                            <a:xfrm flipH="1">
                              <a:off x="6729189"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0" name="Freeform 26"/>
                          <wps:cNvSpPr>
                            <a:spLocks/>
                          </wps:cNvSpPr>
                          <wps:spPr bwMode="auto">
                            <a:xfrm flipH="1">
                              <a:off x="6749827"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1" name="Freeform 27"/>
                          <wps:cNvSpPr>
                            <a:spLocks/>
                          </wps:cNvSpPr>
                          <wps:spPr bwMode="auto">
                            <a:xfrm flipH="1">
                              <a:off x="667839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2" name="Freeform 28"/>
                          <wps:cNvSpPr>
                            <a:spLocks/>
                          </wps:cNvSpPr>
                          <wps:spPr bwMode="auto">
                            <a:xfrm flipH="1">
                              <a:off x="5298852"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73" name="Freeform 29"/>
                          <wps:cNvSpPr>
                            <a:spLocks/>
                          </wps:cNvSpPr>
                          <wps:spPr bwMode="auto">
                            <a:xfrm flipH="1">
                              <a:off x="533854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4" name="Freeform 30"/>
                          <wps:cNvSpPr>
                            <a:spLocks/>
                          </wps:cNvSpPr>
                          <wps:spPr bwMode="auto">
                            <a:xfrm flipH="1">
                              <a:off x="533854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5" name="Freeform 31"/>
                          <wps:cNvSpPr>
                            <a:spLocks/>
                          </wps:cNvSpPr>
                          <wps:spPr bwMode="auto">
                            <a:xfrm flipH="1">
                              <a:off x="5902102"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6" name="Freeform 32"/>
                          <wps:cNvSpPr>
                            <a:spLocks/>
                          </wps:cNvSpPr>
                          <wps:spPr bwMode="auto">
                            <a:xfrm flipH="1">
                              <a:off x="5792564"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7" name="Freeform 33"/>
                          <wps:cNvSpPr>
                            <a:spLocks/>
                          </wps:cNvSpPr>
                          <wps:spPr bwMode="auto">
                            <a:xfrm flipH="1">
                              <a:off x="6402164"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8" name="Freeform 34"/>
                          <wps:cNvSpPr>
                            <a:spLocks/>
                          </wps:cNvSpPr>
                          <wps:spPr bwMode="auto">
                            <a:xfrm flipH="1">
                              <a:off x="6410102"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9" name="Freeform 30"/>
                          <wps:cNvSpPr>
                            <a:spLocks/>
                          </wps:cNvSpPr>
                          <wps:spPr bwMode="auto">
                            <a:xfrm flipH="1">
                              <a:off x="533216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80" name="Conector de seta reta 71"/>
                          <wps:cNvCnPr/>
                          <wps:spPr>
                            <a:xfrm rot="10800000" flipH="1">
                              <a:off x="5580112"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1" name="CaixaDeTexto 72"/>
                          <wps:cNvSpPr txBox="1"/>
                          <wps:spPr>
                            <a:xfrm>
                              <a:off x="6299661" y="2708920"/>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s:wsp>
                        <wps:cNvPr id="142"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3"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4"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5"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6"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48" name="CaixaDeTexto 81"/>
                        <wps:cNvSpPr txBox="1"/>
                        <wps:spPr>
                          <a:xfrm>
                            <a:off x="7020272" y="4738023"/>
                            <a:ext cx="1792943" cy="892283"/>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wps:txbx>
                        <wps:bodyPr wrap="none" rtlCol="0">
                          <a:spAutoFit/>
                        </wps:bodyPr>
                      </wps:wsp>
                    </wpg:wgp>
                  </a:graphicData>
                </a:graphic>
              </wp:inline>
            </w:drawing>
          </mc:Choice>
          <mc:Fallback>
            <w:pict>
              <v:group w14:anchorId="7E6E3D5C" id="Grupo 83" o:spid="_x0000_s1113" style="width:465.9pt;height:326.1pt;mso-position-horizontal-relative:char;mso-position-vertical-relative:line" coordorigin="6835,6926" coordsize="81296,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BOVYEAAPiVAwAOAAAAZHJzL2Uyb0RvYy54bWzsndtuXcmRpu8HmHcgdD/WXmvto2C50XZZ&#10;RgNuj2F70NcskjqgKZJNskqqfpx5lXmxicz4v9zcuTYzoyyqxtOiCqigFD/zGBmnPKxf/9Pnj5cn&#10;P17c3n24vnr9YvjV4sXJxdXZ9fmHq3evX/yvv735H9sXJ3f3p1fnp5fXVxevX/x0cffin37z3//b&#10;rz/dvLoYr99fX55f3J5YIVd3rz7dvH7x/v7+5tXLl3dn7y8+nt796vrm4sqYb69vP57e219v3708&#10;vz39ZKV/vHw5Lhbrl5+ub89vbq/PLu7u7F+/c+aL3+Ty3769OLv/n2/f3l3cn1y+fmFtu8//v83/&#10;/z79/+Vvfn366t3t6c37D2dqxunf0YqPpx+urNJS1Hen96cnP9x+mBX18cPZ7fXd9dv7X51df3x5&#10;/fbth7OL3AfrzbCoevOH2+sfbnJf3r369O6mDJMNbTVOf3exZ3/68c+3Jx/OX79YTS9Ork4/2hz9&#10;4faHm+uT7ZQG59PNu1eG+cPtzV9v/nzrPbQf/3h99u93xn5Z89Pf3+3Bn9/efky/ZB09+ZxH/acy&#10;6hef70/O7B9Xu2G9TbWfGW852H8bzcvZe5u89Hvr7bRamyQZYL0b17u1z9vZ+9+rjO0w7tbLjZdh&#10;0O16GhPm5ekrb0JuaGnYpxuTtrv9gN592YD+9f3pzUWep7s0WBrQYbIW+4j+5eL+//zvq3c/XF6f&#10;nF+cnJ1e3V/fnZze3l6cX9vKOLe/bHNzU7usgDTUeezvXt1p1KuBfGRAGNLNZrHcrtaPD8fpq5vb&#10;u/s/XFx/PEk/vH5hknZ1/hdbLlmKT3/84929Dx+4NIt315cfzt98uLzMf/np7neXtyc/ntrKsgV5&#10;fv3pxcnl6d29/ePrF2/yH83Awa9dXp18ev1iXC0XthzPTm3Jv708vbcfP96YEN5dvXtxcnr5znTJ&#10;2f1tbsvBb9/NKv2b9flBxYv851jFqSPfnd699xbnUgW7vEr9ucjaQv1OE+FDn3+6/+nyImEur/5y&#10;8dZWi4nk6I1LeuqijMP5vw+lTEOmX3lrw1V+aTj2S5f3/JKw+9aUX1wc+8V9bd52ary+ui+/+PHD&#10;1bXG8bGmvnV8XszWa+9r6vb31+c/mSzf3l/+7trV5+nV2ftrm940N7768zpKauIXWVA7FtTvPlya&#10;yN1enwzTLrUk1R9aOONiNWxGEz3XNbvFVrqGpbOcRls7STYNMSyXi2GdEUWTzJaOLec8O6FFc/vu&#10;+yItyzfb4bffSWAOxPwLF8mRSpJM3b0/Ne2TF+wqLRNqdnhWlget+CVWzOnZ2cWVLYBW+xDc3MK8&#10;BGMLi7Jdkf3MxXX4y3/HAnuwrB9bYPefv//strcI8c9aczK1xUpjeJYmvg9N+Wbla+ShKc+LpmWr&#10;h3G1tT95pQzDdjl6KaYoZXNtHW03W9nc0f62GTapntNXxW4/Wsbecj9WSllvteV+rNNmQQ86Pf1X&#10;6vQvoV23Kwbwn3+4v84+zcnSBaco17xM3fs7ubr+3fvTq3cX/3x3Y36DKUv7df7p9vb60/uL03Nz&#10;rPI/Jyv9+/MPGZWW4wN97co7GduT7z/96/W5OaCnVn/WCJXX86g4HRXJITmFY5aCIkwz5X3bcXmu&#10;rpO/k6XalfJuZUWmYXjA+fjh3oKYyw8fX7/YFv/j9FUagN9fnedfvj/9cOk/W1uSw5GHYO9iaN1b&#10;JGVjZDb2P1+cfLKoxDyi//jh9PbCPJx/ubLB3CWLZGFM/stylS3Z7UPO9w85Vz98zJbbpgDLbb6S&#10;//i7e4+CLAy5Ob3/49Vfb87SXKWeJb3/t8//dnp7I+fw3sb3Ty4RGVBZOseqS94R/cV87F/KN9ia&#10;t+s6783txUUKGE9ylHAgaWYDH4YuD8Q6wZ5KBofN2nSlOxCjTZjFAUnmCUVMP/7gvncabMbSQsdz&#10;dz7t397z09nnK/sx4ewnmzmL/NwVvLGYIXmhi8Em1zyVrcdEVokBH8cP2537PttV1tV9fBK3VP4K&#10;J7Vd/pSCsIQv7kUbP+4s8DP8xqIVH6QOPo2s4VceI3bbb3OR8ZONU6j8cen4RQw/DWZ2rD3mNYbK&#10;n7Yqf8wmv9v+5Vr4ASFqj88qBZ3WnjE4v6u1j89gNDI+lL/JliHc/CEnE7pwRic49guXBZuCSNPH&#10;hYvmFGvLMLpkDrGBWUwS/Ehbdik2t1lahsrerlwGYiK2WXu7Q71cqyGx+VmBjgnLylJIP0MW1yay&#10;eSnFRH1jkV+Gx1bSdmAhhRbeTrI17mJwLaMp1vbt1rX2yn3q3rrYqvSgktyOLl2bbajtm2Q6TRi3&#10;xVdqqpiNBH1jmjKw7NZLX6TrIdSY1eT2Jjgyg0RsPYTUrxmx1NON5zZ7w+4tGRaWmwx0VFM6TJtQ&#10;R0eTlNSWYRWzTCuLZxw/hizBWkrDsqmh9mxMF+Xyp3VI+252av9oHY8MjzXDyy/uUFPMdikcSeMz&#10;xcofhoUaNO1CDRrGNTUsQyNqLdEQjcvQkA6bpescC59j3tZm4wKaAp3IoA6W6PVRMi8z9AvJL8vD&#10;utwEf0F598FSRpEaxoXp41zDyiYkIBjjYH31JtlwhX5BPtEwRmuQMt8d9tnXv/zrFAjWm0S3L05s&#10;k+j71CiLik7vk1vOjzmLPaSWvE+L2NRW4ny8/vHib9cZc5/9c9MeuXP7qveQy6sD6MLUdRqHna1c&#10;HwYA0Bsvc7Fxn3M34T4AgAJcCTiyIgBAAdpuSa66DCgAKMBZuAEA6sBhp85si+QDgAJcy2/aIC0A&#10;oACloLa2RlrDM+xGlWjruw2UQ7gtGV6qhKrqedAEAApQ0cl21al6u/YBT/tezTZuNYWJtoGys/tA&#10;jbZBaeNSEWOJ6ABAC9BVRb9EeWJd4LSj150pTDo/yePWfI1mrycpzL3vQieg6sy08sVlOaFOibMA&#10;lpKglDi5ct97WQCgAG31pc5siiEGAAUoedyYym32eh80Y4coCaoS98DOOO6BbZViGTXi9Y7g7oGd&#10;AQe49uyxKWU6AS2dcXlcF0MEAApQMfbKXIj2OM6SCZQEpUTFVKsSVQOAAtQqXJXIDgAUoHz0VUeH&#10;m43zAV/ZLzQ7Q6ZjVRxtqoSqaoD7lAgAKECtwmnRq1q+2rTozPWg7NO468jjsPPFlYSj2etx4eu6&#10;W+I4S+zQWygzowzKtGibYfPRFGhbE9ptlAuVckVtoKKZyWLVNlDO9z7cpBNQdWaengIABSh5nCzr&#10;0ax6KmF3Z3FNCramnuBOJCxKYEPboLTRkk5JkU4l4gcABThLsgGAApQ2m6aOQbJtYK+6CzQtFmrj&#10;0tJQDuwshaUFGw7sCMU8VUhvoer10lytXGKJPAFAAcpeT6aDmkKxKtmSThtt8z1XPfp5l8eV/UpR&#10;xFjyvLQNqjaSkNwnPAFAAcp/HEukBAAKUOt67InZSj6F5fg7wyNvz7ziHlAhaXd4lBHap23pBJTO&#10;EOSuiN4AQAvQfbOhHJwCAAWoXg89e73SOA4llU5JUErEs++NjjRzyT1TDpTyJDslkQEfCk7CWMJ/&#10;+FBwku6eM7rUcunpMdZfyedSH1T1sqBLchY+FJw0RE+RoHHaMrjUqAQ1YkesJmnYHkwau1PppMi3&#10;B7OZzwqu3dPJJj7BeoYMR79Tmk1nKq3jDEwSpr4v4Gp/6LRutJxGqra3GpN+TLix54MoPCzJYIQN&#10;KqEbtT1iiY+maZjtulAOVOXhGvp5rscNgyXVcj9KrohyoJQnndvzry2v5ePSUT6W13VcR/Zm20a0&#10;C0r75Lj25GCxc5PQad4iHX+x6e3ogIWyLR2HfqGsQ680jUmvbSZzWUQ7orcgg9tu3Y7YoF3cLh3i&#10;SwLfXpA7jUhHuc927JhOqE/rTtvltohaq2KnEekIJ5tQHadzq1xbx+5spTw7Hv5st5EeQr2nWxnj&#10;sj0KGyqYkh8dG7a1EDOLSFubbCy135fyjfb825qz3iel3VBv/0ZRTFvW2Itsz/pGfkmnjxqxNmqd&#10;Dt6ZdLcd89n2Lp2DeifXJjmBpbK2iDjBOv4S274dN40D/T33EC+755jON6fpJNQ7m3I4qRdDx8cu&#10;9Xac9pXC114UQH97YUXa+cyT0YlTGOZe4LOSB9aLpJjdXmiW8nQuLO2oZ62d3F7wuLZ+pvJ66aj5&#10;8QDmFSphlpqbyv40fKhwOts62XZBS1fbVQpvX8eQbLRue7kEtEAXVxItbQO2KfmBDg6nuNffkmVp&#10;m2GODfTGmR3HXmZpfkCD+YL6vG2lRaeOx7vV5uvUMz2KZ6dyhID6oKqXcelkQ9ks6sk9xn1/woT6&#10;oF7vTnI1miPYktO0G+jrsm05dlpvY0ev7eQYp4ClWa+2b3vZzd3siAz9hKq/wq0665d+rDoJi50S&#10;v3bjqN0PuSCrzr7YVlH+ygKM1rjMz/jQTyhy5fpv1dkp3eK6d5LsHBbq7aeA23R2Fve4tq+xx7X1&#10;xh7X1rv0d2PrsznOsucbk5smTlmmTccv2Wodbcq5E+YLqnlTxry3/7c1Dzmty3Rgptk+dqM7+oWD&#10;N9tOZmDDSd9OJJ+vcFj7eluo6Ps+zu1lH6fN4F77tMW76ewZbWTfNmb/W+OMvdx03Nj5OTfmH+py&#10;sFEiZNNJkm8U8K87fuda4e3a/MpWP9bK4qdrr02cxmV/I5b2Q70f84N68KHCSe7XHTldK5pfdeZt&#10;peg10VY/0onvtI5WnfFbyW6tNu1xmZ80pJ9Q7+8e1/Z3k73P7evol1H+6cqi1FZ/RyXikp/fxFkG&#10;KddrctPCzY9K0k+o93eQPl13sg6D0snpoGGzXvOrUvt6ci93fNNx17SXmo4rtmpV2L4/6Uknod5Z&#10;6fptJyuqJb7tnShyzbfrbAi7Pdj1zgjlURsWHbXig/vgkCodhHpHlYEbOltVyjkP5aAcpUBVmqdh&#10;LNfZ9qmUHxzGjgxzrnyyVHtrVnUg4cEZW9oFlQyTSVx291g0fktrQqvm/SHFztAMUsvD0gS6WaLp&#10;xbQuLAHdThsdOSlMb6GaFUWMdqS4rUpHtvDSXbZWG9PZXm9jJ7eI8ssHIVslrnQMvw+cn3emt1Dv&#10;dcnn9DqTFK4605baZLEc2EnOr+Xa2RS2dfSazqQtwtbwHDm1TW+h3us1J4WXPTdBiUK7h9a2h8l/&#10;yb22m77NNm44ub40j7XVmY0sRD443QTKNR/2Z8/pLdR7nWKB3Mapkzkv56J7UX3y8nOJvbQX7q/p&#10;svZy3Sg+DAB17rlX4lYZKCuxLT1btm57uYKt2XYfx84UbsvMdFQKB1otS9vWPdv5PQDmGOpzvdXG&#10;15C2aVvSs5MDNNgbMW2gMkcmZm0zs9PGsNmZ9lzvOF0xdZy5I7cZ6C3Ue53tvU+N3TZodXtYsK02&#10;9SzNQq6kPZbR1nzDQsGCIdsazW5byHJ2kUcuZtBnqPpuEyOx7MQCw6Cku6mW9lQO7CvbXLbFaLCL&#10;CKp93RbhAdfcJK6HLALSEWJb29IGkz9c8PgOeFJpLiE95yalmLXMO6M0KWiyZrR1uk2RVPDYO6V8&#10;5LoM8w3VvHO6bhg7psceh9Ic2Tsu7dWxVJhqd2/aStN8XRm+AFJzZM9htGs/cvOHPkPV9w2npIbe&#10;ittwiswufXdq53RYOh3b1CGbMpudXWG7aYSh7ORRHyDLJSb6DKXv3F5KDmm7nX8Hsnero/gIoym9&#10;YO1h5P4+Fn2Glr5Llpa9OHCDprX3Hjrt5BTVstv34hX2QtqNtg+HZU8rstFjNw47tmOrVKchOzqZ&#10;5KlFU51VzKVXQ3ZGaUuY1HPGh/wqXQrRluV1BWYRqtncKi3x4JYcCChILhH2YgYzXMQrHSet3Hiy&#10;2jvjuVNexELEjiews/RZth095LELf/QZ6n23o2DSIavOHsZozo3XvuxoxdGucQrZkRDbn6fMzpli&#10;cwQIhTorzpCs4s55tHHAs0oHv1va5iGyLfMPkB2ne48cO1GgITVKY2dfzZCe7npwDZP5hmreC9Js&#10;Q6/vJKo65wBt5DXvi86+is07yI6mNVnSbC46aTKTT/dD9tc66fLZ5fXdhc9vujGa330pV0fNqXv4&#10;9svBa2t3D19ty68IsUIPYI+/QpSfcLSanx8e+kUfJUyWtHp4KAv5Uz88NA6WMbbkeFbKlv4ezWXP&#10;s83jV6P9ManMr6iO9gCqVhpvaD0UvC98dMhXSTnj2LzHr933oh6bYGWWio5qgz0MKtv1TbCwBA0B&#10;LJa0CfWRIFBvQpX4DLWAo0Sawma50lkoiwj2cOaSUirPTP1d1+BtFOwSvGnXo1fgK2l59P67W5Mi&#10;KChUKP5TXgBFQuBChapEAy7UUZVMwIQ+BCEM8KCOOZQCeFA1ybvH9MOEOqiad5hQgbw6Jhwm9ABU&#10;Zhru05inXf4j6Xw2T/768/4tN1tR+zf0/l+/i2fSUpmnLMxPbp4WKfCXeVqvVymfdWCezHyNybdM&#10;9mm05+dYCU9vn5QFxwC2NaK2bCOatmziRMA4nSHbYOG6m/VIyTofXI4/NvunA/MxsL2h4+0INbp4&#10;yzG0jh2W+wLNZhfvHilpo3U0rpyIaqPLDm1ktAfi9ZA4DYx3EK3IhPxTu90W6GQpQfM30RaeZXQM&#10;nBzHtC4jIzJy8CME1oUY8nvtNuvIbrmX3EazWxCSv5Razl0MjXU6zJ/R5HnbLdHt8BKFN9EpeZzK&#10;LvF1G82x2VBLBr0/UbZH22XrXEu5+9RG6+moWNlKWpYDHc2ilRuJjYi6GBtsXUIoZ4mbzZDhMC/M&#10;A/gmWIsxJHxSq6Fy3YSG1os3Ad+02VpZ5lBrj9nPLw8S0tq2KMFk7ViUUNXZCRIYHbxaqPu+tZ2G&#10;C3VUbaDhQh1VW2a4UEfVJhku1FHYhnYObGaEKQTqhc2sL2yoYLXZhQ0VjGwa9hY2VLDa0MKGClZb&#10;WNhQwWrTChsqGOOGTYUNBVYZU9hQYJUVhQ11WG0+4UKFquwmXKhQlcGECxWqspRwoaDceBQTCRtK&#10;lRoMFjxsqGC1UYQNFay2hrChgtVmEDbUYTP7BxsqWG34YEMFqy0ebKhgtamDDRWstnGwoQ6rjRtc&#10;qKNqqwYX6qjanMGFOqq2Y3ChjqoNGFyooyrLBRPqoMpkwYSqVdmRaWvjQyPF70PVbjd6bWGtTAQl&#10;PGc0bKq+qZf+7QBKldHIEvgVMhp2jk7r4FjC3XZoE9s/W6bPo5if9PQJDW9DKJKT2o84sDo2F4sr&#10;PHjCO2i6mtK0eDkRrO23Bjxunf3xfQ93SJMraRUc+TKCn1IyJy9QsJtU85QCWJ+Lkldt9u7IvH25&#10;H22qMiXbp6Nu9GGNj3nRh0KCIoVKJftGLNIBEyrQoVjAhDqokgeY0ANQEQS4UNXnaYoiAXChjqqm&#10;HibUQdWcw4Q6qJpsmNCHIFYnvGezZIP3LZmldN2yMkt+xubp7ZId5ZefOmxWy2Geaf+vYJdCuUht&#10;GIc0t2I1NFpTcwtb1FETrEbENqK5rYe+aJbsijr22rx0VSgb5NiDJny5YTLd/AsaJsQDfQt1nVzJ&#10;BUyogyqBgAk9ABVJgAs9qK+IAFyoUG5TO+armnSKgHpR1WzDhD4EMc3wni1T0tTf0KfRUv6stkw5&#10;Ff30lmljt8hdNM0y2Q2eLHv7T0aO9rC7toCXwz9IxOT5CdRJUx0rAAlhdTknhOWlpEj8IWx5tKPZ&#10;YDUiBia8Cu1SyPEPYV0gitZrttixqKwM/WLLlIYsWSb/ZPM+KDqmJPdc1KWjDqUEHtQxlXjAhDqo&#10;kguYUAdVAgETegAqkwsXelBfB1XPPWVAvaxq0mFCHVTNNkzoQxDTDO/ZMtngfVOWyYxBbZmyxnxy&#10;yzTYlyu4M7hZ2ye9qtNJ43qXDvKmXN60W5cLlV8rlxfSm8rTR6yCcuOhYuX2hrDauWKhNlW3sDE9&#10;T4AVKlm9i5Xs2Z8YttJVze459mDUvtwyKZl3/ONRhzW2LRPtQpVCXd1W4gET6qBKLmBCHVQJBEzo&#10;AajMAVzoQX0dVD33lAH1sqpJhwl1UDXbMKEPQfVwPlsmG7xvyjLZyqwtU84yPb1lsmOxtgbSiTCL&#10;mezVqrzJ8iBmymdlf4FrHd6GUHrM0/AhqI6UhjJ0OmYQw/qSD8VXuoMSw7qTiwJomgQ7r5anLWKh&#10;dVgxZO+ELZcc2o3wvfPyvkATrMsisYwiD2eGxkJfPyhxRrMZhBuhGdEnB0sGrlmyNohCoil78DOw&#10;B9Avt/6W6Utx6bKxlUeNj1n/w5WIKYO6SauWIEyoQL4hxtqDCRXocNHBhDqoWm0woQIdLjOYUAdV&#10;6wsmVCDPl7KwYEIPQGVFwYUKVS0luFBH1WsILlQoH89ORrheNZQB9bLq5QIXKpRfri7rBC7UUdUC&#10;gQl1ULUyYEIfghBQeM+ekg3eN+UpmaDXnlIWiqf2lOy7hRaYKyi226+z7LKxp/TiYAri7dJ32gT1&#10;Ax1PH8VLe1kyO3BkxNdleZ64ab9QniyrJpizvfSzCeZNmEiLNcqhcu36f/aCQi0urwuEirYL+bno&#10;2IH8Ufmd8n5Sczj4MmJR0G00X4kJ+ULpma3sGIbGhA9uxY4q6bhoaJvXjgl4Ozih2ezjUuesY/c7&#10;VubppT7GTk2tORocaneJh0JDsq6+kNTsJI89hRYuT0qHhHWjaz2hOS/fu4mh9XBd7J7OVu+clPdQ&#10;mgOy5c2L8vRWE15eNyxv7bXh5tzmlVAey2/DyUGV96CacD6Ck95rCejhNdfLbA0F4OUZ0NgdJhZE&#10;0oeB0tOTQq4jYouTpVxeN2+OzJKvM8WEYMnbn3awPdD28hm+8o5iszGTvlCSPqEWKH3kFSvbKovA&#10;FS2nxwMD8EHPjadXYSJwZCYm7wMvW5UHuJojw+OjsdXBW0OxxZE8oewIHcjXFwetWbtY1JqeEz92&#10;kUsOjD3MqOF9LHJVsie93+TzQAQB9Sij9rTgQh3lLlbnpXk3hmVFUAL0YUnFWYMJfdio4jrAhKok&#10;RdQIPVyoo2qHDy7UUdoQ7jzCWqa8OaK110hNUK/ROpfEp914SSRGjBKgXlLleMKEOkhfsUT9wIQ6&#10;SMulA/IIoQ3ihefmQPFwKWqIxkC9UbX/CxcqVOgOmD2Il0edtUMZUJXFE13tPg68tNueHnuXwRVF&#10;e6pnvjhtgnrb0tfNktyYIW+t6pFbW+0uzFx6KoOqUu5joepgQwWTyS3mHzbUYbPIADZUMN3X6zwJ&#10;OekGadGHlAJVaXWAARsqmNaJaY3W8E6m5LLybw/ILE6hMqgq3fmc+nFmsyCwoQ5b6tH9tvDW0Q5l&#10;QFWWLia2bcNSpr+DqkImaoKqRjzVtkTau1s+su0JmEVeVAZVpbooa1ckWtO53PoSLVfeKQWq0uoA&#10;DjbUYSsS6u2JWsmadHKmuL0lDqQyqCrVA5nFBYQNFax+GwE21GGzcBI2VDBtHndWy1ofeC6OO6VA&#10;VRq7dG1xs7dvXELac7rG92vLWx3c0iSoN618W6gpRhudPWuLbh0hUxNUNWpRkQ+BCxXKArOkh9p9&#10;rMNsyoCqLD1V3CmLZ0vbI1HF6tQEVY16yb9tGDcx7TiL+KkL6nVueUKprbm35glmM9uey/KtxHYX&#10;+ORZx6HdYvHaC2CWf6CHUPWU++5tNUTbBhuYlo6c5zGoDsoAy5h1DPJ+vtozMU+IUB9UwoRgdvwF&#10;FkPKlLb6axd/XM30cOWdi85SJYzutW+WoqGfUPWX+K7zCPhGmcH04lOrv/NcD/VBvd61PCR74bhd&#10;HtF02QunHKjKIwHQ8Rr5hnJ6ZbjZDxZ4zxISopTsE+2CevvS59Cyq9dxDlY83dExhtjzfRqL+qCq&#10;VxooPVfS6m/6ulFuX+dB33k+jPqgXm/6rFIuryNXS8UEQ+eB8+KplcQa9UFVb3kJpi2n5f5DSaVR&#10;DlTlzTJ08KHCyRNO+ZbWOJcvI3TyG/NUH/VBvd6Jz9h0vmxSQo3Op1LmOUPqg6peTul29EH62EuW&#10;g3LwhXKgKm+WfIQPFY7DBp3PGqbP9eZ67YpZaz7mWUzqg3q9dvDYyyv5d/hQ4bTfMnQ+yzeix0s6&#10;lHKgKk/bdvall3Y/+PhQx8Gf51WpD+r1pk/L+fpt643ysnrJ7VMOVOWhnzvyMpBC6+gN+2CM2tce&#10;l3mml3ZBvX2o8Y5ZRat1rDlBQwfGGHdgZOY6bcNSlrwzPYR6T5Ux7Bly0o/lpBilQL20kstsTwOz&#10;alLQXI1ylmZO39McV/ntm+++e/NGLXh+D/cf+T3clO2sj6vkXOVTH1exb+/YJxSUC7DPWGxd9vYH&#10;eyf7Y+nefFrFPmb/FR9s14YwCre5JcVHMkpzmmicmOhGoKvWGFqZ5L0D12wJI13cvSZa98ODZSth&#10;FkRrymMN0QGN2Ig4uAQizR66d1TUYhOr/llA7jq0DfYtCtvPCID1oHnZDWiWjKdLsqIJlruGdWhj&#10;1eRIi4+tlS/eNE2Fpj1Tk4lje6ZVnY/tmM6WJhYTKsupAKnIFGyoYOQPOpZT7lARZ0qBemmz5Qcb&#10;6rDZuoMNFUwxY6fSeqVRCNQLq5cYXOhDVFlbMKEOqhYVTOhB48tqggsVqlpGcKGOqtcPXKhQXpZl&#10;u1s+ULViKALqRcntYnHDhDqokleYT+NLPX9b4Pbu/vWLe/usy5+u//r+H9qXsvVQ+1I5O/LUvtSw&#10;nOwjZ1rum8V65d7J3peyK7v4UuNqaY8j+UJ4+oO/9onK7MNQQ9PuDDq4z7psg/lmOTvnHbSryLJz&#10;2ERr47ukDppg15cxrJuamHnnEmrIZHMqEePUbLG80FDB+rQvSbxmuUr5kdBtYgm5Iz6GtnNjMnRM&#10;4L7YIclibB6JzfIxh6SW8sc8klrAsQRQNxeco7HV0LJPA2eE28anlmXqgnqdlRDDhDqokl6YULVe&#10;xhXpggt1VC2vcKGOqgQVJtRBlYTChDqoEk2YUAdVMgkT6qBKGGFCHVQLBNynMfnP6ZP/f0y+rYba&#10;5Gfz9uQmf7L3o8orh0c+d2eJ6/wKYsqfbDP0a9l8fbU0pq71KYAYmD05NF7TwgyWf02Z83JgtoN2&#10;R6WEIW20jnOUpGwbLT1mzfcx76C9JWVjqo1WFqCc5e2gFSnGbmIpFIyB3TqYuYn00X3TsufXbLQe&#10;xC3BbROsqK3cZWuC7VniJCFl66cJVr4+5kHaFkHetYn5Qg4+WANf7rKklZWSKDZ7x3yWapU+6rJU&#10;CxRLBpW9q1cmbKhg9ZKEDQVWrUXYUMHqRQgbKli9+mBDgVXLDjZUsHq9wYYCqxcafKjj6hUGF+qo&#10;amnBhKrKak3BhTqqXkxwoY6qVxFcqKPq5QMX6qh63cCFOqpeMHChjqqEFuazW2Vy9E1dorYVUbtV&#10;+XzB07tV4yplT7IjsVjYqZJczT6TYlHYOrldya2yz8l/xVSKq4oDI/HYY/72Vmhu8c8CB780qKJj&#10;+Q4aUg5FNy0s32iK7aW5go1hfexirXBsrH+OjY3ckfn7ciOf4mgz8jYKx2z8YZWPmvhKWtCqUFe9&#10;TGXpLGzoIayMH2zoIaxMCWwoMDd9ZZZhQwXL0t4B+WB0KnRQp/EO6gzE4djT3mdLZePyTVkqC0Jr&#10;S5VTY09vqZbTgpz/drlLV5otEntoqTb58zzJUk3rVTkf/jWS/noYKJSN9oUS23nXFdFQ/O8mMPYW&#10;hp58Kmdz22bKWxEzrjpeGATrrF8MzdVBDm63G21pkBzrhsZuUJhwOCtfbq7SaJi5smKPmatZrY9Z&#10;rEpkUK5QNwqVrMCEOqgSEphQmRevr0gHXKhQh2IBEypQJQ9woaAqQYANFayWANhQYNXUw4YCq1Yt&#10;7Geb9W3ZrDHFM5XN8rt+T2+zpmlF0nq726aHbCqbtUwPfOboys78lazeV7BZ1Uu9bWVqDmJSpuxx&#10;tcHsdQXRUkkcl++UraUdKtvVWDnA3izZdYE1PZDNdcVXHltoluvtDTXXXf+YLTw2e09grmwU0q7v&#10;7ri5qip9zFqlKwgPpQW9CkX9en/LMMKGAqvkAzYUWCUYsKEOqyQCJtRBlSjAhDqokgGYUAcdTj48&#10;qGMOZx0e1DFDNfJwny3Vt2apbGXVliq7w09vqcbNwIX23XKpTx48jK6mgS8iLJfpVpsrzq9hqXyj&#10;ghqa6hbdY7dLA4qcBFxM7ZMRsuONobJdca1Cm6CumGJY166xVlS6rDl2UmmhkXPNFpySI/P3BLbK&#10;SjVbZUN2NLTSjg4t7NmqIi+oVqgUsHyaIiiwocB8zsvcwIYewsp0w4Y6rJIJmFCVlU1tp8JKCigB&#10;6iVV0w8T6qDDeYcHVZOqsYf7bK2+NWtlS7S2Vll3fk1rNS7W63QW2FT0Q2u1nuyyY46rluO2ZM6/&#10;grWqNheaGhf7U7RPG63LjEUJddCudotq6KBdR5Rbsk20HzSKYV1jxFrhKijWP29vbORck2ILml3D&#10;yB+An8BaWXOTtVoft1aV0DxqrWSGSq9RrVAUsHe4DCRsKLBKQmBDgVWiARvqsEomYEIdVAkDTKiD&#10;KimACXVQNf0woQ46nHd4UMfUEw732Vp9a9bKRKq2Vnnz4OmtlSUBdaHfnk1crd0cHbdWXzkLqF2S&#10;A233+CkLZWxiGzBYqyDao5qyE91W0nqRLWZVtNkVA3sXY81wbRbbcXNVazdpA6Hjodpqj8SxCXwC&#10;c2U6OO1bHT9Kmd7kTQk+pKZrrug1uhUqDVxLCmwosEpEYEOBuf0o0w0bKpgPcgdVSQNFQL2oSgxg&#10;Qh1UzT9MqIMOJx4eVA2vBh/us7361uyVyXltr3Lu5unt1W67wl5ZWnDjRyke2qsHJy3sfCBb7k8f&#10;Xemym7nLATXK655on44izSqteNZNsK/4UCMOl3Sz1PRU2kO12gF7I2IWhZMGMVtFWGp6OTLM9kGV&#10;1OzYTRJdIA+C3cuP3VfQ4QDbKgk0Wko01sOjUvcERtYvLNhQHMtg1pU+amS1P4aUYw+gWI1D8YYL&#10;ddShXMOD/gwbVUkyJUDVJjtRmASniDBsKE13KSiyCxsKTMYaoYUNFayWVthQh9ViChcqVCWfcKGO&#10;qgUTLlQoH4wikXChQrkfURQg3Gfr/61Zf1MetfX/Ku9U2XdT7PEEX1vjOOzSm1WmYB9Y/8GuXHFm&#10;ZTt8xRsByn6VFx2bBlLvF9pCDpgDPbrqXXPNnrpoFZycXr1LkU7668313clnO3zuWiu0C/hzLLpa&#10;jP5q9i6PeNKdoVbYx+1zm2P9G6Qig0OnW1HBWXFBOgR/uSlNbUjx6va4Ka0qfcyU1iKDcoW6Cq5l&#10;BS7UUZWQwIQ66FA64EFVXSUWcKGg3Akr8gAbCqwSBNhQwWoJgA0VrJ562FCH1csW7rPN+tZsli2K&#10;2mZ9nfeAJjtGScRq8Wp6CODQZtnXQZOLl+8G2DuLHPt7+ohVT/yU13HbWt0Vgu2fB2yW/P4Q1v3U&#10;4mg3G3GolJrQ+tmPDlg6MWjgpKmIa9pl64BcbOTSp+ByxBoKFY/O4JebLK4GHL/JVlf6mMlSoFX6&#10;jW6FugauRAUm1EGVjMCEOuhQOOBBHVNLBVwoqEocYEOBVXIAGypYLQCwocCqmYcNFcyNaVm0cJ8t&#10;1rdmsWzl1BYrBxRPnmNdLjfpMnVSS6Pt+eno/z7K2i52HGCxT0iYbXML8fQG63CFN7Xu1hdTSJ/r&#10;21M88dUsd+c7OKFD8zy3Hzq1OCy0DcPwNZthD7Dk9FQIbCc74mC7lJvBodjUTuNncGjodPS+XHZs&#10;dlCX3syGBNwNWaRQk6VkI8UeEbcvt61pmi0ctNdkj2VWD6t8zLJWwo0JgLqhqKQaJlSgQ3GGCRVI&#10;s4wcw4XKMNUCDBvqsFpy4UIdVYssXKijalmFC3VULaRwoUL5Dm6RTrhQR9ViCRfqqEoeYUIddCiI&#10;8KCOORQHeM+m3sblG7q4PqbnVWtTnzX/k5v69HCdglN7X2W38+WwN/V2h2GXP6eaotPlZj1+zcsV&#10;S9t+SuYlfR8oYgWWOqpoEXYIP+mTJKMZ9Uj5k3JKo12DDOB3+szZWD7P1LR4O9vfTb1NXwcKlL5V&#10;6cvyMZ9m6ZZz8LEsH0xpwtOdmjz0sWfh1trPNkcx0vbVSkFM+chLszHLnRpTvifWhuuzSVPs/bsE&#10;y+Nun6kPjPskEzBtQkJjTxZ56fbxjkDp40IjExR5fQbHvO5I6QNJ0ZJUag4kwbKer+jtPehjzEG0&#10;3rKzhzIiLdeULs3HCIyi+yvpY8gBsOx+TFjSZpKt0RLjNMdPk2P7+YFm6C3b4Lwrt1K8lWY7Bo2e&#10;SW6gIQNLP4QedVrBHvUNlJ1UYRq/2NqZlJ2Pvb456cOoMfRy4XGOfWg80G6+/Fw+KNccb77tbEs/&#10;UrbGxA5VBNArfeMrtN5XqLbQ5KDzY6dU8lsANpXl6ENzSMyXyBMfGm17EjeDy2cwm0Xbrm9Gp6e6&#10;AwM4LPkaXVA9rOyreklmh/L1yWZz7BtibseHoBeytkWcyzf5jbR/zfvZll6I4b38JPEhvF39S+0x&#10;VzCG14dRVsFnb/k49yrY/qXeM13tDqT4yyPxdZooC8VTQ47F4gP+56o4QY8F5AW6tN1JH2SCNagi&#10;Q8pcFqsAAFoDi0UAAK2B5XQDAChAnZRIn71st1FH2KfOZ3gs2eeisne4qRJK1ZKRyTb721VLLU/l&#10;sCMlQVXipETctMBMAYACnDn5AKAA9TXL0a6ON9tor3vnBTJayW2g7fmnlTQWr5gqoVQ9CywAQAFq&#10;83u05/HbVUsp9oGysfsghSqhXvU8mIEPFU7fSEzfGm21cMc2fueNDT6dMpkBaZY3i55oF1Tt05ca&#10;ps4IbtMDAjZ3U9GClAP18ray3kv71mirffNwjXKgKo/TfeWaB3yocPIDlp1bAnzifdn5Fuk8PqQ+&#10;qNe7UWZuaaul1d+N5nfZGed0YDuN8z5ypD6o14tzkr6N3Kp3rfzisrM410QUPZw277r1ziJg2g9V&#10;PyR/y5JDgA913Eo53mXn28Qri1rz+Fmw0RqXechNfVDVS86lZCHgQ4WT37+0cWzWa15Wbl9HTucx&#10;PvVBvd6l4qRlOS8GHyqcPiCy7DwNupQ3tfeOKAeq8iQv+6QCfKhwxci2HYEUsWf9UkIhyoGqPK2P&#10;9A3q1jjPsxiUA/Xypo30Wsl2wIcKp3GZejiZrqkjp/O0CfVBVa+87aljM5OVzuNXvGbKgXp5o9ZH&#10;T4/P8zSUA1V5rA9bx635GOUaLS2h08TpoPmy7HRRH1T1zhJD8KGOG8jClLQgfKhwGr9lCTvhQ4Wz&#10;ADmv3xL9wIcKN8tEwYcKp+hi2TkWwgM/fYdaCbNyIpT6oKp3lvqCDxWunL8hmoQPBSe7VVJp8KHC&#10;aZ3vs2LwoeCkJ3vlWTiQ56OH0yfZevWamxYpDqnq1GohmpfWdqHR4Z1gSZ77siQkGDKoD90skwgb&#10;Kpja1gm8ihy3PWx9I2GffacyqFeKl1HylrChDpPQpRRWU1n43KfnQlowuSLpE80tmM/8PktKk6De&#10;NK9y7LTMk6h2X7xZo89AShm22lUnZGkP9GG7ho7b430cOmKrAUufZ2k1rE7+0iDowVx2GoZgtKdI&#10;UtaJBSSynWGVISxJYFoN9dZrMdnB7tZIaGXauDVRLjudBIZ0RifglwIqCW9aDfXWS5t1UFxm7MF0&#10;ur3Tfi4wdAZjkOPQGdlZrp4OQr2jQ8lBNGdgWMvLbAv2ICPfWyb1zgBtgqptyjqX/CdsqMPsMaRs&#10;LEqWFzZUMDlIJZkOGyqY4pGyDwEbKpg0bbkHDBsqmDI3NnwtAR/1DaWO7zvb9aAyqCqVWTQPvVmp&#10;hLzsXFAK1EubFDh04tvZHgulQFWaPROeLPu2bRUnKaweTJvRnUTkbEeHNkHVNmmQXk8llh3YUgF6&#10;Z3hn+0e0CeptWyr87UQzS2WvujDXqF2Yx0Zlt4o2QdU2XePtSG/KVKepL1/MoxQopbmq6eSMZ3tj&#10;lAJVaZK3ZdtVSFmt1LaO4rJPMGZYJ/u8rHfiaBNUbTOxTZV2LNZy57D2al5Z/joV1ra39a4fDYJ6&#10;w1ZSbh2DRSqo7NxRClSlWWYitayTaJntMVIK1Etblx2ApnJbk05o6xmyfJ0AgqRhL4CwyydZitpW&#10;cqNUYDmxQA+h3tMNx37agf9s/5RSoCpt5/LRmdOtutC2V1st5baw1Xu1NAjqDdtq6XXyDFuc03aa&#10;cCuL0Mnyz3aGaRPU27aTDu9Y+Z1OUXT05I4t93YX5vvQNArqjbNdM+mPsmENAArQJC0rmkW75rL7&#10;aLedm6vryN43VUKpmk3sjpKzTW63NUMnz2p+reK6ngM832+nbVC1cWUKLA9PR60PK+1FpMvDLc9q&#10;WPGqtGmhNpDh6fi4w4rh6biv9oFczXX5tCq9harXaxmMoZM4HubnCigJSonIYzkCBQAKUMp5tJxW&#10;c3jWOmIxdpwBi96VEujsFhrQjdFUjgDSNihtBNgdR4CdDT6rWpm+cn6CKqGlal/XyedrD4/ckV7y&#10;yKr2EtNmULvE2ZkN2galjZLw/WEKAFCAtl+TFtfKvJh21dppXpVDtJQEpUR5APtzIgCgACXhKzv2&#10;2ax6ZUkpb2NHP64Yx56Yzc+m0Dao2rgiKi2HXgBABVwawNvY0T1pwzI04PPzMFQJpWodPe1Kj93v&#10;8qo7YVuxM/sDMVT5NFcSdvmPJv3u+vLD+ZsPl5fpbM7l1ckn+8bLypzR9Ner68Qw4Th9dXv9w9V5&#10;/un9xen57/Xz/emHS//ZzgldXv3m1y/TUfm7mz/f/ubX6afvr89/+vPtyY8Xt/evX7y/vv3PFyef&#10;bk9vXr+4+48fTm8vXpxc/svVnVXoXb7Pf1muNikjdPuQ8/1Dzjd1JcEyq/WVhLwKn/pKwrhZr9Jm&#10;b1obo53dSz59nu6Lz/cnZ/bkybDYf+3Bdt0WJav39PcPZTJGS9S4YmqeBJRLu0+dN9Gy//tDRU20&#10;ferWR6R4AW240hBjyUp34J43H8tXANrw/fRExoWE6VjCsnbp8oLH4ji24RxoKsfhOnD5XWWfuw03&#10;VzxJ4lD8kCZcFxeKY9UEK/1XMphNMHl6TGQTrBOUMazbVELEdrnuI4TKJSoOgZX9iQ2FHJDYIBMz&#10;xOaPY/Yx4fDRSJ9sC2gHOb5BofbFHlswStssQ0pKeYPoSteBxpga4WWnmI7SCfGgAiTCKPuSbUHV&#10;mBwq7i8/QpxUk50gTgbh2Animb147PzwzFTgV0HdpZvZCNhQeX4z4wAfKtzMKsCHgqvNAXyocDM7&#10;AB8KTuUVeYYPFW6m+eFDKU9iWVYefCi4WtfDhwo3U/LwoY6rtTtcqKNqtQ4X6qhan8OFOqpS5DCh&#10;Ah1qcJhQgQ5VN0yog2qdDRfqqFpZw4U6qtbScKGOmqln2FCHzfQybKhKc7XZEYtaE1MGVFVWKhgu&#10;1FG17oULVVly3op7BRsqWK1tYUMdNlOzsKEOm+lX2FCHzRQrbKjDZqoN9tNEgr998913b97Ijj5H&#10;gqc3F9nAnP74x7t7dy5ubu/u//b5305vbxTcekirv3y6s39OoZj9cPL54+WV/XRjAe37+/ubVy9f&#10;3p29v/h4everjx/Obq/vrt/e/+rs+uPL67dvP5xdvPx0fXv+clwMi/zTze312cXd3Yerd399781Q&#10;hGfh84dzs31pLVaRoOlta+RXjQQ3Fuj9I0SCJOaa7kcx7yGXrFj5kB/5DxoJhsbll4oEyeY3J2lI&#10;yZ0U2pX98Da8OAmxSXVdXtKFzbJrl6EJxnMgB9oEVw5EG3voR7Sxh+5EE4tXEWpw7Vw0S8bHYMu9&#10;CS6uRmj+iscRkiUiwRC49j+arZbnUDznJhhvJLYYa6ekWbSS+cGE0sxFaZZdPJWQAiwOS2gei99y&#10;MCZPGAke/4rarNpuJEhv8Kug7n7NbARsqMPmxgE+VLivFgkyzNQHVb0IRpFn+FDhfnYkyMqjHCj1&#10;1roePlS4mZKHD3UckSCKBy7UUbVahwt1VK3P4UIdVSlymFCBDjU4TKhAh6obJtRBtc6GC3VUrazh&#10;Qh1Va2m4UEfN1DNsqMNmehk2VKUpEmyLRa2JKQOqKn9WJNhZALXSpSqoqvw6kSD6lcqgXulMscKG&#10;Omym2mA/R4ImT9/SnmDKJdeRYF5wTx4JLnZj+tZD3hNc2OnOOhK0J8o2iZ9eKbPPESy/4p6gbUjm&#10;drCWmp7NKLXNNZ8O2DVzOYLVRmu33yxqYPdhlKou55faZctMlzvfbbSuntmBr0BLBp17GGLd5H7E&#10;/ixXsy3pWFoO6so7dU24HYBwNIa8idZV+HQXI9BRc3G87NDk22hk9OHXKB777IfA5Rh0s9lyfTxJ&#10;455v2ryw32l8UIRTQM2SiaDLWcAm2lqbu1iOSzXRumqR7u4EBpuJtDsmAXR6Oig3pTwm0myKPYKY&#10;4eV8Uhst38kO8kaaonvr5itG0JwxD6FHebN2GipQ9igFWy74N3s5KmiL7auOduknDbg5eZGW6JRg&#10;Od3abgknjmNFH9HeXxwNZpuQHvk1zXBsX7C2GY8Fg7W5wLOCugM26nRbUaCwoYLVBgI2VLDaMsCG&#10;ClabBNhQwWpbABvqsLkRgA8VTtcm99ofPlS4mdqHD3UcaqKzETNT9JQC9dJmGh42lE64simqHTbU&#10;YbVOhwt1VK3M4UIdxQtmLHy4UEfN1DdsqMNmehs21GEzhQ0b6jCmoGhq2FCHzVU0fKhwtW6GDRWs&#10;VsqwoYLV2hg2VLBaDcOGOmymf2FDBasVL2yoYLXGhQ0VrFa1sKGC1ToWNhSYi1JHkCqfmDKeJiJc&#10;5D/S7s97g//Qe4MWwdQRYRadJ48I7Qm69Fh19uIm+x5FHRGu1+uUWEsBoX3gvpwIePozotJnP8tL&#10;jXgqunQY8mftjSz3rCMF2+2nDA7FjdyQDMVHeoqrPEPRdNt0ob1c+GyCObAecnv1olrs4Ws922NJ&#10;rYBjqncjgmCflJjz7bmN2PlHd6XL0xvNgfM2lLfgmljPPsTcf79AEMsmaJnGZppn7kIzzZtLocmT&#10;t1auejXHQrdh7A2HgFjo8YBYNC5HJBY3aUWZgxBohu7vlrCg2UFlYUIjd0zFfXHMlAq1kMnW0rGI&#10;qarysYBJMKJK/A6o+zCVJoUJFahSoXChjqp1J1yoUL6STDp91uBCHVVrS7hQR9VqEi7UUbV+hAt1&#10;VK0Y4UIdVWtEuFBH1aoQLlSoSgfChTqqUn4woSoqW62i9WBCHVSpO5hQB1V6DibUQZWCgwlVm9wB&#10;KZoNLlQoP/1azmfDhapVqpEVCRfqqFqJwYU6qtZecKFCeSqkqC24UEfV+gou1FG1ooILdVStoeBC&#10;HVWpJphQgXzo0c8wnyMOWwLf1B6UyUEdceTE61NHHLYRMfHtcfuI63rljw3sP5Uz2W38dNs2f8fV&#10;vpRT1tXTxxxS5Ps3jZumXi8025f8Il6E1vv+KnezbOKD2A6A3vAeLDIL+DPlgF7MZeMFySHWT/vc&#10;kcdBdnki0Bj72nyG27tkEbRmKHb8b9TTGuW2cnPIR71bnj4gGGmKLk0P5Tp7u3Qdbdm/jdeET5zH&#10;iA36ZK+K5uCzvC7aLl3DOMT2rialsgezkoGRmXj9wWoJwRU4x4KCSc8IDOXLre2u6rm+oTgTHbi7&#10;C0NJKrfhOoo02BmPSFeV3xxMGUTguMWxy228p29n2iKFSwbK2y7tjtq7OUnAYipjVD9j0rhfeJF2&#10;293l3JLQgKNdQiMy8iJIpBkD7/6GwFLnodSQPWHiazmUokpfR0kTU56jbE5j2u9J6PIQZhtNAj00&#10;fGalc9mxlaODl3aiPyCrOu0xlOMnzWZrRKJr0tM+Q3l2o1m2wrMxtg48EBhjC9LDp/RtvMCIeECW&#10;Pt4RBu8P77R76JMYU/UK+WLaT+JhayHQZmmnyhX74uzIlDSTpUfSE3XH8iOzah/LkMycPyIlqIdT&#10;M68PNlQBnA/kWNw92FCHzfw82FCH/V/2znW3riPJ0q9C6AHa3PvcjXYDXXa5poGamsJUAf2blqkL&#10;RhY1FF1WzdNPZMb68vDkPowMj0jDPaJ/eJGKxczceYmIjLwtHTzkoHgY6uZkIAfFW7h0yEHnoW2b&#10;L4cYFE2V3Jw4xKBovfeGGBRt4bYhB8Vb+GvIQfEWjhpy0HlLDw05KN7CNUMOiqdaOfpkyEHxFs4Y&#10;clA8GtfS9fGGHITXu1/IQfEWfhdyULyFw4UchNd7WshB8RYuFnJQvIVvhRwkX31vc6qQg+IpQtiU&#10;N2JQNDVbc6MQg6JhHNHuiEGnLRwnxKBorc+HTdu7SiQCKjHNwDDySEGxOucIKeis3itCCorVuUNI&#10;QbF6PwgxKFrvACEGRes9H8SgaL3LgxgUjebEfUEMOq13cpCCzlp4N4hBpy3cGsSg07Rv4+jPIAad&#10;tnBkEINO6z0YpKCzetcFKeis3mdBCt5nHZ0VpKCz3GkbvWjQuyekAXpavV+CFHSWxvnRIUH8OKHR&#10;54Padg77mxd3dhvVX244IX319e/yoLbFWvrQaPXDHz00uj3YRVzePWf7b+PbLY6h0enSrg01ed2e&#10;7z+7qX/80KhNS+rEMTUp9ZGeDBexW649uxBOT9qmObyakM2Gw/aoXMhmkxpKPSTrbdXcjUYTrw7l&#10;IgCyyLkaKdVcmgb7HZbaDnH4/C4zBysR35JyqqrbYxC5cuBOpCKKuvvRjG5i5sj9uLlWdGew+YJh&#10;5Wk7UHvpKSRrTS63xUAuQFvZDlOWI547oKILTXOBXp1Uy839tYU4t+FCk5Z2cXD4gWd1zWdP/es4&#10;KZvJ7fPOTf37XB+a+ffKDT8AdHdhodUQg/Iq3ME6rq0gBuWiaM7S9Bhi0Gm9AkMKOqvXXEhBZy1U&#10;FmJQtF5XIQZF65QUUlCsTjshBcnyVC0hBWGpodBHiEHRekWEGHRar4GQgmIplojqQQo6Sy9SNp2D&#10;FBTLi9+UDVLQWb2WQQo6q1cvSEGx3I40vYIUdFavUJCCYmlKgHpHCjqrVyFIQbF8bavpDqSgWJ2D&#10;gvTZPbeO9EXtXDAPp3fPqw54bPd83u2msgPaF1TsoWZ/6ua+e/7b36ib8s+f71Ey/+PMIc3ne5TO&#10;10t/4UbovTFhTU11ZJkwmGHCuiABex5z3f6k0mWNJlVgObK5HeX9DR1hkRcXdYRs9ofkLtny2rC7&#10;6DITKByPVEW71U1eQe2GfM5txfgd3qibqpHFdR9hO6pTz+1lisp+hMmOtaJNdkq65yY7i2wfmu0s&#10;TAV+FejelyLd8+BV+ed7lKg20Kuvrdi24YwcFO/5HiWviF5nU02gs3pljRR0Vq+lkYLOWqhnxKDT&#10;FnoZMajUqtd4VMhIQWf1mhgpqCw9rRa1QQo6q9e9SEGlJX0+OMi9uLWOVEBPTWfbZ5ulhkvQusZ6&#10;oDwWipXMQM90odoQP88ErT/9PmaC9orM669f33742291u27dleyzwm9v3l+/vLu5vfjx+uLj9d3V&#10;xW35n1/Joynit+//emsdtvzmT91cfV1WVC5ub2yJyk7Q+8HpYlftqt+LT/ZvNvfbcfffYV4fTPNY&#10;AsepoL14Y3+mlZqNH6o1I886TbmE+E/XNz9dlB/s8Zy726u3r9/cWVG9rFM14t1iWPmDkse9R3zu&#10;Pe9z8bI8w/Pq3dWd5frTB7th+OP71y8urt69fv/Ni5d3tzXFk1PfH29f//DtO3vM5+qdbZD6fj/9&#10;4Tsnvbmyqqr/erAlqOoEXX398eruv9/86P9ssUL9u32TkrELlO3n+28PlW/77urjG/+bKvJK0iND&#10;F3f//HD9zYur29ubX5q+qJX46pW1mG5sPjZK/enun++uC+fd+/95/couUi6N4aUuVzNft++5evny&#10;+v0d/m9llz97Zc8ftT+8HP+h+MdS/Zo/vq7fYX9Rc755f9f++Ke372/UIqfFvvtEkV85nxeY/LtL&#10;Ffh91UW/lt9+uwurp7KhSkPq6u2nq++u/26LtzcXviJWyvLyL//4m70UdXH36Q83tV3OjKlSFQyi&#10;1WY72T7WEk+Zdyt7n6tO346DaLvfbcqhVx0+39iiWvnsB4fRrfWa2qSjgdM9anX36YdP9U5un+Ud&#10;K1lvW703DWLvV929+/bGRop6zYd///nOXtOqt4of/+J+q5wqvXv673WpKV0DPpVlCK/VP93+/MGq&#10;U0vLlfSnojKlm5RAeYnrWAOqSnvS8XB8UXK/LqvIJ/po2m132xLULnU5T7t553sA7fqqN//DddqD&#10;abx880eejHogldYkx0/mwbAnv0e9XmzmFVhapG4luAiW5y/e33z75ur96+t///jB+ktRH8d/Kqqo&#10;PIdmN77Xfy49/I8/vq0sRpx6+dFcXPzwi2nGosks/9r/qvF49e7th/+Gdsq302xPuqqd7HYf2yD2&#10;WJ0+egzup7d317cX797+ZC+Vt1tCrr5+fhnuN1SvZf+m9+Pvb6+vX92Y/1GDu/c0axn5Hz/8+ebl&#10;//r4OL1xdbnR6uBk6v2M1ih6gw0nsz3q94SH8Wxy5JORfe5FqmmvIMS+TV7CyIt9oM+v9nazj9uR&#10;mG9Xo1TbdLz1JObPenJ61w5XD/iKnG6Se0qsLWp57IBkqvyzdiKvcmFAu51Pi3htpTIu/0o7rFdt&#10;BTHmrzVTs0WSVPk32vuTfWNrowvs7PnXX5V+m63mip87lDJRO7m2soFY2zZ3p6OFj7xrthhAXHS8&#10;rHbcIKZfau9jqpkO2nOVC/LuCeSkQqs7bX1hVTkstp0k9ipMsTewc51loyMRyb64ZdU819V3XEmW&#10;G0l7XXK6sr0YCUV2UN+yFcsUXcMoOUz3umZg4y6nuYJhK/GufVJJ7m1PXN2S1l6bDlPfaa/FvnlN&#10;MV0dfZc7uLjVUcRtrt43unw/WTOTutg2d1Orrqfb2V8l+oBbPpu3p9hq0mnlK9yjNp0VHpw2OcvU&#10;3pXftAfRw2ayh2x9ZNtdZZmP3ZkuKp1mWuXurtpxBCj5huLeiuHpN3coLP+BIy0rq9hEY9nWSm0T&#10;WyXvgp51b4g9r5pS2madVEUWu0oVaafYuvmJue2htlnCK2m2gzWZj7aXqdTKuZPebS+GHYlN9epp&#10;r+sV7YaDlPmZLxXQtj9IfcNcLq6tPWPtAcHxyJFPZBY9mYOU+eH0mz0jC5mVKUKJg1zUSMWFzVyt&#10;Vm+/eXH74uKHb178UFri6usPV3dvxC0/lifC7SiiDbI3NmiK2iqk4wqhgvvsEDxmfaQQcxf1UrOK&#10;g41cb3sIIESOBq3w2SCAELUacLB1mThFlndahZISSIqL6QYE0InTQR+zbz0fAgiR3Q3tlDMEEKIU&#10;1H60/HfQJVJ7G9/RV08HOYT7tlGBLEFlvZw0QQAhanayt+uPw6z3ukZ532wLKYGkqCbcG8Ypys4e&#10;J2qkBJKi9vAmiP3Uj5RAUpQnNkyxHiw2GzMmypjuzdcIv3olhXn0XSgbqDKudFDOokODFBcTWFIC&#10;SdE2dZ96WRBAiDb6KrEZYgggRPXHnanc8KuPk2bsECmBSvFIHNTjkRirFIuteex5N+q4R+KgwiFu&#10;RwesyxUBpR63zRDxtSBfrTn2xlyIuB4XwQRSAklRc6pNi5pAACFqFG7azA4CCFE++magw83GeYVv&#10;2kEXUgKVIpGOTXO0IYAd8RgSgQBC1Chcja7LnuSrrdqtQKQEkiJbYAbH2qdyMrO0dekccRNqs8c8&#10;SnEZ2KFsoMpY7s4qWa8G5wjslJC3jN0APCijXKgSK4o/RrOZVbtGk7KBlFHO93G6CQEUcRmeggBC&#10;VH9ctTtSIIAQ27R7MLhWmmytRh2Xy4pWbWJDliBZayP/MXYGAYS4CLJBACFKm63aXS8QQBHXeuV8&#10;TNRxsGEZy7Hc2s3aeSayBMmaAwBtvg0BhLgIFUIAIWq/2lABrHVdwMp0UNhxyyqjD9fYdbXJrsfg&#10;ZrsXNU6xbYth1sFHgPqYZcATAghR/uPcZkoQQIga13MLLEEAG1F7ckbDdcOjGTZs469mSjqsnkXY&#10;lrKBlJEUbaVkkLUHsiebCsRErhwY2euN6rHsZ4xTxLMf1Y40c4s9860g36y+0wIZyEF46oxt+o8c&#10;hKfePXJGGS4jPbZmv+igSYj9t+A55QJVvrU0xMDHaxonbo21amXQaGjEwTespGFHNGnsQaYrzXxH&#10;NGv5qlvjLy1xn0IbGTIc/UFqtgJUUhs4A4tFCxoTVKPOrDEOSmebQGq2o9FYgvBVRQ+Gd7m1q/JG&#10;+WoTSjs0S/lBvqNfdUEOimez8ZqvuRehspjkBLRYEemApCedO/KvublzNGgtruv1Muh7i2UjygVS&#10;PnYpD9rj0i6KKu0x0I2Xumh8oAMuFW0ZzPIuFXUYpaY6GZXNzmeWTxi5v7b7z3lx6Q7MDeKaO3AS&#10;Pe5QB9XIQLkvVuxoTtCb9aDlchtEUS+2Kyvqlw46J4tQA+90L1Ux6MJ7Kc+Bh79YbeQLQf/Sdh1x&#10;3Fh7BT8GNmxvU8zaRWI7Yc+uVFrcL3da8481WL9OyueB/pm2ma7mGPc11iLjVt/JLxl8o2osZtk2&#10;P+9BYT9bLO/ycaB/pL1p6h8ZD5WtzYhLIw38JZZ9B27ahoWFgXu4wd8cOKbLxWk+EvSPLTGc2tUG&#10;PnbLd+C0l7u4S3q20ydsC753NK0oK581vcE8hWo+rq7znaC+Vx7Y3HbMIAfVCdS6o6lZidPV8rV7&#10;NUkHVHpayR1NHrftlsh49Cy3B5AfqHyl5sp1z5EOLq82le9YDSbgO9XLaEa/07gdhQjQAkNeC7TE&#10;o3LX4gMDHk7x6HtblCXW7GwbGNVzO/09sjuLDRq0K+jtu5cWPV4pjxwUT4uvq5HpkX4pd1VG/WVP&#10;vQyioSwWjfo9xv24w4Tyg/4dZfHOx1tszw7mTDgv/o6Dxts80Gt2jMHHh81+o3o5aPl2FN08LLbI&#10;8J2gvle8zWD88h2bgV2wkyb1Ozbt6nTyA5WvXJBN2+mIHFS/UlCsBHWielnu8SEdUOlpArcZrJTu&#10;cd0HQXY2C43WU+DtBiuLR14cBDzyYr1x5MVeHN+7s/EZ1rPs+c76TchTlGk38Ev2Gke7tu+E9gLV&#10;boqY78z7DvPV87Blw0zIYzV6oF/YeLNvN31RLtDLt2Onb9vWhRwUT57kaAkVfT/m+Xgb83wONORp&#10;idcOj4X1t5N925n9j+oZe7kbuLE7TW6P+9yoN1D1p0DIbhAk32nCvx34nVtNb7fmV0bfUU7+FH2/&#10;tQXrkKd62Q705HKjHt8J+vdu1e+3g3661Wx+M2g3NtMXjL6j7Pgu37sZ1N9Gdmuzi+tludOQ7wT9&#10;e4+82J8s9r6Wb6BfZvmnG5ulRt9LIK74+SHPwio134E/vtwqyXeC/r2T9Ol2EHXgSsWy0TAqH3ce&#10;jvq93PHdwF3TrLFsV4xyXez05CNB/1jp+v3gBjEN8eGOItd8h8GCsPtph9Eeodqq0+VArfiguLdJ&#10;lQ8E/UMVgZsGk1Tt0ZzaRjlSAZWau6QW64x9TanQaR70YfaVr9pFieQHer7akHBvjy1y0HltL+i6&#10;HcuAAIqoeN20tiJE/em4SXFQNZPUsj2OE9t7Ow7tLbwZBEDO7BTmI0C1imaMtsoaq9KZkMpm4BuU&#10;vb1Ft9gzIfHHoPzqRsioHjea5Y2Juot8mHWL54w+pihcfUzca4vFcuIgYr2Va2drCLGO3vIxZYkw&#10;qp4zu7ZpY9DbestO4fXITZB7Z+fQYntY/Jf61XakLSyjXegmonms0cfstMWhbpwOiXLN7+0952tB&#10;/+oyF6hlXA0i521f9GhWX7z8muIo7IX7a7osjlPteGNhTFQ9joh7RaAs67j37Fm6nQevi+y5AH81&#10;aMJ9a5mBSmFDq20fiHXPmXMAtDHobb3Xwte97fkQQCce5ADZu02xDj8ocmTdLHZZDloYNjsTt/WB&#10;3RWrgTN35jQDHwH6x1R771283XYFA4TJstpqZGkutaY7rWxOGA3E6VKTBWPGGq1c8KGhOGI2Y3w8&#10;mMGXgPoiaxilOZgLTJOC7vXEYPhFrCtbW8YmbLKDCMrd7zmx4wGUD1Q5cc2tx8WdfTpzxoS0QNKU&#10;/2tudRxvsyOn1PzIuSkhZu9LpkHCWmrPEdpJ+gGTZ1Xm0S7lM8dl+GZQ385ekslu8o9zX9NG8yAq&#10;Oa01TbWzN7HSNF9Xhi/BlMYu13qE9Xnm5A/fDOrby0bq2kbTaBzZs67OHN2IZTuBNY7mwUzEmDKo&#10;8yA6Px2PJg3iqPeY7RAT3wzy7ZxeKg5pXJ//D8zRqY7mI8ym9JK5p5l26n+UJl7UaB64Q9OubWYe&#10;l5NdVOvhtzevcHRIZqflQ3sbdNBGLPTcO1pGe4Nq971CncYc6OQ9HvZ6NIo59GrzrkEt7ZkmjZxx&#10;29aOS9xuV+BLQL6IxezjKTkYIEwOEY7mDGa4mK8MnLSJE0/3jtyRK6jcD4qL2BRx4AkcLHxW9dKI&#10;ee7AH7mCnrsdwGc6OVjDmMv7wjV3e/g67POzmVgxBz3E1udJc7ASbo4A7T4YccZkFA/2o9lRQX37&#10;8D2me8zYct1Lc+B0H5nzYBZoTKzMIF5sTA933TuGSXuDavfGNNswaE1yNwd0wCRmdDlYV7F2Vw+5&#10;HGha60tqzctBmMz6p/uKx2OdfPLjXKBY7xNihJ5cEHfv9rpy4PTevXa3Nz+//9Hsw/MVRL/pDW9F&#10;o3ZXENVO/oRXENnh2jVxNAuE25tXZawc74Cr72D5tWVru9wYDcpFii9/9osUy59w69vV169/9MsD&#10;7d/KOeeaoJ3Q15Fn++nMXfAaL223Y3iiX+vwTVGGZMWYmraKyVoZwo0LyeIyyUpw8VFCqmsOAhAh&#10;VU2XKgGbiqQMw3TVGqiNDPe05T7/QLzVgh2HNz1b+tbxpLvsgNdRy/MoR3mK53aldRSkoLP6HoIU&#10;FKvrGkhBZ3V9AiF4n0RnQAY657QXIANVJP88mh8h6KSu3RGCInl2NDhC8ITUah3p4xiqQ/1PvfPZ&#10;UF19uK5dH7VqI6rc6Pr3T/95dWvX+NY7NP0u0vuXXhZT8fR3PpY9/Z2hqp35KQ2V2SnmEdutLSLV&#10;DI+GajrYsWYrVr1g066kY0w8vqVSZBxTGOtGLeNmdG5b2MmQcURTVsKm8HUGhMccFll7htshoJDM&#10;43+plFm+T16Dhged+sRJWxGTaePx00vCj5y0Xa7tkorZbdU20452KY63Tao7TdR3kq20U86M3bPi&#10;JcEGhF9pU7bKzpFtbbh0QOagccqKoaaafdaiOzO8OGVt483dkjWzgpAriIWb6yem6rps8K9sYr9x&#10;uXVivM3MQ3a9J9oqu825YzZbaVMlsb0NtdxtyTROW3td2nmomM3TXqn6ViCzbfIIk1a8JFcj+sRc&#10;ZetgQttfHBaD0w6pLqLBmKoMqfdUuh6OSo0XLwJeavxpnmyqtOfs5+dPF8rYtvmC9bVz84Uuz8F0&#10;gdrBvwXdC+7tNFLQWb2BRgo6q7fMSEFn9SYZKegsbAO2GCnorIURRgyK1ltfxKBovdlFDIrW21vE&#10;oGi9oUUMitZbWMSgaL1pRQyKRr1hUxGD0DpjihiE1llRxKDTevOJFBSrs5tIQbE6g4kUFKuzlEhB&#10;WG6YmolEDJKlKoMBjxgUrTeKiEHRemuIGBStN4OIQact7B9iULTe8CEGRestHmJQtN7UIQZF620c&#10;YtBpvXFDCjqrt2pIQWf15gwp6KzejiEFndUbMKSgszrLhRB0UmeyEIIqVXU2Ym18aqT4e1DlPrVO&#10;CEGR3IHrtcBzbMOa6vfxitFvFNuwztLFNmoPfLrYhh2v2tje1NrZ7U6KZRDe1m/LSYQS2lhPeiXA&#10;PKbHD234qEzN6WQAUnNc/7TcDMNHYWpeLp2LvxM6qOLaaqxvewjJ2hnkayHumhan0v7mzMKF73ox&#10;dy+RsBvXtp8jLIS3RYu1Jrgn7fb5HrWNgxKAX511qE97ykP+9GknQd+C0runvQMheKKc6RYIQSd1&#10;/QEheEJqHQEpqPx8ntt6AFLQWV3TIwSd1LU5QtBJXWMjBO+TaGVkzwbKKu+LMlDWozoD5TtwntJC&#10;rVdr9tHsNutpGX3//8FCpeKTWixMGRLN31KWT9ymmEKFr0K08+Ux2TVsU2Yh2VV27lZ6aa1UhOjU&#10;YNQifL6JMi39G5oougeaF3Tt3PULhKCTug6BEDwhtZ6AFDzJr3UBpKBYXdsjBZ3VNTpC0EldayME&#10;75OebZSdkbL6+uE/3ttTdrbZtlzo90XZKBuZvY2q4emntFGXWy5MsQmVnfmpvfC4Qmy3MZfjPb+r&#10;WZRHL1AsoWLWpCTF1XGeFJe7lTLzF3HbNR9hgVWIHJkpV2oNQ3PEFNe1Vs72ORfl9Tg2qlRZsVHz&#10;Z0yjTnsJCheUovcZC02OEHRS1y8Qgk7qOgRC8ITUGhcpeJLfgNW3PWmAnlbX6AhBJ3WtjRC8T6KZ&#10;kT3Po6zyvigbZV5Pb6Pq8HlCG2WXptohB0X6tvYcWLeLad4eynGaYqNWh3KtnAeVnirSl9Kgiudn&#10;7IMWCFLJyhVOcbXCxZANzY64OY3PpCuVsr4ul7LHhnLcTmuFn+fck1r77HlUqbJio84/PHWa40Oh&#10;vtNeglIFXfF23QMh6KSuXyAEndR1CITgCam1AVLwJL8Bq2970gA9ra7REYJO6lobIXifRDMje7ZR&#10;VnlflI0yY9DbqBp5ekobZUdotXBv8yi7+6pG3e/No+ruWp9HPemREB8oqeCZO78pqo68p+J32piQ&#10;4/rgxwEPlbjOr+S47viiCsJ0bYdb3eibsdXa3piyfOLmjtBIN7c78cISc+yHRf6Y7GspLeQVk6Vn&#10;U5XMFCRH9uOXLT4XFsN7ZrvYLOSqxKlufGZwfL4fYB5x8QPWwVyVwj3kB5yORAwX6MatG4IIQZG8&#10;sRl7CEGRTgcdQtBJ3WhDCIp0OswQgk7qxhdCUCSPpjKwEIInpDaikIJi+caVNpSQgs7qxxBSUKxu&#10;8CAFxepGDVLQWf1wQQqK1Y0TpKCzugGCEHRSNzIQgvdJdFBkzz6TVd4X5TPZVKT3mWqneDqfyZyk&#10;480JdoZ2EXvebvercoNhmdjbIfKyWPpUM3vpsXbfXGhxfIS2645DLmqUARaS2RfMd4Zk7pjJuC26&#10;2yiVrl0nUP2hVInbbQWppO2Af03aDlcm9v3MumOq3ccUVgcvLeb8nBWvzqRKUq7tqi5iqk54wCu3&#10;uUlbTQlahd+45haelOO31h7t3LmTjcWbyzfm9llt2VacKvfWRm6tv1SVbLsXl8Iq4fKolA/KFdWp&#10;zrrTZT6pNm/v5+TYuggvd8Znr3tT2v0qYYXsOYPQrvIK6e22xHZ3X0w3N9dbMlfhxKXa/VJh6jyq&#10;U+5/SSiILUfTbAwl6O1a0dz5JwZE0YeJ1Nd2RZHriNzgZCi329LDmlnr6cXjFWkxnbtEbVN8ouzt&#10;Wb92L2OY+kovnpQn2RKpz9yKZQtpGbrmzeUywgR90uNb5ZaZDJ0+k+vvEzdltQu9wprhMlM7U50o&#10;C3cX5QZH8YSqI3TSvz57+lq1i81fy/Xk5w6ByYGxix71SQ/NYRX2KfdB+bczlwB9vtF7WkhBZ7mL&#10;Nbi53o1KU4ukAN5PqTlrCMH7hWquA0JQKWluTadHCjqrd/iQgs7ScvHgUtfW5GGN9l4jOYGeo31c&#10;6T5x4dUjMWKkAHpKneOJEHSSHlVB/SAEnaThMiD5IklM4sbosKK4CJXBSWFAL1Tv/yIFxVLALu7s&#10;dsFerXXGDmmASotLt+JvnHYet7GBFg0wu9PBFUXc1AtfnDKBXrbyWlrpN2bIo0xnTnzFn7Bw6ckM&#10;VKac5ULVIQZFk8lt5h8x6LTFzAAxKJrO+g2umFzp9GnTh6QCKrV+goEYFE3jxLRGVL0rU3JV+ccV&#10;spinkBmoTA/qSHFjrfWASNx5+9kOWYGeZbnTvHxAPFzWMv0DVjdlIidQOeKpDj6SsRc3wGLmRWag&#10;MtUhWztUETXneu9DtB2XJxVQqfUTOMSg0zZ27rTU7eC2142sySB6itvb5oFkBipTXbjZXEDEoGjy&#10;/dotAohBpy2mk4hB0bSgPBgtWz0Y3Rx3UgGVWj8rRQyK1u4YD9t0i+8X97d+ckteoOfZ3ioKs9xp&#10;Z1rcdfsZMjmBylGDingIUlAsm5iVrhZ/Yz/NJg1Qaenq40FaXF8U10Q3VycnUDnqZYDYMO5y2nEx&#10;4ycv0PPc23M6Cc29N0+w0AY9u729GH8CT6gNHNo9Fi/Wt4v4A18I6ks5Kx/bC8o2Dd4ZWsYxyA6k&#10;gmXMBgb52F6xDV0GRMgPVGeiYw78BQZDiZRGNsEOCHlHGfHaHRmDoco0elS+RYiG7wT1vczvBmZm&#10;p8jg1CbYpAN6estYD3JQPHlIdmNyWH9bZtPtFA7pgEqPAMDAa+RN5nJrcdRuWwb4yBIyRWnRJ8oF&#10;evnK82pVYQycgw3XfgxUBvb8GMYiP1D5SgOVq06i7y2vJdXyDS4IXsbDyA/0fMszTTW9Qb9aa04w&#10;DS5Mb55aC6yRH6h82y0ysfZb4yW0UBrpgEpvEaFDDorHLqHBk1ztpYVBfGO9CPWRH+j5rngWZ/BS&#10;SptqDJ5eWcYMyQ9UvrwUMtAH5fGY2g8G6/bL4CP5gcqXbQeDZxLL8781XzuKFvX7ZRST/EDP1zYj&#10;e3ot/o4cFE/rLfacSJwveryFQ0kHVHpathte3M1jRgMHfxlXJT/Q8y1P1fn4jfVGu6m9xfZJB1R6&#10;6OdBf5kIoQ30xoRea1FW8gOV7yLSixx0Hmp8YFbRagNrzqRhQKOOBzQic4OyYSkHNaKI4ciQE34c&#10;nFdpsczY/aJVrReEo1HO0sLpe5yNK3/4/rvvvv9eJXi+Vfd3fauuqdt+40qNVT7dxhV7WXdaty0B&#10;h9Xee+Fxs+/K/rN4V923srI3fogGPf6JFC0No3rDxSme32jFCdm4M9klQTcCObZiykdXLiwJE5Tm&#10;+IVsnShPpq3QWZKtwHquIGx5QJGFpXZym5KEXPeTmoIMufo+m5q7No3JHqO1lY0EWRekt3WBMGV8&#10;XsIWIVmOG3Yi5qrImRKfGyufvXxaEi2rp9Ynzq2ednk+tHa6GJr4HKD7HosxiRgUjUgCXQ8x6LTF&#10;KEQMitb3esSg0xbjDjEommaPbQwhBp2Wy7MfYqQBelrd2EIIOqkbVAjBk8K30YQUFKsbRkhBZ/Xj&#10;Bykolqdlce/IG+pGDEmAnpQcMAY3QtBJXX9F+Dhe1fNbBfYUwTcv7q4/3f3l5m9vfs9eVQmO9F5V&#10;jZM8oVe13dnLcBrSu8vtxv2Uo1dlR3vxqubN2i4F9SHx+E6VPYNZvRlyCC3QpG39jNCYrCVV+5uE&#10;iZ3YZMmYDdPWYngLJ4Rkr+Yc1+NzOUPPYdWU8WanImYqLLFsXyphPR9MYC9MV2FAgrwhl2l4pvG0&#10;xJvrQ+c63Ge7JrUbm29irXzONel7+UO+Sd/BsQmgGw721rSejRiE5vZ/sEDe92USAT2xrhMjBJ3U&#10;9V6EoIolM0vvQgo6q++vSEFndR0VIeikrociBJ3UdU2EoJO6PokQdFLXGRGCTuo7BNLHMf7PIZX/&#10;Osbfxmhv/Kt5e0Ljv7vct5Wqs7f5rg67cg94ians7cYq9OrjW3+9kUoGoUGwo96/wlNgxS5lzieL&#10;zpa4ettOGxeE0xu5YmuzRwvZxmlLo1nxM06LJiNt2SpOW5GBttN3wNbsMXdOS75kjux2wgxP5hu9&#10;1duKYFhoXbDbJrwhWZXXTrqFZLvmuPSQtjAUkhXNb4Y3JNsCQl3TyXlFTj7peZ/vvJSRVQIr1nrn&#10;vJdulD7ovHQDFJsGyvL1IxMxKFo/JBGD0Hz6MAoT9IOQVECl1o8+xCA0z7QNO8SgaP14QwxC6wca&#10;ctB5/QhDCjqrG1oIQWXZjSmkoLP6wYQUdFY/ipCCzuqHD1LQWf24QQo6qx8wSEFndZ0W4bODZf3o&#10;Szpsbcu4Cwer7j54SgfL9jXqqNR8eWmnfWqGx+iKBRu2OFiby/0TOliuNE7MxUPPBNi7Db/Cv2KV&#10;IWfDxc7FQChI2zwdmk/eMc+ttLmqzXG97nKlcG7u+5ybewfyTPt9vrkvc2sz91YL56z9aZYPGvuu&#10;t6BfQVfCNGX7WMTgKa3VH2LwlNaaBDEIzY1ga2XEoGi1tw9IXhmDDJ00KLyTBhVxWveU99lmWb18&#10;UTbLtnn1QYEaLntKm7WxV34UmtuvD+UQtM3O7tusXbk0pAYFVttN21H++EGBSY5nbtXdh0yOq0Ol&#10;qZiAV0Xu9gxdF9V288YGy0uRs8nakJgka3dgjq0l6eQXWmikzn9TdXe+BT/fcJXaMMNljX3OcC1y&#10;fch2dV0GNQu6eej6CkLQSV0nQQjK0Hh+rXcgBcU67RYIQZG6/oAUhNV1BMSgaH0PQAxC65oeMQjN&#10;M20jEfGz9bL2/6Ksl/Xkznr56cCntF52FXWzXod9uQSns17rck2oWy+LJKMin8B6dTf/xrbAnMai&#10;VlkLi8msiSXZUk5stR+krUGeStsVWjuUEqbsWsGKnoj1ugpsFzWE6Xp5U8X16QBNHqY6nWu9RzBc&#10;Vgtldfhw3nB1mT5kt8rxhfu9BQ0Looj9e1s1Igahdf0DMQit6xiIQad1PQIh6KSuKyAEndT1AYSg&#10;k04bHxnonNNWRwY6p29upM8260uzWWYbeptVzwo9pc3a2Tl2j8RPh/Vajyncn3GtJt5aWK/L2ThX&#10;oU9hs37NJixpoXY1SqxQZbRyBoB4kW2NTJgL2JvUYqmrqBzX9WyuFJ1WC2tDyi21Cct1HI0eJjtp&#10;EeaE/AhWy3qFWS2rsrPTrS7TkdVq/QUlC0oV9x0FMQjNzVZrG8TgKa01N2LQaV2fQAgqrWp0Bxl2&#10;vYAUQE+pa36EoJNO2x0ZqCJ1dY/02W59aXbLektvt6rufFK7tdrq/on5crs9+G7V+3ZruyqrbmX7&#10;0PpJ31/AAJzovYfXt+QXp7QvR16TdkvjsSmJgbp2bdFO3YZs35qU47ruyJXClVHu+7y8TYOH5XWd&#10;mmwSV+Yn5EewW1bcYre25+1Wt3L1oN2SQWpfjZIFUcX+wa0iEYPQ3MVqbYMYhNZ1DcSg07o+gRB0&#10;UtcZEIJO6noBQtBJXfMjBJ102u7IQOf0Axbps9360uyWDfzebtWlhae0W9vNTk/b2YWMm60v/Z63&#10;W3aS+CnnW1pNOdF7Q7vF3RWh9m12K8n2mU5bux6k7dqi6bCY7QohR3bTnCuG67XcupUrXTuZm5hO&#10;niqw+NvONeAjGC6r37K+dX4bZrntt4T/6DVDw8VXo2VB6WJd/9AqEjEIresiiEFoXd9ADIrWdQqk&#10;oLO63oAQdFLXDRCCTuraHyHopNOGRwY6p698pM+Wy2rvi1rdss7ZW646o3hKy3V5uTU3tAz+ed5N&#10;O998cd9y3dubYXsLWaR//EihDs+ZC51QqNwgih4aqNT6fc3bDsk+9lOFOB3cYarlOrb7CnZA9kLk&#10;bAt7E5qyjdPW1MM0dKaa7dGWUuy2Bz5MW0fTk2T3/HOnHrSdIHmlhdde7gvP9rpHMLdWb8Xcnn9V&#10;ts/0QXOrdTR6OZYBxH6cdm+koLNO+zUy8FdYq64nkwKoMtluxNJxWhdGDFJ07wWt7yIGocls02kR&#10;g6L1vRUx6LS+myIFxer6J1LQWX3HRAqK1fVIpKBY7lE0BYj02Q/40vyA5V1YHgh9Sj9gPnBV4DxP&#10;h9Ui8jrZES5TaiXyutpPT3iuQAaq3R8ZmhzdlmhDOmXNqk7yT3MdX1afLIOLq/evy+yn/Prh5uPF&#10;p3LFfdVfqdXCX2PbVWI0Wfh1tcaLFk2VYmLTXe5WCinLZNXplFWyVVxdn5I/36iWMhSjuj8bfO37&#10;zUNGte8yqFnQlbGuA259BSnorK6TIASddNo7kIHKrusWSEFYWtOnPyAGoenMMR0BMSha3wMQg6L1&#10;TY8YdFpf/UifrdcXZr3Ki2j9LPap7xzarQ97rb3MNoctVwyYPbg/iz3UdzOq9bJbHdky+PizWO26&#10;abfyxvrdVYOt8CWsl+YCKa5WVZg3hIU4VU8htb9aZECWdkyaOumsVJnZXJerufIEXZ3FEryIy60p&#10;7wn5840XBwzOn4zru81DxkuTr/bdaFnQdXHXVRCCTur6CELQSaedAxnonL5XIAVhdd0BMQit6weI&#10;QdG0r3VQEYuWJxVQqXVNjvTZdhVd/vNP3968Myf0hXnJL9/c3NrVd/z47Z39ZpyXNz99uLr78/u/&#10;fXhZiNWNtnty/v7pP69uP1x8+C9zZU452d/brjq1eMKZ17378mZbG9Ti4NF27S8PbHmxRyzsQnK3&#10;FY9vuk7Heqgj9z6WU5pdr1/hi4bpHjwSndp6z4X/uT03Wp1trwOExbBLXurkj7oOybYXJE+2476V&#10;nJqv2p7+Sk5VHVtnT8zWQ5NbHYNs58bCD5RtShVZhjbjz5zpbp9vZUsz2xTRmrnooKMVdT1/muVR&#10;ir53Vte5EYJO6no1QlCk0+6MEBRJrUw/Rgo6a+o7MGLQaX3PRQo6q++ySEFn9X0VKeisvpMiBcXy&#10;ld52tBcp6Ky+WyIFndX1R4Sgk047IjLQOafdAdmz0bd6+aKMvumM3uhXzf90Rn8zH/Z7Xo6x63IP&#10;i2XX1XSoT7vWna677fyUW4bW2nJb3ipKTETNC3ErtmqXV8T2w+LF1ZDNZt4z6a8UcZrtWGWCf9CT&#10;a3N7KioszkHL3eWlokTqe6W+zrkOOz0dum6Pt4SFKSdzio0vz2IlCmP3KDjdcknQNxtNbNqDM2Fh&#10;LIjiqbe3zWK63o9f5W7bK7TyqSsLECXKvpIxWO1SnWbWp67s2eRE6vOlaibZ5fUkj/nfmdQnQqYt&#10;0BRWJBNoXYwxWpnQw9BJtm7OW+eWw9Wka/M2ErXonkt5mDlBlgeQ6yxlqcn6SpvthPWnxrE9bIli&#10;6A7dZLsr3tL8lrAc9ppMLbX13ERBJoZ+ij1rh55dJpxIu6jCUn+5sbNS7L5dOhh+5UqPtObYa73H&#10;ZY+eJ8rNK9TtcbuwJLwzbUM/k7bqxDZfJNgbvTeWGu8bVFuqcdD5ud0s9W4Ba8q2RSKsEvMlasOn&#10;atsu4K3k9iRnmLStCVd2uSI8UYHTGv8mqR429sJf6bNTewkzLI69Z+azqynphbQXPq3/Zsq/5d5u&#10;CzTk+B5RLT0+xbcDhOV7N9YKKb6eZtkkL9nlofBNsvxr3Z66sccb7pXn8+fk29JQNikvBTk3K5/w&#10;PzfNCXpoat6oa1u79EIybQM1RyTNdbMKEMCe2CwCBLAntr0PEECIZvVLw5YnOOMy6oFzO/M2IC4c&#10;brIEyVp9ZGVbAeKspZZXbVMkKYFKcaWQ3MreJw1TXDr5pASSol7WnO0AepyiHjicbfoQE21HQKnw&#10;uXnFZAmS9WJiAQGEqKXx2a7lj7OWUhwTZWOPkxSyBD3r5WQGOSie3mss755GJTywyD+4s6Mctayd&#10;1gxImN5i9kS5QJVPj56sBjVod+tosMT57mW91/buaVS+5XSNcoFevvoGjfWZdTsYghwUT37Auh02&#10;QQ46j+fm14N3UZfzQ9IBlZ5idGsbLdH37tS+60E9l43dpX3XgzGCc3KckFIu0Mu3VaRxPRicW2YU&#10;I54W9Ib5LmbAlAtU+dT/1i2GgBx03kbR3rUt/UT1bOe7vP5sshHyFlNu8gOVLzGXFoVADoonv39t&#10;9Rjma15Wbd9BP13O8ckP9HzXmietBzugSr+r+Q6uH13Lmzp6R+QHKl/1l2NQATkoXjOysSNQZuxV&#10;r7WpEOmASk/jo7yHHdXzMopBOqCnt9KVYcdoB3JQPNXLkCfTtRr002XYhPxA5StvezXQB8VK1/pr&#10;XjPpgJ7erPGxat4sclC8RZwGOSge48PGcdQedmjF+58FdEKeNqSv25oX+YHKdxEYQg46byIK08KC&#10;yEHxVH/rNu1EDopnE+Q6jtrsBzko3iIShRwUT7OL9WiHhAWWa75Dh1oBs7ZflPxA5bsIfSEHxWt7&#10;cphNIgfhSb+0UBpyUDyN82NUDDkIT3pylJ5NB7xeBuXTU3CjfM1NyyRHrxqUTu/rrQeNgQ4ftK3C&#10;8+sWkKDKQK+6RSQRMSiaOtRg4tX6cexh60WGY/SdzEDPFC+jxS0Rg05TpyshrFBZyBduYXNSAT01&#10;uSLlkegoNW/5Y5SUREBPzLOcByXTQsrAafAWKCHDqFx9QJbygPfLNQ3cHv/GadBtVWHlMZioYH3w&#10;lwKBJ205KBgdI24i9bLBXEBddlCtMoQtCEypQS+9BpNt+45qQiPT6i1ked8ZBDB4kzPu+lJALeBN&#10;qUEvvbTZgMWhxxFNe98H5ed4w6AyJjkOg5pdxOr5QNA/dGoxiLAFpq28zLhjTzLyo2HSrwxQJlBl&#10;U9S5xT8Rg06zi5Sq6WlRXsSgaHKQWjAdMSia5iNtHQIxKJo0bTsvjBgUTZEbq76og896sWng+y5W&#10;PcgMVKYyi+ahh5mqk7eVC1IBPbWVJg6D+e1ijYVUQKVmd1wXP2EfW8WVFNaIZs59TS3ulosVHcoE&#10;qmzSIKMvVbcc0NaaoA+qd7F+RJlAL9ta09/BbGat6NWQ5hp1SPO5R1utokygyqbjvoPeWyLVpbHa&#10;+3ykApKat+kgZrxYGyMVUKmpv61jV6FEtUrZBoprXTaqGm0QfV73K3GUCVTZLH5eUhuEqNcHp8Wj&#10;eWPx65JYbG/7VT8KBHrBNlJuA4PF7ou2ckcqoFKzyESttHgCu1hjJBXQU9u2FYBQuW0JJ8R6hijf&#10;YAJB0HA0gbDT4OVLB1PSnUKBbccCXwj6l+7Y9hPX22L9lFRApXbw/jFo070+IbZXew3luLP1a7UU&#10;CPSC7TX0BnGGPc5pHCbcyyIMovyLlWHKBHrZDtLhAyt/0C6KgZ48sOQef8JyHZpCgV4426Ym/dEW&#10;rCGAEK2nVUVzGefcVh/tLHQ4us6sfZMlSNYsYg+UnC1yu62ZBnFW82s1rxs5wMv1dsoGqowbU2C1&#10;egZqfdpoLWIaqItpo6BT2ScVuWBn1vgpG0gZqZ6B+2rP8aqt20OupAQqxa0MxjQIHE/LfQWkBJIi&#10;/bFtgYIAQpRyni2mFVbPVlss5oEzYLN3hQQGq4VGdGO0alsAKRtIGSEO6xHiIDBsWSvS1/ZPkCXY&#10;svZxXXy+uHrkjoyCR5a1p1gWg+IUF3s2KBtIGdXDj5spIIAQbb2mDK6NeTFx1lpp3rRNtKQEkqI8&#10;gOM+EQggRPXwjW37DLPeWFDKyzjQjxvqcdTNlntTKBuoMm6YlbZNLxBAEddG8DLG7sBUFixTFb7c&#10;D0OWIFlrSWPYe9Y6UbEZTNuanTluiCHLxzmccKj/qdE/3rx7++P3b9+9K3tz3r2/+MXejNlYCK78&#10;+v6mCKxzXH19e/Pz+x/rT2+ur378o36+u3r7zn+2fULv3v/bv35VNs1//PDX23/71/LTDzc//vOv&#10;txf/uL69++aFnR38Py8ufrm9+vDNi4//++er2+sXF+/+4/1Hy9A/+a7+st7sSkTo9r7kh/uSL+pw&#10;ginF/nBCHYVPeDjBzsdviKLZLr7i3deGv/50d/HSrkaZLo+vR9j622WL7z3+mUQZj9lCNq6iwj2B&#10;cm6PQfSQLU/guL0oZNvDulVvzM0fiOkKSMwtPj2gewR9bq8KxHSFyGd7fDxRL4RO5zZBi1OXPzw3&#10;FzKms7WpbYwb0OWB5c4BTOaUF309NY8kTF1HGJqLFZIVCGyxzJBMxB5jGZK1lzLHdevKZDFO172F&#10;VLrMj1NkxYFyVSFXJFfJzB5y7ceG+1zn8Nqwh7Azo0AucLJT+2DPDRgFcJKDUXokOdI92pdUI9wA&#10;ldNR2iueVIDMNdoKZdxRVSenivvzNxMX1WR7iYtBOLeXeGEvHtpJvDAVeFigO3cLG4EYlA+4MA7I&#10;QfEWVgE5CK83B8hB8RZ2ADkIT+m1/owcFG+h+ZGDpKdu2UYechBer+uRg+ItlDxy0Hm9dkcKOqtX&#10;60hBZ/X6HCnorE6RIwRFOtXgCEGRTlU3QtBJvc5GCjqrV9ZIQWf1Whop6KyFekYMOm2hlxGDSs3V&#10;5qBb9JqYNEBl2algpKCzet2LFFRavdJFDIrWa1vEoNMWahYx6LSFfkUMOm2hWBGDTluoNsSPMyf8&#10;w/fffff997Kjz3PCqw/X1cBc/ePPH+/cxS7X2PiNNprm+uRWv/zy8YNPee2Hi08/vXv/8Wubotmk&#10;9+7uw9dfffXx5Zvrn64+/stPb1/e3ny8eXX3L3Znzlc3r169fXn91S83tz9+NV9Ol/WnD7c3L68/&#10;fnz7/vXf3ngxNNezifTbH80TLgtG3ZzQ9LYV8jeaE+5syvd7mBMSrAsdkWboUzOlZu9THuXvdE6Y&#10;qpffak5IhD9spKkEfMokr62Rx/TmLuQa1bV6CyGGaffOQ0jGhyAuGpI7VyLmnnoUMffUsQi5+Bep&#10;AvduRpgy3gbL8CG5OR2p9mu+R6ovMSdMkXtPJCy1fIjmQ4dk/JLcYOzdkzBpBfifdk6YUoDNdUm1&#10;Y/NgTurkEeeE519lW2Q7nBPyNXhYoDtiCxuBGHTa0jggB8V7sjkh1Ux+oPLFi239GTko3q+eEzLy&#10;SAck317XIwfFWyh55KDzmBOieJCCzurVOlLQWb0+Rwo6q1PkCEGRTjU4QlCkU9WNEHRSr7ORgs7q&#10;lTVS0Fm9lkYKOmuhnhGDTlvoZcSgUtOcMO4WvSYmDVBZ/qo54WAA9EqXrEBl+TRzQvQrmYGe6UKx&#10;IgadtlBtiJ/nhNafvqh1Qtux2s8J64B7wjnh4XLmWsL50vZ+9nNCu8BsVwKU5Q4ze8pg/YTrhLZI&#10;WTUDoyr0n2YpcE5CDMiuo9sGrZitvQBtq1TMltJuO/hjtgx2OxEes3UwzbaDZVYItStiyn0mpyeO&#10;O73CspRNa3V6126xC+m2PcLZmPSQrYPy5aRG4kPN2fG0U41vtVHZpy9ZPHSrqshtk3RYbDlBHrhx&#10;H7gsaNjfBI+RsEcoTJm5dNspGLKttPUT22aqkK2DGOVkT6KyaUg7gZJgl4uFalHaVSNhUSbdeNt2&#10;L8VseVG2zTdTFJ1qN68xw2YHeoo9y6+1vVKJtGet8LTj/+FXzgo559ZaZzsSVCrc3L1MSbSHsO19&#10;jUvCfuRc0me092fPC6tNKJcBm2Y4t1bY24yHpoW9ucDHAt0Vm7X3rSlQxKBovYFADIrWWwbEoGi9&#10;SUAMitbbAsSg06aFEUAOiqdDlUftjxwUb6H2kYPOQ020FXHEoNMWih4x6LSFhkcMqnC9akcMOq3X&#10;6UhBZ/XKHCnoLO43Y+AjBZ21UN+IQact9DZi0GkLhY0YdBpN0DQ1YtBpSxWNHBSv182IQdF6pYwY&#10;FK3XxohB0Xo1jBh02kL/IgZF6xUvYlC0XuMiBkXrVS1iULRexyIGoXlXGnSkzicmjceZG17W/6Td&#10;n9cLf9frhdZb+rlh7TpPODfc2YViik7Yu/GHxR7S7XZbgm1lari53Lf9Ao+/g1Sa7Vf5qxmfRYcT&#10;U56t3WvoPnYmYTslVcmpJRpOUqZmSrqyq11XETpwOvjeDoaGZDa2pxxgy798YO6CbF3vY10p4aLq&#10;fokk2Rsl54ZbVy1FTvUid6rbFR1hxXkZ2p1xIdfjELmJgFdxLq6gA+y5luY6vFRLczdTqvHkt7Uj&#10;YWFd6NSM7VJPdAtdMpCbl8slyc2gNKLMVUgUo2zbsE7UJgjhB8oVT9XcORX32bOnkqhNnmwsnZs7&#10;dVk+NHUSjfklHgjo3kynSRGCInUqFCnorF53IgXF0hIxShMp6KxeWyIFndWrSaSgs3r9iBR0Vq8Y&#10;kYLO6jUiUtBZvSpECorV6UCkoLM65YcQVFK1czethxB0UqfuEIJO6vQcQtBJnYJDCKpMHuxrmg0p&#10;KJbvjW27t5GCKpVyZEQiBZ3VKzGkoLN67YUUFMuDIk1tIQWd1esrpKCzekWFFHRWr6GQgs7qVBNC&#10;UCSvevQzwue5hw2BL2pdyoZNP/eoIdinm3ts7fWKibnH7nK78esJji/qrez8fjmfW1+Dtbd12gh7&#10;/NmHVPrxFuTQ6OtOZ3sFMONPaOQfD3+HaTNTyK0K6NbvyeZoCc+mbd/LOW+18osnlPvOCS/CDlkk&#10;CmOv11dTZDeZZdhqodzmwFmXcbTzzWGVz7rpvCySZoqiY9ZTOwAfp66NL8fb9EL6it0auUpf2T2k&#10;1Vtt95HGqasaba6f+dSVwtvlHd9Ezay4L8JySdE1hc5ND1a6eGDKPdpcbup1Pz419+ciYDt4niq7&#10;NipNtgMk86mKeU6mDDJ0HOTcIbiVvFvb8ZZJXH2g3QYT9xi7aadUY05lzPrOXG88DrxMucsh2lKS&#10;VIWjXVI1MnOHSKYYEzcFp8hS56kgkV164j021WHLeyq1OlJDs6wBFXa7OjNsdNsFUtm5gWlW2tmp&#10;kaNtmbbfP9FXtQNkaltSwmKrRrJj0gNAU7uoI0xbE7U5Nw58SjDnBqRPpMpreokacaVWnvtIk48b&#10;euIv/L/snd1uGzkShV9F8BNIsmRbBrzAxMbuXuwOFpt5gbYs/wCOJLQ1ieftt9hVH1sqShS9STwT&#10;hDc5duq41WI3i6dIVlEfYpmrt+CvzPvZ6yF9oeCezTs5KfbV8ySnwTPJREkoardvpiT52ENzJYn4&#10;I2YCNbBKVB9m0EI5bUgRwtY2mEGlJToPM6i0VOBhB43HQB1FBnbQeImkww4qD28btRxm0GjWyFHE&#10;YQaN5tUbZtBoiWzDDhov0WvYQeMlQg07qLxUoWEHjZdIM+yg8axVek2GHTReIsawg8bj4cp1tb9h&#10;B+F5+YUdNF6iu7CDxksEF3YQng5cvdLCDhovkVjYQeMl2go7yOfa942iCjtoPK+mMINGs8cWZRRm&#10;0GgMjnh3zKDSEuGEGTRafOezj9ZLJS4C2sUsAkMjYQWN5cQRVlBZXhVhBY3l5BBW0FheB2EGjeYF&#10;EGbQaF75YAaN5iUPZtBoPE7kC2ZQaV7kYAWVlagbzKDSElmDGVSa7eXo9QxmUGmJkMEMKs0rGKyg&#10;srx0wQoqy2sWrOA2qxcrWEFlqWg7dgaClydcA9RreV2CFVSW9fNekGD+NpOkNaFb8rWvTjZSterX&#10;FZnUzeVfMqFbOoWfJO10+PecJJX8NJmX6iK9sewy1S0Y/STpaCglR+VF7jbv68866H/7SVIJULoQ&#10;EqmajSZs8qUwmjB2PLIhe+m4pQ59k2WzHTEeSJdls4UN954l27msZTWQRpxYVDYXYGNzWYuE+bnw&#10;aBjJs3cdg/uSaCzM/YYrFzV1PEii7D4QFkUTGFY3UobfghiS2rplT1FlYVSF2cazLUJSIrbgNmyd&#10;rmzbgYkBWTYuuLJJ8rL0FSuGWjblaxltZf3WNhiXbcKw8CUWHc62815f89WTAF0/CVvN5evtmwTw&#10;n3poDsA7NxQBqMJB3qjQdUaxD2MGTV+o1OpXWTCDJlYseol+DDOoNO/AsILK8p4LK6isxGVhBo3m&#10;fRVm0GjOSWEFjYUOt26AFeQjd90SVhCWPQH8EWbQaN4RYQaV5j0QVtBYNquI68EKKstOs4w+Byto&#10;LL396GywgsryXgYrqCzvXrCCxtJxJPoVrKCyvEPBChrLggPcO1ZQWd6FYAWNpatc0XdgBY3lBArW&#10;KtTlRfqpdjPIQooX6p0P+H5CfXp6KpO4GlHKGXKzmR6Ysy3U378ab5FSr5WXRInsSeaslZf2t4sv&#10;0ZHVcb5SR5ZsYxRDZ56rIwIje56rI1HRdVm3KYrSTNKW7Tf3NT2yt5yU9siy2TNSVpbLZhPKtukg&#10;QYoaWsffwvLV+gDHcddn/hvapWPuYZ5ts5dlRb0tObOwYnisFlnUIkmBkOx92264cTzfomN/g7BH&#10;nqKEPeG6+8Ke5GMPxT3JUIHCAlWH2ez3WIJljWUxg0qrlZdoD9DahcAxdmfsIO1n+0WOyOJaeWkz&#10;eJWVf3U40VnTmKA2qvfSWEFlJe4ZM8gT0hmAIw/SO2QuAurFvCfGCtpHdp/Yu2CsoLK878UK2rW8&#10;08UMGs17W8yg0hI3ixlUWuJfMYNKSxwrZlBpiWvDXGPCnywmDDO3GhNer5aL+WbVDu4Wg5fFphm0&#10;4R/toxYgXi//08rQFX7TQ3Kay7CeMmhXslQl2fWaVD24f35a/1P+oxtVpUhwcDNTOQ0o7PUNU3/j&#10;i9lspIN5HwjKqTlyAVuxmWoxJhniWa8J5Yv/sVh9GoQf5ACeTds8PTxu5Kb1rvXD3PJY+IMwsm8d&#10;BLR1RNBgHo7yuX9uNvKpn9ZSm/hl+XAyaJ4fllcn803b3f5ObvhL+3B7/SwHAjXP4jj/fjH6cKOk&#10;x0YarfvfmSxFdeN7c/nSbP69utP/ljlD+3/5TnYZKb0sP2+fXxS+203z8qh/05mCVGgu7aCiweaP&#10;9eLqpGnb1ZeoIYJ9cX8vz85qPfePp/tp88fzInCel/9d3EsJZnkY2lhdUedF/D7NfL5Ybvr9GMIO&#10;f3YvRyjFPxzq1w3VoA/9ofH7u3rLH+v34JNXy038409Py5U9kd1P37xyy/fK5xQn/d6hCbTSddBc&#10;4bd3LHUdco2sczVPr83N4jdZzl0NdMdfuJf5r58/ymlTg83rh1X3XPb0rtCS1onOZALlzA5PlpOL&#10;LmY6U9p3orOL82lIiLXE9KksroWvfbAbtfLWdI/0WMdxB2NtXm9fu2remgbdN7Kdj7UUXyJnYG2e&#10;r1fSU+ytWf/y+0ZO5Orqkfd/sf1U5FMeLh/a9cd3K0YectneeUrsTJzb2DbBTabDWdid2HXyP/OA&#10;qjol1nWD9eolDFasBZdG4Wi4suXBsKOxGwb1wUvvzEa/o3hAFY7uCF2vXouR28M0rUvQnW08q4JV&#10;p8S0H/gILNt2b3upXTyWvbIPy7JkO+K69Cg6H6Rlr00/l7VFHVaz7CRky7KTyC3LTgK4jq2uRGRg&#10;0AxhbB90o+9ABLM8nfbqpD0Z3F6d3Op4s242j8YNP4ajMzvX9FinxC41TE7HAeJkEJ5OOR2bX0g9&#10;P9cBuZ69lnEyGjsIz/t67KDxajFybQi/jEEzgcqqU2LBf1hbqKOOyxG0FGgvWJ0S6yYadqL5ndmC&#10;up+5m7f5EfYzh1S2944Jz4anY0kTC2HB5Hx2brmafWD/ZxxaXGPCGhOW6Fy/kJYVrnWbhIysGl15&#10;mZFtN78AlyUn63BZdt0mYTOUzP7UmLDTfzUm/G0VGsJJXduJ3c8NYgdNEjNZECcFsYPGS2YDsYNc&#10;r8aE3ePQ5nCzerQVaCSdwGI6DyOopBoT9tGehXFHXlk/H0d7gvbC1piwxoRyTLDMLf5r+XE9Z9k5&#10;LHLrQcS2lv9DxITyzr97TCiFcqzmhxQZn46kYEddJ0x3R+a1LVtOyva8jsjZKtxQm2iB/M0kkiBP&#10;T5RBnl7XCZcPbDZg7U/z4RAA2fZziiLP3RUWWa7XF1lyjQldLFbXCd0rXdcJw34mpCZoklPWy7qd&#10;FXGBFjuINLWV7TgqYAfh2bpeHA6wg8ZLxgHsILy6Ttg/O20TnwpFi4HKcjlQGEEjaWDCTg+MoJF2&#10;XTdGUEneZ2MFleWdNVZQWX7mDiuorGTKDjOotGSuDjNoV9NucGT52O/Y4BqgfaRzwVhBZdWYsG6d&#10;l/fpZ0qnDoV33z0mlNrTVtlgKqW3rEBmXSd0w35WY8c0hDj6H6F7EZCnJ1rgCN1Lgjy9xoR7ctK9&#10;hsg2oZMSee6uoshzd4VFluv1RZbsZUaW7NVGlpyIjiw70R5ZtinsKEGyZK9EsmQ/SZ0le12SJde9&#10;o3Xv6DiOCghc0ORwMkWIHTReMg5gB+H5AQA7aLzE82MHuV5dJ6zrhHsWrr1D5rUB9fXxnhgraC9Z&#10;jQl1b4A2R7Ibn9aqMeHPFhNKOUKNCT+G7OnFp8H89/ZzM1g3bTO4lSRQyf7sauhsZX/Kol747UUS&#10;QcNKPBnPMedzfBGW/rqtoaPJLCRJ7ywDTk7Hw3BGaMj5lHhwGA+Z4UIudTrc0OLuZvVl+UuXRxw+&#10;80D65+HtzJb8LDcik7E7NE2wHk8nkgb9XTKsQyI1U3xvzaTuZo7DF35jwrQejnEgYTpc76XPAN+5&#10;P3KVu3bqMrADeyenuiAZ+71zqp9jGviRnOqtFF8Jy+aPK8kxCpnz4b0I7/Q75lqHcvDa864fm8+L&#10;wd1Tu3iSLqjdpby7XQwnYztydzI5PbfzybZmWCaToRxLopWlJY93dMo+6QP9rQ11Cj60zXxRlGkd&#10;5sdDKtZsGgTkj1Ki4P/tWAUv//5e8yNXIvgr9RoZOKzXbFcokMIFNiq9sULB+XA8HNtxFpPz04vh&#10;uKtzutV9zmfjWciwCMOVFDAYy1k6Oooc6j5fXaKgK0odHIDWgfgGJQq+PEiBAnnlH9pm/fg0v2k2&#10;zfbvnfO7XIxXj6vnu0X7t/8BAAD//wMAUEsDBBQABgAIAAAAIQCdNWIn3AAAAAUBAAAPAAAAZHJz&#10;L2Rvd25yZXYueG1sTI9BS8NAEIXvgv9hGcGb3SSlRWM2pRT1VARbQbxNk2kSmp0N2W2S/ntHL/by&#10;YHjDe9/LVpNt1UC9bxwbiGcRKOLClQ1XBj73rw+PoHxALrF1TAYu5GGV395kmJZu5A8adqFSEsI+&#10;RQN1CF2qtS9qsuhnriMW7+h6i0HOvtJlj6OE21YnUbTUFhuWhho72tRUnHZna+BtxHE9j1+G7em4&#10;uXzvF+9f25iMub+b1s+gAk3h/xl+8QUdcmE6uDOXXrUGZEj4U/Ge5rHMOBhYLpIEdJ7pa/r8BwAA&#10;//8DAFBLAQItABQABgAIAAAAIQC2gziS/gAAAOEBAAATAAAAAAAAAAAAAAAAAAAAAABbQ29udGVu&#10;dF9UeXBlc10ueG1sUEsBAi0AFAAGAAgAAAAhADj9If/WAAAAlAEAAAsAAAAAAAAAAAAAAAAALwEA&#10;AF9yZWxzLy5yZWxzUEsBAi0AFAAGAAgAAAAhACu0kE5VgQAA+JUDAA4AAAAAAAAAAAAAAAAALgIA&#10;AGRycy9lMm9Eb2MueG1sUEsBAi0AFAAGAAgAAAAhAJ01YifcAAAABQEAAA8AAAAAAAAAAAAAAAAA&#10;r4MAAGRycy9kb3ducmV2LnhtbFBLBQYAAAAABAAEAPMAAAC4hAAAAAA=&#10;">
                <v:roundrect id="Retângulo de cantos arredondados 82" o:spid="_x0000_s1114" style="position:absolute;left:683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yQxwAAANwAAAAPAAAAZHJzL2Rvd25yZXYueG1sRI9Pa8JA&#10;EMXvhX6HZQq91U3/UEp0lSIoQnuwWhRvQ3ZMotnZsLua6KfvHAreZnhv3vvNaNK7Rp0pxNqzgedB&#10;Boq48Lbm0sDvevb0ASomZIuNZzJwoQiT8f3dCHPrO/6h8yqVSkI45migSqnNtY5FRQ7jwLfEou19&#10;cJhkDaW2ATsJd41+ybJ37bBmaaiwpWlFxXF1cgZOh/l13X0vN8XXAncpLDf0tp0b8/jQfw5BJerT&#10;zfx/vbCC/yq08oxMoMd/AAAA//8DAFBLAQItABQABgAIAAAAIQDb4fbL7gAAAIUBAAATAAAAAAAA&#10;AAAAAAAAAAAAAABbQ29udGVudF9UeXBlc10ueG1sUEsBAi0AFAAGAAgAAAAhAFr0LFu/AAAAFQEA&#10;AAsAAAAAAAAAAAAAAAAAHwEAAF9yZWxzLy5yZWxzUEsBAi0AFAAGAAgAAAAhAFnFrJDHAAAA3AAA&#10;AA8AAAAAAAAAAAAAAAAABwIAAGRycy9kb3ducmV2LnhtbFBLBQYAAAAAAwADALcAAAD7AgAAAAA=&#10;" fillcolor="window" strokecolor="windowText" strokeweight="2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39" o:spid="_x0000_s1115"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abwQAAANwAAAAPAAAAZHJzL2Rvd25yZXYueG1sRE9Li8Iw&#10;EL4L+x/CCHuzqS6IVqOIIHQpHtbHfWjGtthMuknU7r83grC3+fies1z3phV3cr6xrGCcpCCIS6sb&#10;rhScjrvRDIQPyBpby6TgjzysVx+DJWbaPviH7odQiRjCPkMFdQhdJqUvazLoE9sRR+5incEQoauk&#10;dviI4aaVkzSdSoMNx4YaO9rWVF4PN6Ng6veT8yx8b4t5bs9FfnHd76ZQ6nPYbxYgAvXhX/x25zrO&#10;/5rD65l4gVw9AQAA//8DAFBLAQItABQABgAIAAAAIQDb4fbL7gAAAIUBAAATAAAAAAAAAAAAAAAA&#10;AAAAAABbQ29udGVudF9UeXBlc10ueG1sUEsBAi0AFAAGAAgAAAAhAFr0LFu/AAAAFQEAAAsAAAAA&#10;AAAAAAAAAAAAHwEAAF9yZWxzLy5yZWxzUEsBAi0AFAAGAAgAAAAhAGEGFpvBAAAA3AAAAA8AAAAA&#10;AAAAAAAAAAAABwIAAGRycy9kb3ducmV2LnhtbFBLBQYAAAAAAwADALcAAAD1Ag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v:textbox>
                </v:shape>
                <v:group id="Grupo 75" o:spid="_x0000_s1116"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upo 35" o:spid="_x0000_s1117"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AutoShape 4" o:spid="_x0000_s1118" style="position:absolute;left:12588;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o:lock v:ext="edit" aspectratio="t" text="t"/>
                    </v:rect>
                    <v:shape id="Freeform 6" o:spid="_x0000_s1119" style="position:absolute;left:12588;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aBwgAAANwAAAAPAAAAZHJzL2Rvd25yZXYueG1sRE9LasMw&#10;EN0XcgcxgWxKI7eLYFwrxgm0NJtA3R5gbI0/iTUylmo7t48Khe7m8b6TZovpxUSj6ywreN5GIIgr&#10;qztuFHx/vT3FIJxH1thbJgU3cpDtVw8pJtrO/ElT4RsRQtglqKD1fkikdFVLBt3WDsSBq+1o0Ac4&#10;NlKPOIdw08uXKNpJgx2HhhYHOrZUXYsfo+A8T6faPzbnbrnYEqO8fD/IUqnNeslfQXha/L/4z/2h&#10;w/x4B7/PhAvk/g4AAP//AwBQSwECLQAUAAYACAAAACEA2+H2y+4AAACFAQAAEwAAAAAAAAAAAAAA&#10;AAAAAAAAW0NvbnRlbnRfVHlwZXNdLnhtbFBLAQItABQABgAIAAAAIQBa9CxbvwAAABUBAAALAAAA&#10;AAAAAAAAAAAAAB8BAABfcmVscy8ucmVsc1BLAQItABQABgAIAAAAIQD3vYaB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20" style="position:absolute;left:21955;top:17462;width:222;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SwAAAANwAAAAPAAAAZHJzL2Rvd25yZXYueG1sRE9Li8Iw&#10;EL4v7H8Is7C3NVVRSzXKKgh79YHnoRnTYjMpTbaN++s3guBtPr7nrDbRNqKnzteOFYxHGQji0uma&#10;jYLzaf+Vg/ABWWPjmBTcycNm/f62wkK7gQ/UH4MRKYR9gQqqENpCSl9WZNGPXEucuKvrLIYEOyN1&#10;h0MKt42cZNlcWqw5NVTY0q6i8nb8tQr+GjPJpqaP2+EyO8TLdXce57VSnx/xewkiUAwv8dP9o9P8&#10;fAGPZ9IFcv0PAAD//wMAUEsBAi0AFAAGAAgAAAAhANvh9svuAAAAhQEAABMAAAAAAAAAAAAAAAAA&#10;AAAAAFtDb250ZW50X1R5cGVzXS54bWxQSwECLQAUAAYACAAAACEAWvQsW78AAAAVAQAACwAAAAAA&#10;AAAAAAAAAAAfAQAAX3JlbHMvLnJlbHNQSwECLQAUAAYACAAAACEA1P9AEsAAAADcAAAADwAAAAAA&#10;AAAAAAAAAAAHAgAAZHJzL2Rvd25yZXYueG1sUEsFBgAAAAADAAMAtwAAAPQCAAAAAA==&#10;" path="m28,41r-4,3l18,47r-8,4l,55,,8,8,6,14,5,21,3,28,r,41xe" fillcolor="#999" stroked="f">
                      <v:path arrowok="t" o:connecttype="custom" o:connectlocs="28,41;24,44;18,47;10,51;0,55;0,8;8,6;14,5;21,3;28,0;28,41" o:connectangles="0,0,0,0,0,0,0,0,0,0,0"/>
                    </v:shape>
                    <v:shape id="Freeform 8" o:spid="_x0000_s1121" style="position:absolute;left:20177;top:16652;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CexQAAANwAAAAPAAAAZHJzL2Rvd25yZXYueG1sRI9BS8NA&#10;EIXvgv9hmYKXYjeKtiXtthRF0JM06Q8Ys9MkNDsbsmMT/71zELzN8N689812P4XOXGlIbWQHD4sM&#10;DHEVfcu1g1P5dr8GkwTZYxeZHPxQgv3u9maLuY8jH+laSG00hFOODhqRPrc2VQ0FTIvYE6t2jkNA&#10;0XWorR9w1PDQ2ccsW9qALWtDgz29NFRdiu/gIIxfr0/Hj8/ntihX1fxUyvxQi3N3s+mwASM0yb/5&#10;7/rdK/5aafUZncDufgEAAP//AwBQSwECLQAUAAYACAAAACEA2+H2y+4AAACFAQAAEwAAAAAAAAAA&#10;AAAAAAAAAAAAW0NvbnRlbnRfVHlwZXNdLnhtbFBLAQItABQABgAIAAAAIQBa9CxbvwAAABUBAAAL&#10;AAAAAAAAAAAAAAAAAB8BAABfcmVscy8ucmVsc1BLAQItABQABgAIAAAAIQAODFCe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22" style="position:absolute;left:20129;top:17462;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Z6wgAAANwAAAAPAAAAZHJzL2Rvd25yZXYueG1sRE/fa8Iw&#10;EH4f+D+EE3yb6RRGraYiwmDgk27o9nYmtzbYXLomq/W/XwYD3+7j+3mr9eAa0VMXrGcFT9MMBLH2&#10;xnKl4P3t5TEHESKywcYzKbhRgHU5elhhYfyV99QfYiVSCIcCFdQxtoWUQdfkMEx9S5y4L985jAl2&#10;lTQdXlO4a+Qsy56lQ8upocaWtjXpy+HHKdh/Hzd2ez5+zIK2O/15ORHmc6Um42GzBBFpiHfxv/vV&#10;pPn5Av6eSRfI8hcAAP//AwBQSwECLQAUAAYACAAAACEA2+H2y+4AAACFAQAAEwAAAAAAAAAAAAAA&#10;AAAAAAAAW0NvbnRlbnRfVHlwZXNdLnhtbFBLAQItABQABgAIAAAAIQBa9CxbvwAAABUBAAALAAAA&#10;AAAAAAAAAAAAAB8BAABfcmVscy8ucmVsc1BLAQItABQABgAIAAAAIQB8vcZ6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123" style="position:absolute;left:20447;top:17541;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STxgAAANwAAAAPAAAAZHJzL2Rvd25yZXYueG1sRI9BawJB&#10;DIXvQv/DEMGL6IytFLt1lGIpeBBLrQi9hZ10d3Ens+yMuu2vNwfBW8J7ee/LfNn5Wp2pjVVgC5Ox&#10;AUWcB1dxYWH//TGagYoJ2WEdmCz8UYTl4qE3x8yFC3/ReZcKJSEcM7RQptRkWse8JI9xHBpi0X5D&#10;6zHJ2hbatXiRcF/rR2OetceKpaHEhlYl5cfdyVvgp//V5jA1n2vz8x5oUlERt0NrB/3u7RVUoi7d&#10;zbfrtRP8F8GXZ2QCvbgCAAD//wMAUEsBAi0AFAAGAAgAAAAhANvh9svuAAAAhQEAABMAAAAAAAAA&#10;AAAAAAAAAAAAAFtDb250ZW50X1R5cGVzXS54bWxQSwECLQAUAAYACAAAACEAWvQsW78AAAAVAQAA&#10;CwAAAAAAAAAAAAAAAAAfAQAAX3JlbHMvLnJlbHNQSwECLQAUAAYACAAAACEA61Q0k8YAAADcAAAA&#10;DwAAAAAAAAAAAAAAAAAHAgAAZHJzL2Rvd25yZXYueG1sUEsFBgAAAAADAAMAtwAAAPoCAAAAAA==&#10;" path="m,l6,1r6,1l18,3r7,1l25,53,18,51,12,50,6,49,,48,,xe" fillcolor="#999" stroked="f">
                      <v:path arrowok="t" o:connecttype="custom" o:connectlocs="0,0;6,1;12,2;18,3;25,4;25,53;18,51;12,50;6,49;0,48;0,0" o:connectangles="0,0,0,0,0,0,0,0,0,0,0"/>
                    </v:shape>
                    <v:shape id="Freeform 11" o:spid="_x0000_s1124" style="position:absolute;left:20764;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6xQAAANwAAAAPAAAAZHJzL2Rvd25yZXYueG1sRE9Na8JA&#10;EL0L/Q/LCL0U3aRUiamrtGJFD0KrHtrbNDsmodnZkF1j/PeuUPA2j/c503lnKtFS40rLCuJhBII4&#10;s7rkXMFh/zFIQDiPrLGyTAou5GA+e+hNMdX2zF/U7nwuQgi7FBUU3teplC4ryKAb2po4cEfbGPQB&#10;NrnUDZ5DuKnkcxSNpcGSQ0OBNS0Kyv52J6Pg82X5vVn+LEa/sXlvV4l7ksn2pNRjv3t7BeGp83fx&#10;v3utw/xJDLdnwgVydgUAAP//AwBQSwECLQAUAAYACAAAACEA2+H2y+4AAACFAQAAEwAAAAAAAAAA&#10;AAAAAAAAAAAAW0NvbnRlbnRfVHlwZXNdLnhtbFBLAQItABQABgAIAAAAIQBa9CxbvwAAABUBAAAL&#10;AAAAAAAAAAAAAAAAAB8BAABfcmVscy8ucmVsc1BLAQItABQABgAIAAAAIQBaV2q6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125" style="position:absolute;left:21129;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u3wwAAANwAAAAPAAAAZHJzL2Rvd25yZXYueG1sRE/NasJA&#10;EL4XfIdlhF6KbiJVNGYjUmopxYvRBxiyYxLMzobdrUn79N1Cobf5+H4n342mE3dyvrWsIJ0nIIgr&#10;q1uuFVzOh9kahA/IGjvLpOCLPOyKyUOOmbYDn+hehlrEEPYZKmhC6DMpfdWQQT+3PXHkrtYZDBG6&#10;WmqHQww3nVwkyUoabDk2NNjTS0PVrfw0Cspz+ozdqx2G9PDxpI9u+fbNS6Uep+N+CyLQGP7Ff+53&#10;HedvFvD7TLxAFj8AAAD//wMAUEsBAi0AFAAGAAgAAAAhANvh9svuAAAAhQEAABMAAAAAAAAAAAAA&#10;AAAAAAAAAFtDb250ZW50X1R5cGVzXS54bWxQSwECLQAUAAYACAAAACEAWvQsW78AAAAVAQAACwAA&#10;AAAAAAAAAAAAAAAfAQAAX3JlbHMvLnJlbHNQSwECLQAUAAYACAAAACEAJyTrt8MAAADcAAAADwAA&#10;AAAAAAAAAAAAAAAHAgAAZHJzL2Rvd25yZXYueG1sUEsFBgAAAAADAAMAtwAAAPcCAAAAAA==&#10;" path="m,1r8,l17,1r8,l33,r,50l25,50r-8,l9,50,,50,,1xe" fillcolor="#999" stroked="f">
                      <v:path arrowok="t" o:connecttype="custom" o:connectlocs="0,1;8,1;17,1;25,1;33,0;33,50;25,50;17,50;9,50;0,50;0,1" o:connectangles="0,0,0,0,0,0,0,0,0,0,0"/>
                    </v:shape>
                    <v:shape id="Freeform 13" o:spid="_x0000_s1126" style="position:absolute;left:21526;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H6wgAAANwAAAAPAAAAZHJzL2Rvd25yZXYueG1sRE9La8JA&#10;EL4L/Q/LCN50o6XSptmILVQKPRl7yHHIjnnubMhuk/jv3UKht/n4npMcZtOJkQZXW1aw3UQgiAur&#10;ay4VfF8+1s8gnEfW2FkmBTdycEgfFgnG2k58pjHzpQgh7GJUUHnfx1K6oiKDbmN74sBd7WDQBziU&#10;Ug84hXDTyV0U7aXBmkNDhT29V1S02Y9RsDP56fg0XqYvoibb5lNTv7WNUqvlfHwF4Wn2/+I/96cO&#10;818e4feZcIFM7wAAAP//AwBQSwECLQAUAAYACAAAACEA2+H2y+4AAACFAQAAEwAAAAAAAAAAAAAA&#10;AAAAAAAAW0NvbnRlbnRfVHlwZXNdLnhtbFBLAQItABQABgAIAAAAIQBa9CxbvwAAABUBAAALAAAA&#10;AAAAAAAAAAAAAB8BAABfcmVscy8ucmVsc1BLAQItABQABgAIAAAAIQBwTGH6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27" style="position:absolute;left:17668;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oxAAAANwAAAAPAAAAZHJzL2Rvd25yZXYueG1sRE/fa8Iw&#10;EH4X/B/CDfam6WQM1xlFxaEIwuyEvd6aWxtsLrXJbOdfbwRhb/fx/bzJrLOVOFPjjWMFT8MEBHHu&#10;tOFCweHzfTAG4QOyxsoxKfgjD7NpvzfBVLuW93TOQiFiCPsUFZQh1KmUPi/Joh+6mjhyP66xGCJs&#10;CqkbbGO4reQoSV6kRcOxocSaliXlx+zXKtguLqvDyvP3adcu9h/Vl1nvTKbU40M3fwMRqAv/4rt7&#10;o+P812e4PRMvkNMrAAAA//8DAFBLAQItABQABgAIAAAAIQDb4fbL7gAAAIUBAAATAAAAAAAAAAAA&#10;AAAAAAAAAABbQ29udGVudF9UeXBlc10ueG1sUEsBAi0AFAAGAAgAAAAhAFr0LFu/AAAAFQEAAAsA&#10;AAAAAAAAAAAAAAAAHwEAAF9yZWxzLy5yZWxzUEsBAi0AFAAGAAgAAAAhADMVYmjEAAAA3AAAAA8A&#10;AAAAAAAAAAAAAAAABwIAAGRycy9kb3ducmV2LnhtbFBLBQYAAAAAAwADALcAAAD4Ag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28" style="position:absolute;left:20923;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wwAAANwAAAAPAAAAZHJzL2Rvd25yZXYueG1sRE9NawIx&#10;EL0X/A9hCr3VbJe26GoUWZC2Bw/VQj0Om3E3uJmsm3RN/70RBG/zeJ8zX0bbioF6bxwreBlnIIgr&#10;pw3XCn526+cJCB+QNbaOScE/eVguRg9zLLQ78zcN21CLFMK+QAVNCF0hpa8asujHriNO3MH1FkOC&#10;fS11j+cUbluZZ9m7tGg4NTTYUdlQddz+WQXD/jXPT/lvuSrXXx9HE7WJ9Uapp8e4moEIFMNdfHN/&#10;6jR/+gbXZ9IFcnEBAAD//wMAUEsBAi0AFAAGAAgAAAAhANvh9svuAAAAhQEAABMAAAAAAAAAAAAA&#10;AAAAAAAAAFtDb250ZW50X1R5cGVzXS54bWxQSwECLQAUAAYACAAAACEAWvQsW78AAAAVAQAACwAA&#10;AAAAAAAAAAAAAAAfAQAAX3JlbHMvLnJlbHNQSwECLQAUAAYACAAAACEAee738sMAAADcAAAADwAA&#10;AAAAAAAAAAAAAAAHAgAAZHJzL2Rvd25yZXYueG1sUEsFBgAAAAADAAMAtwAAAPc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29" style="position:absolute;left:14319;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BOxAAAANwAAAAPAAAAZHJzL2Rvd25yZXYueG1sRE9LawIx&#10;EL4X/A9hCt5q1iLSrkZpSwWhLT576G3cjLuLyWTdRHf990YQepuP7znjaWuNOFPtS8cK+r0EBHHm&#10;dMm5gu1m9vQCwgdkjcYxKbiQh+mk8zDGVLuGV3Reh1zEEPYpKihCqFIpfVaQRd9zFXHk9q62GCKs&#10;c6lrbGK4NfI5SYbSYsmxocCKPgrKDuuTVfD9vvxa/u3KxcD84uex3/yYOWuluo/t2whEoDb8i+/u&#10;uY7zX4dweyZeICdXAAAA//8DAFBLAQItABQABgAIAAAAIQDb4fbL7gAAAIUBAAATAAAAAAAAAAAA&#10;AAAAAAAAAABbQ29udGVudF9UeXBlc10ueG1sUEsBAi0AFAAGAAgAAAAhAFr0LFu/AAAAFQEAAAsA&#10;AAAAAAAAAAAAAAAAHwEAAF9yZWxzLy5yZWxzUEsBAi0AFAAGAAgAAAAhAObxAE7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30" style="position:absolute;left:13589;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ZwQAAANwAAAAPAAAAZHJzL2Rvd25yZXYueG1sRE9NawIx&#10;EL0L/ocwQm+atYKtq1FEKO3BS7eCHofNuBvdTJYkXdd/b4RCb/N4n7Pa9LYRHflgHCuYTjIQxKXT&#10;hisFh5+P8TuIEJE1No5JwZ0CbNbDwQpz7W78TV0RK5FCOOSooI6xzaUMZU0Ww8S1xIk7O28xJugr&#10;qT3eUrht5GuWzaVFw6mhxpZ2NZXX4tcq6E6L/byVn352OVChZ2dz7NAo9TLqt0sQkfr4L/5zf+k0&#10;f/EGz2fSBXL9AAAA//8DAFBLAQItABQABgAIAAAAIQDb4fbL7gAAAIUBAAATAAAAAAAAAAAAAAAA&#10;AAAAAABbQ29udGVudF9UeXBlc10ueG1sUEsBAi0AFAAGAAgAAAAhAFr0LFu/AAAAFQEAAAsAAAAA&#10;AAAAAAAAAAAAHwEAAF9yZWxzLy5yZWxzUEsBAi0AFAAGAAgAAAAhADW5GdnBAAAA3AAAAA8AAAAA&#10;AAAAAAAAAAAABwIAAGRycy9kb3ducmV2LnhtbFBLBQYAAAAAAwADALcAAAD1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31" style="position:absolute;left:13255;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cKxAAAANwAAAAPAAAAZHJzL2Rvd25yZXYueG1sRI9BSwMx&#10;EIXvQv9DmII3m9hDXdemRQoLogha/QHDZrq7NJksSeyu/nrnIHib4b1575vtfg5eXSjlIbKF25UB&#10;RdxGN3Bn4fOjualA5YLs0EcmC9+UYb9bXG2xdnHid7ocS6ckhHONFvpSxlrr3PYUMK/iSCzaKaaA&#10;RdbUaZdwkvDg9dqYjQ44sDT0ONKhp/Z8/AoW/NRszMtzU/Cn8XevFSZTvSVrr5fz4wOoQnP5N/9d&#10;PznBvxdaeUYm0LtfAAAA//8DAFBLAQItABQABgAIAAAAIQDb4fbL7gAAAIUBAAATAAAAAAAAAAAA&#10;AAAAAAAAAABbQ29udGVudF9UeXBlc10ueG1sUEsBAi0AFAAGAAgAAAAhAFr0LFu/AAAAFQEAAAsA&#10;AAAAAAAAAAAAAAAAHwEAAF9yZWxzLy5yZWxzUEsBAi0AFAAGAAgAAAAhAFgA5wr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132" style="position:absolute;left:13430;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yWxAAAANwAAAAPAAAAZHJzL2Rvd25yZXYueG1sRE9LawIx&#10;EL4X/A9hCr2UmtWDj61RRBF6EMS10PY2bMbN0s1kSeK6/ntTKHibj+85i1VvG9GRD7VjBaNhBoK4&#10;dLrmSsHnafc2AxEissbGMSm4UYDVcvC0wFy7Kx+pK2IlUgiHHBWYGNtcylAashiGriVO3Nl5izFB&#10;X0nt8ZrCbSPHWTaRFmtODQZb2hgqf4uLVfC97ibV9uz3Xz9hl423U/lqioNSL8/9+h1EpD4+xP/u&#10;D53mz+fw90y6QC7vAAAA//8DAFBLAQItABQABgAIAAAAIQDb4fbL7gAAAIUBAAATAAAAAAAAAAAA&#10;AAAAAAAAAABbQ29udGVudF9UeXBlc10ueG1sUEsBAi0AFAAGAAgAAAAhAFr0LFu/AAAAFQEAAAsA&#10;AAAAAAAAAAAAAAAAHwEAAF9yZWxzLy5yZWxzUEsBAi0AFAAGAAgAAAAhAPAVrJbEAAAA3AAAAA8A&#10;AAAAAAAAAAAAAAAABwIAAGRycy9kb3ducmV2LnhtbFBLBQYAAAAAAwADALcAAAD4AgAAAAA=&#10;" path="m123,44l,44,4,33,7,21,10,10,14,,136,r-3,10l129,21r-3,12l123,44xe" fillcolor="#bfddff" stroked="f">
                      <v:path arrowok="t" o:connecttype="custom" o:connectlocs="123,44;0,44;4,33;7,21;10,10;14,0;136,0;133,10;129,21;126,33;123,44" o:connectangles="0,0,0,0,0,0,0,0,0,0,0"/>
                    </v:shape>
                    <v:shape id="Freeform 20" o:spid="_x0000_s1133" style="position:absolute;left:13335;top:18986;width:1047;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FJxQAAANwAAAAPAAAAZHJzL2Rvd25yZXYueG1sRI9Ba8JA&#10;FITvBf/D8oReim7soWh0FbWUKD1IVQRvj+wzCWbfht3VpP/eLQg9DjPzDTNbdKYWd3K+sqxgNExA&#10;EOdWV1woOB6+BmMQPiBrrC2Tgl/ysJj3XmaYatvyD933oRARwj5FBWUITSqlz0sy6Ie2IY7exTqD&#10;IUpXSO2wjXBTy/ck+ZAGK44LJTa0Lim/7m9GwS57m3wat+Rtnn0fTudstWvPnVKv/W45BRGoC//h&#10;Z3ujFUQi/J2JR0DOHwAAAP//AwBQSwECLQAUAAYACAAAACEA2+H2y+4AAACFAQAAEwAAAAAAAAAA&#10;AAAAAAAAAAAAW0NvbnRlbnRfVHlwZXNdLnhtbFBLAQItABQABgAIAAAAIQBa9CxbvwAAABUBAAAL&#10;AAAAAAAAAAAAAAAAAB8BAABfcmVscy8ucmVsc1BLAQItABQABgAIAAAAIQDTCHFJxQAAANwAAAAP&#10;AAAAAAAAAAAAAAAAAAcCAABkcnMvZG93bnJldi54bWxQSwUGAAAAAAMAAwC3AAAA+QIAAAAA&#10;" path="m133,r-2,9l128,19r-1,9l126,39,,39,3,28,4,19,6,9,8,,133,xe" fillcolor="#bfddff" stroked="f">
                      <v:path arrowok="t" o:connecttype="custom" o:connectlocs="133,0;131,9;128,19;127,28;126,39;0,39;3,28;4,19;6,9;8,0;133,0" o:connectangles="0,0,0,0,0,0,0,0,0,0,0"/>
                    </v:shape>
                    <v:shape id="Freeform 21" o:spid="_x0000_s1134" style="position:absolute;left:13271;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blxQAAANwAAAAPAAAAZHJzL2Rvd25yZXYueG1sRI9BawIx&#10;FITvgv8hPKE3TVZpka1RRBEK4kFbxONj85rddvOybOK6/ntTEHocZuYbZrHqXS06akPlWUM2USCI&#10;C28qthq+PnfjOYgQkQ3WnknDnQKslsPBAnPjb3yk7hStSBAOOWooY2xyKUNRksMw8Q1x8r596zAm&#10;2VppWrwluKvlVKk36bDitFBiQ5uSit/T1Wmw+9nlJ7tsd/bweu3UbB/Xxfmg9cuoX7+DiNTH//Cz&#10;/WE0TFUGf2fSEZDLBwAAAP//AwBQSwECLQAUAAYACAAAACEA2+H2y+4AAACFAQAAEwAAAAAAAAAA&#10;AAAAAAAAAAAAW0NvbnRlbnRfVHlwZXNdLnhtbFBLAQItABQABgAIAAAAIQBa9CxbvwAAABUBAAAL&#10;AAAAAAAAAAAAAAAAAB8BAABfcmVscy8ucmVsc1BLAQItABQABgAIAAAAIQAEJubl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135" style="position:absolute;left:13271;top:20669;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DwgAAANwAAAAPAAAAZHJzL2Rvd25yZXYueG1sRI/NqsIw&#10;FIT3gu8QjuBOUyuIVqOIINyF4i+uj82xrTYnpcnV+vY3FwSXw8x8w8wWjSnFk2pXWFYw6EcgiFOr&#10;C84UnE/r3hiE88gaS8uk4E0OFvN2a4aJti8+0PPoMxEg7BJUkHtfJVK6NCeDrm8r4uDdbG3QB1ln&#10;Utf4CnBTyjiKRtJgwWEhx4pWOaWP469R4CbufpXD3WG3vazvGy33hLe9Ut1Os5yC8NT4b/jT/tEK&#10;4iiG/zPhCMj5HwAAAP//AwBQSwECLQAUAAYACAAAACEA2+H2y+4AAACFAQAAEwAAAAAAAAAAAAAA&#10;AAAAAAAAW0NvbnRlbnRfVHlwZXNdLnhtbFBLAQItABQABgAIAAAAIQBa9CxbvwAAABUBAAALAAAA&#10;AAAAAAAAAAAAAB8BAABfcmVscy8ucmVsc1BLAQItABQABgAIAAAAIQBCFq/DwgAAANwAAAAPAAAA&#10;AAAAAAAAAAAAAAcCAABkcnMvZG93bnJldi54bWxQSwUGAAAAAAMAAwC3AAAA9gIAAAAA&#10;" path="m127,r1,14l130,28r2,14l133,56,9,56,6,42,4,28,3,14,,,127,xe" fillcolor="#bfddff" stroked="f">
                      <v:path arrowok="t" o:connecttype="custom" o:connectlocs="127,0;128,14;130,28;132,42;133,56;9,56;6,42;4,28;3,14;0,0;127,0" o:connectangles="0,0,0,0,0,0,0,0,0,0,0"/>
                    </v:shape>
                    <v:shape id="Freeform 23" o:spid="_x0000_s1136" style="position:absolute;left:13350;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JxgAAANwAAAAPAAAAZHJzL2Rvd25yZXYueG1sRI9PawIx&#10;FMTvhX6H8Aq91UQLpa5GsUXRnsR/B2+PzXN3cfOyJnHd9tM3hYLHYWZ+w4ynna1FSz5UjjX0ewoE&#10;ce5MxYWG/W7x8g4iRGSDtWPS8E0BppPHhzFmxt14Q+02FiJBOGSooYyxyaQMeUkWQ881xMk7OW8x&#10;JukLaTzeEtzWcqDUm7RYcVoosaHPkvLz9mo1SDM85a26Hn4uFzn/Oi7Xfv+x1vr5qZuNQETq4j38&#10;314ZDQP1Cn9n0hGQk18AAAD//wMAUEsBAi0AFAAGAAgAAAAhANvh9svuAAAAhQEAABMAAAAAAAAA&#10;AAAAAAAAAAAAAFtDb250ZW50X1R5cGVzXS54bWxQSwECLQAUAAYACAAAACEAWvQsW78AAAAVAQAA&#10;CwAAAAAAAAAAAAAAAAAfAQAAX3JlbHMvLnJlbHNQSwECLQAUAAYACAAAACEAUwoZS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137" style="position:absolute;left:13985;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eVxgAAANwAAAAPAAAAZHJzL2Rvd25yZXYueG1sRI9Ba8JA&#10;FITvBf/D8gQvUjeKFI2uIooiiKWmPfT4yD6TaPZtyK4m/nu3IPQ4zMw3zHzZmlLcqXaFZQXDQQSC&#10;OLW64EzBz/f2fQLCeWSNpWVS8CAHy0XnbY6xtg2f6J74TAQIuxgV5N5XsZQuzcmgG9iKOHhnWxv0&#10;QdaZ1DU2AW5KOYqiD2mw4LCQY0XrnNJrcjMKmu2pbKcXd+hvPnfHr90lscPfQqlet13NQHhq/X/4&#10;1d5rBaNoDH9nwhGQiycAAAD//wMAUEsBAi0AFAAGAAgAAAAhANvh9svuAAAAhQEAABMAAAAAAAAA&#10;AAAAAAAAAAAAAFtDb250ZW50X1R5cGVzXS54bWxQSwECLQAUAAYACAAAACEAWvQsW78AAAAVAQAA&#10;CwAAAAAAAAAAAAAAAAAfAQAAX3JlbHMvLnJlbHNQSwECLQAUAAYACAAAACEATNIXlc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138" style="position:absolute;left:13668;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CFxAAAANwAAAAPAAAAZHJzL2Rvd25yZXYueG1sRI9PawIx&#10;FMTvgt8hPKE3TbQosjWKCkIvtfjn4u1187pZunlZNtHd9tObguBxmJnfMItV5ypxoyaUnjWMRwoE&#10;ce5NyYWG82k3nIMIEdlg5Zk0/FKA1bLfW2BmfMsHuh1jIRKEQ4YabIx1JmXILTkMI18TJ+/bNw5j&#10;kk0hTYNtgrtKTpSaSYclpwWLNW0t5T/Hq9OwmbZ2+/mhjB8rV8++LvT3Gvdavwy69RuISF18hh/t&#10;d6NhoqbwfyYdAbm8AwAA//8DAFBLAQItABQABgAIAAAAIQDb4fbL7gAAAIUBAAATAAAAAAAAAAAA&#10;AAAAAAAAAABbQ29udGVudF9UeXBlc10ueG1sUEsBAi0AFAAGAAgAAAAhAFr0LFu/AAAAFQEAAAsA&#10;AAAAAAAAAAAAAAAAHwEAAF9yZWxzLy5yZWxzUEsBAi0AFAAGAAgAAAAhAEkikIXEAAAA3AAAAA8A&#10;AAAAAAAAAAAAAAAABwIAAGRycy9kb3ducmV2LnhtbFBLBQYAAAAAAwADALcAAAD4AgAAAAA=&#10;" path="m28,48l20,37,13,25,6,12,,,120,r5,12l129,25r6,12l141,48,28,48xe" fillcolor="#bfddff" stroked="f">
                      <v:path arrowok="t" o:connecttype="custom" o:connectlocs="28,48;20,37;13,25;6,12;0,0;120,0;125,12;129,25;135,37;141,48;28,48" o:connectangles="0,0,0,0,0,0,0,0,0,0,0"/>
                    </v:shape>
                    <v:shape id="Freeform 26" o:spid="_x0000_s1139" style="position:absolute;left:13477;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T5wgAAANwAAAAPAAAAZHJzL2Rvd25yZXYueG1sRI9Ba8JA&#10;FITvgv9heUJvZlMrQaKrlIKt16gHj8/d1yQ0+zbsbk38965Q6HGYmW+YzW60nbiRD61jBa9ZDoJY&#10;O9NyreB82s9XIEJENtg5JgV3CrDbTicbLI0buKLbMdYiQTiUqKCJsS+lDLohiyFzPXHyvp23GJP0&#10;tTQehwS3nVzkeSEttpwWGuzpoyH9c/y1Ckyv72/DZ1Wd9NfeFJelv5pwVeplNr6vQUQa43/4r30w&#10;ChZ5Ac8z6QjI7QMAAP//AwBQSwECLQAUAAYACAAAACEA2+H2y+4AAACFAQAAEwAAAAAAAAAAAAAA&#10;AAAAAAAAW0NvbnRlbnRfVHlwZXNdLnhtbFBLAQItABQABgAIAAAAIQBa9CxbvwAAABUBAAALAAAA&#10;AAAAAAAAAAAAAB8BAABfcmVscy8ucmVsc1BLAQItABQABgAIAAAAIQD4xBT5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140" style="position:absolute;left:14478;top:23177;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HcxQAAANwAAAAPAAAAZHJzL2Rvd25yZXYueG1sRI/dagIx&#10;FITvC32HcAq9KZpVQWU1SlH8uSnqtg9w2ByTtZuTZZPq+vamUOjlMDPfMPNl52pxpTZUnhUM+hkI&#10;4tLrio2Cr89NbwoiRGSNtWdScKcAy8Xz0xxz7W98omsRjUgQDjkqsDE2uZShtOQw9H1DnLyzbx3G&#10;JFsjdYu3BHe1HGbZWDqsOC1YbGhlqfwufpyCndt8vJ2mhanMeLs6H0frg5UXpV5fuvcZiEhd/A//&#10;tfdawTCbwO+ZdATk4gEAAP//AwBQSwECLQAUAAYACAAAACEA2+H2y+4AAACFAQAAEwAAAAAAAAAA&#10;AAAAAAAAAAAAW0NvbnRlbnRfVHlwZXNdLnhtbFBLAQItABQABgAIAAAAIQBa9CxbvwAAABUBAAAL&#10;AAAAAAAAAAAAAAAAAB8BAABfcmVscy8ucmVsc1BLAQItABQABgAIAAAAIQAkfjHc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141" style="position:absolute;left:15890;top:18399;width:13193;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eywQAAANwAAAAPAAAAZHJzL2Rvd25yZXYueG1sRE9La8JA&#10;EL4L/Q/LFLzppjlUSV2lWAqBnmIL0ts0Oyah2dk0u83j3zsHwePH994dJteqgfrQeDbwtE5AEZfe&#10;NlwZ+Pp8X21BhYhssfVMBmYKcNg/LHaYWT9yQcMpVkpCOGRooI6xy7QOZU0Ow9p3xMJdfO8wCuwr&#10;bXscJdy1Ok2SZ+2wYWmosaNjTeXv6d8ZSOe/fFPwgN/jR3w7Xlp3/tHOmOXj9PoCKtIU7+KbO7fi&#10;S2StnJEjoPdXAAAA//8DAFBLAQItABQABgAIAAAAIQDb4fbL7gAAAIUBAAATAAAAAAAAAAAAAAAA&#10;AAAAAABbQ29udGVudF9UeXBlc10ueG1sUEsBAi0AFAAGAAgAAAAhAFr0LFu/AAAAFQEAAAsAAAAA&#10;AAAAAAAAAAAAHwEAAF9yZWxzLy5yZWxzUEsBAi0AFAAGAAgAAAAhAHsxt7LBAAAA3AAAAA8AAAAA&#10;AAAAAAAAAAAABwIAAGRycy9kb3ducmV2LnhtbFBLBQYAAAAAAwADALcAAAD1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42" style="position:absolute;left:27654;top:24526;width:1032;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KMwQAAANwAAAAPAAAAZHJzL2Rvd25yZXYueG1sRI9Bi8Iw&#10;FITvwv6H8Ba8aWpZxFajSEFZj2rx/GiebbF5KU209d8bQfA4zMw3zGozmEY8qHO1ZQWzaQSCuLC6&#10;5lJBft5NFiCcR9bYWCYFT3KwWf+MVphq2/ORHidfigBhl6KCyvs2ldIVFRl0U9sSB+9qO4M+yK6U&#10;usM+wE0j4yiaS4M1h4UKW8oqKm6nu1FwxFuybbJznvdPtz9kF7O//sVKjX+H7RKEp8F/w5/2v1YQ&#10;Rwm8z4QjINcvAAAA//8DAFBLAQItABQABgAIAAAAIQDb4fbL7gAAAIUBAAATAAAAAAAAAAAAAAAA&#10;AAAAAABbQ29udGVudF9UeXBlc10ueG1sUEsBAi0AFAAGAAgAAAAhAFr0LFu/AAAAFQEAAAsAAAAA&#10;AAAAAAAAAAAAHwEAAF9yZWxzLy5yZWxzUEsBAi0AFAAGAAgAAAAhAOs7sozBAAAA3AAAAA8AAAAA&#10;AAAAAAAAAAAABwIAAGRycy9kb3ducmV2LnhtbFBLBQYAAAAAAwADALcAAAD1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43" style="position:absolute;left:27654;top:27701;width:1032;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wQAAANwAAAAPAAAAZHJzL2Rvd25yZXYueG1sRE/LisIw&#10;FN0L/kO4wuxsqotBOqbi+ABh3KiDurw017ZMc1OSTK1/bxaCy8N5zxe9aURHzteWFUySFARxYXXN&#10;pYLf03Y8A+EDssbGMil4kIdFPhzMMdP2zgfqjqEUMYR9hgqqENpMSl9UZNAntiWO3M06gyFCV0rt&#10;8B7DTSOnafopDdYcGypsaVVR8Xf8Nwq++Xzep9t208xWji+h2/2s8arUx6hffoEI1Ie3+OXeaQXT&#10;SZwfz8QjIPMnAAAA//8DAFBLAQItABQABgAIAAAAIQDb4fbL7gAAAIUBAAATAAAAAAAAAAAAAAAA&#10;AAAAAABbQ29udGVudF9UeXBlc10ueG1sUEsBAi0AFAAGAAgAAAAhAFr0LFu/AAAAFQEAAAsAAAAA&#10;AAAAAAAAAAAAHwEAAF9yZWxzLy5yZWxzUEsBAi0AFAAGAAgAAAAhABZM79P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44" style="position:absolute;left:20923;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2CxAAAANwAAAAPAAAAZHJzL2Rvd25yZXYueG1sRI/NasMw&#10;EITvhb6D2EJvjSyHFMeJbEpLaaCn/J4Xa2ObWCvXUhPn7aNCIcdhZr5hluVoO3GmwbeONahJAoK4&#10;cqblWsNu+/mSgfAB2WDnmDRcyUNZPD4sMTfuwms6b0ItIoR9jhqaEPpcSl81ZNFPXE8cvaMbLIYo&#10;h1qaAS8RbjuZJsmrtNhyXGiwp/eGqtPm12pYm8PXPPueoar3uJM/H/Y0naZaPz+NbwsQgcZwD/+3&#10;V0ZDqhT8nYlHQBY3AAAA//8DAFBLAQItABQABgAIAAAAIQDb4fbL7gAAAIUBAAATAAAAAAAAAAAA&#10;AAAAAAAAAABbQ29udGVudF9UeXBlc10ueG1sUEsBAi0AFAAGAAgAAAAhAFr0LFu/AAAAFQEAAAsA&#10;AAAAAAAAAAAAAAAAHwEAAF9yZWxzLy5yZWxzUEsBAi0AFAAGAAgAAAAhALjkjYLEAAAA3AAAAA8A&#10;AAAAAAAAAAAAAAAABwIAAGRycy9kb3ducmV2LnhtbFBLBQYAAAAAAwADALcAAAD4Ag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45" style="position:absolute;left:23479;top:13096;width:666;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pxAAAANwAAAAPAAAAZHJzL2Rvd25yZXYueG1sRI9Ba8JA&#10;FITvhf6H5RV6KXVjoEWiq4gQLXiQRun5kX0mwezbkH2atL++KxR6HGbmG2axGl2rbtSHxrOB6SQB&#10;RVx623Bl4HTMX2eggiBbbD2TgW8KsFo+Piwws37gT7oVUqkI4ZChgVqky7QOZU0Ow8R3xNE7+96h&#10;RNlX2vY4RLhrdZok79phw3Ghxo42NZWX4uoMvODQ7vT+IJJz/vX2s3dbW6TGPD+N6zkooVH+w3/t&#10;D2sgnaZwPxOPgF7+AgAA//8DAFBLAQItABQABgAIAAAAIQDb4fbL7gAAAIUBAAATAAAAAAAAAAAA&#10;AAAAAAAAAABbQ29udGVudF9UeXBlc10ueG1sUEsBAi0AFAAGAAgAAAAhAFr0LFu/AAAAFQEAAAsA&#10;AAAAAAAAAAAAAAAAHwEAAF9yZWxzLy5yZWxzUEsBAi0AFAAGAAgAAAAhAHEH8an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46" style="position:absolute;left:14938;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HswgAAANwAAAAPAAAAZHJzL2Rvd25yZXYueG1sRI9Bi8Iw&#10;FITvwv6H8Ba8aaqyItUoy7ILXtcK4u3RPNvS5KUkqa3/fiMIexxm5htmdxitEXfyoXGsYDHPQBCX&#10;TjdcKTgXP7MNiBCRNRrHpOBBAQ77t8kOc+0G/qX7KVYiQTjkqKCOsculDGVNFsPcdcTJuzlvMSbp&#10;K6k9DglujVxm2VpabDgt1NjRV01le+qtgu+Ptu8yczFFX/jr6NrhsmkGpabv4+cWRKQx/odf7aNW&#10;sFys4HkmHQG5/wMAAP//AwBQSwECLQAUAAYACAAAACEA2+H2y+4AAACFAQAAEwAAAAAAAAAAAAAA&#10;AAAAAAAAW0NvbnRlbnRfVHlwZXNdLnhtbFBLAQItABQABgAIAAAAIQBa9CxbvwAAABUBAAALAAAA&#10;AAAAAAAAAAAAAB8BAABfcmVscy8ucmVsc1BLAQItABQABgAIAAAAIQBLpGHs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47" style="position:absolute;left:16922;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jxgAAANwAAAAPAAAAZHJzL2Rvd25yZXYueG1sRI9Ba8JA&#10;FITvgv9heYIXqZtIkJC6SmmJ9GAPaqHXR/aZDc2+TbPbmPrru4WCx2FmvmE2u9G2YqDeN44VpMsE&#10;BHHldMO1gvdz+ZCD8AFZY+uYFPyQh912Otlgod2VjzScQi0ihH2BCkwIXSGlrwxZ9EvXEUfv4nqL&#10;Icq+lrrHa4TbVq6SZC0tNhwXDHb0bKj6PH1bBc1ieDG3t69yP3zIDLNLfkjLXKn5bHx6BBFoDPfw&#10;f/tVK1ilGfydiUdAbn8BAAD//wMAUEsBAi0AFAAGAAgAAAAhANvh9svuAAAAhQEAABMAAAAAAAAA&#10;AAAAAAAAAAAAAFtDb250ZW50X1R5cGVzXS54bWxQSwECLQAUAAYACAAAACEAWvQsW78AAAAVAQAA&#10;CwAAAAAAAAAAAAAAAAAfAQAAX3JlbHMvLnJlbHNQSwECLQAUAAYACAAAACEA/0n8I8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48" style="position:absolute;left:27718;top:31299;width:1031;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xLwwAAANwAAAAPAAAAZHJzL2Rvd25yZXYueG1sRI9Pi8Iw&#10;FMTvC36H8ARva6qgSDWKf1YQ1suqqMdH82yLzUtJsrX77Y2w4HGYmd8ws0VrKtGQ86VlBYN+AoI4&#10;s7rkXMHpuP2cgPABWWNlmRT8kYfFvPMxw1TbB/9Qcwi5iBD2KSooQqhTKX1WkEHftzVx9G7WGQxR&#10;ulxqh48IN5UcJslYGiw5LhRY07qg7H74NQpWfD7vk239VU3Wji+h2X1v8KpUr9supyACteEd/m/v&#10;tILhYASvM/EIyPkTAAD//wMAUEsBAi0AFAAGAAgAAAAhANvh9svuAAAAhQEAABMAAAAAAAAAAAAA&#10;AAAAAAAAAFtDb250ZW50X1R5cGVzXS54bWxQSwECLQAUAAYACAAAACEAWvQsW78AAAAVAQAACwAA&#10;AAAAAAAAAAAAAAAfAQAAX3JlbHMvLnJlbHNQSwECLQAUAAYACAAAACEABjtMS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type id="_x0000_t32" coordsize="21600,21600" o:spt="32" o:oned="t" path="m,l21600,21600e" filled="f">
                    <v:path arrowok="t" fillok="f" o:connecttype="none"/>
                    <o:lock v:ext="edit" shapetype="t"/>
                  </v:shapetype>
                  <v:shape id="Conector de seta reta 69" o:spid="_x0000_s1149" type="#_x0000_t32" style="position:absolute;left:19797;top:29249;width:7200;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67wQAAANwAAAAPAAAAZHJzL2Rvd25yZXYueG1sRE9Ni8Iw&#10;EL0v+B/CCN7W1JVdazWKCIKLp62K16EZ22IzKU22rf/eCIK3ebzPWa57U4mWGldaVjAZRyCIM6tL&#10;zhWcjrvPGITzyBory6TgTg7Wq8HHEhNtO/6jNvW5CCHsElRQeF8nUrqsIINubGviwF1tY9AH2ORS&#10;N9iFcFPJryj6kQZLDg0F1rQtKLul/0ZBivFx2+7a2elS6e/u9+zv2WGu1GjYbxYgPPX+LX659zrM&#10;j6fwfCZcIFcPAAAA//8DAFBLAQItABQABgAIAAAAIQDb4fbL7gAAAIUBAAATAAAAAAAAAAAAAAAA&#10;AAAAAABbQ29udGVudF9UeXBlc10ueG1sUEsBAi0AFAAGAAgAAAAhAFr0LFu/AAAAFQEAAAsAAAAA&#10;AAAAAAAAAAAAHwEAAF9yZWxzLy5yZWxzUEsBAi0AFAAGAAgAAAAhAALF7rvBAAAA3AAAAA8AAAAA&#10;AAAAAAAAAAAABwIAAGRycy9kb3ducmV2LnhtbFBLBQYAAAAAAwADALcAAAD1AgAAAAA=&#10;" strokecolor="#4a7ebb">
                    <v:stroke endarrow="open" joinstyle="miter"/>
                  </v:shape>
                  <v:shape id="CaixaDeTexto 70" o:spid="_x0000_s1150" type="#_x0000_t202" style="position:absolute;left:13561;top:27346;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group id="Grupo 74" o:spid="_x0000_s1151" style="position:absolute;left:52194;top:11842;width:17677;height:21727" coordorigin="52194,11842" coordsize="17676,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AutoShape 4" o:spid="_x0000_s1152" style="position:absolute;left:52194;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1ywgAAANwAAAAPAAAAZHJzL2Rvd25yZXYueG1sRE9Na8JA&#10;EL0X/A/LCL01G0VKE11FC5EeWw14HbPTJDQ7m+5uYvz33UKht3m8z9nsJtOJkZxvLStYJCkI4srq&#10;lmsF5bl4egHhA7LGzjIpuJOH3Xb2sMFc2xt/0HgKtYgh7HNU0ITQ51L6qiGDPrE9ceQ+rTMYInS1&#10;1A5vMdx0cpmmz9Jgy7GhwZ5eG6q+ToNRYAteZt+Lw1A4Hex7ebxm98tVqcf5tF+DCDSFf/Gf+03H&#10;+asMfp+JF8jtDwAAAP//AwBQSwECLQAUAAYACAAAACEA2+H2y+4AAACFAQAAEwAAAAAAAAAAAAAA&#10;AAAAAAAAW0NvbnRlbnRfVHlwZXNdLnhtbFBLAQItABQABgAIAAAAIQBa9CxbvwAAABUBAAALAAAA&#10;AAAAAAAAAAAAAB8BAABfcmVscy8ucmVsc1BLAQItABQABgAIAAAAIQBENh1ywgAAANwAAAAPAAAA&#10;AAAAAAAAAAAAAAcCAABkcnMvZG93bnJldi54bWxQSwUGAAAAAAMAAwC3AAAA9gIAAAAA&#10;" filled="f" stroked="f">
                    <o:lock v:ext="edit" aspectratio="t" text="t"/>
                  </v:rect>
                  <v:shape id="Freeform 6" o:spid="_x0000_s1153" style="position:absolute;left:52305;top:11842;width:17177;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UFxgAAANwAAAAPAAAAZHJzL2Rvd25yZXYueG1sRI9Ba8JA&#10;EIXvhf6HZQredKOl0kZXEatgsS1oBa9DdkyC2dmQXTX6652D0NsM781734ynravUmZpQejbQ7yWg&#10;iDNvS84N7P6W3XdQISJbrDyTgSsFmE6en8aYWn/hDZ23MVcSwiFFA0WMdap1yApyGHq+Jhbt4BuH&#10;UdYm17bBi4S7Sg+SZKgdliwNBdY0Lyg7bk/OwPDzdbOe3X6u+mv3cftd+OP3Pi6M6by0sxGoSG38&#10;Nz+uV1bw3wRfnpEJ9OQOAAD//wMAUEsBAi0AFAAGAAgAAAAhANvh9svuAAAAhQEAABMAAAAAAAAA&#10;AAAAAAAAAAAAAFtDb250ZW50X1R5cGVzXS54bWxQSwECLQAUAAYACAAAACEAWvQsW78AAAAVAQAA&#10;CwAAAAAAAAAAAAAAAAAfAQAAX3JlbHMvLnJlbHNQSwECLQAUAAYACAAAACEAE0x1BcYAAADcAAAA&#10;DwAAAAAAAAAAAAAAAAAHAgAAZHJzL2Rvd25yZXYueG1sUEsFBgAAAAADAAMAtwAAAPoCA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54" style="position:absolute;left:59894;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8SwQAAANwAAAAPAAAAZHJzL2Rvd25yZXYueG1sRE/bisIw&#10;EH1f8B/CCL6tqYIi1SiiiArist6eh2Zsi82kNLFWv94sCPs2h3OdyawxhaipcrllBb1uBII4sTrn&#10;VMHpuPoegXAeWWNhmRQ8ycFs2vqaYKztg3+pPvhUhBB2MSrIvC9jKV2SkUHXtSVx4K62MugDrFKp&#10;K3yEcFPIfhQNpcGcQ0OGJS0ySm6Hu1Hww/11VOSrc717rZel328vt+VWqU67mY9BeGr8v/jj3ugw&#10;f9CDv2fCBXL6BgAA//8DAFBLAQItABQABgAIAAAAIQDb4fbL7gAAAIUBAAATAAAAAAAAAAAAAAAA&#10;AAAAAABbQ29udGVudF9UeXBlc10ueG1sUEsBAi0AFAAGAAgAAAAhAFr0LFu/AAAAFQEAAAsAAAAA&#10;AAAAAAAAAAAAHwEAAF9yZWxzLy5yZWxzUEsBAi0AFAAGAAgAAAAhAEUvHxLBAAAA3AAAAA8AAAAA&#10;AAAAAAAAAAAABwIAAGRycy9kb3ducmV2LnhtbFBLBQYAAAAAAwADALcAAAD1AgAAAAA=&#10;" path="m28,41r-4,3l18,47r-8,4l,55,,8,8,6,14,5,21,3,28,r,41xe" fillcolor="#999" stroked="f">
                    <v:path arrowok="t" o:connecttype="custom" o:connectlocs="28,41;24,44;18,47;10,51;0,55;0,8;8,6;14,5;21,3;28,0;28,41" o:connectangles="0,0,0,0,0,0,0,0,0,0,0"/>
                  </v:shape>
                  <v:shape id="Freeform 8" o:spid="_x0000_s1155" style="position:absolute;left:59941;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wgAAANwAAAAPAAAAZHJzL2Rvd25yZXYueG1sRE9Na4NA&#10;EL0X+h+WKeRWV4WImGxCKYTmGlsK3gZ3oiburHG3avrru4VCb/N4n7PdL6YXE42us6wgiWIQxLXV&#10;HTcKPt4PzzkI55E19pZJwZ0c7HePD1sstJ35RFPpGxFC2BWooPV+KKR0dUsGXWQH4sCd7WjQBzg2&#10;Uo84h3DTyzSOM2mw49DQ4kCvLdXX8ssoMNm1nG6VzvNPN7wdy/mSVcm3Uqun5WUDwtPi/8V/7qMO&#10;89cp/D4TLpC7HwAAAP//AwBQSwECLQAUAAYACAAAACEA2+H2y+4AAACFAQAAEwAAAAAAAAAAAAAA&#10;AAAAAAAAW0NvbnRlbnRfVHlwZXNdLnhtbFBLAQItABQABgAIAAAAIQBa9CxbvwAAABUBAAALAAAA&#10;AAAAAAAAAAAAAB8BAABfcmVscy8ucmVsc1BLAQItABQABgAIAAAAIQDFG/dcwgAAANwAAAAPAAAA&#10;AAAAAAAAAAAAAAcCAABkcnMvZG93bnJldi54bWxQSwUGAAAAAAMAAwC3AAAA9g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56" style="position:absolute;left:61751;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3awAAAANwAAAAPAAAAZHJzL2Rvd25yZXYueG1sRE9NawIx&#10;EL0X/A9hhN5q1i1K2RqlFARvxVV7HjbjZjGZhE3qbvvrG0HwNo/3OavN6Ky4Uh87zwrmswIEceN1&#10;x62C42H78gYiJmSN1jMp+KUIm/XkaYWV9gPv6VqnVuQQjhUqMCmFSsrYGHIYZz4QZ+7se4cpw76V&#10;uschhzsry6JYSocd5waDgT4NNZf6xyn4+y5PZ1sPy2CpnHfHGL7MJSj1PB0/3kEkGtNDfHfvdJ6/&#10;eIXbM/kCuf4HAAD//wMAUEsBAi0AFAAGAAgAAAAhANvh9svuAAAAhQEAABMAAAAAAAAAAAAAAAAA&#10;AAAAAFtDb250ZW50X1R5cGVzXS54bWxQSwECLQAUAAYACAAAACEAWvQsW78AAAAVAQAACwAAAAAA&#10;AAAAAAAAAAAfAQAAX3JlbHMvLnJlbHNQSwECLQAUAAYACAAAACEAHg6d2sAAAADcAAAADwAAAAAA&#10;AAAAAAAAAAAHAgAAZHJzL2Rvd25yZXYueG1sUEsFBgAAAAADAAMAtwAAAPQCAAAAAA==&#10;" path="m,l6,1r6,3l17,5r6,2l23,53,15,50,9,46,4,43,,41,,xe" fillcolor="#999" stroked="f">
                    <v:path arrowok="t" o:connecttype="custom" o:connectlocs="0,0;6,1;12,4;17,5;23,7;23,53;15,50;9,46;4,43;0,41;0,0" o:connectangles="0,0,0,0,0,0,0,0,0,0,0"/>
                  </v:shape>
                  <v:shape id="Freeform 10" o:spid="_x0000_s1157" style="position:absolute;left:61434;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s1wQAAANwAAAAPAAAAZHJzL2Rvd25yZXYueG1sRE/bisIw&#10;EH1f8B/CCPuyaKqoSDWKCIu+rZd+wNCMTbGZlCRq9es3Cwu+zeFcZ7nubCPu5EPtWMFomIEgLp2u&#10;uVJQnL8HcxAhImtsHJOCJwVYr3ofS8y1e/CR7qdYiRTCIUcFJsY2lzKUhiyGoWuJE3dx3mJM0FdS&#10;e3ykcNvIcZbNpMWaU4PBlraGyuvpZhXsiq/9YVK8foqdO8xv0pvpaNwp9dnvNgsQkbr4Fv+79zrN&#10;n07g75l0gVz9AgAA//8DAFBLAQItABQABgAIAAAAIQDb4fbL7gAAAIUBAAATAAAAAAAAAAAAAAAA&#10;AAAAAABbQ29udGVudF9UeXBlc10ueG1sUEsBAi0AFAAGAAgAAAAhAFr0LFu/AAAAFQEAAAsAAAAA&#10;AAAAAAAAAAAAHwEAAF9yZWxzLy5yZWxzUEsBAi0AFAAGAAgAAAAhAKYSGzXBAAAA3AAAAA8AAAAA&#10;AAAAAAAAAAAABwIAAGRycy9kb3ducmV2LnhtbFBLBQYAAAAAAwADALcAAAD1AgAAAAA=&#10;" path="m,l6,1r6,1l18,3r7,1l25,53,18,51,12,50,6,49,,48,,xe" fillcolor="#999" stroked="f">
                    <v:path arrowok="t" o:connecttype="custom" o:connectlocs="0,0;6,1;12,2;18,3;25,4;25,53;18,51;12,50;6,49;0,48;0,0" o:connectangles="0,0,0,0,0,0,0,0,0,0,0"/>
                  </v:shape>
                  <v:shape id="Freeform 11" o:spid="_x0000_s1158" style="position:absolute;left:61068;top:17589;width:239;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uhxgAAANwAAAAPAAAAZHJzL2Rvd25yZXYueG1sRE9Na8JA&#10;EL0L/Q/LFLxIs7EQsamrFGlFPCi1paW3aXaaDc3Optk1xn/vCkJv83ifM1v0thYdtb5yrGCcpCCI&#10;C6crLhW8v73cTUH4gKyxdkwKTuRhMb8ZzDDX7siv1O1DKWII+xwVmBCaXEpfGLLoE9cQR+7HtRZD&#10;hG0pdYvHGG5reZ+mE2mx4thgsKGloeJ3f7AKvs32c7Wd7g6bumu+wt8ofcg+npUa3vZPjyAC9eFf&#10;fHWvdZyfZXB5Jl4g52cAAAD//wMAUEsBAi0AFAAGAAgAAAAhANvh9svuAAAAhQEAABMAAAAAAAAA&#10;AAAAAAAAAAAAAFtDb250ZW50X1R5cGVzXS54bWxQSwECLQAUAAYACAAAACEAWvQsW78AAAAVAQAA&#10;CwAAAAAAAAAAAAAAAAAfAQAAX3JlbHMvLnJlbHNQSwECLQAUAAYACAAAACEACZWLocYAAADcAAAA&#10;DwAAAAAAAAAAAAAAAAAHAgAAZHJzL2Rvd25yZXYueG1sUEsFBgAAAAADAAMAtwAAAPoCAAAAAA==&#10;" path="m,l8,2r7,l22,2r8,1l30,52r-8,l15,51r-8,l,50,,xe" fillcolor="#999" stroked="f">
                    <v:path arrowok="t" o:connecttype="custom" o:connectlocs="0,0;8,2;15,2;22,2;30,3;30,52;22,52;15,51;7,51;0,50;0,0" o:connectangles="0,0,0,0,0,0,0,0,0,0,0"/>
                  </v:shape>
                  <v:shape id="Freeform 12" o:spid="_x0000_s1159" style="position:absolute;left:60672;top:17605;width:269;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8wQAAANwAAAAPAAAAZHJzL2Rvd25yZXYueG1sRE/fa8Iw&#10;EH4f+D+EE/Y2UwfKVo0iQkFkIKvT56M5m2JzKU1m439vhMHe7uP7ect1tK24Ue8bxwqmkwwEceV0&#10;w7WCn2Px9gHCB2SNrWNScCcP69XoZYm5dgN/060MtUgh7HNUYELocil9Zciin7iOOHEX11sMCfa1&#10;1D0OKdy28j3L5tJiw6nBYEdbQ9W1/LUK9rvyHMPheLKf2dc9FgczFHVU6nUcNwsQgWL4F/+5dzrN&#10;n83h+Uy6QK4eAAAA//8DAFBLAQItABQABgAIAAAAIQDb4fbL7gAAAIUBAAATAAAAAAAAAAAAAAAA&#10;AAAAAABbQ29udGVudF9UeXBlc10ueG1sUEsBAi0AFAAGAAgAAAAhAFr0LFu/AAAAFQEAAAsAAAAA&#10;AAAAAAAAAAAAHwEAAF9yZWxzLy5yZWxzUEsBAi0AFAAGAAgAAAAhAAmrxrzBAAAA3AAAAA8AAAAA&#10;AAAAAAAAAAAABwIAAGRycy9kb3ducmV2LnhtbFBLBQYAAAAAAwADALcAAAD1AgAAAAA=&#10;" path="m,1r8,l17,1r8,l33,r,50l25,50r-8,l9,50,,50,,1xe" fillcolor="#999" stroked="f">
                    <v:path arrowok="t" o:connecttype="custom" o:connectlocs="0,1;8,1;17,1;25,1;33,0;33,50;25,50;17,50;9,50;0,50;0,1" o:connectangles="0,0,0,0,0,0,0,0,0,0,0"/>
                  </v:shape>
                  <v:shape id="Freeform 13" o:spid="_x0000_s1160" style="position:absolute;left:60259;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i8wwAAANwAAAAPAAAAZHJzL2Rvd25yZXYueG1sRE/basJA&#10;EH0X+g/LFPqmmwrVEl2lCooXaKmtPg/ZaTY0OxuyGxP/3hUE3+ZwrjOdd7YUZ6p94VjB6yABQZw5&#10;XXCu4Pdn1X8H4QOyxtIxKbiQh/nsqTfFVLuWv+l8CLmIIexTVGBCqFIpfWbIoh+4ijhyf662GCKs&#10;c6lrbGO4LeUwSUbSYsGxwWBFS0PZ/6GxCnZfi7bJtkV7NHlzCcfTsPzcr5V6ee4+JiACdeEhvrs3&#10;Os5/G8PtmXiBnF0BAAD//wMAUEsBAi0AFAAGAAgAAAAhANvh9svuAAAAhQEAABMAAAAAAAAAAAAA&#10;AAAAAAAAAFtDb250ZW50X1R5cGVzXS54bWxQSwECLQAUAAYACAAAACEAWvQsW78AAAAVAQAACwAA&#10;AAAAAAAAAAAAAAAfAQAAX3JlbHMvLnJlbHNQSwECLQAUAAYACAAAACEAPGi4v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61" style="position:absolute;left:57719;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nxQAAANwAAAAPAAAAZHJzL2Rvd25yZXYueG1sRI9BT8Mw&#10;DIXvSPsPkSdxY+nQNqGybEKbQJO4QMc4W43XdDROlYSu/Ht8QOJm6z2/93m9HX2nBoqpDWxgPitA&#10;EdfBttwY+Dg+3z2AShnZYheYDPxQgu1mcrPG0oYrv9NQ5UZJCKcSDbic+1LrVDvymGahJxbtHKLH&#10;LGtstI14lXDf6fuiWGmPLUuDw552juqv6tsbOL0u92FcVRf38taG0+f8MMTFwpjb6fj0CCrTmP/N&#10;f9cHK/hLoZVnZAK9+QUAAP//AwBQSwECLQAUAAYACAAAACEA2+H2y+4AAACFAQAAEwAAAAAAAAAA&#10;AAAAAAAAAAAAW0NvbnRlbnRfVHlwZXNdLnhtbFBLAQItABQABgAIAAAAIQBa9CxbvwAAABUBAAAL&#10;AAAAAAAAAAAAAAAAAB8BAABfcmVscy8ucmVsc1BLAQItABQABgAIAAAAIQBPRFtn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62" style="position:absolute;left:60814;top:14938;width:334;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CSxAAAANwAAAAPAAAAZHJzL2Rvd25yZXYueG1sRE9NS8NA&#10;EL0X/A/LCL21G4WKxm5DlVal9dIoorchO82GZGdDdptGf323IPQ2j/c582ywjeip85VjBTfTBARx&#10;4XTFpYLPj/XkHoQPyBobx6Tglzxki6vRHFPtjryjPg+liCHsU1RgQmhTKX1hyKKfupY4cnvXWQwR&#10;dqXUHR5juG3kbZLcSYsVxwaDLT0bKur8YBW8f6229fal/X469H8oNz8sc/Oq1Ph6WD6CCDSEi/jf&#10;/abj/NkDnJ+JF8jFCQAA//8DAFBLAQItABQABgAIAAAAIQDb4fbL7gAAAIUBAAATAAAAAAAAAAAA&#10;AAAAAAAAAABbQ29udGVudF9UeXBlc10ueG1sUEsBAi0AFAAGAAgAAAAhAFr0LFu/AAAAFQEAAAsA&#10;AAAAAAAAAAAAAAAAHwEAAF9yZWxzLy5yZWxzUEsBAi0AFAAGAAgAAAAhAJ8woJLEAAAA3AAAAA8A&#10;AAAAAAAAAAAAAAAABwIAAGRycy9kb3ducmV2LnhtbFBLBQYAAAAAAwADALcAAAD4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63" style="position:absolute;left:66783;top:17065;width:969;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0xAAAANwAAAAPAAAAZHJzL2Rvd25yZXYueG1sRI9Ba8JA&#10;EIXvgv9hmYI33VRQNHUVFSz2VNQIHofsmIRmZ0N2a+K/7xwK3mZ4b977ZrXpXa0e1IbKs4H3SQKK&#10;OPe24sJAdjmMF6BCRLZYeyYDTwqwWQ8HK0yt7/hEj3MslIRwSNFAGWOTah3ykhyGiW+IRbv71mGU&#10;tS20bbGTcFfraZLMtcOKpaHEhvYl5T/nX2fg+7nNrl9HXN6ybnlwxWeY3XcLY0Zv/fYDVKQ+vsz/&#10;10cr+HPBl2dkAr3+AwAA//8DAFBLAQItABQABgAIAAAAIQDb4fbL7gAAAIUBAAATAAAAAAAAAAAA&#10;AAAAAAAAAABbQ29udGVudF9UeXBlc10ueG1sUEsBAi0AFAAGAAgAAAAhAFr0LFu/AAAAFQEAAAsA&#10;AAAAAAAAAAAAAAAAHwEAAF9yZWxzLy5yZWxzUEsBAi0AFAAGAAgAAAAhAPbPMPT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64" style="position:absolute;left:67085;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LXwgAAANwAAAAPAAAAZHJzL2Rvd25yZXYueG1sRE9Na8JA&#10;EL0X/A/LCL2UujGHWFJXEUESvIhpDx6H7JiEZmdDdk3Sf+8Kgrd5vM9ZbyfTioF611hWsFxEIIhL&#10;qxuuFPz+HD6/QDiPrLG1TAr+ycF2M3tbY6rtyGcaCl+JEMIuRQW1910qpStrMugWtiMO3NX2Bn2A&#10;fSV1j2MIN62MoyiRBhsODTV2tK+p/CtuRkFsPmR+vK4uWdJkp0tWUREhKfU+n3bfIDxN/iV+unMd&#10;5idLeDwTLpCbOwAAAP//AwBQSwECLQAUAAYACAAAACEA2+H2y+4AAACFAQAAEwAAAAAAAAAAAAAA&#10;AAAAAAAAW0NvbnRlbnRfVHlwZXNdLnhtbFBLAQItABQABgAIAAAAIQBa9CxbvwAAABUBAAALAAAA&#10;AAAAAAAAAAAAAB8BAABfcmVscy8ucmVsc1BLAQItABQABgAIAAAAIQB3mmLXwgAAANwAAAAPAAAA&#10;AAAAAAAAAAAAAAcCAABkcnMvZG93bnJldi54bWxQSwUGAAAAAAMAAwC3AAAA9gI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65" style="position:absolute;left:67799;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pwgAAANwAAAAPAAAAZHJzL2Rvd25yZXYueG1sRE/fa8Iw&#10;EH4f7H8IN/BtpioUqUYZA0GcILqJ+HY0Z1NsLqXJbPzvzWDg2318P2++jLYRN+p87VjBaJiBIC6d&#10;rrlS8PO9ep+C8AFZY+OYFNzJw3Lx+jLHQrue93Q7hEqkEPYFKjAhtIWUvjRk0Q9dS5y4i+sshgS7&#10;SuoO+xRuGznOslxarDk1GGzp01B5PfxaBf1abnf5fsLx6zRqNuet4fsxKjV4ix8zEIFieIr/3Wud&#10;5udj+HsmXSAXDwAAAP//AwBQSwECLQAUAAYACAAAACEA2+H2y+4AAACFAQAAEwAAAAAAAAAAAAAA&#10;AAAAAAAAW0NvbnRlbnRfVHlwZXNdLnhtbFBLAQItABQABgAIAAAAIQBa9CxbvwAAABUBAAALAAAA&#10;AAAAAAAAAAAAAB8BAABfcmVscy8ucmVsc1BLAQItABQABgAIAAAAIQCxD9+pwgAAANwAAAAPAAAA&#10;AAAAAAAAAAAAAAcCAABkcnMvZG93bnJldi54bWxQSwUGAAAAAAMAAwC3AAAA9gIAAAAA&#10;" path="m,l127,r,16l127,31r,16l128,63,1,63,,47,,31,,16,,xe" fillcolor="#bfddff" stroked="f">
                    <v:path arrowok="t" o:connecttype="custom" o:connectlocs="0,0;127,0;127,16;127,31;127,47;128,63;1,63;0,47;0,31;0,16;0,0" o:connectangles="0,0,0,0,0,0,0,0,0,0,0"/>
                  </v:shape>
                  <v:shape id="Freeform 19" o:spid="_x0000_s1166" style="position:absolute;left:67561;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oiwgAAANwAAAAPAAAAZHJzL2Rvd25yZXYueG1sRE9La8JA&#10;EL4X/A/LFLzVTSzEEl1DUXxdArW9eBuyYzaYnQ3Zrab/visI3ubje86iGGwrrtT7xrGCdJKAIK6c&#10;brhW8PO9efsA4QOyxtYxKfgjD8Vy9LLAXLsbf9H1GGoRQ9jnqMCE0OVS+sqQRT9xHXHkzq63GCLs&#10;a6l7vMVw28ppkmTSYsOxwWBHK0PV5fhrFaxP6XZ76i4Vu9luXR60KWsalBq/Dp9zEIGG8BQ/3Hsd&#10;52fvcH8mXiCX/wAAAP//AwBQSwECLQAUAAYACAAAACEA2+H2y+4AAACFAQAAEwAAAAAAAAAAAAAA&#10;AAAAAAAAW0NvbnRlbnRfVHlwZXNdLnhtbFBLAQItABQABgAIAAAAIQBa9CxbvwAAABUBAAALAAAA&#10;AAAAAAAAAAAAAB8BAABfcmVscy8ucmVsc1BLAQItABQABgAIAAAAIQDT1QoiwgAAANwAAAAPAAAA&#10;AAAAAAAAAAAAAAcCAABkcnMvZG93bnJldi54bWxQSwUGAAAAAAMAAwC3AAAA9gIAAAAA&#10;" path="m123,44l,44,4,33,7,21,10,10,14,,136,r-3,10l129,21r-3,12l123,44xe" fillcolor="#bfddff" stroked="f">
                    <v:path arrowok="t" o:connecttype="custom" o:connectlocs="123,44;0,44;4,33;7,21;10,10;14,0;136,0;133,10;129,21;126,33;123,44" o:connectangles="0,0,0,0,0,0,0,0,0,0,0"/>
                  </v:shape>
                  <v:shape id="Freeform 20" o:spid="_x0000_s1167" style="position:absolute;left:67688;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1pwAAAANwAAAAPAAAAZHJzL2Rvd25yZXYueG1sRE9Ni8Iw&#10;EL0v+B/CCN7W1EVkqUZRQfAk2FXPYzO2xWZSkqxGf70RFvY2j/c5s0U0rbiR841lBaNhBoK4tLrh&#10;SsHhZ/P5DcIHZI2tZVLwIA+Lee9jhrm2d97TrQiVSCHsc1RQh9DlUvqyJoN+aDvixF2sMxgSdJXU&#10;Du8p3LTyK8sm0mDDqaHGjtY1ldfi1yg4H/T4uHyeXBeL1WbnL3t9ekSlBv24nIIIFMO/+M+91Wn+&#10;ZAzvZ9IFcv4CAAD//wMAUEsBAi0AFAAGAAgAAAAhANvh9svuAAAAhQEAABMAAAAAAAAAAAAAAAAA&#10;AAAAAFtDb250ZW50X1R5cGVzXS54bWxQSwECLQAUAAYACAAAACEAWvQsW78AAAAVAQAACwAAAAAA&#10;AAAAAAAAAAAfAQAAX3JlbHMvLnJlbHNQSwECLQAUAAYACAAAACEAp25NacAAAADcAAAADwAAAAAA&#10;AAAAAAAAAAAHAgAAZHJzL2Rvd25yZXYueG1sUEsFBgAAAAADAAMAtwAAAPQCAAAAAA==&#10;" path="m133,r-2,9l128,19r-1,9l126,39,,39,3,28,4,19,6,9,8,,133,xe" fillcolor="#bfddff" stroked="f">
                    <v:path arrowok="t" o:connecttype="custom" o:connectlocs="133,0;131,9;128,19;127,28;126,39;0,39;3,28;4,19;6,9;8,0;133,0" o:connectangles="0,0,0,0,0,0,0,0,0,0,0"/>
                  </v:shape>
                  <v:shape id="Freeform 21" o:spid="_x0000_s1168" style="position:absolute;left:67768;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HCwQAAANwAAAAPAAAAZHJzL2Rvd25yZXYueG1sRE/NisIw&#10;EL4v+A5hBC+LpisoUo2iLoKXhd3qA4zN2BSbSWhSrW9vFhb2Nh/f76w2vW3EndpQO1bwMclAEJdO&#10;11wpOJ8O4wWIEJE1No5JwZMCbNaDtxXm2j34h+5FrEQK4ZCjAhOjz6UMpSGLYeI8ceKurrUYE2wr&#10;qVt8pHDbyGmWzaXFmlODQU97Q+Wt6KyCT1xIs/U0+953l/ddR/Fc+C+lRsN+uwQRqY//4j/3Uaf5&#10;8xn8PpMukOsXAAAA//8DAFBLAQItABQABgAIAAAAIQDb4fbL7gAAAIUBAAATAAAAAAAAAAAAAAAA&#10;AAAAAABbQ29udGVudF9UeXBlc10ueG1sUEsBAi0AFAAGAAgAAAAhAFr0LFu/AAAAFQEAAAsAAAAA&#10;AAAAAAAAAAAAHwEAAF9yZWxzLy5yZWxzUEsBAi0AFAAGAAgAAAAhAA9ZscLBAAAA3AAAAA8AAAAA&#10;AAAAAAAAAAAABwIAAGRycy9kb3ducmV2LnhtbFBLBQYAAAAAAwADALcAAAD1AgAAAAA=&#10;" path="m132,r-1,14l128,28r-1,14l127,57,,57,1,42,3,28,4,14,6,,132,xe" fillcolor="#bfddff" stroked="f">
                    <v:path arrowok="t" o:connecttype="custom" o:connectlocs="132,0;131,14;128,28;127,42;127,57;0,57;1,42;3,28;4,14;6,0;132,0" o:connectangles="0,0,0,0,0,0,0,0,0,0,0"/>
                  </v:shape>
                  <v:shape id="Freeform 22" o:spid="_x0000_s1169" style="position:absolute;left:67736;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iwQAAANwAAAAPAAAAZHJzL2Rvd25yZXYueG1sRE/fa8Iw&#10;EH4f7H8IN9jbTBVppTPKGAgyn6bi89Hc2tLmUpIYq3+9EQa+3cf385br0fQikvOtZQXTSQaCuLK6&#10;5VrB8bD5WIDwAVljb5kUXMnDevX6ssRS2wv/UtyHWqQQ9iUqaEIYSil91ZBBP7EDceL+rDMYEnS1&#10;1A4vKdz0cpZluTTYcmpocKDvhqpufzYKTvOfaRtvsepiobsai2I33zil3t/Gr08QgcbwFP+7tzrN&#10;z3N4PJMukKs7AAAA//8DAFBLAQItABQABgAIAAAAIQDb4fbL7gAAAIUBAAATAAAAAAAAAAAAAAAA&#10;AAAAAABbQ29udGVudF9UeXBlc10ueG1sUEsBAi0AFAAGAAgAAAAhAFr0LFu/AAAAFQEAAAsAAAAA&#10;AAAAAAAAAAAAHwEAAF9yZWxzLy5yZWxzUEsBAi0AFAAGAAgAAAAhAP9JJ2LBAAAA3AAAAA8AAAAA&#10;AAAAAAAAAAAABwIAAGRycy9kb3ducmV2LnhtbFBLBQYAAAAAAwADALcAAAD1AgAAAAA=&#10;" path="m127,r1,14l130,28r2,14l133,56,9,56,6,42,4,28,3,14,,,127,xe" fillcolor="#bfddff" stroked="f">
                    <v:path arrowok="t" o:connecttype="custom" o:connectlocs="127,0;128,14;130,28;132,42;133,56;9,56;6,42;4,28;3,14;0,0;127,0" o:connectangles="0,0,0,0,0,0,0,0,0,0,0"/>
                  </v:shape>
                  <v:shape id="Freeform 23" o:spid="_x0000_s1170" style="position:absolute;left:67657;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sbxAAAANwAAAAPAAAAZHJzL2Rvd25yZXYueG1sRE9La8JA&#10;EL4L/Q/LFLxIs6kHLTGrlD5QL9po8TxkxyRtdjZk1yT++25B8DYf33PS1WBq0VHrKssKnqMYBHFu&#10;dcWFgu/j59MLCOeRNdaWScGVHKyWD6MUE217zqg7+EKEEHYJKii9bxIpXV6SQRfZhjhwZ9sa9AG2&#10;hdQt9iHc1HIaxzNpsOLQUGJDbyXlv4eLUZDN1/ufXf9hJ8evLXV2Mj2/9yelxo/D6wKEp8HfxTf3&#10;Rof5szn8PxMukMs/AAAA//8DAFBLAQItABQABgAIAAAAIQDb4fbL7gAAAIUBAAATAAAAAAAAAAAA&#10;AAAAAAAAAABbQ29udGVudF9UeXBlc10ueG1sUEsBAi0AFAAGAAgAAAAhAFr0LFu/AAAAFQEAAAsA&#10;AAAAAAAAAAAAAAAAHwEAAF9yZWxzLy5yZWxzUEsBAi0AFAAGAAgAAAAhAETsexvEAAAA3AAAAA8A&#10;AAAAAAAAAAAAAAAABwIAAGRycy9kb3ducmV2LnhtbFBLBQYAAAAAAwADALcAAAD4AgAAAAA=&#10;" path="m126,r2,11l130,21r1,10l134,42,10,42,8,31,6,21,2,11,,,126,xe" fillcolor="#bfddff" stroked="f">
                    <v:path arrowok="t" o:connecttype="custom" o:connectlocs="126,0;128,11;130,21;131,31;134,42;10,42;8,31;6,21;2,11;0,0;126,0" o:connectangles="0,0,0,0,0,0,0,0,0,0,0"/>
                  </v:shape>
                  <v:shape id="Freeform 24" o:spid="_x0000_s1171" style="position:absolute;left:67006;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9xQAAANwAAAAPAAAAZHJzL2Rvd25yZXYueG1sRI9Ba8JA&#10;EIXvBf/DMoK3uqmIDalrqFLBQi+NgtchO01CsrMhu9Xor3cOhd5meG/e+2adj65TFxpC49nAyzwB&#10;RVx623Bl4HTcP6egQkS22HkmAzcKkG8mT2vMrL/yN12KWCkJ4ZChgTrGPtM6lDU5DHPfE4v24weH&#10;Udah0nbAq4S7Ti+SZKUdNiwNNfa0q6lsi19nIH0ttl/LD0tp+3nehmq8p01xN2Y2Hd/fQEUa47/5&#10;7/pgBX8ltPKMTKA3DwAAAP//AwBQSwECLQAUAAYACAAAACEA2+H2y+4AAACFAQAAEwAAAAAAAAAA&#10;AAAAAAAAAAAAW0NvbnRlbnRfVHlwZXNdLnhtbFBLAQItABQABgAIAAAAIQBa9CxbvwAAABUBAAAL&#10;AAAAAAAAAAAAAAAAAB8BAABfcmVscy8ucmVsc1BLAQItABQABgAIAAAAIQBlGh69xQAAANwAAAAP&#10;AAAAAAAAAAAAAAAAAAcCAABkcnMvZG93bnJldi54bWxQSwUGAAAAAAMAAwC3AAAA+QIAAAAA&#10;" path="m22,27l17,21,12,14,6,7,,,110,r6,11l123,21r5,9l135,40r-98,l33,36,29,33,26,30,22,27xe" fillcolor="#bfddff" stroked="f">
                    <v:path arrowok="t" o:connecttype="custom" o:connectlocs="22,27;17,21;12,14;6,7;0,0;110,0;116,11;123,21;128,30;135,40;37,40;33,36;29,33;26,30;22,27" o:connectangles="0,0,0,0,0,0,0,0,0,0,0,0,0,0,0"/>
                  </v:shape>
                  <v:shape id="Freeform 25" o:spid="_x0000_s1172" style="position:absolute;left:67291;top:22193;width:1112;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EpwwAAANwAAAAPAAAAZHJzL2Rvd25yZXYueG1sRE/fa8Iw&#10;EH4X/B/CCb6Mmc6CuGoUkckEBV039nw0Z1tsLiXJtP73Rhj4dh/fz5svO9OICzlfW1bwNkpAEBdW&#10;11wq+PnevE5B+ICssbFMCm7kYbno9+aYaXvlL7rkoRQxhH2GCqoQ2kxKX1Rk0I9sSxy5k3UGQ4Su&#10;lNrhNYabRo6TZCIN1hwbKmxpXVFxzv+Mgo/d1H0eV1Kn4ZCvf/dNet68pEoNB91qBiJQF57if/dW&#10;x/mTd3g8Ey+QizsAAAD//wMAUEsBAi0AFAAGAAgAAAAhANvh9svuAAAAhQEAABMAAAAAAAAAAAAA&#10;AAAAAAAAAFtDb250ZW50X1R5cGVzXS54bWxQSwECLQAUAAYACAAAACEAWvQsW78AAAAVAQAACwAA&#10;AAAAAAAAAAAAAAAfAQAAX3JlbHMvLnJlbHNQSwECLQAUAAYACAAAACEACFrRKcMAAADcAAAADwAA&#10;AAAAAAAAAAAAAAAHAgAAZHJzL2Rvd25yZXYueG1sUEsFBgAAAAADAAMAtwAAAPcCAAAAAA==&#10;" path="m28,48l20,37,13,25,6,12,,,120,r5,12l129,25r6,12l141,48,28,48xe" fillcolor="#bfddff" stroked="f">
                    <v:path arrowok="t" o:connecttype="custom" o:connectlocs="28,48;20,37;13,25;6,12;0,0;120,0;125,12;129,25;135,37;141,48;28,48" o:connectangles="0,0,0,0,0,0,0,0,0,0,0"/>
                  </v:shape>
                  <v:shape id="Freeform 26" o:spid="_x0000_s1173" style="position:absolute;left:67498;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qwxgAAANwAAAAPAAAAZHJzL2Rvd25yZXYueG1sRI9Pa8JA&#10;EMXvBb/DMoK3umnFP01dQ9EUPAmNgtdpdpqkZmdDdtX023cOhd5meG/e+806G1yrbtSHxrOBp2kC&#10;irj0tuHKwOn4/rgCFSKyxdYzGfihANlm9LDG1Po7f9CtiJWSEA4pGqhj7FKtQ1mTwzD1HbFoX753&#10;GGXtK217vEu4a/Vzkiy0w4alocaOtjWVl+LqDNj8O5bzaz4/6Zflfnf5PB/oPDNmMh7eXkFFGuK/&#10;+e96bwV/KfjyjEygN78AAAD//wMAUEsBAi0AFAAGAAgAAAAhANvh9svuAAAAhQEAABMAAAAAAAAA&#10;AAAAAAAAAAAAAFtDb250ZW50X1R5cGVzXS54bWxQSwECLQAUAAYACAAAACEAWvQsW78AAAAVAQAA&#10;CwAAAAAAAAAAAAAAAAAfAQAAX3JlbHMvLnJlbHNQSwECLQAUAAYACAAAACEAjawasMYAAADcAAAA&#10;DwAAAAAAAAAAAAAAAAAHAgAAZHJzL2Rvd25yZXYueG1sUEsFBgAAAAADAAMAtwAAAPoCAAAAAA==&#10;" path="m15,43l10,32,7,22,3,11,,,122,r4,10l129,21r4,11l136,43,15,43xe" fillcolor="#bfddff" stroked="f">
                    <v:path arrowok="t" o:connecttype="custom" o:connectlocs="15,43;10,32;7,22;3,11;0,0;122,0;126,10;129,21;133,32;136,43;15,43" o:connectangles="0,0,0,0,0,0,0,0,0,0,0"/>
                  </v:shape>
                  <v:shape id="Freeform 27" o:spid="_x0000_s1174" style="position:absolute;left:66783;top:23177;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Z9wwAAANwAAAAPAAAAZHJzL2Rvd25yZXYueG1sRE/basJA&#10;EH0v+A/LCH3TjaEXja4ihYIUWqhGn4fsmIRkZ+PuqvHv3YLQtzmc6yxWvWnFhZyvLSuYjBMQxIXV&#10;NZcK8t3naArCB2SNrWVScCMPq+XgaYGZtlf+pcs2lCKGsM9QQRVCl0npi4oM+rHtiCN3tM5giNCV&#10;Uju8xnDTyjRJ3qTBmmNDhR19VFQ027NRcHjdv5zMPm9St9Nd+j1rvn7WuVLPw349BxGoD//ih3uj&#10;4/z3Cfw9Ey+QyzsAAAD//wMAUEsBAi0AFAAGAAgAAAAhANvh9svuAAAAhQEAABMAAAAAAAAAAAAA&#10;AAAAAAAAAFtDb250ZW50X1R5cGVzXS54bWxQSwECLQAUAAYACAAAACEAWvQsW78AAAAVAQAACwAA&#10;AAAAAAAAAAAAAAAfAQAAX3JlbHMvLnJlbHNQSwECLQAUAAYACAAAACEA+vRmfcMAAADcAAAADwAA&#10;AAAAAAAAAAAAAAAHAgAAZHJzL2Rvd25yZXYueG1sUEsFBgAAAAADAAMAtwAAAPcCAAAAAA==&#10;" path="m,l86,r5,5l94,9r5,5l102,18r-37,l56,18,47,17,39,15,31,13,23,10,15,7,6,4,,xe" fillcolor="#bfddff" stroked="f">
                    <v:path arrowok="t" o:connecttype="custom" o:connectlocs="0,0;86,0;91,5;94,9;99,14;102,18;65,18;56,18;47,17;39,15;31,13;23,10;15,7;6,4;0,0" o:connectangles="0,0,0,0,0,0,0,0,0,0,0,0,0,0,0"/>
                  </v:shape>
                  <v:shape id="Freeform 28" o:spid="_x0000_s1175" style="position:absolute;left:52988;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wVxAAAANwAAAAPAAAAZHJzL2Rvd25yZXYueG1sRE9Na8JA&#10;EL0X+h+WKXgR3SjSSuoqJaJ4sq3Vg7chOyYx2dmQXXX9992C0Ns83ufMFsE04kqdqywrGA0TEMS5&#10;1RUXCvY/q8EUhPPIGhvLpOBODhbz56cZptre+JuuO1+IGMIuRQWl920qpctLMuiGtiWO3Ml2Bn2E&#10;XSF1h7cYbho5TpJXabDi2FBiS1lJeb27GAXBHNfbzE7Odd0/fB50WJ6yr7NSvZfw8Q7CU/D/4od7&#10;o+P8tzH8PRMvkPNfAAAA//8DAFBLAQItABQABgAIAAAAIQDb4fbL7gAAAIUBAAATAAAAAAAAAAAA&#10;AAAAAAAAAABbQ29udGVudF9UeXBlc10ueG1sUEsBAi0AFAAGAAgAAAAhAFr0LFu/AAAAFQEAAAsA&#10;AAAAAAAAAAAAAAAAHwEAAF9yZWxzLy5yZWxzUEsBAi0AFAAGAAgAAAAhALjFnBX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76" style="position:absolute;left:53385;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ghxQAAANwAAAAPAAAAZHJzL2Rvd25yZXYueG1sRE/fS8Mw&#10;EH4X/B/CCb651LnZUZeNsiEMhYGtDH07mrOpay6liWv1rzfCwLf7+H7ecj3aVpyo941jBbeTBARx&#10;5XTDtYLX8vFmAcIHZI2tY1LwTR7Wq8uLJWbaDfxCpyLUIoawz1CBCaHLpPSVIYt+4jriyH243mKI&#10;sK+l7nGI4baV0yS5lxYbjg0GO9oYqo7Fl1Xwlu4/N/P3Z1dOc/O0LdNhdvjJlbq+GvMHEIHG8C8+&#10;u3c6zk/v4O+ZeIFc/QIAAP//AwBQSwECLQAUAAYACAAAACEA2+H2y+4AAACFAQAAEwAAAAAAAAAA&#10;AAAAAAAAAAAAW0NvbnRlbnRfVHlwZXNdLnhtbFBLAQItABQABgAIAAAAIQBa9CxbvwAAABUBAAAL&#10;AAAAAAAAAAAAAAAAAB8BAABfcmVscy8ucmVsc1BLAQItABQABgAIAAAAIQD2EQghxQAAANwAAAAP&#10;AAAAAAAAAAAAAAAAAAcCAABkcnMvZG93bnJldi54bWxQSwUGAAAAAAMAAwC3AAAA+Q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77" style="position:absolute;left:53385;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ScwgAAANwAAAAPAAAAZHJzL2Rvd25yZXYueG1sRE9Ni8Iw&#10;EL0L+x/CCHvT1LKoVKPIorAKHqwePA7N2BSbSW2yWv+9ERb2No/3OfNlZ2txp9ZXjhWMhgkI4sLp&#10;iksFp+NmMAXhA7LG2jEpeJKH5eKjN8dMuwcf6J6HUsQQ9hkqMCE0mZS+MGTRD11DHLmLay2GCNtS&#10;6hYfMdzWMk2SsbRYcWww2NC3oeKa/1oF59F4t2n26W5izbPaHla3dVqjUp/9bjUDEagL/+I/94+O&#10;8ydf8H4mXiAXLwAAAP//AwBQSwECLQAUAAYACAAAACEA2+H2y+4AAACFAQAAEwAAAAAAAAAAAAAA&#10;AAAAAAAAW0NvbnRlbnRfVHlwZXNdLnhtbFBLAQItABQABgAIAAAAIQBa9CxbvwAAABUBAAALAAAA&#10;AAAAAAAAAAAAAB8BAABfcmVscy8ucmVsc1BLAQItABQABgAIAAAAIQChBPSc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78" style="position:absolute;left:59021;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ZoxgAAANwAAAAPAAAAZHJzL2Rvd25yZXYueG1sRI9BawIx&#10;EIXvgv8hjOCtZq3W2tUorVCsoEXXHjwOm3F36WayJFG3/74pFLzN8N775s182ZpaXMn5yrKC4SAB&#10;QZxbXXGh4Ov4/jAF4QOyxtoyKfghD8tFtzPHVNsbH+iahUJECPsUFZQhNKmUPi/JoB/YhjhqZ+sM&#10;hri6QmqHtwg3tXxMkok0WHG8UGJDq5Ly7+xiImW3ndq9+3zL9vKlGq3HY73enJTq99rXGYhAbbib&#10;/9MfOtZ/foK/Z+IEcvELAAD//wMAUEsBAi0AFAAGAAgAAAAhANvh9svuAAAAhQEAABMAAAAAAAAA&#10;AAAAAAAAAAAAAFtDb250ZW50X1R5cGVzXS54bWxQSwECLQAUAAYACAAAACEAWvQsW78AAAAVAQAA&#10;CwAAAAAAAAAAAAAAAAAfAQAAX3JlbHMvLnJlbHNQSwECLQAUAAYACAAAACEAsYGGa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79" style="position:absolute;left:57925;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AHwwAAANwAAAAPAAAAZHJzL2Rvd25yZXYueG1sRE9Na8JA&#10;EL0X/A/LFHqrGy21NbqKCIK9qI1FPA7ZaRLNzobdVZN/7wqF3ubxPmc6b00truR8ZVnBoJ+AIM6t&#10;rrhQ8LNfvX6C8AFZY22ZFHTkYT7rPU0x1fbG33TNQiFiCPsUFZQhNKmUPi/JoO/bhjhyv9YZDBG6&#10;QmqHtxhuajlMkpE0WHFsKLGhZUn5ObsYBe7rOGjxbdUdTrvMLN+3p/Gm2yv18twuJiACteFf/Ode&#10;6zj/YwSPZ+IFcnYHAAD//wMAUEsBAi0AFAAGAAgAAAAhANvh9svuAAAAhQEAABMAAAAAAAAAAAAA&#10;AAAAAAAAAFtDb250ZW50X1R5cGVzXS54bWxQSwECLQAUAAYACAAAACEAWvQsW78AAAAVAQAACwAA&#10;AAAAAAAAAAAAAAAfAQAAX3JlbHMvLnJlbHNQSwECLQAUAAYACAAAACEAPHZQB8MAAADcAAAADwAA&#10;AAAAAAAAAAAAAAAHAgAAZHJzL2Rvd25yZXYueG1sUEsFBgAAAAADAAMAtwAAAPc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80" style="position:absolute;left:64021;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QwgAAANwAAAAPAAAAZHJzL2Rvd25yZXYueG1sRE9LSwMx&#10;EL4L/Q9hCt5sthXdsjYtRWkRPEgfeB42092lyWRJpu36740geJuP7zmL1eCdulJMXWAD00kBirgO&#10;tuPGwPGweZiDSoJs0QUmA9+UYLUc3S2wsuHGO7rupVE5hFOFBlqRvtI61S15TJPQE2fuFKJHyTA2&#10;2ka85XDv9KwonrXHjnNDiz29tlSf9xdvYObcdr6Tp/7zSzaXj+0xlm+PpTH342H9AkpokH/xn/vd&#10;5vllCb/P5Av08gcAAP//AwBQSwECLQAUAAYACAAAACEA2+H2y+4AAACFAQAAEwAAAAAAAAAAAAAA&#10;AAAAAAAAW0NvbnRlbnRfVHlwZXNdLnhtbFBLAQItABQABgAIAAAAIQBa9CxbvwAAABUBAAALAAAA&#10;AAAAAAAAAAAAAB8BAABfcmVscy8ucmVsc1BLAQItABQABgAIAAAAIQAa709Q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81" style="position:absolute;left:64101;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2MxQAAANwAAAAPAAAAZHJzL2Rvd25yZXYueG1sRI9BawIx&#10;EIXvBf9DmEJvNamHtqxGEUXYFoRW/QHDZtwsbibrJrrbf985FHqb4b1575vFagytulOfmsgWXqYG&#10;FHEVXcO1hdNx9/wOKmVkh21ksvBDCVbLycMCCxcH/qb7IddKQjgVaMHn3BVap8pTwDSNHbFo59gH&#10;zLL2tXY9DhIeWj0z5lUHbFgaPHa08VRdDrdgYbv/+my3pSmbYW+SP++um4/Z1dqnx3E9B5VpzP/m&#10;v+vSCf6b0MozMoFe/gIAAP//AwBQSwECLQAUAAYACAAAACEA2+H2y+4AAACFAQAAEwAAAAAAAAAA&#10;AAAAAAAAAAAAW0NvbnRlbnRfVHlwZXNdLnhtbFBLAQItABQABgAIAAAAIQBa9CxbvwAAABUBAAAL&#10;AAAAAAAAAAAAAAAAAB8BAABfcmVscy8ucmVsc1BLAQItABQABgAIAAAAIQA94U2MxQAAANwAAAAP&#10;AAAAAAAAAAAAAAAAAAcCAABkcnMvZG93bnJldi54bWxQSwUGAAAAAAMAAwC3AAAA+QI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82" style="position:absolute;left:53321;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sCwwAAANwAAAAPAAAAZHJzL2Rvd25yZXYueG1sRE9Na8JA&#10;EL0X/A/LFLw1m+SgbcwqQSqo0IPWg8chO2ZDs7NpdtX477uFQm/zeJ9TrkbbiRsNvnWsIEtSEMS1&#10;0y03Ck6fm5dXED4ga+wck4IHeVgtJ08lFtrd+UC3Y2hEDGFfoAITQl9I6WtDFn3ieuLIXdxgMUQ4&#10;NFIPeI/htpN5ms6kxZZjg8Ge1obqr+PVKjhns/2m/8j3c2se7e5Qfb/nHSo1fR6rBYhAY/gX/7m3&#10;Os6fv8HvM/ECufwBAAD//wMAUEsBAi0AFAAGAAgAAAAhANvh9svuAAAAhQEAABMAAAAAAAAAAAAA&#10;AAAAAAAAAFtDb250ZW50X1R5cGVzXS54bWxQSwECLQAUAAYACAAAACEAWvQsW78AAAAVAQAACwAA&#10;AAAAAAAAAAAAAAAfAQAAX3JlbHMvLnJlbHNQSwECLQAUAAYACAAAACEATwVbA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183" type="#_x0000_t32" style="position:absolute;left:55801;top:28991;width:7200;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OJxAAAANwAAAAPAAAAZHJzL2Rvd25yZXYueG1sRI9Ba8JA&#10;EIXvhf6HZQre6qYqKqmriCBIeyhGf8CQHbPB7GzMrhr76zuHgrcZ3pv3vlmset+oG3WxDmzgY5iB&#10;Ii6DrbkycDxs3+egYkK22AQmAw+KsFq+viwwt+HOe7oVqVISwjFHAy6lNtc6lo48xmFoiUU7hc5j&#10;krWrtO3wLuG+0aMsm2qPNUuDw5Y2jspzcfUGJr+nyU8svmfN4wvdXp/HF2/Hxgze+vUnqER9epr/&#10;r3dW8OeCL8/IBHr5BwAA//8DAFBLAQItABQABgAIAAAAIQDb4fbL7gAAAIUBAAATAAAAAAAAAAAA&#10;AAAAAAAAAABbQ29udGVudF9UeXBlc10ueG1sUEsBAi0AFAAGAAgAAAAhAFr0LFu/AAAAFQEAAAsA&#10;AAAAAAAAAAAAAAAAHwEAAF9yZWxzLy5yZWxzUEsBAi0AFAAGAAgAAAAhAIaQM4nEAAAA3AAAAA8A&#10;AAAAAAAAAAAAAAAABwIAAGRycy9kb3ducmV2LnhtbFBLBQYAAAAAAwADALcAAAD4AgAAAAA=&#10;" strokecolor="#4a7ebb">
                    <v:stroke endarrow="open" joinstyle="miter"/>
                  </v:shape>
                  <v:shape id="CaixaDeTexto 72" o:spid="_x0000_s1184" type="#_x0000_t202" style="position:absolute;left:62996;top:27089;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E0wgAAANwAAAAPAAAAZHJzL2Rvd25yZXYueG1sRE/NasJA&#10;EL4X+g7LCN7qJtJKGrORYiv0Vmv7AEN2zMZkZ0N2q9Gn7wqCt/n4fqdYjbYTRxp841hBOktAEFdO&#10;N1wr+P3ZPGUgfEDW2DkmBWfysCofHwrMtTvxNx13oRYxhH2OCkwIfS6lrwxZ9DPXE0du7waLIcKh&#10;lnrAUwy3nZwnyUJabDg2GOxpbahqd39WQZbYr7Z9nW+9fb6kL2b97j76g1LTyfi2BBFoDHfxzf2p&#10;4/wshesz8QJZ/gMAAP//AwBQSwECLQAUAAYACAAAACEA2+H2y+4AAACFAQAAEwAAAAAAAAAAAAAA&#10;AAAAAAAAW0NvbnRlbnRfVHlwZXNdLnhtbFBLAQItABQABgAIAAAAIQBa9CxbvwAAABUBAAALAAAA&#10;AAAAAAAAAAAAAB8BAABfcmVscy8ucmVsc1BLAQItABQABgAIAAAAIQBnzUE0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shape id="Freeform 30" o:spid="_x0000_s1185"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OwwAAANwAAAAPAAAAZHJzL2Rvd25yZXYueG1sRE9La8JA&#10;EL4X/A/LCL3VjaFYSV1FpIFW8ODj0OOQHbPB7GzMbvP4992C0Nt8fM9ZbQZbi45aXzlWMJ8lIIgL&#10;pysuFVzO+csShA/IGmvHpGAkD5v15GmFmXY9H6k7hVLEEPYZKjAhNJmUvjBk0c9cQxy5q2sthgjb&#10;UuoW+xhua5kmyUJarDg2GGxoZ6i4nX6sgu/5Yp83h3T/Zs1YfR2394+0RqWep8P2HUSgIfyLH+5P&#10;Hee/pvD3TLxArn8BAAD//wMAUEsBAi0AFAAGAAgAAAAhANvh9svuAAAAhQEAABMAAAAAAAAAAAAA&#10;AAAAAAAAAFtDb250ZW50X1R5cGVzXS54bWxQSwECLQAUAAYACAAAACEAWvQsW78AAAAVAQAACwAA&#10;AAAAAAAAAAAAAAAfAQAAX3JlbHMvLnJlbHNQSwECLQAUAAYACAAAACEAj80Dz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6"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ZVxAAAANwAAAAPAAAAZHJzL2Rvd25yZXYueG1sRE9Na8JA&#10;EL0X/A/LCL3VjbFYSV0llAptwIO2B49DdpoNZmdjdo3Jv+8WhN7m8T5nvR1sI3rqfO1YwXyWgCAu&#10;na65UvD9tXtagfABWWPjmBSM5GG7mTysMdPuxgfqj6ESMYR9hgpMCG0mpS8NWfQz1xJH7sd1FkOE&#10;XSV1h7cYbhuZJslSWqw5Nhhs6c1QeT5erYLTfFns2n1avFgz1p+H/PKeNqjU43TIX0EEGsK/+O7+&#10;0HH+8wL+nokXyM0vAAAA//8DAFBLAQItABQABgAIAAAAIQDb4fbL7gAAAIUBAAATAAAAAAAAAAAA&#10;AAAAAAAAAABbQ29udGVudF9UeXBlc10ueG1sUEsBAi0AFAAGAAgAAAAhAFr0LFu/AAAAFQEAAAsA&#10;AAAAAAAAAAAAAAAAHwEAAF9yZWxzLy5yZWxzUEsBAi0AFAAGAAgAAAAhAOCBpl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7"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4hwwAAANwAAAAPAAAAZHJzL2Rvd25yZXYueG1sRE9Na8JA&#10;EL0X/A/LFLw1mwSxJWaVIBVU6EHrweOQHbOh2dk0u2r8991Cobd5vM8pV6PtxI0G3zpWkCUpCOLa&#10;6ZYbBafPzcsbCB+QNXaOScGDPKyWk6cSC+3ufKDbMTQihrAvUIEJoS+k9LUhiz5xPXHkLm6wGCIc&#10;GqkHvMdw28k8TefSYsuxwWBPa0P11/FqFZyz+X7Tf+T7V2se7e5Qfb/nHSo1fR6rBYhAY/gX/7m3&#10;Os6fzeD3mXiBXP4AAAD//wMAUEsBAi0AFAAGAAgAAAAhANvh9svuAAAAhQEAABMAAAAAAAAAAAAA&#10;AAAAAAAAAFtDb250ZW50X1R5cGVzXS54bWxQSwECLQAUAAYACAAAACEAWvQsW78AAAAVAQAACwAA&#10;AAAAAAAAAAAAAAAfAQAAX3JlbHMvLnJlbHNQSwECLQAUAAYACAAAACEAb2g+I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8"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u6xAAAANwAAAAPAAAAZHJzL2Rvd25yZXYueG1sRE9Na8JA&#10;EL0X/A/LCL3VjcFaSV0llAptwIO2B49DdpoNZmdjdo3Jv+8WhN7m8T5nvR1sI3rqfO1YwXyWgCAu&#10;na65UvD9tXtagfABWWPjmBSM5GG7mTysMdPuxgfqj6ESMYR9hgpMCG0mpS8NWfQz1xJH7sd1FkOE&#10;XSV1h7cYbhuZJslSWqw5Nhhs6c1QeT5erYLTfFns2n1avFgz1p+H/PKeNqjU43TIX0EEGsK/+O7+&#10;0HH+4hn+nokXyM0vAAAA//8DAFBLAQItABQABgAIAAAAIQDb4fbL7gAAAIUBAAATAAAAAAAAAAAA&#10;AAAAAAAAAABbQ29udGVudF9UeXBlc10ueG1sUEsBAi0AFAAGAAgAAAAhAFr0LFu/AAAAFQEAAAsA&#10;AAAAAAAAAAAAAAAAHwEAAF9yZWxzLy5yZWxzUEsBAi0AFAAGAAgAAAAhAAAkm7r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eta em curva para baixo 79" o:spid="_x0000_s1189"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IewgAAANwAAAAPAAAAZHJzL2Rvd25yZXYueG1sRE9Ni8Iw&#10;EL0L+x/CCN40VRbRahRZEBb2IFbZxdvYjG1pM6lN1tZ/bwTB2zze5yzXnanEjRpXWFYwHkUgiFOr&#10;C84UHA/b4QyE88gaK8uk4E4O1quP3hJjbVve0y3xmQgh7GJUkHtfx1K6NCeDbmRr4sBdbGPQB9hk&#10;UjfYhnBTyUkUTaXBgkNDjjV95ZSWyb9RQLMfLI/2t72Wp4Qm9m++O2/mSg363WYBwlPn3+KX+1uH&#10;+Z9TeD4TLpCrBwAAAP//AwBQSwECLQAUAAYACAAAACEA2+H2y+4AAACFAQAAEwAAAAAAAAAAAAAA&#10;AAAAAAAAW0NvbnRlbnRfVHlwZXNdLnhtbFBLAQItABQABgAIAAAAIQBa9CxbvwAAABUBAAALAAAA&#10;AAAAAAAAAAAAAB8BAABfcmVscy8ucmVsc1BLAQItABQABgAIAAAAIQB3twIewgAAANwAAAAPAAAA&#10;AAAAAAAAAAAAAAcCAABkcnMvZG93bnJldi54bWxQSwUGAAAAAAMAAwC3AAAA9gIAAAAA&#10;" adj="16200,20250,16200" fillcolor="#4f81bd" strokecolor="#385d8a"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80" o:spid="_x0000_s1190"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xfwAAAANwAAAAPAAAAZHJzL2Rvd25yZXYueG1sRE/bisIw&#10;EH0X/Icwwr5pqiyrVlMRcXFhffHyAUMzvdBmUpKo3b83grBvczjXWW9604o7OV9bVjCdJCCIc6tr&#10;LhVcL9/jBQgfkDW2lknBH3nYZMPBGlNtH3yi+zmUIoawT1FBFUKXSunzigz6ie2II1dYZzBE6Eqp&#10;HT5iuGnlLEm+pMGaY0OFHe0qypvzzSgoun76u8eGjsvbQbv9RXJdSKU+Rv12BSJQH/7Fb/ePjvM/&#10;5/B6Jl4gsycAAAD//wMAUEsBAi0AFAAGAAgAAAAhANvh9svuAAAAhQEAABMAAAAAAAAAAAAAAAAA&#10;AAAAAFtDb250ZW50X1R5cGVzXS54bWxQSwECLQAUAAYACAAAACEAWvQsW78AAAAVAQAACwAAAAAA&#10;AAAAAAAAAAAfAQAAX3JlbHMvLnJlbHNQSwECLQAUAAYACAAAACEAJn4MX8AAAADcAAAADwAAAAAA&#10;AAAAAAAAAAAHAgAAZHJzL2Rvd25yZXYueG1sUEsFBgAAAAADAAMAtwAAAPQCAAAAAA==&#10;" adj="212" strokecolor="#4a7ebb">
                  <v:stroke joinstyle="miter"/>
                </v:shape>
                <v:shape id="CaixaDeTexto 81" o:spid="_x0000_s1191" type="#_x0000_t202" style="position:absolute;left:70202;top:47380;width:17930;height:8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v:textbox>
                </v:shape>
                <w10:anchorlock/>
              </v:group>
            </w:pict>
          </mc:Fallback>
        </mc:AlternateConten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spacing w:before="120" w:after="120"/>
        <w:rPr>
          <w:rFonts w:ascii="Calibri" w:hAnsi="Calibri" w:cs="Calibri"/>
          <w:sz w:val="20"/>
          <w:szCs w:val="20"/>
        </w:rPr>
      </w:pPr>
    </w:p>
    <w:p w:rsidR="000109A7" w:rsidRPr="00B663A8" w:rsidRDefault="000109A7" w:rsidP="000109A7">
      <w:pPr>
        <w:spacing w:before="120" w:after="120"/>
        <w:rPr>
          <w:rFonts w:ascii="Calibri" w:hAnsi="Calibri" w:cs="Calibri"/>
          <w:b/>
          <w:szCs w:val="20"/>
        </w:rPr>
      </w:pPr>
      <w:r w:rsidRPr="00B663A8">
        <w:rPr>
          <w:rFonts w:ascii="Calibri" w:hAnsi="Calibri" w:cs="Calibri"/>
          <w:b/>
          <w:szCs w:val="20"/>
        </w:rPr>
        <w:t>PERSPECTIVA DO RESULTADO SEGUNDO O MÉTODO DE CUSTEIO DIRETO/VARIÁVEL – SEGMENTAÇÃO DE LINHAS DE PRODUTOS</w: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174161FA" wp14:editId="42587469">
                <wp:extent cx="5592468" cy="4091940"/>
                <wp:effectExtent l="0" t="0" r="8255" b="22860"/>
                <wp:docPr id="216"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2468" cy="4091940"/>
                          <a:chOff x="539552" y="692696"/>
                          <a:chExt cx="7774090" cy="5688632"/>
                        </a:xfrm>
                      </wpg:grpSpPr>
                      <wps:wsp>
                        <wps:cNvPr id="217" name="Retângulo de cantos arredondados 82"/>
                        <wps:cNvSpPr/>
                        <wps:spPr>
                          <a:xfrm>
                            <a:off x="539552"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218" name="Cilindro 218"/>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wps:txbx>
                        <wps:bodyPr rtlCol="0" anchor="ctr"/>
                      </wps:wsp>
                      <wpg:grpSp>
                        <wpg:cNvPr id="219" name="Grupo 75"/>
                        <wpg:cNvGrpSpPr/>
                        <wpg:grpSpPr>
                          <a:xfrm>
                            <a:off x="1547663" y="1184275"/>
                            <a:ext cx="864097" cy="1168229"/>
                            <a:chOff x="1547663" y="1184275"/>
                            <a:chExt cx="1728787" cy="3154788"/>
                          </a:xfrm>
                        </wpg:grpSpPr>
                        <wpg:grpSp>
                          <wpg:cNvPr id="352" name="Grupo 35"/>
                          <wpg:cNvGrpSpPr/>
                          <wpg:grpSpPr>
                            <a:xfrm>
                              <a:off x="1547663" y="1184275"/>
                              <a:ext cx="1728787" cy="2172717"/>
                              <a:chOff x="1547663" y="1184275"/>
                              <a:chExt cx="1728787" cy="2172717"/>
                            </a:xfrm>
                          </wpg:grpSpPr>
                          <wps:wsp>
                            <wps:cNvPr id="355" name="AutoShape 4"/>
                            <wps:cNvSpPr>
                              <a:spLocks noChangeAspect="1" noChangeArrowheads="1" noTextEdit="1"/>
                            </wps:cNvSpPr>
                            <wps:spPr bwMode="auto">
                              <a:xfrm>
                                <a:off x="1547663"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56" name="Freeform 6"/>
                            <wps:cNvSpPr>
                              <a:spLocks/>
                            </wps:cNvSpPr>
                            <wps:spPr bwMode="auto">
                              <a:xfrm>
                                <a:off x="154766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57" name="Freeform 7"/>
                            <wps:cNvSpPr>
                              <a:spLocks/>
                            </wps:cNvSpPr>
                            <wps:spPr bwMode="auto">
                              <a:xfrm>
                                <a:off x="248428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8" name="Freeform 8"/>
                            <wps:cNvSpPr>
                              <a:spLocks/>
                            </wps:cNvSpPr>
                            <wps:spPr bwMode="auto">
                              <a:xfrm>
                                <a:off x="2306488"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9" name="Freeform 9"/>
                            <wps:cNvSpPr>
                              <a:spLocks/>
                            </wps:cNvSpPr>
                            <wps:spPr bwMode="auto">
                              <a:xfrm>
                                <a:off x="2301725"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0" name="Freeform 10"/>
                            <wps:cNvSpPr>
                              <a:spLocks/>
                            </wps:cNvSpPr>
                            <wps:spPr bwMode="auto">
                              <a:xfrm>
                                <a:off x="2333475"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1" name="Freeform 11"/>
                            <wps:cNvSpPr>
                              <a:spLocks/>
                            </wps:cNvSpPr>
                            <wps:spPr bwMode="auto">
                              <a:xfrm>
                                <a:off x="2365225"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2" name="Freeform 12"/>
                            <wps:cNvSpPr>
                              <a:spLocks/>
                            </wps:cNvSpPr>
                            <wps:spPr bwMode="auto">
                              <a:xfrm>
                                <a:off x="2401738"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3" name="Freeform 13"/>
                            <wps:cNvSpPr>
                              <a:spLocks/>
                            </wps:cNvSpPr>
                            <wps:spPr bwMode="auto">
                              <a:xfrm>
                                <a:off x="2441425"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4" name="Freeform 14"/>
                            <wps:cNvSpPr>
                              <a:spLocks/>
                            </wps:cNvSpPr>
                            <wps:spPr bwMode="auto">
                              <a:xfrm>
                                <a:off x="2055663"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5" name="Freeform 15"/>
                            <wps:cNvSpPr>
                              <a:spLocks/>
                            </wps:cNvSpPr>
                            <wps:spPr bwMode="auto">
                              <a:xfrm>
                                <a:off x="238110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6" name="Freeform 16"/>
                            <wps:cNvSpPr>
                              <a:spLocks/>
                            </wps:cNvSpPr>
                            <wps:spPr bwMode="auto">
                              <a:xfrm>
                                <a:off x="172070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7" name="Freeform 17"/>
                            <wps:cNvSpPr>
                              <a:spLocks/>
                            </wps:cNvSpPr>
                            <wps:spPr bwMode="auto">
                              <a:xfrm>
                                <a:off x="1647675"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8" name="Freeform 18"/>
                            <wps:cNvSpPr>
                              <a:spLocks/>
                            </wps:cNvSpPr>
                            <wps:spPr bwMode="auto">
                              <a:xfrm>
                                <a:off x="1614338"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9" name="Freeform 19"/>
                            <wps:cNvSpPr>
                              <a:spLocks/>
                            </wps:cNvSpPr>
                            <wps:spPr bwMode="auto">
                              <a:xfrm>
                                <a:off x="1631800"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0" name="Freeform 20"/>
                            <wps:cNvSpPr>
                              <a:spLocks/>
                            </wps:cNvSpPr>
                            <wps:spPr bwMode="auto">
                              <a:xfrm>
                                <a:off x="1622275"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1" name="Freeform 21"/>
                            <wps:cNvSpPr>
                              <a:spLocks/>
                            </wps:cNvSpPr>
                            <wps:spPr bwMode="auto">
                              <a:xfrm>
                                <a:off x="161592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2" name="Freeform 22"/>
                            <wps:cNvSpPr>
                              <a:spLocks/>
                            </wps:cNvSpPr>
                            <wps:spPr bwMode="auto">
                              <a:xfrm>
                                <a:off x="1615925"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3" name="Freeform 23"/>
                            <wps:cNvSpPr>
                              <a:spLocks/>
                            </wps:cNvSpPr>
                            <wps:spPr bwMode="auto">
                              <a:xfrm>
                                <a:off x="1623863"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4" name="Freeform 24"/>
                            <wps:cNvSpPr>
                              <a:spLocks/>
                            </wps:cNvSpPr>
                            <wps:spPr bwMode="auto">
                              <a:xfrm>
                                <a:off x="1687363"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5" name="Freeform 25"/>
                            <wps:cNvSpPr>
                              <a:spLocks/>
                            </wps:cNvSpPr>
                            <wps:spPr bwMode="auto">
                              <a:xfrm>
                                <a:off x="165561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6" name="Freeform 26"/>
                            <wps:cNvSpPr>
                              <a:spLocks/>
                            </wps:cNvSpPr>
                            <wps:spPr bwMode="auto">
                              <a:xfrm>
                                <a:off x="1636563"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7" name="Freeform 27"/>
                            <wps:cNvSpPr>
                              <a:spLocks/>
                            </wps:cNvSpPr>
                            <wps:spPr bwMode="auto">
                              <a:xfrm>
                                <a:off x="1736575"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8" name="Freeform 28"/>
                            <wps:cNvSpPr>
                              <a:spLocks/>
                            </wps:cNvSpPr>
                            <wps:spPr bwMode="auto">
                              <a:xfrm>
                                <a:off x="1877863"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79" name="Freeform 29"/>
                            <wps:cNvSpPr>
                              <a:spLocks/>
                            </wps:cNvSpPr>
                            <wps:spPr bwMode="auto">
                              <a:xfrm>
                                <a:off x="305420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0" name="Freeform 30"/>
                            <wps:cNvSpPr>
                              <a:spLocks/>
                            </wps:cNvSpPr>
                            <wps:spPr bwMode="auto">
                              <a:xfrm>
                                <a:off x="305420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1" name="Freeform 31"/>
                            <wps:cNvSpPr>
                              <a:spLocks/>
                            </wps:cNvSpPr>
                            <wps:spPr bwMode="auto">
                              <a:xfrm>
                                <a:off x="2381100"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2" name="Freeform 32"/>
                            <wps:cNvSpPr>
                              <a:spLocks/>
                            </wps:cNvSpPr>
                            <wps:spPr bwMode="auto">
                              <a:xfrm>
                                <a:off x="263668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3" name="Freeform 33"/>
                            <wps:cNvSpPr>
                              <a:spLocks/>
                            </wps:cNvSpPr>
                            <wps:spPr bwMode="auto">
                              <a:xfrm>
                                <a:off x="1782613"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4" name="Freeform 34"/>
                            <wps:cNvSpPr>
                              <a:spLocks/>
                            </wps:cNvSpPr>
                            <wps:spPr bwMode="auto">
                              <a:xfrm>
                                <a:off x="1981050"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5" name="Freeform 30"/>
                            <wps:cNvSpPr>
                              <a:spLocks/>
                            </wps:cNvSpPr>
                            <wps:spPr bwMode="auto">
                              <a:xfrm>
                                <a:off x="306057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353" name="Conector de seta reta 69"/>
                          <wps:cNvCnPr/>
                          <wps:spPr>
                            <a:xfrm rot="10800000">
                              <a:off x="2268487"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4" name="CaixaDeTexto 70"/>
                          <wps:cNvSpPr txBox="1"/>
                          <wps:spPr>
                            <a:xfrm>
                              <a:off x="1644778" y="273467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0" name="Grupo 74"/>
                        <wpg:cNvGrpSpPr/>
                        <wpg:grpSpPr>
                          <a:xfrm>
                            <a:off x="2699791" y="1184275"/>
                            <a:ext cx="1338792" cy="1158692"/>
                            <a:chOff x="2699791" y="1184275"/>
                            <a:chExt cx="2678503" cy="3129031"/>
                          </a:xfrm>
                        </wpg:grpSpPr>
                        <wps:wsp>
                          <wps:cNvPr id="319" name="AutoShape 4"/>
                          <wps:cNvSpPr>
                            <a:spLocks noChangeAspect="1" noChangeArrowheads="1" noTextEdit="1"/>
                          </wps:cNvSpPr>
                          <wps:spPr bwMode="auto">
                            <a:xfrm flipH="1">
                              <a:off x="2699791"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20" name="Freeform 6"/>
                          <wps:cNvSpPr>
                            <a:spLocks/>
                          </wps:cNvSpPr>
                          <wps:spPr bwMode="auto">
                            <a:xfrm flipH="1">
                              <a:off x="271090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21" name="Freeform 7"/>
                          <wps:cNvSpPr>
                            <a:spLocks/>
                          </wps:cNvSpPr>
                          <wps:spPr bwMode="auto">
                            <a:xfrm flipH="1">
                              <a:off x="346972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2" name="Freeform 8"/>
                          <wps:cNvSpPr>
                            <a:spLocks/>
                          </wps:cNvSpPr>
                          <wps:spPr bwMode="auto">
                            <a:xfrm flipH="1">
                              <a:off x="3474491"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3" name="Freeform 9"/>
                          <wps:cNvSpPr>
                            <a:spLocks/>
                          </wps:cNvSpPr>
                          <wps:spPr bwMode="auto">
                            <a:xfrm flipH="1">
                              <a:off x="3655466"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4" name="Freeform 10"/>
                          <wps:cNvSpPr>
                            <a:spLocks/>
                          </wps:cNvSpPr>
                          <wps:spPr bwMode="auto">
                            <a:xfrm flipH="1">
                              <a:off x="3623716"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587204"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547516"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506241"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252241"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561804"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4158704"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4188866"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426030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4236491"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4249191"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4257129"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4253954"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4246016"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418092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9" name="Freeform 25"/>
                          <wps:cNvSpPr>
                            <a:spLocks/>
                          </wps:cNvSpPr>
                          <wps:spPr bwMode="auto">
                            <a:xfrm flipH="1">
                              <a:off x="420950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0" name="Freeform 26"/>
                          <wps:cNvSpPr>
                            <a:spLocks/>
                          </wps:cNvSpPr>
                          <wps:spPr bwMode="auto">
                            <a:xfrm flipH="1">
                              <a:off x="4230141"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1" name="Freeform 27"/>
                          <wps:cNvSpPr>
                            <a:spLocks/>
                          </wps:cNvSpPr>
                          <wps:spPr bwMode="auto">
                            <a:xfrm flipH="1">
                              <a:off x="4158704"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2" name="Freeform 28"/>
                          <wps:cNvSpPr>
                            <a:spLocks/>
                          </wps:cNvSpPr>
                          <wps:spPr bwMode="auto">
                            <a:xfrm flipH="1">
                              <a:off x="2779166"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43" name="Freeform 29"/>
                          <wps:cNvSpPr>
                            <a:spLocks/>
                          </wps:cNvSpPr>
                          <wps:spPr bwMode="auto">
                            <a:xfrm flipH="1">
                              <a:off x="2818854"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4" name="Freeform 30"/>
                          <wps:cNvSpPr>
                            <a:spLocks/>
                          </wps:cNvSpPr>
                          <wps:spPr bwMode="auto">
                            <a:xfrm flipH="1">
                              <a:off x="2818854"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5" name="Freeform 31"/>
                          <wps:cNvSpPr>
                            <a:spLocks/>
                          </wps:cNvSpPr>
                          <wps:spPr bwMode="auto">
                            <a:xfrm flipH="1">
                              <a:off x="3382416"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6" name="Freeform 32"/>
                          <wps:cNvSpPr>
                            <a:spLocks/>
                          </wps:cNvSpPr>
                          <wps:spPr bwMode="auto">
                            <a:xfrm flipH="1">
                              <a:off x="327287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7" name="Freeform 33"/>
                          <wps:cNvSpPr>
                            <a:spLocks/>
                          </wps:cNvSpPr>
                          <wps:spPr bwMode="auto">
                            <a:xfrm flipH="1">
                              <a:off x="388247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8" name="Freeform 34"/>
                          <wps:cNvSpPr>
                            <a:spLocks/>
                          </wps:cNvSpPr>
                          <wps:spPr bwMode="auto">
                            <a:xfrm flipH="1">
                              <a:off x="3890416"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9" name="Freeform 30"/>
                          <wps:cNvSpPr>
                            <a:spLocks/>
                          </wps:cNvSpPr>
                          <wps:spPr bwMode="auto">
                            <a:xfrm flipH="1">
                              <a:off x="2812479"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50" name="Conector de seta reta 71"/>
                          <wps:cNvCnPr/>
                          <wps:spPr>
                            <a:xfrm rot="10800000" flipH="1">
                              <a:off x="3060426"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1" name="CaixaDeTexto 72"/>
                          <wps:cNvSpPr txBox="1"/>
                          <wps:spPr>
                            <a:xfrm>
                              <a:off x="3780035" y="2708919"/>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s:wsp>
                        <wps:cNvPr id="221"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2"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3"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4"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5"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227" name="CaixaDeTexto 81"/>
                        <wps:cNvSpPr txBox="1"/>
                        <wps:spPr>
                          <a:xfrm>
                            <a:off x="7019584" y="4738023"/>
                            <a:ext cx="1294058" cy="644429"/>
                          </a:xfrm>
                          <a:prstGeom prst="rect">
                            <a:avLst/>
                          </a:prstGeom>
                          <a:noFill/>
                        </wps:spPr>
                        <wps:txbx>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wps:txbx>
                        <wps:bodyPr wrap="none" rtlCol="0">
                          <a:spAutoFit/>
                        </wps:bodyPr>
                      </wps:wsp>
                      <wpg:grpSp>
                        <wpg:cNvPr id="228" name="Grupo 163"/>
                        <wpg:cNvGrpSpPr/>
                        <wpg:grpSpPr>
                          <a:xfrm>
                            <a:off x="4644007" y="1196752"/>
                            <a:ext cx="864097" cy="1168231"/>
                            <a:chOff x="4644007" y="1196752"/>
                            <a:chExt cx="864097" cy="1168231"/>
                          </a:xfrm>
                        </wpg:grpSpPr>
                        <wpg:grpSp>
                          <wpg:cNvPr id="285" name="Grupo 35"/>
                          <wpg:cNvGrpSpPr/>
                          <wpg:grpSpPr>
                            <a:xfrm>
                              <a:off x="4644007" y="1196752"/>
                              <a:ext cx="864097" cy="804565"/>
                              <a:chOff x="4644007" y="1196752"/>
                              <a:chExt cx="1728787" cy="2172717"/>
                            </a:xfrm>
                          </wpg:grpSpPr>
                          <wps:wsp>
                            <wps:cNvPr id="288" name="AutoShape 4"/>
                            <wps:cNvSpPr>
                              <a:spLocks noChangeAspect="1" noChangeArrowheads="1" noTextEdit="1"/>
                            </wps:cNvSpPr>
                            <wps:spPr bwMode="auto">
                              <a:xfrm>
                                <a:off x="4644007"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89" name="Freeform 6"/>
                            <wps:cNvSpPr>
                              <a:spLocks/>
                            </wps:cNvSpPr>
                            <wps:spPr bwMode="auto">
                              <a:xfrm>
                                <a:off x="464400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90" name="Freeform 7"/>
                            <wps:cNvSpPr>
                              <a:spLocks/>
                            </wps:cNvSpPr>
                            <wps:spPr bwMode="auto">
                              <a:xfrm>
                                <a:off x="558063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1" name="Freeform 8"/>
                            <wps:cNvSpPr>
                              <a:spLocks/>
                            </wps:cNvSpPr>
                            <wps:spPr bwMode="auto">
                              <a:xfrm>
                                <a:off x="5402832"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2" name="Freeform 9"/>
                            <wps:cNvSpPr>
                              <a:spLocks/>
                            </wps:cNvSpPr>
                            <wps:spPr bwMode="auto">
                              <a:xfrm>
                                <a:off x="5398069"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3" name="Freeform 10"/>
                            <wps:cNvSpPr>
                              <a:spLocks/>
                            </wps:cNvSpPr>
                            <wps:spPr bwMode="auto">
                              <a:xfrm>
                                <a:off x="5429819"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4" name="Freeform 11"/>
                            <wps:cNvSpPr>
                              <a:spLocks/>
                            </wps:cNvSpPr>
                            <wps:spPr bwMode="auto">
                              <a:xfrm>
                                <a:off x="5461569"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5" name="Freeform 12"/>
                            <wps:cNvSpPr>
                              <a:spLocks/>
                            </wps:cNvSpPr>
                            <wps:spPr bwMode="auto">
                              <a:xfrm>
                                <a:off x="5498082"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6" name="Freeform 13"/>
                            <wps:cNvSpPr>
                              <a:spLocks/>
                            </wps:cNvSpPr>
                            <wps:spPr bwMode="auto">
                              <a:xfrm>
                                <a:off x="5537769"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7" name="Freeform 14"/>
                            <wps:cNvSpPr>
                              <a:spLocks/>
                            </wps:cNvSpPr>
                            <wps:spPr bwMode="auto">
                              <a:xfrm>
                                <a:off x="5152007"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98" name="Freeform 15"/>
                            <wps:cNvSpPr>
                              <a:spLocks/>
                            </wps:cNvSpPr>
                            <wps:spPr bwMode="auto">
                              <a:xfrm>
                                <a:off x="5477444"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9" name="Freeform 16"/>
                            <wps:cNvSpPr>
                              <a:spLocks/>
                            </wps:cNvSpPr>
                            <wps:spPr bwMode="auto">
                              <a:xfrm>
                                <a:off x="4817044"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0" name="Freeform 17"/>
                            <wps:cNvSpPr>
                              <a:spLocks/>
                            </wps:cNvSpPr>
                            <wps:spPr bwMode="auto">
                              <a:xfrm>
                                <a:off x="4744019"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1" name="Freeform 18"/>
                            <wps:cNvSpPr>
                              <a:spLocks/>
                            </wps:cNvSpPr>
                            <wps:spPr bwMode="auto">
                              <a:xfrm>
                                <a:off x="4710682"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2" name="Freeform 19"/>
                            <wps:cNvSpPr>
                              <a:spLocks/>
                            </wps:cNvSpPr>
                            <wps:spPr bwMode="auto">
                              <a:xfrm>
                                <a:off x="4728144"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3" name="Freeform 20"/>
                            <wps:cNvSpPr>
                              <a:spLocks/>
                            </wps:cNvSpPr>
                            <wps:spPr bwMode="auto">
                              <a:xfrm>
                                <a:off x="4718619"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4" name="Freeform 21"/>
                            <wps:cNvSpPr>
                              <a:spLocks/>
                            </wps:cNvSpPr>
                            <wps:spPr bwMode="auto">
                              <a:xfrm>
                                <a:off x="4712269"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5" name="Freeform 22"/>
                            <wps:cNvSpPr>
                              <a:spLocks/>
                            </wps:cNvSpPr>
                            <wps:spPr bwMode="auto">
                              <a:xfrm>
                                <a:off x="4712269"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6" name="Freeform 23"/>
                            <wps:cNvSpPr>
                              <a:spLocks/>
                            </wps:cNvSpPr>
                            <wps:spPr bwMode="auto">
                              <a:xfrm>
                                <a:off x="4720207"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7" name="Freeform 24"/>
                            <wps:cNvSpPr>
                              <a:spLocks/>
                            </wps:cNvSpPr>
                            <wps:spPr bwMode="auto">
                              <a:xfrm>
                                <a:off x="4783707"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8" name="Freeform 25"/>
                            <wps:cNvSpPr>
                              <a:spLocks/>
                            </wps:cNvSpPr>
                            <wps:spPr bwMode="auto">
                              <a:xfrm>
                                <a:off x="475195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9" name="Freeform 26"/>
                            <wps:cNvSpPr>
                              <a:spLocks/>
                            </wps:cNvSpPr>
                            <wps:spPr bwMode="auto">
                              <a:xfrm>
                                <a:off x="4732907"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0" name="Freeform 27"/>
                            <wps:cNvSpPr>
                              <a:spLocks/>
                            </wps:cNvSpPr>
                            <wps:spPr bwMode="auto">
                              <a:xfrm>
                                <a:off x="4832919"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1" name="Freeform 28"/>
                            <wps:cNvSpPr>
                              <a:spLocks/>
                            </wps:cNvSpPr>
                            <wps:spPr bwMode="auto">
                              <a:xfrm>
                                <a:off x="4974207"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12" name="Freeform 29"/>
                            <wps:cNvSpPr>
                              <a:spLocks/>
                            </wps:cNvSpPr>
                            <wps:spPr bwMode="auto">
                              <a:xfrm>
                                <a:off x="6150544"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3" name="Freeform 30"/>
                            <wps:cNvSpPr>
                              <a:spLocks/>
                            </wps:cNvSpPr>
                            <wps:spPr bwMode="auto">
                              <a:xfrm>
                                <a:off x="6150544"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
                            <wps:cNvSpPr>
                              <a:spLocks/>
                            </wps:cNvSpPr>
                            <wps:spPr bwMode="auto">
                              <a:xfrm>
                                <a:off x="5477444"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5" name="Freeform 32"/>
                            <wps:cNvSpPr>
                              <a:spLocks/>
                            </wps:cNvSpPr>
                            <wps:spPr bwMode="auto">
                              <a:xfrm>
                                <a:off x="573303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6" name="Freeform 33"/>
                            <wps:cNvSpPr>
                              <a:spLocks/>
                            </wps:cNvSpPr>
                            <wps:spPr bwMode="auto">
                              <a:xfrm>
                                <a:off x="4878957"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7" name="Freeform 34"/>
                            <wps:cNvSpPr>
                              <a:spLocks/>
                            </wps:cNvSpPr>
                            <wps:spPr bwMode="auto">
                              <a:xfrm>
                                <a:off x="5077394"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8" name="Freeform 30"/>
                            <wps:cNvSpPr>
                              <a:spLocks/>
                            </wps:cNvSpPr>
                            <wps:spPr bwMode="auto">
                              <a:xfrm>
                                <a:off x="6156919"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286" name="Conector de seta reta 85"/>
                          <wps:cNvCnPr/>
                          <wps:spPr>
                            <a:xfrm rot="10800000">
                              <a:off x="5004295" y="1841328"/>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7" name="CaixaDeTexto 86"/>
                          <wps:cNvSpPr txBox="1"/>
                          <wps:spPr>
                            <a:xfrm>
                              <a:off x="4692278" y="1770873"/>
                              <a:ext cx="798855" cy="594110"/>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9" name="Grupo 74"/>
                        <wpg:cNvGrpSpPr/>
                        <wpg:grpSpPr>
                          <a:xfrm>
                            <a:off x="5796136" y="1196752"/>
                            <a:ext cx="1338523" cy="1158692"/>
                            <a:chOff x="5796135" y="1196752"/>
                            <a:chExt cx="2677964" cy="3129031"/>
                          </a:xfrm>
                        </wpg:grpSpPr>
                        <wps:wsp>
                          <wps:cNvPr id="252" name="AutoShape 4"/>
                          <wps:cNvSpPr>
                            <a:spLocks noChangeAspect="1" noChangeArrowheads="1" noTextEdit="1"/>
                          </wps:cNvSpPr>
                          <wps:spPr bwMode="auto">
                            <a:xfrm flipH="1">
                              <a:off x="5796135"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53" name="Freeform 6"/>
                          <wps:cNvSpPr>
                            <a:spLocks/>
                          </wps:cNvSpPr>
                          <wps:spPr bwMode="auto">
                            <a:xfrm flipH="1">
                              <a:off x="580724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54" name="Freeform 7"/>
                          <wps:cNvSpPr>
                            <a:spLocks/>
                          </wps:cNvSpPr>
                          <wps:spPr bwMode="auto">
                            <a:xfrm flipH="1">
                              <a:off x="656607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5" name="Freeform 8"/>
                          <wps:cNvSpPr>
                            <a:spLocks/>
                          </wps:cNvSpPr>
                          <wps:spPr bwMode="auto">
                            <a:xfrm flipH="1">
                              <a:off x="6570835"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6" name="Freeform 9"/>
                          <wps:cNvSpPr>
                            <a:spLocks/>
                          </wps:cNvSpPr>
                          <wps:spPr bwMode="auto">
                            <a:xfrm flipH="1">
                              <a:off x="6751810"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7" name="Freeform 10"/>
                          <wps:cNvSpPr>
                            <a:spLocks/>
                          </wps:cNvSpPr>
                          <wps:spPr bwMode="auto">
                            <a:xfrm flipH="1">
                              <a:off x="6720060"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8" name="Freeform 11"/>
                          <wps:cNvSpPr>
                            <a:spLocks/>
                          </wps:cNvSpPr>
                          <wps:spPr bwMode="auto">
                            <a:xfrm flipH="1">
                              <a:off x="6683548"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9" name="Freeform 12"/>
                          <wps:cNvSpPr>
                            <a:spLocks/>
                          </wps:cNvSpPr>
                          <wps:spPr bwMode="auto">
                            <a:xfrm flipH="1">
                              <a:off x="6643860"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0" name="Freeform 13"/>
                          <wps:cNvSpPr>
                            <a:spLocks/>
                          </wps:cNvSpPr>
                          <wps:spPr bwMode="auto">
                            <a:xfrm flipH="1">
                              <a:off x="6602585"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1" name="Freeform 14"/>
                          <wps:cNvSpPr>
                            <a:spLocks/>
                          </wps:cNvSpPr>
                          <wps:spPr bwMode="auto">
                            <a:xfrm flipH="1">
                              <a:off x="6348585"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2" name="Freeform 15"/>
                          <wps:cNvSpPr>
                            <a:spLocks/>
                          </wps:cNvSpPr>
                          <wps:spPr bwMode="auto">
                            <a:xfrm flipH="1">
                              <a:off x="6658148"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3" name="Freeform 16"/>
                          <wps:cNvSpPr>
                            <a:spLocks/>
                          </wps:cNvSpPr>
                          <wps:spPr bwMode="auto">
                            <a:xfrm flipH="1">
                              <a:off x="7255048"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4" name="Freeform 17"/>
                          <wps:cNvSpPr>
                            <a:spLocks/>
                          </wps:cNvSpPr>
                          <wps:spPr bwMode="auto">
                            <a:xfrm flipH="1">
                              <a:off x="7285210"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5" name="Freeform 18"/>
                          <wps:cNvSpPr>
                            <a:spLocks/>
                          </wps:cNvSpPr>
                          <wps:spPr bwMode="auto">
                            <a:xfrm flipH="1">
                              <a:off x="7356647"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6" name="Freeform 19"/>
                          <wps:cNvSpPr>
                            <a:spLocks/>
                          </wps:cNvSpPr>
                          <wps:spPr bwMode="auto">
                            <a:xfrm flipH="1">
                              <a:off x="7332835"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7" name="Freeform 20"/>
                          <wps:cNvSpPr>
                            <a:spLocks/>
                          </wps:cNvSpPr>
                          <wps:spPr bwMode="auto">
                            <a:xfrm flipH="1">
                              <a:off x="7345535"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8" name="Freeform 21"/>
                          <wps:cNvSpPr>
                            <a:spLocks/>
                          </wps:cNvSpPr>
                          <wps:spPr bwMode="auto">
                            <a:xfrm flipH="1">
                              <a:off x="7353473"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9" name="Freeform 22"/>
                          <wps:cNvSpPr>
                            <a:spLocks/>
                          </wps:cNvSpPr>
                          <wps:spPr bwMode="auto">
                            <a:xfrm flipH="1">
                              <a:off x="7350298"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0" name="Freeform 23"/>
                          <wps:cNvSpPr>
                            <a:spLocks/>
                          </wps:cNvSpPr>
                          <wps:spPr bwMode="auto">
                            <a:xfrm flipH="1">
                              <a:off x="7342360"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1" name="Freeform 24"/>
                          <wps:cNvSpPr>
                            <a:spLocks/>
                          </wps:cNvSpPr>
                          <wps:spPr bwMode="auto">
                            <a:xfrm flipH="1">
                              <a:off x="7277272"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flipH="1">
                              <a:off x="730584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3" name="Freeform 26"/>
                          <wps:cNvSpPr>
                            <a:spLocks/>
                          </wps:cNvSpPr>
                          <wps:spPr bwMode="auto">
                            <a:xfrm flipH="1">
                              <a:off x="7326485"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4" name="Freeform 27"/>
                          <wps:cNvSpPr>
                            <a:spLocks/>
                          </wps:cNvSpPr>
                          <wps:spPr bwMode="auto">
                            <a:xfrm flipH="1">
                              <a:off x="7255048"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5" name="Freeform 28"/>
                          <wps:cNvSpPr>
                            <a:spLocks/>
                          </wps:cNvSpPr>
                          <wps:spPr bwMode="auto">
                            <a:xfrm flipH="1">
                              <a:off x="5875510"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76" name="Freeform 29"/>
                          <wps:cNvSpPr>
                            <a:spLocks/>
                          </wps:cNvSpPr>
                          <wps:spPr bwMode="auto">
                            <a:xfrm flipH="1">
                              <a:off x="5915198"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7" name="Freeform 30"/>
                          <wps:cNvSpPr>
                            <a:spLocks/>
                          </wps:cNvSpPr>
                          <wps:spPr bwMode="auto">
                            <a:xfrm flipH="1">
                              <a:off x="5915198"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8" name="Freeform 31"/>
                          <wps:cNvSpPr>
                            <a:spLocks/>
                          </wps:cNvSpPr>
                          <wps:spPr bwMode="auto">
                            <a:xfrm flipH="1">
                              <a:off x="6478760"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79" name="Freeform 32"/>
                          <wps:cNvSpPr>
                            <a:spLocks/>
                          </wps:cNvSpPr>
                          <wps:spPr bwMode="auto">
                            <a:xfrm flipH="1">
                              <a:off x="636922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80" name="Freeform 33"/>
                          <wps:cNvSpPr>
                            <a:spLocks/>
                          </wps:cNvSpPr>
                          <wps:spPr bwMode="auto">
                            <a:xfrm flipH="1">
                              <a:off x="6978822"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1" name="Freeform 34"/>
                          <wps:cNvSpPr>
                            <a:spLocks/>
                          </wps:cNvSpPr>
                          <wps:spPr bwMode="auto">
                            <a:xfrm flipH="1">
                              <a:off x="6986760"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2" name="Freeform 30"/>
                          <wps:cNvSpPr>
                            <a:spLocks/>
                          </wps:cNvSpPr>
                          <wps:spPr bwMode="auto">
                            <a:xfrm flipH="1">
                              <a:off x="5908823"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3" name="Conector de seta reta 150"/>
                          <wps:cNvCnPr/>
                          <wps:spPr>
                            <a:xfrm rot="10800000" flipH="1">
                              <a:off x="6156770" y="2911663"/>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4" name="CaixaDeTexto 151"/>
                          <wps:cNvSpPr txBox="1"/>
                          <wps:spPr>
                            <a:xfrm>
                              <a:off x="6875840" y="272139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30" name="Grupo 166"/>
                        <wpg:cNvGrpSpPr/>
                        <wpg:grpSpPr>
                          <a:xfrm>
                            <a:off x="899592" y="2276872"/>
                            <a:ext cx="3671954" cy="1486590"/>
                            <a:chOff x="899592" y="2276872"/>
                            <a:chExt cx="3671954" cy="1486590"/>
                          </a:xfrm>
                        </wpg:grpSpPr>
                        <wps:wsp>
                          <wps:cNvPr id="243" name="Freeform 30"/>
                          <wps:cNvSpPr>
                            <a:spLocks/>
                          </wps:cNvSpPr>
                          <wps:spPr bwMode="auto">
                            <a:xfrm flipH="1">
                              <a:off x="3491880"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4" name="Freeform 30"/>
                          <wps:cNvSpPr>
                            <a:spLocks/>
                          </wps:cNvSpPr>
                          <wps:spPr bwMode="auto">
                            <a:xfrm flipH="1">
                              <a:off x="3494072"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5" name="Freeform 30"/>
                          <wps:cNvSpPr>
                            <a:spLocks/>
                          </wps:cNvSpPr>
                          <wps:spPr bwMode="auto">
                            <a:xfrm flipH="1">
                              <a:off x="3506951"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6" name="Freeform 30"/>
                          <wps:cNvSpPr>
                            <a:spLocks/>
                          </wps:cNvSpPr>
                          <wps:spPr bwMode="auto">
                            <a:xfrm flipH="1">
                              <a:off x="3525251"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47" name="Grupo 165"/>
                          <wpg:cNvGrpSpPr/>
                          <wpg:grpSpPr>
                            <a:xfrm>
                              <a:off x="899592" y="2276872"/>
                              <a:ext cx="3671954" cy="1486590"/>
                              <a:chOff x="899592" y="2276872"/>
                              <a:chExt cx="3671954" cy="1486590"/>
                            </a:xfrm>
                          </wpg:grpSpPr>
                          <wps:wsp>
                            <wps:cNvPr id="248" name="Cilindro 248"/>
                            <wps:cNvSpPr/>
                            <wps:spPr>
                              <a:xfrm>
                                <a:off x="899592"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9" name="Seta em curva para baixo 153"/>
                            <wps:cNvSpPr/>
                            <wps:spPr>
                              <a:xfrm>
                                <a:off x="3131840"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CaixaDeTexto 162"/>
                            <wps:cNvSpPr txBox="1"/>
                            <wps:spPr>
                              <a:xfrm>
                                <a:off x="3923634" y="2780928"/>
                                <a:ext cx="647912"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51" name="Conector de seta reta 164"/>
                            <wps:cNvCnPr/>
                            <wps:spPr>
                              <a:xfrm rot="10800000" flipH="1">
                                <a:off x="3635896" y="2996952"/>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g:grpSp>
                      <wps:wsp>
                        <wps:cNvPr id="231" name="Freeform 30"/>
                        <wps:cNvSpPr>
                          <a:spLocks/>
                        </wps:cNvSpPr>
                        <wps:spPr bwMode="auto">
                          <a:xfrm flipH="1">
                            <a:off x="4644008"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2" name="Freeform 30"/>
                        <wps:cNvSpPr>
                          <a:spLocks/>
                        </wps:cNvSpPr>
                        <wps:spPr bwMode="auto">
                          <a:xfrm flipH="1">
                            <a:off x="4646200"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3" name="Freeform 30"/>
                        <wps:cNvSpPr>
                          <a:spLocks/>
                        </wps:cNvSpPr>
                        <wps:spPr bwMode="auto">
                          <a:xfrm flipH="1">
                            <a:off x="4659079"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4" name="Freeform 30"/>
                        <wps:cNvSpPr>
                          <a:spLocks/>
                        </wps:cNvSpPr>
                        <wps:spPr bwMode="auto">
                          <a:xfrm flipH="1">
                            <a:off x="4677379"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35" name="Grupo 165"/>
                        <wpg:cNvGrpSpPr/>
                        <wpg:grpSpPr>
                          <a:xfrm>
                            <a:off x="4644008" y="2276872"/>
                            <a:ext cx="2736304" cy="1990646"/>
                            <a:chOff x="4644008" y="2276872"/>
                            <a:chExt cx="2736304" cy="1990646"/>
                          </a:xfrm>
                        </wpg:grpSpPr>
                        <wps:wsp>
                          <wps:cNvPr id="239" name="Cilindro 239"/>
                          <wps:cNvSpPr/>
                          <wps:spPr>
                            <a:xfrm>
                              <a:off x="4932040"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0" name="Seta em curva para baixo 174"/>
                          <wps:cNvSpPr/>
                          <wps:spPr>
                            <a:xfrm flipH="1">
                              <a:off x="4644008"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CaixaDeTexto 175"/>
                          <wps:cNvSpPr txBox="1"/>
                          <wps:spPr>
                            <a:xfrm>
                              <a:off x="5147663" y="3284984"/>
                              <a:ext cx="648794"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42" name="Conector de seta reta 176"/>
                          <wps:cNvCnPr/>
                          <wps:spPr>
                            <a:xfrm rot="10800000" flipH="1">
                              <a:off x="4860032" y="3500419"/>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s:wsp>
                        <wps:cNvPr id="236" name="Freeform 30"/>
                        <wps:cNvSpPr>
                          <a:spLocks/>
                        </wps:cNvSpPr>
                        <wps:spPr bwMode="auto">
                          <a:xfrm flipH="1">
                            <a:off x="4702211" y="31493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7" name="Freeform 30"/>
                        <wps:cNvSpPr>
                          <a:spLocks/>
                        </wps:cNvSpPr>
                        <wps:spPr bwMode="auto">
                          <a:xfrm flipH="1">
                            <a:off x="4716016" y="33017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8" name="Freeform 30"/>
                        <wps:cNvSpPr>
                          <a:spLocks/>
                        </wps:cNvSpPr>
                        <wps:spPr bwMode="auto">
                          <a:xfrm flipH="1">
                            <a:off x="4716016" y="34541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74161FA" id="Grupo 181" o:spid="_x0000_s1192" style="width:440.35pt;height:322.2pt;mso-position-horizontal-relative:char;mso-position-vertical-relative:line" coordorigin="5395,6926" coordsize="77740,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TpgUBAEeXBwAOAAAAZHJzL2Uyb0RvYy54bWzsndtyXcmRnu8d4XdA8N7iXod9Yqg1MaNW&#10;KyZClhWSHHONBsFDDAhgAHSzNY/jV/GLOavy/2pj19rIqhbBtmySF51A5486ZuWpDuvX//TTh6uz&#10;Hy/v7t/fXH/zYvjV6sXZ5fXFzev312+/efE///rdf9u9OLt/OL9+fX51c335zYu/Xd6/+Kff/Nf/&#10;8uuPt68ux5t3N1evL+/OrJDr+1cfb7958e7h4fbVy5f3F+8uP5zf/+rm9vLamG9u7j6cP9ivd29f&#10;vr47/2ilf7h6Oa5Wm5cfb+5e397dXFze39v//daZL36Ty3/z5vLi4X+8eXN/+XB29c0La9tD/u9d&#10;/u/36b8vf/Pr81dv785v372/UDPO/45WfDh/f22VlqK+PX84P/vh7v2iqA/vL+5u7m/ePPzq4ubD&#10;y5s3b95fXOY+WG+GVdWb39/d/HCb+/L21ce3t2WYbGircfq7i734449/ujt7//qbF+OweXF2ff7B&#10;Jun3dz/c3pwNuyENz8fbt68M9fu727/c/unO+2g//uHm4t/vjf2y5qff3x7AP725+5D+yLp69lMe&#10;97+Vcb/86eHswv7ner0f541JyoXx5tV+2M+amYt3Nn3p79bTfr0eX5wZYLMfN/uNz9zFu9+pjO12&#10;a39pU5zKWG92u800JszL81fehNzQ0rCPtyZv94chvf+0If3Lu/PbyzxT92mwypBuGdI/Xz787/91&#10;/faHq5uz15dnF+fXDzf3Z+d3d5evb2xtvLZfdrm5qV1WQBrqPPb3r+416tVAPjEgDOl2u5p3a5vR&#10;p4bj/NXt3f3D7y9vPpylH755YbJ2/frPtmCyHJ//+If7Bx8+cGkW72+u3r/+7v3VVf7lb/e/vbo7&#10;+/Hc1pYtydc3H1+cXZ3fP9j//ObFd/mfZuDoz66uzz6auK3nVZqtc1v0b67OH+zHD7cmhvfXb1+c&#10;nV+9NW1y8XCX23L01/eLSv9qfX5U8Sr/O1Vx6si35/fvvMW5VMGurlN/LrO+UL/TRPjQ558e/nZ1&#10;mTBX13++fGPrxURy9MYlTXVZxuH1v+dFY1KXkelP3thwlT8aTv3R1QN/JOyhNeUPV6f+8FCbt93Q&#10;ucab64fyhx/eX99oHJ9q6hvH58Vsvfa+pm5/f/P6bybLdw9Xv71xBXp+ffHuxqY3zY2v/ryOkpr4&#10;RRaUKQnXUb99f2Uid3dzNg671JJUf9fCGVfrYTua6CVdM8z71U66hqUzT6OtHWmSYZ5XwyYjiiZZ&#10;LB1bznl2uhbN3dvvi7TM3+2Gf/n2lKx+4iI5UUkSjPt356Z98oJdp2VCzQ7PyvJosf0SK+b84uLy&#10;2hZA1D4EN7fwZywsynZF9jMX1/Ef/x0L7NGyfmqBPfz0/U/Z+m4mhPhnrTmZ2mKli+HZs07clm/X&#10;XvxjU54XTWSrh/W83VjD0koZht08eimmKGVzdxszuWbiko0Zhs1uHPepmvNXxWw/WcTBcNti3G13&#10;KmVKf7DLC7ost9pwP9HnKbkHj/2X6bP0+ai5o/22Hbaf2OlHpTzZ6V9AuU7rNQP4zz883GSX5mxG&#10;LKVb8yp15+/s+ua3786v317+8/2tuQ0mAvbn/K+7u5uP7y7PX5tflf93MtK/e/0+o9JqfKSuXXcn&#10;W3v2/cf/fvPaHNBzqz8rhMrpeVKckMij2TEHdtyPWQrKuC50913D47m+Se5OlmrXyfu1FZmG4RHn&#10;w/sHi2Ku3n/45sWuuB/nr9IA/O76df7jh/P3V/6ztSX5G3kIDh6Glr2FUjZGZmL/88XZRwtLzCH6&#10;jx/O7y7NwfnXaxvMfTJIFsfkX+Z1NmR3jznfP+Zc//AhG26bAgy3uUr+428fPAyyOOT2/OEP13+5&#10;vUhzlXqW1P5ff/q387tb+YYPNr5/dInIgMrQOVZd8o7oF3OxfyHXYErOri//7+4uL1PEeJaDhCNJ&#10;MxP4OHIpLsPzyuCw3ZiqdLU42oRNxwrN9OMP7nqnwWYsLXZ87b6n/b93/HTx07X9mHD2k82chX7u&#10;Cd5ayJCc0NVgk2v6d+chkQmXAZ/GD7sUIyX8OqutNj6JW8bjo8blT7Op8oQv3kWMH/duYLY2f0kx&#10;tNqfjFAqf73Fe4nLt7nI+MnGqav8cXb8qg8/DR6VmtPYVf60U/luK5v9nTfCu5vbxK9N2NL4jJ3z&#10;u974+AxGe8aH8rfZMjSbQ/OH7N804YxO59ivXBZsCnqaPq5cNKe+tgyjXJ++gVlNEvyetuyTtrJZ&#10;mrvK3q1dBvpEbCuXrauXGzWkb37WoPuEZb3zEeyUxY2JbBqUqU/Ut5M5uQnet5J2AwspO6ktUdxL&#10;tsZ9H1zLqLPtO8utpbav3aVuNWan0juV5G506druutq+3Tl8V3ylUKVuJehb05Qdy24z+yLdDF2N&#10;WU9ubzpHZpCIbYYu9bv2Yd/aX3U03VsyrNZdaE3pMG27OpryFkkEhnWfZVpbPOP4EXcinKaNlMYw&#10;97Vna7oolz9turTvdq/2j54nbsqwNcPLL+5Q2P79Tv2d+sofhpUaNO27OjCMG2qYu0Z0mLRQhnHu&#10;muJhO7vOsei5z9vabl1Ah3Hd1yTL8/qompfZI9JD8svyNMzbzj9Iifksp30e3bgyfaw/6OrDOFhf&#10;vUk2XB3L0nYqNKyjTXnXH0iZ74/77CIr/zoFgvUu0d2LM9sl+j7VYVHR+UNyy/kxJ7FzS96lRWxq&#10;K3E+3Px4+debjHnI/rlpj9y5Q9UHyNX1EXRl6jqNw95WrvcKAPTWy1xt3efcT7gPAKAAtWWyH1kR&#10;AKAAbbMkV10GFAAU4CLcAAB14LBXZ3ZF8gFAAW7kN22ZSwBQgFJQO1sj0fAM+1El2vqOgXIIdyXB&#10;S5VQVb0MmgBAASo62VkuJax6t/EB3xXbQklQStQU7ozGJcrO7szGNYCKGNtAVxXtEuWJNYHTnl43&#10;2ph0fpLHnfkaYWcmKcyD78L4QTWO09oXl+WEGiUuAlhKglLi5Fro4GUBgAK01Zc6sy2GGAAUoORx&#10;ayo37PUhaMYOURJUJR6AjXE8AGOVYhk14nXMB1VCF1U3BpwSN55INaVMSdBSosvjphgiAFCAirHX&#10;5kLE47hIJlASlBIVU61LVA0AClCrcF0iOwBQgPLR1w0dPowrH/C1/UHYGTId6+JoUyVUVQM8pEQA&#10;QAFqFU6rVtXy1aZVY64HZZ9G2zaIO7P3xZWEIwSOK1/XzRLHRWKH3kKZGWVQplVshs1H85mZrAlx&#10;G+VCpVxRDFQ0M1msGgPlfB/CTToBVWeW6SkAUICSx8myHmHVUwm7G4trUrA1tQR3ImFRAhvaBqWN&#10;lnRKivQQ8QOAAlwk2QBAAUqbTVPDINkusFfdBJoW62rjbGkoBzaWwmzBhgMbQkGurSkUtsXmJZbI&#10;k2GBanhm2evJdFAoFOuSLWm00fbec9WjH3d5WtmvFUWMJc9L26BqIwnJQ5IJABSg/MexREoAoAC1&#10;rrWdGbRRPoXl+BvDI2/PvOIWUCFpc3iUETqkbekElM4Q5K5JkACAFqD7ZkM5NwUAClC9Hlr2eq1x&#10;HEoqnZKglIhn3xodaeaSe6YcKOVJdkoiAz4UnISxhP/woeAk3S1nlOXS0mOsv5LPpT6o6mVBl+Qs&#10;fCg4aYiWIkHjxDI4a1Q6NWJDrCZp2BZMGrtR6aTItwWzmc8qM+7pZBOfYC1DhqPfKM2mM5XWcAYm&#10;CVPbF3C1PzRaN1pOI1XbWo1JPybc2PJBZh+7kgxG2KASulHbI5b4CE3DYteFcqAqD9fQ3IuwPEuq&#10;5X6UXBHlQClPOrflXw+mGPO4NJSP5XUd15C9xbYR7YLSPjmuLTlY7d0kNJq3MouRutHQAStlWxoO&#10;/UpZh1ZpGpNW20zmsog2RG9FBjdu3Z7YIC5un87wJYGPBWqvEWko98WOHdMJ9WlNJ5dTpbaIIine&#10;a0QawskmVMPp3CnX1rA7OynPhoe/2G2kh1Dv6U7G2I6NRz3dKfnRsGE7CzGziMTaZGup/QSL5XKr&#10;Pf9Yc9b7pHQP6t3cKoqJZY29yHjWt/JLGn3UiMWoTToyZyMRO+aL7V06B/VObkxyUmGNpbKxiDjB&#10;Gv4S274NN80O6efSWu6h3Q5wXMMxXW5O00modzblcFIvhoaPXeptOO1rha+tKID+tsKKtPOZJ6MR&#10;pzDMrcBnLQ+sFUkxu63QLOXpXFjiqGejndxW8LixfqbyWumo5fEA5hUqYZaam8r+NHyocHbONNdr&#10;2wWRBrObFMLFhmSrddvKJaAFmriSaGnUW/IDDRxOcau/JcsSa3aODbTGmR3HVmZpeUCD+YL6vO2k&#10;RaeGx7vT5uvUMj3SL1M5QkB9UNXLuDSyoWwWteQe4344YUJ9UK83bd75eovtWdoNdFxsOfZab2ND&#10;r+3lGKeAJVofe23ftrKb+8URGfoJVX+FWzfWL/1YN+yC3S3L42IXjuJ+yAVZN/bFdkqKrS3AiMZl&#10;ecaHfkKRK9d/68ZO6Q7XvZFk57BQaz8F3Laxs3jAxb7GARfrjQMu1rv0d2vrMxxn2XO7qxDjlGWy&#10;i4IxTutoW86dMF9QzZsy5q39v126WGn2LR2YCfvBbnRDv3DwZtfIDGw56duI5PPlC2tfawsVfd/G&#10;+Xpr47QZ3Gqftni3jT2jrezb1ux/NM5bsmUNN3Z5zo35h7ocbJUI2TaS5FsF/HZPJmzfRuFtunoT&#10;9WOjLP7GNqxDnMblcCGW9kO9H8uDevChwknuNw053SiaXzfmba3oNdGoH+nEd1pH68b4rWW31tt4&#10;XJYnDekn1Pt7wMV6I9n73L6Gfhnln64tSo36OyoRl/z8EGcZpFyvyU2EWx6VpJ9Q7+8gfbppZB0G&#10;pZPTQcOwXvOrUvtaci93fNtw1xQ1puOKUa0K2w8nPekk1DsrXW9X18LStMR3rRNFrvn2jQ1htwd2&#10;oT2s072+YdVQKz64jw6p0kGod1QZuKGxVaVQeygH5SgFqtLUuLGR/VV+cBgbMsy58slS7dGs6kDC&#10;ozO2tAsqGSaTODf3WDR+szUhqvlwSLExNIPU8jCXe4y0Dao2pquTti4sAR2njU6cFKYkqGZFEaMd&#10;KY5V6UhKJd1li3qdzvZ6Gxu5RZRfPggZlbjWMfw2cHnemd5Cvdcln9PqTFK46kwcCSSL5cBGcn4j&#10;186mMNbRGzqTtgij4TlxapveQr3XG04Kzy03QYlCu4cW28Pkv+Re20XfsI1bTq7P5rFGndnKQuSD&#10;0yFQrvlwOHtOb6He6xQL5DZOjcx5ORfdiuqTl59LbKW9cH9Nl8XLdav4sAOoBGirxJ0yUFZiLD07&#10;tm5H2zSKBnxntt3HsTGFuzIzDZXCgVY7PhDrnt3yHgBzDPW53mnja0jbtFFn9nKAhnQHNAQqc2Ri&#10;FpuZvTaGzc7Ec73ndMXUcOZO3Gagt1Dvdbb3PjV22yDqzbBiW21qWZqVXMlhspgwLlPBgiFjjWa3&#10;LWQ5m8gTFzPoM1R9t4mRWDZiAXttQMoq3RgMe8S+ss1lLEaDXURQ7ZtYhO3+B8unkZs4dceEPkPV&#10;91H+r7nV8dodkkpzCWk5NynFrGXeGKVJQZOpmFin2xRJBY+tU8onrsvQZ6j6zum6YWyYnmFmjuwZ&#10;l3jeZ4WpdvcmVprm60qWOpDS2PYaRlz7iZs/9Bmqvm85JTW0VtyWU2R26btRO6fD0unYcHVsy2w2&#10;doWHw9WkRh71EbJcYqLPUPrO7aXkkMbt/DuQrVsdxUcYTel11t6NPNzHos/Q0nfJ0tyKA7doWnvv&#10;odFOTlHNzb4Xr7AV0m61fTjMLa3IRo/dOGzYjp1SnYZs6GSSpxZNNVYxl14N2RilHWFSyxkf0u2c&#10;rD/n8roCswjVbO7YzLZ3leI5spfpvMxWzGCGqyAbPeLGk8UhjfHcKy9iIWKjnXtLn+W+t5CnLvwx&#10;OlAfJTsKJnu0buxhjObcMPKxLI1mYoVsSIjtz1Nm40yxOQLMe2PFGZJV3DiPZpcW1fd08DvSNo+R&#10;scw/Qjac7gNybESBhtQojY19NUN6usuuqMRSd0CabWj1nURV4xygjbzmfdXYV7F5B9nQtCZLms1V&#10;I01m8um+4uFaJ6J+cXVzf+nzm26M5idNytXRdOP00dsvR4+t3T9+tC2/IsQKPYI9/QpRfsHRav76&#10;8NAv+SbhlNLl1cNDWcif++GhcbYn2AgSLP09msueZ5vHr0b7Z1KZH1Ed7f1TrTTe0HoseJ/46JCv&#10;knLGMbzHr933oh5DsDJLRUfFYA+DynZ9CBaWoKEDi04LoT4SBOohVInPrhZwlEhTGJYrnYWy6MEe&#10;z1xSSuWZqb/rGryNgl2CN+168gp8JS1P3n93a1IEBYUKxdPK1r5ICFyoUJVowIU6qpIJmNDHIIQB&#10;HtQxx1IAD6omefeYfphQB1XzDhMqkFfHhMOEHoHKTMN9HvO0z/8knV/Nkz/+fHjLzVbU4Q29/9vv&#10;4pm0VOYpC/Ozmye7JZy2vHLMsNmsk6k6Mk+DvZyYfMtkn0Z7fo6V8Pz2SVlwDGCsEbVl26NpyyZO&#10;Dxins8s2WLiexw3vOGyyzgeX448hWAfm+8D2ho7mr6eHxVvu6uKgY4flvkDY7OLdIyUxWkfjyomo&#10;GF12aLt6SbzeJU4D492JVmRC/ilutwU6WUrQ/CHagq6M7gMnxzGty54RGTn40QXWhRjye3GbdWS3&#10;3EuO0ewWdMlfSi3nLnaNdTrMn9HkeeOW6HZ4icJDdEoep7JLfB2jOTbb1ZJB70+U7dG4bJ1rKXef&#10;YrSejuorW0nLcqAjLFq5kb4RURf7BluXEMpZ4rAZMhzmhXkAH4IxdT1YqdWucj311LVevAn4pmFr&#10;7VRVkrmupXLKfn56kJDWtkUJJmunooSqzkaQwOjg1ULd963tNFyoo2oDDRfqqNoyw4U6qjbJcKGO&#10;wjZg5eFCHbUwwrChgpGrYkphQwWrzS5sqGBk07C3sKGC1YYWNlSw2sLChgpWm1bYUMEYN2wqbCiw&#10;ypjChgKrrChsqMNq8wkXKlRlN+FChaoMJlyoUJWlhAsF5cajmEjYUKrUYMTSsTCKlAJVabU1hA0V&#10;rDaDsKEOW9g/2FDBasMHGypYbfFgQwWrTR1sqGC1jYMNdVht3OBCHVVbNbhQR9XmDC7UUbUdgwt1&#10;VG3A4EIdVVkumFAHVSYLJlStykYl1sbHRoq/h6rdx9YJJlQgd+BqLfA1o2FT9UW99G8HUKqMRpbA&#10;z5DRsO9J6EzQqYS77dCmYzM54T7o6yjmJz1/QsPXYlckJ7Xf45Tq2FxfXOFrD+8gdDWlafFyerC2&#10;39rhcevsj+97uEOaXEmr4MSXEfyUkjl5HQW7STVPqQPrc1HyqmHvTszbp/vRpipTsn066UYf1/iU&#10;F30sJGhZqLStb8QiHTChRyoZsYAJdVAlDzChR6AiCHChqs9XY5EAuFBHVVMPE+qgas5hQh1UTTZM&#10;6GMQqxPeV7Nkg/clmaUUKVZmyc/YPL9dsmsyJeJcz8My0/7/g13qykVqw7hLc8uUo9FCzS1sUUch&#10;WI3o24jmth76IizZFbVdWO03TF3ZoGMzkZvw6YbJdPMvaJgQD/Qt1HVyJRcwoQ6qBAIm9AhUJAEu&#10;9Ki+IgJwoUK5TW2Yr2rSKQLqRckyMdswoY9BSBq8r5bpS7NMdvKwtkw5Ff38lsn2fUvEZBe6XdIP&#10;X4wc7WF3bQHP/ygRk+cnUCehOlYA0oXV5ZwuLC8l9ah5YcujHWGD1Yg+MOFV1y6F4sEurOuqovXC&#10;Fn8Oy5SGLFkm/2LzISg6pSQPXNSlo46lBB7UMZV4wIQ6qJILmFAHVQIBE3oEKpMLF3pUXwNVzz1l&#10;QL2satJhQh1UzTZM6GPQV8vkn/P8Yj/amc4D1ZYpa8xnt0x2xWzLi5XbjX3SqzqdNG726UpMyuVN&#10;+41HVJ8xl9elN5Wn77EKSvx3FYuB7ilXO1cs1FB1C9un5wmwukpW7/pK9uxPH7bSVWH3HHs0wp8c&#10;M6UhS5bp9MejjmuMLRPtQs1CXd1W4gET6qBKLmBCHVQJBEzoEajMAVzoUX0NVD33lAH1sqpJhwl1&#10;UDXbMKGPQfVwfo2ZbPC+qGyerczaMuUs0/NbptkuprHLZI+Z+MHYRzFTPiv7C1zr8OXRlR7z5nZB&#10;daS0K0OnYwZ9WF/yXfGV7qD0Yd3JRQGEJsHOq6VDVX1YT+t02TsdbCyXHOJG+N55eSQjBOvQUF9G&#10;kYczu/qnrx+UOCNsBuFG14zok4MlAxeWrA2iLtGUPfgZ2CPop1t/E4lk/edgK48an7L+xysRUwZ1&#10;k1YtQZhQgXxDjLUHEyrQ8aKDCXVQtdpgQgU6XmYwoQ6q1hdMqEDHCwsm9AhUVhRcqFDVUoILdVS9&#10;huBChfLxbGSE61VDGVAvq14ucKFC+QXjsk7gQh1VLRCYUAdVKwMm9DEIAYX31VP60jwlE/TaU8pC&#10;8eye0sqe+OfdH7v9usgubza7Kb04mIJ4u/SdNkF93+z5T+RIe1kyu2NnztdleZ44tF8oT5ZVCOZs&#10;L/0MwbwJ09Ni3ePqKteu/2cvqKvF5XWBrqLtQn4uuu9A/ijZKO8nhcPBlxGLgo7RfCWmyxdKz2xl&#10;x7BrTPjgVt9RJR0XZeMvbPXMqzldG8izzln33e9Ym6eX+th3amrD0eCudm9s5ebx6xqSTfWFpHBI&#10;eOypa+HypHSXsG51radrzsv3bvrQeriu756OPROQR6+8hxIOyI57BOXprRBeXjcsb+3FcHNufSb7&#10;BpxAuLwHFZbOR3DSey0denjD9TJbQx3w8gxo3x0mFkTShx2lpyeFXEf0LU6WcnndPByZmVx3nxDM&#10;vP1pB9s72l4+w1feUQwbM+nF9fQJtY7SR16xsq2yHrii5fR4YAd80HPj6VWYHjgy0yfvAy9blQe4&#10;wpHh8VHbB+loC28N9S2O5AllR+hIvj45aM3axaLW9Jz4qYtccmDszVd16anIVcme9H6T950IAupR&#10;Ru1pwYU6yl2sxkvzblTKiqAE6OOSirMGE/q4UcV1gAlVSYqoEXq4UEfVDh9cqKO0Idx4hLVMeTii&#10;tddITVCv0TqXxCduvCQSI0YJUC+pcjxhQh2kr1iifmBCHaTl0gD5tlkM4oXncKB4uJTFSWOg3qja&#10;/4ULFUobJ7Gw24N4edRZO5QBVVk80RX3ceCl3Xh67F0GVxTxVC98cdoE9balr5sluTFDHq3qkVtb&#10;cRcWLj2VQVUp97FQdbChgsnkFvMPG+qwRWQAGyqY7us1noScdIO06ENKgaq0OsCADRVM68S0RjS8&#10;kym5rPzjAVnEKVQGVaV7n1M/zmwWBDbUYbMe3Y+Ft452KAOqsnRbP14us0x/A1WFTNQEVY14qrFE&#10;2rtbPrLxBCwiLyqDqlJdlLUrEtF0zjtfouXKO6VAVVodwMGGOmxNQj2eqLWsSSNnittb4kAqg6pS&#10;PZBZXEDYUMHqtxFgQx22CCdhQwXT5nFjtWz0gefiuFMKVKXVUSlsqGDlTfBwTjf4frG81cEtdUG9&#10;zvJtobDKrc6exaJbR8jUBFWNWlTkQ+BChbLALOmhuI91mE0ZUJWlp4obZfFsaTwSVaxOTVDVqJf8&#10;Y8O47dOOi4ifuqBe504PNTQ8vZ3xs5mN57J8KzHuwk56tOHQ7rB4sb5d5B/oIVQ95b57rIZo29D4&#10;LtAyj0F1UAZYxqxhkA/zFdvQZUKE+qASJgSz4S+wGFKmNLIJW+xVC1feuWgsVcLoVvsWKRr6CVV/&#10;ie8aj4BvlRlMLz5F/V3meqgP6vVu5CHZC8dxeUTTZS+ccqAqjwRAw2vkG8rpleGwHyzwliUkRCnZ&#10;J9oF9falz6FlV6/hHKx5uqNhDLHnhzQW9UFVrzRQeq4k6m/6ulFuX+NB32U+jPqgXm95Y64hV7Ni&#10;gqHxwHnx1Epijfqgqre8BBPL6YyXUFJplANVeYsMHXyocPKEU74lGufyZYRGfmOZ6qM+qNc78Rmb&#10;xpdNSqjR+FTKMmdIfVDVyw5fQx+kj71kuSoHXygHqvIWyUf4UOE4bND4rGH6XG+u166YRfOxzGJS&#10;H9TrtYPHWr+xjR6132Kf/4jrRY8bDdunbTv70kuM4+NDDQd/mVeln1Dvrx3D9v6W3Vn4UOHQzyW3&#10;Dx8qHPq5IS8DKbSG3hjQayXLSn1Q1bvI9MKHOg413jCr2nFtWX2ChpbR1xg3YGTmGm0rMxFLijKG&#10;LUNO+rGcFGO8oD5uJZcZV8qsmhSE0q5tqIXT9zzHVf7lu2+//e47teDre7j/yO/hpui8Pq6Sc5XP&#10;flzF7jra17xkpPbTzmXvcLB3sn+W7s2nVexj9p/xwXZtCOOohVtSfCSjNCdE48T0bgT6aPShlUk+&#10;OHBhSwhLirsXonU/vLNsJcw60Uqn9zWEgw6or7DVDi6BSIh176ioxRCr/llA7jo0BvsWhe1ndID1&#10;oHnZDQhLxtPFEQrBctewDjFWTe5p8am18smbpqnQtGdqMnFqz7Sq86kd08XSxGJCZTl1b6ysMthQ&#10;wTiZgejBhjpssQphQwWrpR421GGLdQcbKphixrKGYEMd1ldnvcQoA+plVWsLJtRB1aKCCT1qfFlN&#10;cKFCVcsILtRR9fqBCxXKy7Jsd+QDVSuGIqBelNwuFjdMqIMqeYX5PL7U128L3N0/fPPiwT7r8seb&#10;v7z7h/albD3UvlSOOp/bl7J3+FZbfKntarN27+TgS9mVXXypcT0b0hfC8x/8tU9UZh+GGkK7M+jg&#10;PusyBvPNcnbOG2hXkWXnMERr47ukDkKwa8I+rJ5F6GuytFSXyeZUIsYpbLG80K6C9WlfkiNhuUr5&#10;kdANsaQ1enwMbef2ydApgftkhySLsXkkNsunHJJayp/ySGoBxxJA3VxwjsZWQ2SfBs4Ix8anlmXq&#10;gnqdlRDDhDqokl6YULW+Elu4UEfV8goX6qhKUGFCHVRJKEyogyrRhAl1UCWTMKEOqoQRJtRBtUDA&#10;fR6T/zV98v+OybfVUJv8bN6e3eRv5u2mvHJ44nN3lrjOLkHKn+x2+89o8/XV0j51rSb3gdmTQ+OF&#10;FmawjHTaeSgHZhtod1RKGBKjdZyjJGVjtPSYNb8jBzAo8CgbU3HZygKUs7wNtCLFvptYCgX7wG4d&#10;zNz09NFD0bLnFzZaD+KW4DYEa/DKbkkItmeJk4SUrZ8QrHx9nwdpWwR516vPF3Lw0Rr4dJclrayU&#10;RLHZO+WzVKv0SZelWqBYMqjsXb0yYUMFq5ckbCiwai3ChgpWL0LYUMHq1QcbCswrLcsONlSwer3B&#10;hgKrFxp8qOPqFQYX6qhqacGEqspqTcGFOqpeTHChjqpXEVyoo+rlAxfqqHrdwIU6ql4wcKGOqoQW&#10;5le3yuToi3puxlZE7Vbl8wXP71bZh/ikQMbVyk6V5GoOmRSLwjYp05LcKvuc/Gd0q1xVHBmJpx7z&#10;t7dCf0bWhX2EPsstdF++g4aUQ9GhheULiX17aa5g+7A+dn2tcGxf/xzb943GE/P36UY+xdFm5G0U&#10;Ttn44yqfNPGVtKBVoa56mcrSWdjQY1gZP9jQY1iZEthQYG76yizDhgqWpb0B8sFoVOigRuMd1BiI&#10;47GnvV8tlY3LF2WpLAitLVVOvD6/pZqGZH5y2LGb9+lKs0Vijy3VNj0Bki3VtFmX8+GfI+mvh4G6&#10;stHe5L6dd10R7Yr/3QT2vYWhJ5/K2dzYTHkr+iyxjhd2gnUOrQ+trebOHloaJMe6XWM3KEw4npVP&#10;N1dpNMxcWbGnzNWi1qcsViUyKFeoG4VKVmBCHVQJCUyozItWFdMCFyrUsVjAhApUyQNcKKhKEGBD&#10;BaslADYUWDX1sKHAqlUL+6vNsvn/kmxWejujsll+1+/5bdZon9TUsZTdfpcesqls1pwe+HSbNWxL&#10;Vu8z2Kzqpd7YApiDmJRp1w4qUU25ohYXLWfcHPuePCpavaslrsbKAfawHa4L+lrhiq+vf66Kuprr&#10;rj9KN2ztcGr2nsFc2SikXd/9aXNVVfqUtUpXEB5LC3oVivr1/pZhhA0FJpOFfMCGApPOZ6RhQx1W&#10;SQRMqIMqUYAJdVAlAzChDjqefHhQxxzPOjyoY+rphvvVUn1plspWVm2p8n2f57dUtp3Imen9POuT&#10;B4+jKwu/bGmmPOA8p1ttrr4/h6X6OUeqpHvsdmmXOfHV16f2yQjZ8causl1xrbs2QV0x9WFdu/a1&#10;otJloVGRSusaOddsTHpYLPu7R+BnsFUmFWarbMhOhlba0aHSlq0q8oJqhUoBp7yjSXoRFNhQYD7n&#10;ZW5gQ49hZbphQx1WyQRMqMrK7WpUWEkBJUC9pGr6YUIddDzv8KBqUjX2cL9aqy/NWtkSra1V1p2f&#10;01qNq80mWS5T0Y+t1Wayy45urcZdyZx/BmtVbS7EqlFqpWifGK3LjEUJNdBuNotqaKBdR5RbsiHa&#10;Dxr1YV1j9LXCVVBf/7y9fSPnmhRbEHYNI38EfgZrZc1N1mpz2lpVQvOktarlBdUKRQF7h8tAwoYC&#10;qyQENhRYJRqwoQ6rZAIm1EGVMMCEOqiSAphQB1XTDxPqoON5hwd1TD3hcL9aqy/NWplI1dYqbx48&#10;v7Wy75yaCcoO5TDmR+uftFZ28/dzxlbKpx1pu6dPWShjwwsTsSLFWnWiPaopO9GNsl1H9FkVbXb1&#10;gb2Lfc1wbda3H+Wq1m7SdoSOx2orHolTE/gM5srGN+1bnT5Kmd7kTcKL1DTNFb1Gt0KlgWtJgQ0F&#10;VokIbCiwSjZgQwXzQS5CARfqqEoaYEIdVIkBTKiDqvmHCXXQ8cTDgzqmHny4X+3Vl2avTM5re5Vz&#10;N89vr3bbCXs1boetH6V4HF09Omlh5wPZcn/+6EqX3cxd7lCjvO6J9mko0qzS+uIJX/FdjThe0nET&#10;ZKhQqw2wN6LPonDSoM9WsYNnerlnmO2DKska9N0k0QXyTrA7SX33FXQ4oPPhCR+9vh6elLpnMLI2&#10;bsnInv66a13pk0ZW+2NIOfYAitU4Fm+4UEcdyzU86M+wUZUkUwJUbbIThUlwigjDhtJ0XGVJI2wo&#10;MBlrhBY2VLBaWmFDHVaLKVyoUJV8woU6qhZMuFChKomECxXK/YiiAOF+tf5fmvU35VFb/5z0fH7r&#10;b59V06Ok4zjsp0VudbArV5xZ2aUnrdxofAbr7yu8vOgYGki9X2gLucuGZU3kXXPNntLHVsHZ+fXb&#10;FOmkX29v7s9+ssPnrrW6dgF/jvlXixm/sHd5xJPu7GrFwME5btjHZUtFdg6dbkV1zsqpKfx0U5ra&#10;kEzp7mR6VVnT0sKnTGktMihXqKtg1gJjCRfqqEpIYEIddCwd8KCqrhILuFBQ7oQVeYANBaY7wnHj&#10;h1oCKAWq0uqphw11WD38cL/arC/NZtmiqG3W53kPyHb70htAnmG1iNWN0uOIdZ+/X5FOr6R3Fjlc&#10;9vw2S0/8lNdxY83rCsH2zztslvz+LqwPRXG0w0YcK6UQWj/70QBLJ3YaOGkq4pq4bB1N7Bu59Cm4&#10;HLGSqIjLds16PIOfbrK4GnD6JlstNk+ZLAVapd/oVqhr4EpUYEIdVMkITKiDjoUDHtQxtVTAhYKq&#10;xAE2FFglB7ChgtUCABsKrJp52FDBqimH+9VifWkWy1ZObbFyQPHsUZZlWNe6GTDanp82/Q4Wa7fa&#10;c4DFPiFhz4F/riDreIWHmnHni6lLn+vbU/idYbl738HhKHeMdfXQl7cdVtqGYfjCou0Blpye6gLb&#10;yY5+sF3KzeCu2NRO42dw19Bx/LXLsunSm9mQDnfj57xVKCXbU+wJcft025qm2cJBe0321NnQ4yqf&#10;sqyVcGMCoG4oKqmGCRXoWJxhQgWq5BguVIapFmDYUIfVkgsX6qhaZOFCHVXLKlyoo2ohhQsVyndw&#10;y1VcuFBH1WIJF+qoSh5hQh10LIjwoI45Fgd4X029jcsXdQnQMlO1qc+a/9lN/W675fiPva+y3y+2&#10;U6dhnz+nmu9WbDfj5zwANNv2UzIv6ftAPVZg1lHFqTwsEdpQ+86zr/nRjHpP+ZNySumaZAd+r8+c&#10;jeXzTGFz9uYnpN6mrwN1lL5T6XP5mE9Yus2rj2X5YEoIT3dq8tD3PQu30X72bLV0tH29VhBTPvIS&#10;NmbeqzHle2IxXJ9Nmvrev0uwPO521baj7ZNMwLTtEppRXZ3sU8UdpY8rjUynyOszOOZ195Q+kBQt&#10;SaVwIAmW9XxFa+9BH2PuRCugmPu2uTWls/kYHaPo/kr6GHIHWHa/T1jSZpKt0RLjhOOnybETaR3N&#10;0Fu2nfOu3ErxVsJ2DBo9k9yOhgws/S70qPN29qhvR9lJFabx61s7k7Lz5RnAsJeTPozah571DSz7&#10;0HhHu/nyc/mgXNgSvu1sS7+nbI2JHaroQK/1ja+u9b5GtXVNDjq/75RKfgvAprLv2I75Enniu0bb&#10;nsTN4PIZzHC0bdc3o9NT3R0DOMx8ja5TPaztq3pJZofy9cmwOfYNMbfjQ6cXwgb2YPLb0/4N72fb&#10;1/z68J49TRLfhberf6m/a5uFLrw+jLLufPaWj3OvO9s/6z3T9f5Iij89Et+kibJQPDXkVCw+4H+u&#10;ixP0VEBeoLPtTvqgEaxBFRlS5lysAgBoDSwWAQC0BpbTDQCgAM3qp4lNn72M26iPik+Nz/BYss9F&#10;5eBwUyWUqiUjk232x1VLLU8laUZJUJU4KRE3rTBTAKAAF04+AChAfc1ytKvjYRsnfVRwtJJjoO3q&#10;pwEfi1dMlVCqXgQWAKAAtfk92vP4cdVSim2gbOwhSKFKqFe9DGbgQ4XTNxLTt0ajFu7Zxm+8scFF&#10;/8kMSFjeInqiXVC1T19qmBojuEsPCOTFEte7k/We7VujUfuW4Rrtgnr78rdgrN65XPOADxVOfsDc&#10;uCXAJ97nxrdIl/Eh9UG93q0yc7Otlqi/W83v3BjndGA7jfMhcqQ+qNeLc5K+jRzVu1F+cW4szg0R&#10;RQunzbtmvYsImPZD1Q/J31xyCPChjlsrxzs3vk28Tg9EpfGzYCMal2XITX1Q1UvOpWQh4EOFk98/&#10;2ziG9ZqXldvXkNNljE99UK93Vpw0l/Nw8KHC6QMic+Np0Fne1ME7ohyoypO8HJIK8KHCFSMbOwIp&#10;Ys/6pYRClANVeVof6RvU0TgvsxiUA/Xypq30Wsl2wIcKp3GZWjiZrqkhp8u0CfVBVa+87alhM5OV&#10;zuNXvGbKgXp5o9bHVLxZ+FDhFnka+FDhWB+2jqP5sLfUXO4toRPidNB8Ljtd1AdVvYvEEHyo4way&#10;MCUtCB8qnMZvLmEnfKhwFiDn9VuiH/hQ4RaZKPhQ4RRdzI1jIYMllnO9TYdaCbNyIpT6oKp3kfqC&#10;DxWunL8hmoQPBSe7VVJp8KHCaZ0fsmLwoeCkJ1vlWTjg49Jonz7J1qrX3LSe4pCqRussRPPSYhca&#10;Hd6YW3nu9uh7uIQWmURGFuojjKFsBF5FjuNK9Y2EQ/adyqBeKV5GyVvChjpMQpdSWKGy8LlPz4VE&#10;MLki6RPNEcxn/pAlpUlQb5pXOTZapo2UhtPg0pFShlG76oQs7YE+btfQcHu8j7bTE9foujp9niVq&#10;WJ38pUHQo7lsNAzBiKdIUtaIBSSyjWGV/JckMK2Geuu1mOxgdzQSWpkmaCHKZaeRwJDOaAT8UkAl&#10;4U2rod56abMGyr5tntVUC6bT7Y32c4GhMRiDHIfGyC5y9XQQ6h0dSg4inIFhIy8zFuxBRr61TOqd&#10;AdoEVduUdS75T9hQh9ljSHkWSpYXNlQwOUglmQ4bKpjikbIPARsqmDRtuQcMGyqYMjc2fJGAj/qG&#10;UsP3Xex6UBlUlcosmoceViohLzsXlAL10iYFDo34drHHQilQlWbPhCfLvout4iSF1YJpM7qRiFzs&#10;6NAmqNomDdLqqcSyAZsVoDeGd7F/RJug3rZZ4W8jmpmVvWrCXKM2YW7Pym4VbYKqbbrG25DelKlO&#10;U1++mEcpUEpzVdPIGS/2xigFqtIkb3PsKqSsVmpbQ3HZJxgzrJF9nuudONoEVdtMbFOlDYs17x0W&#10;r+a15a9TYbG9rXf9aBDUG7aWcmsYLFJBZeeOUqAqzTITqWWNRMtij5FSoF7apuwAhMptQzoh1jNk&#10;+RoBBEnDVgBhl0+yFMVWcqtUYDmxQA+h3tMtx37iwH+xf0opUJW2d/lozOlOXYjt1U5LORa2eq+W&#10;BkG9YTstvUaeYYdzGqcJd7IIjSz/YmeYNkG9bXvp8IaV38sPbOjJPVvucReW+9A0CuqNs10z6Y+y&#10;YQ0ACtAkLSuaVVxz2X20287h6jqx902VUKpmE7uh5GyTm9gp1tTm1yquaznAy/122gZVG9emwPLw&#10;NNT6sNZeRLo6GnlWw1pJp3ROKgYyPA0fd1gzPA331V601lyXT6vSW6h6vZHBGBqJ42F5roCSoJSI&#10;PJYjUACgAKWcR8tphcOz0RGLseEMWPSulEBjt9CAboymcgSQtkFpI8DmOAJsJIatamX6yvkJqoSW&#10;qn1dJ58vHh65I63kkVXtJabNoLjExZkN2galjZLww2EKAFCAtl+TFpe9tN6oWjvN63KIlpKglCgP&#10;4HBOBAAUoCR8bcc+w16vLSnlbWzoxzXj2BKz5dkU2gZVG9dEpeXQCwCogLMBvI0N3ZM2LLsGfHke&#10;hiqhVK0tjab0zKbFctWNsK3YmcOBGKp8nisJ+/xPk35/c/X+9Xfvr67S2Zyr67OP9o2XtTmj6dfr&#10;m8Qw4Th/dXfzw/Xr/NO7y/PXv9PPD+fvr/xnOyd0df2bX79MR+Xvb/9095tfp5++v3n9tz/dnf14&#10;effwzYt3N3f/+eLs49357Tcv7v/jh/O7yxdnV/96fW8Vepcf8i/zepsyQnePOd8/5nxRVxIss1pf&#10;Scir8LmvJEyr9Wxfe80COtrZveTT5+m+/Onh7MKePBlWh6892K7bqmT1nv/CvEzGaIkaV0zhSUC5&#10;tIfUeYiW/T8cKgrR9qlbH5HiBcRwpSHGkpVuwD1vPpavAMRwJcZtenrGhYTpWMKyuHR5wWNxHGM4&#10;B5rKcbgGXH5X2eeO4eaKJ1U5FD8khOviQnGsQrDSfyWDGYLJ02MiQ7BOUPZh3aYSIsbluo/QVS5R&#10;cRdY2Z++oZAD0jfIxAx988dGQZ9w+GgkZdWhHaTROoXaF3vfglHapnMxSo90rnQdaOxTI7zs1Kej&#10;dEK8UwESYZR9yVhQNSbHivvTjxAn1WQniJNBOHWCeGEvnjo/vDAV+FVQd+kWNgI2VJ7fwjjAhwq3&#10;sArwoeBqcwAfKtzCDsCHglN5RZ7hQ4VbaH74UMqTWJaVBx8Krtb18KHCLZQ8fKjjau0OF+qoWq3D&#10;hTqq1udwoY6qFDlMqEDHGhwmVKBj1Q0T6qBaZ8OFOqpW1nChjqq1NFyooxbqGTbUYQu9DBuq0lxt&#10;NsSi1sSUAVWVlQqGC3VUrXvhQlVWrXRhQwWrtS1sqMMWahY21GEL/Qob6rCFYoUNddhCtcF+nkjw&#10;X7779tvvvpMd/RoJnt9eZgNz/uMf7h/cubi9u3/460//dn53q+DWQ1r98vHe/ncKxeyHs58+XF3b&#10;T7cW0L57eLh99fLl/cW7yw/n97/68P7i7ub+5s3Dry5uPry8efPm/cXly483d69fjqthlX+6vbu5&#10;uLy/f3/99i/vvBmK8Cx8fv86bb3Z+qkiQdPb1sjPGgluLdD7R4gEScyF7kcx713xUbHyXX7kP2gk&#10;2DUuv1QkSDY/nKQhJXdSaFf2w2N4cRL6JtV1eUkXhmXXLkMIxnMgBxqCKwcixh77ETH22J0IsXgV&#10;XQ2unYuwZHwMttxDcHE1uuaveBxdskQk2AWu/Y+w1fIciuccgvFG+hZj7ZSERSuZ35lQWrgoYdnF&#10;U+lSgMVh6ZrH4rccjckzRoKnv6K2qLYZCdIb/Cqou18LGwEb6rClcYAPFe6zRYIMM/VBVS+CUeQZ&#10;PlS4nx0JsvIoB0q9ta6HDxVuoeThQx1HJIjigQt1VK3W4UIdVetzuFBHVYocJlSgYw0OEyrQseqG&#10;CXVQrbPhQh1VK2u4UEfVWhou1FEL9Qwb6rCFXoYNVWmKBGOxqDUxZUBV5c+KBBsLoFa6VAVVlZ8n&#10;EkS/UhnUK10oVthQhy1UG+yvkaDJ05e0J5h2sOtIMC+4544E7RuFdoZfq3VlpzvrSNCeKNumZGR6&#10;pcw+RzB/xj1B25DM+oC1FHo2o9Q213waYNfM5QhWjNZuv1nUjt2HUaq6nF+Ky5aZLne+Y7SuntmB&#10;r46WDDr3MPR1k/sRh7NcYVsGndNI1wk7GmMHIHII2Lcboqvw6S5GR9nm4njZXZNvo5HR5cMQYTcF&#10;LsegQ7BcH0/SuOebNi/sb4IPinAKKCyZCNoGvWdAfOEcbl2FZeuqRbq701E2E2l3TDrQ6emgPNrl&#10;MZGwKYNesi3nk2K0fCc7yNvTFN1bN1+xB80Z8y70KG/WTkN1lD1qN6dc8A97OSpo69tXHe3STxpw&#10;c/J6WqJTguV0a9wSThz3FX1Ce39yNJhtQnrk1zTDqX3B2mY8FQzW5gLPCuoO2KjTbUWBwoYKVhsI&#10;2FDBassAGypYbRJgQwWrbQFsqMOWRgA+VDhdmzxof/hQ4RZqHz7UcaiJou9hQx22UPSwoQ5baHjY&#10;UDWuVu2woQ6rdTpcqKNqZQ4X6iheMGPhw4U6aqG+YUMdZlYmK8vGMdeFwqYUqJfGFBRNDRvqsKWK&#10;hg8VrtbNsKGC1UoZNlSwWhvDhgpWq2HYUIct9C9sqGC14oUNFazWuLChgtWqFjZUsFrHwoYCc1Fq&#10;CFLlE1PG80SEq/xP2v3r3uA/9N6gRTB1RJhF59kjQvuqEre9hsm+R1FHhJvNJiXWUkC4Xu3KiYDn&#10;PyMqffazvNQeT0WXDrv82bQlmyLfLu/Kbj9lcFfcyA1JEp2hJ6anuMozFCFYF9rLhc8QzIH1LrfX&#10;6k8d7Hv4Ws/2WFKrwzHVQxudYJ+UPufb7/n2nX90V7o8vREOnLehvAUXYj370Of++xD3ZRN0Mb1v&#10;pnnmrmumeXOpa/LkrZWrXuFY6DaMveHQIRZ6PKAvGpcj0hc3aUWZg9DRDN3fLWFB2EFlYbpG7pSK&#10;++SYKRVqIZOtpVMRU1XlUwGTYOg9/A6o+zCVJoUJFahSoXChjqp1J1yoUL6STDp91uBCHVVrS7hQ&#10;R9VqEi7UUbV+hAt1VK0Y4UIdVWtEuFBH1aoQLlSoSgfChTqqUn4woSoqK/Wi9WBCHVSpO5hQB1V6&#10;DibUQZWCgwlVm3RTECMNFyqUn34t57PhQtUq1ciKhAt1VK3E4EIdVWsvuFChPK4ragsu1FG1voIL&#10;dVStqOBCHVVrKLhQR1WqCSZUIB969DPMrxGHLYEvag/K5KCOOHLi9bkjjmFrrynIlbGPuOZvupp6&#10;P3wVb7Lb+Om2bf6Oq30pp6yr5485pMgPbxqHpl4vNNuX/Hq8CK33w1XusGzig74dAL3hPVhk1uHP&#10;lAN6fS4bL0gOff20zx15HGSXJzoaY1+bz3B7l6wHrRnqO/436mmNcls5HPJR75anDwj2NEWXpody&#10;nT0uXUdbOndpJs5j9A36ZK+K5uCzvC4aNia9aJjhfXtXk1LZg1nJjpGZeP3BaumCK3DuCwomPSMw&#10;HH+s96l9t/Tubu5qX5jEs75D337hpKNIg53x6Omq8puDKYMeOG5x3+U23tO3M209hUsGytsuscTY&#10;uzlpGPtUxqh+9knjYeH1tDtdjk0t6RpwtEvXiIy8CNLTjIF3f7vAUuddqSF7wsQlFu83nJj0dZQ8&#10;HF1LM+33JHR5CDMumwR61/CZlc5l960cHby0E/0dsqrTHkM5fhI2WyPSuyY97TOUZzfCshWejX3r&#10;wAOBsW9BeviUvo3XMSKu1NLHO7rBh8M7cQ99EvtUvUK+Pu0n8bC10NFmaafKFfvk7MiUNJOlR9IT&#10;df+HvXPdretIsvSrEHqANvc+d6PdQJddrmmgpqbQVUD/piXaEkYWNRRdVs3TT2TG+vLw5D6MDEGk&#10;4R5RP7xIx2Jm7rxEREbezsVHFtk+FCFZOH/MlECfTi28PsSgJnBekXNz9xCDTlv4eYhBpy0dPOSg&#10;eBjq5mQgB8VbuHTIQeehbZsvhxgUTZXcnDjEoGi994YYFG3htiEHxVv4a8hB8RaOGnLQeUsPDTko&#10;3sI1Qw6Kp1qxVReND+SgeAtnDDkoHo1r6fp4Qw7C690v5KB4C78LOSjewuFCDsKTD9rsBXJQvIWL&#10;hRwUb+FbIQfJV9/bnCrkoHiKEDbljRgUTc3W3CjEoGgYR7Q7YtBpC8cJMSha6/Nh0/auEomASkwz&#10;sLjb9c4RaYCeVu8VIQXF6twhpKBYvR+EGBStd4AQg6L1ng9iULTe5UEMikZz4r4gBp3WOzlIQWct&#10;vBvEoNMWbg1i0Gnat3H0ZxCDTls4MohBp/UeDFLQWb3rghR0Vu+zIAXvs47OClLQWe60jV406N0T&#10;0gA9rd4vQQo6S+P86JAgfpzQ6PNBbTuH/c2LO7uN6i83nJC++vp3eVDbYi19aLT64Y8eGj3sp0uZ&#10;8dn+bXy7xTE0Ol3ataHWfev2fP/ZTf3jh0ZtWlInjqlJqUIuyTmE2O3ZhXB60jbN4dWEbDYctkfl&#10;Qjab1FDqIVlvq+ZuNLJm9GlVLgIgi5yrkRKVK02D/Q5LbYc4vCCZOViJ+JaUU1XdHoPIlYNYSyps&#10;obsfzegmZo7cj5trRXcGmy8YVp62A9k1r4liaE0ut8VALkBb2Q6LIUc8d0DFduTWcZtqFZ1Uy41b&#10;bSHObbjQpKVdHBx+4Fld89lT/zpOymZy+7xzU/8+14dm/r1yww8A3V2wHlXqfWpjGDEor4I9wIwx&#10;xKBcFM1Zmh5DDDqtV2BIQWf1mgsp6KyFykIMitbrKsSgaJ2SQgqK1WknpCBZnqolpCAstQA9HzEo&#10;Wq+IEINO6zUQUlAsxRJRPUhBZ+lFyqZzkIJiefGbskEKOqvXMkhBZ/XqBSkoltuRpleQgs7qFQpS&#10;UCxNCVDvSEFn9SoEKSiWr2013YEUFKtzUJA+u+fWkb6onQvm4fTuedUBj+2ery63lxvdMmCvvx0O&#10;/tTNfff8t79RN+WfP9+jZP7HmUOaz/cona+X/sKN0HvTiGhmJCTLMmEwY67bAex5zHX7k0qXNZrU&#10;3EyObG5HeX9DR1jkxUUdIZv9IblLtrw27C66zMwFxyNV0W51k1dQewPOua0Yeokne3e2IpVPeqNu&#10;qkYW132E7bi49aOyH2GyY61ok53ZnM1zk51Ftg/NdhamAr8KdO9Lke558Kr88z1KVBvo1ddWbNtw&#10;Rg6K93yPkldEr7OpJtBZvbJGCjqr19JIQWct1DNi0GkLvYwYVGo1OnBUyEhBZ/WaGCmoLD2tFrVB&#10;Cjqr171IQaUlfT44yL24tY5UQE9NZ9tnm6WGS9C6xnqgPBaKlcxAz3Sh2hA/zwR/NzNBe0Xmp69/&#10;un3/t9/sdt2ymcRnhd/evLt+eXdze/Hq+uLD9d3VxW35j1/Joynit+/+emsdtvzmT91cfV1WVC5u&#10;b2yJyk7Q+8HpYlftqt+Lj2Zm7SaKtXYE2hr++mCaxxI4TgXtxRv7M63UbPxQrRl51mnKJcR/ur75&#10;+aL8YI/n3N1evfnp9Z0V1cs6VSPeLYaVPyh53HvE597zPhcvyzM8P769urNcf35vNwx/ePfTi4ur&#10;tz+9++bFy7vbmuLJqe8Ptz/98O1be8zn6q1tkPp+P/3hOye9vrKqqv/3YEtQ1Qm6+vrD1d3/vHnl&#10;/7usUrWjwErGLlA20v23h8q3fXf14bX/TRV5JemRoYu7f76//ubF1e3tza9NX9RK/PFHazHd2Hxs&#10;lPrT3T/fXhfO23f/ef2jXaRsjeGVVa9mvm7fc/Xy5fW7O/zfyi5/9qM9f9T+8NI/t9zp/NAfin8s&#10;1af88XX9DvuLmvPNu7v2xz+/eXejFjnN/e4jRf7R+bzA5N9dqsDvqy76tfz2G15YXWywhtTVm49X&#10;313/3RZvby58RayU5eVf/vE3eynq4u7jH25qu5wZU6UqNIimrT2ghb+5W9n7XDWYcRxEtjN2X5+K&#10;ruud28v1yoZc+fAHB9Kt9ZvU0Ometbr7+MPHeiu3GRMVWi9d+etW70yH2AtWd2+/vbGxon7z/t9/&#10;ubP3tOq94seGud8up2rvngb8qdSVLgIv7/OoXv90+8t7q1CVoZL+VJSmtJMSKG9xHWsAjbQt8SjF&#10;o6f9evazIfcqc2W1V/ZM1cq0G3a29ot9q22kf/2/pNUeSuPl6z/q0Si7WWdfn96tp3MsfmKPSJ00&#10;yfGTeTLs6W9SL0sS3jFLi9TNBBetHdUpy4d+eP/nm5f/+8PFu5tvX1+9++n63z+8t/5SFMjxfxVl&#10;VB5Eszvf6/8uffyPr95UVul69/r50WBc/PCr6caiyyz/2v+q+fjx7Zv3/wP9lG6n3WyPutqKR22n&#10;vVVxW1J8wHqkO330HNzPb+6uby/evvnZ3ipv94Rcff38NtxvqGCPiuD72+vrH2/MA6ka8aTPtW78&#10;KL1xN13aEPaly7NaYzft2gUg02zP+j3hcTybHrkC2+fepJr2CkPs2/QljL3YB/oMa293+5Tqq4eI&#10;qgo8Hx5eaQ/e8d6TOP1Zj07v2vHqAV+x001yV4m1RW0qOyKZKv+svcirXCDQ7ufTMl5bq4zLv9Ie&#10;61Uu+DutNVezZZJU+Tfa/ZONCW50hZ09APtJ6bf5avy5FD93LGWidnJtZe81+jBM7TaxAJI2erDi&#10;Ghd9mjXIcxVzqd2PqWY6aNdVLsy7J5STCq7utPkl9ZV2ltirMMXewM51lo0ORST74pZ181xX33Ep&#10;WW4k7XXN6cpcn4QiO6hv2Zpliq5hlByme100UNZGE4XhZfukkrTT4rVRd+296bCn77TbwiYOmcLs&#10;1NF3uaOLWx1G3ObqfaPr95M1M6mLbXN3teqCup39VaLa3fLZzD3FVpNOK1/jHlnKWQHCaZOzTO1l&#10;+U17Ej1s1a2Uhp1+TPXgnemiuh1rlbu9aschoOQrijaTUvrNHQrLf+BQi13AnWks21ypjWKr5G3Q&#10;s24OsQdWU0rbrJOqyKJXqSLtFF2fyqGPRIebdra44Xvi7GhN7g/USc3LTP1B8ctqDmvbCZfJYa8L&#10;Fu2Og5T5mS8V0rY/SH3DXK6u9SJ5SHA8cuQTmUVP5iBlfjj9Zs/IgmbFny1TwosaqbiwmatV0u03&#10;L25fXPzwzYsfSj1dff3+6u61uOXH8ki4HUa0AM9rm68WtVVIxzVChffZI3jM+kgh6i7qpXYdHmzk&#10;estAACFyOGiFawIBhKj1gIOtzMQpssDTKpSUQFJcTDcggE6cDvqYfev5EECI7G9o55whgBCloPaj&#10;BcCDrpHa2/iOvno6yCHct60KZAkq6+WkCQIIUbOTvV2AHGa910XK+2ZbSAkkRTXh3jBOUXb2OFEj&#10;JZAUtYs3QXRVMSbKExsS69Fi2/I7JsqY7s3XCL96JYV59F34WlBfvdJROYsODVJcTGBJCSRF29Zd&#10;1NbRy4IAQrTRV4nNEEMAIao/7kzlhl99nDRjh0gJVIpH4qAej8RYpVhszWdFu1HHPRIHFQ5xOzpi&#10;XS4JKPW4bYaIrwX5as2xN+ZCxPW4CCaQEkiKmlNtWtQEAghRo3DTZnYQQIjy0TcDHW42zit8M9gm&#10;bydR3DvZNEebLEFlDfEYEoEAQtQotF2ccT1O8tVW7V4gUgJJkU0wg4PtUzmbWdq6dI64CbXdYx6l&#10;uAzsUDaQllEEZTU4SWDnhLxl7A7gQRnlQpVYUfwxms2s2kWalA2kjHK+j9NNCKCIy/AUBBCi+uPK&#10;oh5hGVdt2j0YXCtNtlajjst1Ras2saFsIGXUVv5j7AwCCHERZIMAQpQ2W7UlGQigiGu9cz4m6kDY&#10;sIzlYG7p4at2ooksQbLmCECbb0MAIS5ChRBAiFpBHCqAtS4MWJkOCjvFpkVLYtfVJrseg5vtZtQ4&#10;xbYxhlkHHwHqY5YBTwggRPmPc5spQQAhalzPLbAEAWxE7coZDdcNz2bYsI2/minpsHoWYVvKBlJG&#10;UrRDsoOsPZA92VQgJnLpwMheb1SPZUdjnCKe/ah2pJlb7JlvBflm9Z0WyEAOwlNnbNN/5CA89e6R&#10;M8pwGemxNSv4gyZZBM8pF6jyraUhBj5e0zhxa6xVK4NGQyMOvmElDTuicfVMXLaVZr6DspUQVtWt&#10;g9Ss4QttZMhw9AeplbVIS23gDCwWLWhMUI06awLdTvQiB+HpRONoNJYgfCne4LTcVO7tqrxBrcxa&#10;HhncxbNcdaH8oL7DZuM1X3MvQmUxyQlosSLSAUlPOnfkX3N352jQWlzX62XQ9xbLRpQLpHzsUx6o&#10;20u7Kqq0x0A3Xuqq8YEOuFS0ZeDQXyrqMEpNdTIqm/W58gkj99f2/zkvLt2BuUFccwfOoscd6qAa&#10;GSj3xYodzQl6sx60XG6DKOrFB9XIoHOyCDXwTvdSFYMuvJfyHHj4i9VGvhD0L93LGA/uY9sr+NEW&#10;gEkFVGo2xaxdJLYTbNeK++WOmXDYBv06KQUCvWA73jSK09KkKG71nfySwTeqxmLWtux3sjEVO+aL&#10;5V0+DvSPtFdNa2IDh9e2E1bawF9i2Xfgpm1YWBi4hxv8zYFjulyc5iNB/9gSw6ldbeBjt3wHTvuG&#10;yyYGswC+dzSt4LzsaJ5CNR9X1/lOUN8rD2xuO2aQg+oEat3R1KzE6Ur9ze1mTdIBlZ5WckeTx227&#10;JzIePcvtAeQHKl+puXLhc6SDecNpNAHfqV5GM/qdxu0oRIAWGPJaoCU2YLsWHxjwcIoHAYddi7LE&#10;ZphtA6N6ZsVxFFlabtCgXUFv37206PFSeeSgeFp8XY1Mj/RLua0y6i976mUQDWWxaNTvMe7HHSaU&#10;H/TvKIt3Pt5ij/xgzoTz4u84aLzNA71mBxlqemXCEtXLQcu3o+jmYbFFhu8E9b3ibQbjl+/YDOyC&#10;nTWp37Fpl6eTH6h85YJs2k5H5KD6lYJiJagT1ctyjw/pgEpPE7jNYKV0j+s+CLKzWWi0ngJvN1hZ&#10;PPJiX+PIi/XGkRd7cXzvzsZnWM+y5zvrNyFPUaai30KextGu7TuhvUC1myLmo/W/vR6ILRtmwnxZ&#10;jR7oFzbe7AeRgR07fdu2LsoP+nfUnfNlgjnkuX4Z83y8jXk+KxzytMS7G6zw7GTfdmb/o3rGXu4G&#10;buxynxv1Bqr+FAjZDYLkO034twO/c6vp7db8yug77FhJ1WtbW7AOeaqX7UBPLjfq8Z2gf+9W/X47&#10;6KdbzeY3g3bbaPZaMPqOsuO72LfNoP42slubXVwvy52GfCfo33vkxXqj2PtavoF+meWfbvzslm1C&#10;Ij/Q8yUQV/z8qF5m7UDfDPzx5VZJ8gM930n6dDuIOnCpYtloGJWPWw9H/d5OfJbq2w3cNc0ay3bF&#10;KNfFTk8+EvSPla7fD6KiGuLDHUWu+Q6DBWHXo4fRHqFaHdPlQK34oLi3SZUPBNWbPLVpMEnVHs2p&#10;bZQjFVCpuUtqsc7Y11R8cJoHfZh95at2VSL5gZ6vNiTc22OLHHRe2wu6bscyIIAiKl43ra0IUX86&#10;blIcVI091uVVvW5HmMkSVNamF0uHtwB0PPE9s1OYlEBPcSYKNdoCUk+I1qwHNr/s7fUyDmKLKL+6&#10;ETKqx411QE9x0HXO7Hfma0H/6hbP2Qw+pihcfUzca4vFcuIgYr2Va2dNGOvora5Wn8oSYVQ9Z3Zt&#10;87Wgf/WWncLrkZugQKGdQ4vtYfFf6lfbQdiwjDt2rq/NY40+ZqctDnXjdEiUaz4d957ztaB/dZkL&#10;1DKuBpHznZwFO58Vt3Xx8muKo7AX4Q7TZfFwrSeGy+AaE6UpRsS9IlCWYtx79izdzoP3RfZm270e&#10;B024by0z2FXGhlbbPhC7cWfOAdDGoLf1Xgtf97bnQwCdeJADZC83xTr8oMiRdbPYZTloYdjsTNzW&#10;B3ZXrAbO3JnTDHwE6B9T7b03jZ02iAaNPcLHjo2RpbnUmu60sjlhnKYmC8aMNVq54kNdaMRsxvh4&#10;MINvBvXt1jBKczAXmCYF3euJwfCLWFe2tozn33ZUV8cJV37TyYOeeVsjtx4Xd3a725g0B7NNG9vS&#10;BqvBLa5VpXkPGTk3JcSsYR53ePsQtaadpI97SKmcmqbd5zJgLo/L0N6g2p29JNM8MD3TmjaaB1HJ&#10;aa1pqp29iZWm+boyfAmm2siORcfffubkD98M6tvLRupan9NoHNnDrqr5gcNoG3w1jubBTMSYtOZg&#10;Vfje0aRBHPUesx1i4ptBvh0rXRzScBQ3e/4JzNGpjmOapvSSuaeZx/NYfDPYvp15wmgeuEPTrm1m&#10;HpeTXVTr4bc3r9AUVJymlg/tJPqgjVjosROHA9uxV6jTmAMdQvDUHhsdjGIOvRpzUEt7pkkjZ9y2&#10;teMSt9sVaEVQrXnmlBwMECZacTRnMMPFfGXgpE2ceLp35I5cQeV+UFzENuIOPIGDhc+qXhoxzx34&#10;I1fQc7cD+EwnB2sYc3lhuOa+HmhFi36plkY9xG7iIM3BSrg5ArT7YMQZk1E82I9mRwX17cMXme4x&#10;4z5/L82B031kzoNZoDGxMoN4sTE1lT8ew6S9QbV7Y5ptCLXNMXdzQAdMYkaXg3UVa3f1kMuBprW+&#10;pNa8HITJrH+6X3c81sknP84VivU+IUboyRVx9+6vKwdO791sd3vzy7tXpsufryD6Te94K8vz3WX6&#10;tZM/3RVEdu/bwa68cgVpgXB79aqMlePFZfYQlsXC6nVYa7veGGvMZVgvf/GrFMufcGHi1dc/vfLr&#10;A+3/lXPONUE7oa8jz/bTmdvgVYi22zE80a91+KYoQ7JiTE1bxWStDOHGhWRxcXsSXHyUkOrNwZQ9&#10;pCoEmioBm4qkDMN01RqojQz3tOU+/0C81YIdhzc9W/rW8aS77IDXUcvzKEd5iud2pXUUpKCz+h6C&#10;FBSr6xpIQWd1fQIheJ9EZ0AGOue0FyADVST/PJofIeikrt0RgiJ5djQ4QvCE1God6eMYqkP9p975&#10;bKiu3l/Xro9atRFV7nT9+8f/urq1i3zrXYh+Teb9Sy+LqXj6Ox9LuLAzVLUzP6WhsjgIN2xut3Zz&#10;Tc3waKimgx1rtmKVixtnu5KOMfH4lkqRcUxhrBt9gOKAhty2sJNR0DiiKSthU/g6A8JjDouhg+zt&#10;EFBIpkVSKbN83/b5h0k3Dzr1iZO2IibTxuOnl8Ql0Xa5tksqZrdV20w7TszhU91por6TbM1WUs6M&#10;3bPivQQbEH6lTa8qO0cuLmQZl5kaKa+bFHKq2WctuqcG2KxtvLlbsmZWEHIFsXBz/cRUXdtE0tnE&#10;fuO6tiBtTTv1lSWgXNhtzh2mXS5rrOxUSWxvg7NTdcL5tXYeKi6JrpNqy7EhW4HMtskjJCtekqsR&#10;fWILg4Qp62BC218ckjntkOoiGoypipZ6T6XrgyvVk7wIeKnxp33CmD1nPz9/ulDGts0XrK+dmy90&#10;eQ6mC9QO/i3oXnBvp5GCzuoNNFLQWb1lRgo6qzfJSEFnYRuwxUhBZy2MMGJQNIICdEDEoGi92UUM&#10;itbbW8SgaL2hRQyK1ltYxKBovWlFDIpGvWFTEYPQOmOKGITWWVHEoNN684kUFKuzm0hBsTqDiRQU&#10;q7OUSEFYbjyaiUQMkqUqI+4dZQ32xCiSCqjUemuIGBStN4OIQact7B9iULTe8CEGRestHmJQNG3r&#10;bKYOMShab+MQg07rjRtS0Fm9VUMKOqs3Z0hBZ/V2DCnorN6AIQWd1VkuhKCTOpOFEFSpau+JtfGp&#10;keLvQZX71DohBEXyvtprgefYhjXVl/SibRnJXWyj9sAnjG1sN3bJmzTquSC8rd+WTTUltLGe9LaI&#10;eUyPH9rwUZma06m4mRmdNtXlZhg+ClPzculc/J3QQRXXVmN9i0JI1s4gXwtx17Q4lfY3ZxYufNeL&#10;uXuJhN24ms+U4HpbtFhrWOAz7fb5HrWNgxKAX511qE9zfMifPu0k6FtQetcXiekdCMET5Uy3QAg6&#10;qesPCMETUusISEHl5/Pc1gOQgs7qmh4h6KSuzRGCTuoaGyF4n8ToRPZsoKzyvigDZT2qM1C+A+cp&#10;LdRs+5exUJv1tIy+//9goVLxSS0WpnS45m/otlCHi9sUU0hWIdr58pjsGrYps5DsjZy7lV5aKxUh&#10;OjUYtQifb6JMS/+GJorugeYFXTt3/QIh6KSuQyAET0itJyAFT/JrXQApKFbX9khBZ3WNjhB0Utfa&#10;CMH7pGcbZWekrL5++I939pSdbbYtF/p9UTbKRmZvo2p4+gltlN16MXO8aWdHwF3fHVeIZ3v+QwvE&#10;v5tZlEcvUCyhYtakJMXVcZ4UV6GflD0Tt13zERZYhciRmXKl1jA0R0xxXWvlbJ9zUV6PY6NKlRUb&#10;NX/GNOq0l6BwQSl6n7HQ5AhBJ3X9AiHopK5DIARPSK1xkYIn+Q1YfduTBuhpdY2OEHRS19oIwfsk&#10;mhnZ8zzKKu+LslHm9fQ2qg6fp7RRa7sFknnU1p4D63YxzdtDOU5T3/c9lGvlPFD0VJG+lAZVPD8T&#10;s9ICQSpZucIprla4GLKh2RE3p/GZdKVS1tflUvbYUI7baa3w85x7UmufPY8qVVZs1PmHp05zfCjU&#10;d9pLUKqgK96ueyAEndT1C4Sgk7oOgRA8IbU2QAqe5Ddg9W1PGqCn1TU6QtBJXWsjBO+TaGZkzzbK&#10;Ku+LslFmDHobVT31p7RRl1sujJp2diWKb6W9N4+qu2t/gyMhPlBSwTN3flNUi5XWDW8pe+bB+9Tc&#10;yG61qHsdMunq/ArOeqjwtYcCVRBybYdbKUOO625IyvJpK2TuCI10c7ulICwxx35Y5I/J3hwt5BWT&#10;pWdTlcwUJEf27ZgtPhcWw3tmu9gs5KrEqW58ZnB8vh9gXaL4AetgrkrhHvIDTkcihgt049YNQYSg&#10;SKdjDyEo0umgQwg6qRttCEGRfH7J0EEIOqkbXwhBkU4HFkLwhNRGFFJQLN+40oYSUtBZ/RhCCorV&#10;DR6koFjdqEEKOqsfLkhBsbpxghR0VjdAEIJO6kYGQvA+iQ6K7Nlnssr7onwmm4r0PlPtFE/oM80b&#10;exTQu7s95mcPrVSzevSZttv9qtxgWCb2doi8LJY+1cxeeqzdNxdaHC+y7T1KbEhBjTLAwoTZF8x3&#10;hmT2PmVKobuNUunai0HVH0qVuN1WkEqaq1LtcGWm6nTHVLuPKawOXlrM+TkrXp1JlaRc21VdxFSd&#10;8IBXqn+stdWUoFX4jWvu60k5fpz8y50N2Vi8uXxjbp/Vlm3FqXJvbeTW+ktVybZ7cSmsEi6PSvmg&#10;XFGd6qw7HQlKtfmeu2JybF2E1zY+h5+4170p7QaemM0ZhHaVV0hvtyW2u/tiurm53pK5Cicu1e6X&#10;ClPnUZ1y/0tCQWw5mmZjKEFv14rmzj8xIIo+TKS+tiuKXEfkBidDud2WHtbMmteecp1gzV2itik+&#10;Ufb2rF+7lzEszEovnpQn2RKpz9yKZQtpGTpHCHN6a9L15eWWmUTqtsXAmynX3yduymoXeoU1w2Wm&#10;7WmKkM3dRbnBUTyh6gid9K/Pnr5W7WLz13I9+blDYHJg7KJHVe9Dc1idRyn3QXk7MJcAfb7Re1pI&#10;QWe5izW4ud6NShsRpADeT6k5awjB+4VqrgNCUClpbk2nRwo6q3f4kILO0nLx4FLX1uRhjfZeIzmB&#10;nqN9XOk+ceHVIzFipAB6Sp3jiRB0kh5VQf0gBJ2k4TIg+SJJTOLG6LCiuAgVNURhQC9U7/8iBcVS&#10;wC7u7HbBXq11xg5pgEqLK7/ib5x2HrexgRYNMLvTwRVF3NQLX5wygV628lpa6TdmyKNMZ058xZ8w&#10;9y49mYHKlLNcqDrEoGgyuc38IwadtpgZIAZF01m/wRWTK50+bfqQVECl1k8wEIOiaZyY1oiqd2VK&#10;rir/uEIW8xQyA5XpQR0pbqy1HhCJO28/2yEr0LMsd5qXD4iHy1qmf8DqpkzkBCpHPNXBRzL24gZY&#10;zLzIDFSmOmRrhyqi5lzvfYi24/KkAio1HbJtjhBi0GkbO3da6nZw2+tG1mQQPcXtbfNAMgOVqd4B&#10;aS4gYlC0/l4FxKDTFtNJxKBoWlAejJatHoxujjupgEqtn5UiBkVrV0iHbbrF94v7Wz+5JS/Q82xv&#10;FYVZ7rQzLe66/QyZnEDlqEFFPAQpKJZNzEpXi7+xn2aTBqi0dPXxIC2uQY1ropurkxOoHPVyXGwY&#10;dzntuJjxkxfoee7tOZ2E5t6zEBq3ZXt7Mf6EvfTowKHdY/FifbuIP/CFoL6Us/KxvaBs0+Cdof0i&#10;jkF2IBUsYzYwyMf2im3oMiBCfqA6Ex1z4C8wGEqkNLIJO+zViNfuyBgMVfWBcpttmO8iRMN3gvpe&#10;5ncDM7NTZHBqE2zSAT29ZawHOSiePCS7MTn8ji2z6XYKh3RApUcAYOA18iZzubU4qr8tA3xkCZmi&#10;tOgT5QK9fOV5taowBs7Bhms/BsYQe34MY5EfqHylgcpVJ9H3lteSavkGFwQv42HkB3q+5Zmmmt6g&#10;X601J5gGF6Y3T60F1sgPVL7tFplY+63xEloojXRApbeI0CEHxWNryuBJrvbSwiC+sQz1kR/o+a5k&#10;/OzJgbB921Rj8PTKMmZIfqDy5aWQgT4oj8fUfjBYt18GH8kPVL5sOxg8k1ie/6352lG0qN8vo5jk&#10;B3q+thnZ02vxd+SgeFpvsedE4nzR44NZwKxlu+HF3Zz2GTj4y7gq5Qf9O8pTdT5+Y73RbmpvsX3S&#10;AZUe+nnQXyZCaAO9MaHXWpSV/EDlu4j0IgedhxofmFW02sCaM2kY0KjjAY3I3KBsWMpBjShiODLk&#10;hB8H51VaLDN2v2hV6wXhaFQUf+H0Pc7GlT98/91333+vEjzfqvu7vlXX1G2/caXGKp9w48pmO7U3&#10;4eyBjL33wuPGlZX9s3hX3beyMoNLNOjxT6RoaRjVGy438fxGK07Ixp3JLgm6EcixFVM+unJhSZig&#10;NMcvZOtEeTJthc6SbAXWcwVhywOKLCy1k9uUJOS6n9QUZMjV99nU3LVpTPYYra1sJMi6IL2tC4Qp&#10;4/MStgjJctywEzFXRc6U+NxY+ezl05JoWT21PnFu9bTL86G108XQxOcA3fdYjEnEoGjs0aDrIQad&#10;thiFiEHR+l6PGHTaYtwhBkXT7LGNIcSg03J59kOMNEBPqxtbCEEndYMKIXhS+DaakIJidcMIKeis&#10;fvwgBcXytCzuHXlD3YghCdCTkgPG4EYIOqnrrwgfx6t6fqvAniL45sXd9ce7v9z87fXv2asqbnjv&#10;VdW4wdN5VRbw2O+YnO4utxv3U45elR3txauaN2u7FNSHxOM7VfYMZvVmyCG0QJO29TNCY7KWVO1v&#10;EiZ2YpMlYzZMW4vhLZwQkl0n5rgen8sZeg6rpow3EX7MVFhi2b5UwhZCKiEJAl1hugoDEuQNuUzD&#10;M42nJd5cHzrX4T7bNand2HwTa+Vzrknfyx/yTfoOjk0A3XCwt6b1bMQgNLf/gwXyvi+TCOiJdZ0Y&#10;IeikrvciBFUsmVl6F1LQWX1/RQo6q+uoCEEndT0UIeikrmsiBJ3U9UmEoJO6zogQdFLfIZA+jvF/&#10;Dqn89zH+NkZ741/N21Ma//1+T/jy7G2+q8Ou3ANeYir7/eEJrb/eSM0pbj0ykCOzYpcy55NFZ4sR&#10;a9tpQ8s0cXojVxJt9mgh2zhtaTQrfsZp0WSkLVvFaSsy0Hb6DtiaPebOabl9mHJktxNmeDLf6NPT&#10;tiIYFloX7LYJb0hW5bWTbiFZZ+fawlBIVjS/Gd6QbAsIdU0n5xU5+aTnfb7zUkZWCaxY653zXrpR&#10;+qDz0g1QbBooy9ePTMSgaP2QRAxC8+nDKEzQD0JSAZVaP/oQg9A80zbsEIOi9eMNMQitH2jIQef1&#10;Iwwp6KxuaCEElWU3ppCCzuoHE1LQWf0oQgo6qx8+SEFn9eMGKeisfsAgBZ3VdVqEzw6W9aMv6bB1&#10;6Z+9g1V3HzyhgzVvL1c6FTZfXtppn5rhMbpiwYYtDtbmcv+EDpYrjRNz8dAzAfZuwydEYlhlyNlw&#10;sXMxEArSNk+H5pNXGHMrba5qc1yvu1wpnJv7Pufm3oE8036fb+7L3NrMvdXCOWt/muWDxr7rLehX&#10;0JUwTdk+FjF4Smv1hxg8pbUmQQxCcyPYWhkxKJrHrZggIASd5JUxyNBJg8I7aVARp3VPUZ5tltXL&#10;F2WzbJtXb7NquOwpbdZqyyUG9kDZoRyCttnZfZu1K5eG1KDAartpO8qfYknAd7nlVt19yOS4OlTK&#10;kA/tihvD3O0Zui6q7eYNE9be7pxN1obEJFm7A3NsLUknv9BCI2WWmtuvwLuqp63y+Yar1IYZLkv2&#10;nOFa5PqQ7eq6DGoWdM3f9RWEoJO6ToIQlKHx/FrvQAqK5RnSdghBkbr+gBSE1XUExKBofQ9ADELr&#10;mh4xCK0btYifrZe1/xdlvawnd9bLTwc+pfUy28UzqfvDvlyC01mvdbkm1K2XXRrKMHsC66XD6uQQ&#10;2wJzGotaZS0sJrMmlmRLObHVfpC2BnkqbVdo7VBKmLJrBSt6ItbrKrBd1BCm6+VNFdenA8kG8fKe&#10;kB/BcFmqZXX4cN5wdV3mIbtVji/c7y1oWBBF7N/bqhExCK3rH4hBaF3HQAw6resRCEEndV0BIeik&#10;rg8gBJ102vjIQOectjoy0DlTV/NIn23Wl2azzDb0NqueFXpKm7XZTewLPazXekzh/oxrNfHWwtru&#10;rkMnPYXN+pRNWNJC7WqUUE0TnssZAOJFtjUyYS5gb1KLpa6iclzXs7lSdFotrA0pt9QmLNdxNHqY&#10;7KRFmBPyI1gt6xVmtazKzk63ukxHVqv1F5QsKFUs76Z1FMQgNDdbrW0Qg6e01tyIQad1fQIhqLSq&#10;0R1k2PUCUgA9pa75EYJOOm13ZKCK1NU90me79aXZLestvd2quvNJ7dbqoAsU5svt9uC7Ve/bre3K&#10;Dk/WudZ63rcw/BPYrW4RIlaSUjBND8VsHY5s6mjAdgPalMSA7dqinboN2b41Kcd13ZErhSuj3Pd5&#10;eXM15zr1xBR90pLjI9gtK26xW9vzdqvrNA/arb6/oGRBVLF/cKtIxCC0rocgBqF1XQMx6LSuTyAE&#10;ndR1BoSgk7pegBB0Utf8CEEnnbY7MtA5eGz0DqTPdutLs1vmxfV2qy7LPKXdsmvt9bSdXci42bph&#10;Om+37CTxU863tJrCMAj1PzMoO16amRNht5Jsn+m0teu4JLrrLWdftCiWI3uwJlcM12u5dStXurmq&#10;O1VgcU2ca8BHMFymjcv61vltmOW23xL+o9cMDRddAC0LShf3PQUxCK3rIohBaG5JWnMjBkXzSh6w&#10;ut5AEqAn1XUDhKCTuvZHCDrptOGRgSp4V/lIny3Xl2a5rHP2lqvGc57QctkNGAd5o/O8m3a++eK+&#10;5bq3N8NsHBscHn/GpcNz5kJnbJFWGNBDA5ValVtujuFjP1WI08EdF0EmCwU7IHshcraFvQk5q4XJ&#10;Nw2dqWZ7tKXYhbYHPiy3jqYnye755049KJad2yIidZr7wrO97hHMrdVbMbfnX5XtM33Q3Ha9HMsA&#10;Yj9OuzdS0Fmn/RoZ+AnWquvJpACqTPKGWxdGDFJ07wWt7yIGocls02kRg6L1vRUx6LS+myIFxer6&#10;J1LQWX3HRAqK5ZXfeiRSUCz3KJoCRPrsB3xpfsDyLiwPhD6hHzCXd9s0GOfpsFpEXic7wsUul/30&#10;hOcK5I20+yNDk6PbEm1Ip6xZVZT+aa7jy+qTZXBx9e6nMvspv76/+XDxsdw6UAxf7tDhpzgCKjGa&#10;LPy6WuPpUrDim/u+ScoyWXU6ZZVsFVfXp+TPN6qlDMWo7s8GX/t+85BR7bsMahZ0ZazrgFtdIgWd&#10;1XUShKCTTnsHMlDZdd0CKQjL3bHWKxGD0HTmmOtJEIOi9T0AMSha3/SIQaf11Y/02Xp9YdbLfN7F&#10;LPap7xyaV5eTuulsc9hyxYDZg/uz2EN9N6NcO1BudWTL4OPPYnWNULuVN9bvrhpsxT1hvTQXSHHd&#10;kDfnOyzEqXoKqf3VIgOytGPS1Eln5Wb02lyXq7lJW9uTjaIpL5GO+pGfb7w4YHD+ZFzfbR4yXpp8&#10;te9Gy4Kui7uughB0UtdHEIJOOu0cyEDn9L0CKQir6w6IQWhdP0AMitZ3AMQgNM+0tTxiULSuyZE+&#10;266iy3/5+dubt+YKvzAv+eXrm1u7+o4fv72z34zz8ubn91d3f373t/cvC7G60XZPzt8//tfV7fuL&#10;9/9trswpNqSPwNapxRPOvO7dlzfb2qAWB4+2ywK0bHmxRyzsQnK3FY9vuk7Heqjb9z6sUppdZyfw&#10;RcN0D77Sk9p6z4X/qR2P06WWa6i+sBh2yUud/KXIthckT7bjvpWcmq/anv5KTlUdW2dPzNZDk1vd&#10;v2HWJOF4yDaliix1m0n2THf7fCtbmtmmiHaLbdFBRyvqev40y6MUfe+srnMjBJ3U9WqEoEin3Rkh&#10;KJJamX6MFHTWogMjBp3W91ykoLP6LosUdFbfV5GCzuo7KVJQLF/pbUd7kYLO6rslUtBZXX9ECDrp&#10;tCMiA51z2h2QPRt9q5cvyuibzuiNftX8T2f0593uMHFP3n51OCyWXVfToT7tWmas6912fsotQ+sy&#10;ZS/52MjK2ANeAV21yytCa2pvTvvon828Z9JfMZW3Y5UJftsx3J6KCotzsHXg8rXlpaJE6nvtR163&#10;h4XC1Hd6OnTdHm8J6eVkTq363CV0W13Mu7ZcEmXfbDSxaQ/OhIVZH1SY9rZZTNf78avcbXuFVut9&#10;l/I6VjIGq12q08z6VNs/nqmZ+VI1k+zyGqvmf2dSJxalmy5GSw1MoJN0PQydZOvmvHVbfIzb1J2R&#10;tflRif7l5PIwc4IsDyDXWcpSk43RNtsJC63GsXX/RDF0h26y3RVvaX5LWI5JA8J6bqIgE0M/xZ61&#10;q8EuE06kPZsqLPWXGzsrxe7bpYPhV670SGuOvdZ7XPboeaLcvELdHrcLS8I70zb0M2mrTmzzRYK9&#10;0XtjqfG+QbWlGgedn9vNUu8WsKZsWyTCKjFfojZ8qrbtAt5Kbk9yhknbmnBllyvCExU4rXkZL6ke&#10;NvbCX+mzU3sJMyyOvWfmdnxKeiHthU/rv5nyb7m32wINOb5HVEuPT/HtAGH53o21Qoqvp1k2yUt2&#10;eSh8kyz/Wrenbg4nvfjz5+Tb0lA2KS8FOTcrn/A/N80Jemhq3qhrW7v0SmPaBmqOSJrrZhUggD2x&#10;WQQIYE9sex8ggBB11Wt5gjMuoza92/VYA6LOFR0dbrIEyVp9ZGX7kuKspZZXbVMkKYFKcaWQXLl0&#10;Mkxx6eSTEkiKellztgPocYp64HC26UNMtB0BZSTNzSsmS5CsFxMLCCBELY3Pdi1/nLWU4pgoG1ss&#10;c5TicjJD0UAvot2i5t/cRjdyUDwW+Qd3dpSjlqUOV2ZAwvItZk/kBypfPXqyGtTgvlxDUPJtWpB0&#10;QE9vL+u9tqdlovItp2ukAyo9dgG2gyHIQfHkB6wH5wp4bn49eBd1OT8kP9Dz3SlGt7bREn3vTu27&#10;HtRz2dhd6vk4cyQ/0PPFOSnvNEf5bhVpXA8Gp9385/mOeFrQG+a7mAFTflDfof63bjEE5KDzNor2&#10;rgfvJG9s1lrrzyYbUb0sp9zkBypfYi4tCoEcFE9+/3rwHvrGvKxavkE/Xc7xyQ/0fNeaJ60HO6BK&#10;v6v5Dq4ftQNyzmveEfmByncRVEAOiteMbOwIlBl7Kd8xjEA6oNLT+CjvYUftu4xikA7o6a120mst&#10;2oEcFE/1shrxZLpWg366DJuQH6h85W2vBjazWOlaf81rJh3Q05s1PkZ6fBmnIR1Q6TE+bBxH7WGH&#10;VtSv4n4wa0P6uq15kR+ofBeBIeSg8yaiMC0siBwUT/W3btNO5KB4NkGu46jNfpCD4i0iUchB8TS7&#10;WA+2ikwWWK75Dh1qBczaflHyA5Wv+ukxOoUcFK/tyWE2iRyEJ/3S9mwhB8XTOB/mq7MXQ55NB7xe&#10;BuXTU3Cj9MxNyyRHrxp8rU3RPLXYhUaHD9pW4fl1C0hQtaBX8SKSiBgUTWUbTLxaP449bL3IcIy+&#10;kxnomeJltLglYtBp6nQlhBUqFfnCLWxOKqCnJlekPBIdpeYtf4ySkgjoiXmW86BkWkgZOA3eAiVk&#10;GJWrD8hSHvB+ucpiVZSWf6Ot9IQsnhVsESGyAj3LPviLFHSW2nJQMDpG3ETqZYO5gLrsoFplCFsQ&#10;mFKDXnoNJtv2HVWrRqbVW8jyvjMIYEhnDCb8UkAt4E2pQS+9tNmANfXRcxIBPbFJe98H5ed4w6Ay&#10;JjkOg5pdxOopE6iytRhE2ALTVl5m7DxOMvKjYdKvDFAmUGVT1LnFPxGDTrOLlKqxaFFexKBocpBa&#10;MB0xKJrmI20dAjEoGqMz1u6zIjdWfVEHn/Vi08D3Xax6UCZQZZNZNA89zFSdvK1ckAroqa00cRjM&#10;bxdrLKQCKjW7gLxY9n1cbysprBFNi9GDQORiRYcygSqbNMjoS9UtB7S1JuiD6l2sH1Em0Mu21vR3&#10;MJtZK3o1pLlGHdJ87tFWqygTqLLJ5Rz03hKpLk3f3ucjFZDUXNUMYsaLtTFSAZWa+ts6Nu8lqlXK&#10;NlBc67JR1WiD6PO6X4mjTKDKZt22pDawWOuD0+LRzOHG2N72q34UCPSCbaTcBgaLUFBbuSMVUKnZ&#10;Im2ttHgCu1hjJBXQU9u2FYBQuW0JJ8R6hijfYAJB0HA0gbADKbUXxVZyp1Bg27HAF4L+pTsuCozr&#10;bbF+SiqgUjt4Dx+06V6fENurvYZy3Nn6tVoKBHrB9hp6gzgDr64Oht5eFmEQ5V+sDFMm0Mt2kA5v&#10;t4IgBkWTHzjQk3bNfu0eg5WA5To0uYGeq22Wl/5oC9YQQIjW06qiuYxj7W310c5Ch6PrzNo3WYJk&#10;zSL2QMnZIrfbmmkQZzW/VvO6kQO8XG+nbKDKuDEFVqtn0LemjdYiytHiyLOaNgo6lX1SMZHqGfi4&#10;04bqGbiv9hyv2ro95MrXgvpqe2fPv7rtoYEAQpQDaE8bxR+zpT+2LVCkBJKilPNsMa2werbaYjEP&#10;nAGbvSskMFgtNKIbo1XbAkjZQMoIcViPEAfD2rJWpG+wQmBEH9fF54urpxFH9ShiWQyKU1zs2aBa&#10;QKpHPfy4mQICCNHWa8rg2pgXE2etleZN20RLSiApygM47hOBAEJUD9/Yts8w6431bC/jQD9uqMdR&#10;N1vuTaFsoMq4YVbaNr1AAEVcG8HLONA9ZcEyVeHL/TBkCZK1tp4Oe8/atFjNejBta3bmuCGGLB/n&#10;cMKh/lOjf7h5++bV92/evi17c96+u/jV3ozZWAiu/Prupgisc1x9fXvzy7tX9afX11ev/qif767e&#10;vPWfbZ/Q23f/9q9flU3zH97/9fbf/rX89MPNq3/+9fbiH9e3d9+8sLOD//fFxa+3V++/efHh//xy&#10;dXv94uLtf7z7YBn6J9/VX9abXYkI3d6X/HBf8kUdTjCl2B9OqKPwCQ8n7G1rKs617eIr3n1t+OuP&#10;dxcv7WqU6fL4eoStv122MODjn0mU8ZgtZOMqKtwTKOf2GEQP2fIEjtuLQrY9rFsH79z8gZiugMTc&#10;4tMDuvu+c3tVIKYrRD7b4+OJeiF0OrcJWpy6/OG5uZAxna1NbWPcgC4PrK14x3RzyovSnJpHEtJ1&#10;hKG5WCFZgcAWywzJROwxliFZeylzXLeuTBbjdN1bSKXLEE6RFQfKVYVckVwlM3vItR9LBrnO4bVh&#10;D2FnRoFc4GSn9sGeGzAK4CQHo/RIcqRra2NOjdgMrYyVpI7SXvGkAmSu0aY5cUdVnZwq7s/fTFxU&#10;k+0lLgbh3F7ihb14aCfxwlTgYYHu3C1sBGJQPuDCOCAHxVtYBeQgvN4cIAfFW9gB5CA8pdf6M3JQ&#10;vIXmRw6SnrplG3nIQXi9rkcOirdQ8shB5/XaHSnorF6tIwWd1etzpKCzOkWOEBTpVIMjBEU6Vd0I&#10;QSf1Ohsp6KxeWSMFndVraaSgsxbqGTHotIVeRgwqNdc/g27Ra2LSAJVlp4KRgs7qdS9SUGn1Shcx&#10;KFqvbRGDTluoWcSg0xb6FTHotIViRQw6baHaED/OnPAP33/33fffy44+zwmv3l9XA3P1jz9/uHMX&#10;u1xj4zfaaJrrk1v98uuH9z7ltR8uPv789t2Hr22KZpPeu7v3X3/11YeXr69/vvrwLz+/eXl78+Hm&#10;x7t/sTtzvrr58cc3L6+/+vXm9tVX8+V0WX96f3vz8vrDhzfvfvrbay+G5no2kX7zyhbhyvDv5oSm&#10;t62Qv9GccGdTvt/DnJBgXeiINEOfmik1e5/yKH+nc8JUvfxWc0Ii/GEjtS1AbY08pjd3IdeortVb&#10;CDFMu3ceQjI+BHHRkNy5EjH31KOIuaeORcjFv0gVuHczwpTxNliGD8nN6Ui1X/M9Un2JOWGK3Hsi&#10;YanlQzQfOiTjl+QGY++ehEkrwJ8MLS2clTDt5rOkFGBzXVLt2DyYkzp5xDnh+VfZFtkO54R8DR4W&#10;6I7YwkYgBp22NA7IQfGebE5INZMfqHzpGK0/IwfF++Q5ISOPdEDyZU444C2UPOmAnh5zQhQPUtBZ&#10;vVpHCjqr1+dIQWd1ihwhKNKpBkcIinSquhGCTup1NlLQWb2yRgo6q9fSSEFnLdQzYtBpC72MGFRq&#10;mhPGzd1rYtIAleUnzQkHA6BXumQFKsunmROiX8kM9EwXihUx6LSFakP8PCe0/vRFrRPajtV+TlgH&#10;3NPNCe0a7Xmt9fn50vZ+9nNCu8BsVwKU5Q4ze8pg/YTrhLZIWTUDoyr0cWYpcPbrDMiuo9sGrZit&#10;vQBmWxPrcrOUdtvdFKctg91OhMdsHUyz7WCJkkzaFTHlPpPTE8edXmFZyqa1uobXbrEL6bY9wtmY&#10;9JCtg/J2jW7mQ83Z8bRTjW+1UdmnL1k8dKuqyG2TdFhsOUEeuHEfuCxo2N8Ej5GwRyhMuWyeKCOu&#10;7RQM2VZaZ6fS1kGMcrIn0atoSDuBkmCXi4VqUdpVI2HBJ91423YvxWx5UbbNN1MUnWo3rzHDZgd6&#10;im0v7dTPtL1SibRnrfC04//hV86avuXWWmc7ElQq3Ny9TEm0h7DtfY1LwmG5XNJntPdnzwurTSiX&#10;AZtmOLdW2NuMh6aFvbnAxwLdFZu1960pUMSgaL2BQAyK1lsGxKBovUlADIrW2wLEoNOWRgA5KJ4O&#10;VR61P3JQvIXaRw46DzXRVsQRg05bKHrEoNMWGh4xqML1qh0x6LRepyMFndUrc6Sgs7jfjIGPFHTW&#10;Qn0jBp220NuIQactFDZi0Gk0QdPUiEGnLVU0clC8XjcjBkXrlTJiULReGyMGRevVMGLQaQv9ixgU&#10;rVe8iEHReo2LGBStV7WIQdF6HYsYhOZdadCROp+YNB5nbnhZ/0m7P68X/q7XC6239HPD2nWecG5o&#10;Mz/OGk0re8Ginxtut9sSbCtTw83lvu0XePwdpNJsn+SvZnwWHU5MebZ2l5b72JmE7ZRUJadmkJyk&#10;TM2UdGVXu64idOB08L0dDA3JbGxPOcC6eS13Qbau97FAV8JF1f0SSbI3Ss4Nt65qPTW3O9Kd6nZF&#10;R1hxXoZ2Z1zI9ThEbiLgBw1ycQWdX8q1NNfhpVqau5lSjSe/rR0JC+tCp2bsrodEt9AlA7l5uVyS&#10;3AxKI8pchUQxdM63TRDCD1Q8JlVz51TcZ8+eSqI2ebKxdG7u1GX50NRJNOaXeCCgezOdJkUIitSp&#10;UKSgs3rdiRQUS0vEKE2koLN6bYkUdFavJpGCzur1I1LQWb1iRAo6q9eISEFn9aoQKShWpwORgs7q&#10;lB9CUElVDdm0HkLQSZ26Qwg6qdNzCEEndQoOIagyebCvaTakoFgej2m7t5GCKpVyZEQiBZ3VKzGk&#10;oLN67YUUFMuDIk1tIQWd1esrpKCzekWFFHRWr6GQgs7qVBNCUCSvevQzwue5hw2BL2pdyoZNP/eo&#10;IdgnnHvsbV1K2/7sKdjtxq8nOL6ot7Lz++V8bn0N1t7WaSPs8WcfUunHW5BDo687ne0VwIw/oZF/&#10;PPwdps1MIbcqoFu/J5ujJTybtn0v57xx5+SU+84JL8IOWSQKY6/XV1NkN5ll2Gqh3ObAWZdxtPPN&#10;YZXPuum8vN2WKYqOWU/tAHycuja+TO0YfEhfsVsjV+kru4e0TkPbfaRx6qpGm+tnPrVuYS5rVGYv&#10;EzWz4r4IyyVF1xQ6Nz1Y6eKBqb0SG3+qLvibmlsxoLvjMOXWEFfaqDTZDpDMpyrmOZkyyNBxkHOH&#10;4Fbybm3HWyZx9YF2G0xcL3bTTulgOZUx6ztzvfE48DLlLodoS0lSFY52SdXIzB0imWJM3BScIkud&#10;p4JEdumJj+VUsKq8p1KrIzU0yxpQYberM8NGt10glf3/2DvX5TiOJEu/CowP0Kyse8lGY9aSWr1j&#10;1tvbNmqz+Q2BEElbEsAAkMSep1+P9PNFoSILHq4hwFEvSj90APpBRGRc3D08brmBaVba2amVfW3L&#10;NMOf6KvaATLULSlhsVUj2THpAaChXtQRpq2Jmu2kyZTbpwTz3ID0iVR5TS9RIz41K899pMn7DT3x&#10;F3oj5lS9Jn857afuYWMhUWZpp8YV++w4yaJoJguUlEvtjkVKJtk+FiuZOH/MmUCfWE28PsSgpnJe&#10;keXac68bxKDTJn4eYtBpUwcPOSgehro6GchB8SYuHXLQeWjb6sshBkVTJVcnDjEoWuu9IQZFm7ht&#10;yEHxJv4aclC8iaOGHHTe1ENDDoo3cc2Qg+KpVvY+GXJQPO012DtjyEHxaFxLN+pT5WHNYhLKTbwh&#10;b+J3kR+ofCcOF3IQXutpIQfFm7hYyEHxJr4VcpB89b3VqUIOitd6U4hB0dRs1Y1CDIqGcUS7Iwad&#10;NnGcEIOi1T4fNlnrKpEIqMQ0A4ubv3WOSAP0tFqvCCkoVuMOIQXFav0gxKBorQOEGBSt9XwQg6K1&#10;Lg9iUDSaE/cFMei01slBCjpr4t0gBp02cWsQg07TXo69P4MYdNrEkUEMOq31YJCCzmpdF6Sgs1qf&#10;BSn4kLV3VpCCznKnrfcGQuuekAboabV+CVLQWRrne4cE8dMESU8Huu289tev7u3Wqr9ec5L6/Kvf&#10;5YFuGxRtkHT0w58zSLqb1c37c9tl6lsw9kHSYWZXjlpHHjfv+89uzJ8+SGoTlHEKiasaziZ8zO99&#10;lZDMXrr6ZEPIrlvq8G9CNl5OfZAuZLOFDfUeku2qzFIhuTuQBl4sysUCZJtzNVKquZQESx6Wuk7u&#10;5ULEZJmLVFXXhyRy5SDqkgpg6N5IM7/evcNSc7durhXdLaxeYZiytgjZFbGJYmidLrftQM6ALRsn&#10;UpZLnju+ostQcyFfnWjLRQG0wTi3CUPTl3rpcFjPR3XNZwcBxnFStprb5x0LArS5PhYDaJUbHgHo&#10;jsNEqyEG5V+4q7VfZUEMylnR7KXqMcSg01oFhhR0Vqu5kILOmqgsxKBora5CDIrWKCmkoFj44RoG&#10;SEGy9DkkgwUpCEsNhT5CDIrWKiLEoNNaDYQUFEtRRVQPUtBZes2y6hykoFhe/KpskILOarUMUtBZ&#10;rXpBCorldqTqFaSgs1qFghQUS5MD1DtS0FmtCkEKiuWrXFV3IAXFahwUpCdH3TrSi9rNYI5Z66iP&#10;OuD5HHW7ndF2M7hDaG/I7Xb+YM5DR/3L38ab8tRPNy+ZJ3LkMOfp5qXj9dJe0RH6ce1NHSFZNgrT&#10;GXPdImDZY65bolS6rNukZmlyaXP7zds7PcIiT672CNnsGcldy+W1YffYZWYauCCpinb7m7y+2htw&#10;ntueofd8svduK3r5rLfxpmpkckFI2I6Te0JG9hNMe6wVbdozN7fz2LRnku1j856JqcDDAt0PU/R7&#10;3nmb/nTzEtUGevXVVdw6nJGD4p1uXvKKaHU21QQ6q1XWSEFntVoaKeisiXpGDDptopcRg0ptDN7t&#10;FTJS0FmtJkYKKktPq8ZvkILOanUvUlBpSZ93DnxP7rkjFdBT0xn4/aXniEGnTW62Qww6baJYEYNO&#10;m6g2xKc54QubE5ZdET4n/Pb66vLi/vr27M3l2d3l/fnZbfmfK1tNEL+9+tuthWHLb/5IzvlXZT3l&#10;7PbalqrsdL0fqj776cP7m/9l/zBaVbsk+OyT7bCbrWe8ETrf7naDP1a1nwjaqzmWgFZsVn7g1kw8&#10;6zXl+uI/X15/PCs/2AM897fn79++u7dCe6k9s2Z5rPxBsewPHgJ68ETQ2UV5yuenD+f3luvHG7ub&#10;+O7q7auz8w9vr75+dXF/Oxb/4Gz43e3bH7/9YA8CnX+wLVPfb4dvvnPSu3OrtPFfd7YUNbpA51/d&#10;nd//7+s3/s8WM9S/2zcpGbt62X5++H5R+bbvzu/e+d+MouKMnn+lh4rO7v9xc/n1q/Pb2+tfayCw&#10;yC9/+snaTnc975tn/On+Hx8uC+fD1b9f/mRXMFtjeGWNlzpf1u85v7i4vLrH+x3Z5c9+sieU6h/O&#10;/HPLbdCP/aH4+1L9lj/277C/GHO+vrqvf/zx/dW1WuQw9/tPFPkn5/OKk393qQK/6bqsH5TfvuBV&#10;1+XaBA2u8/efzr+7/Lst516f+Y6/UpaLv/7yg702dXb/6ZvrsV2OjK5SFQyijQ0xbdywl4u25c3J&#10;sX/Ut43sNbTxuelx3dNG3MK25ZYPf3Qg3Vq/GRu1N3Sap7HuP/34abzP285mqdB6LctfyLoybWKv&#10;YN1/+Pbaxor6zc0ff763N7nGG8n3DfOwXSyXt1+9vb354UtdRz4vPssXDoqtTb3NtQ1uuZrtimd7&#10;2Iz/A09UnYJi4zC4ub4r5orV4Ow8HC+uOpjhhLbsaSwL07/5iSpUXZw6K2x1ohTTJ/OlkN5eWBuS&#10;T0Gx86/Uo9p5Vlhv7XQrJE9mXSF7MvkK2aegmGyXWpFxbquLblbD2ptM2kL2ZO4WsidTuJFtht7Q&#10;HMHiNRTbfjZa3zNzmU3l3H796vbV2Y9fv/rR7c3N+f07ccuP5fHMUTW9OwXFvvKJ8tQOMFMG4fka&#10;1z7IixwUb6L5kYOkp1htDUcjB+G5JRmqrkcOijdR8shB57XaHSnorFatIwWd1S5yIAWd1axuIARF&#10;OlzWQAiKdLiegRB00ikoVjSD10W7LkFNgc46BcVOQTFTMi9oo4RtKP7yc8L1bDG3g2JlWmAbJjY6&#10;rbmPj/1PPFt8mhOe5oQZP7f1GkLHtXUeQnLrQ4TkxpWIuYceRcw9dCxCbutfhOTTnPBwdtU6JHHl&#10;eQjltFGi+HMetTrNCf9+XdzbQwe2XDEzRtvqvhfkoNxhNmz3Fna1F3sfGyQdUOkRLKhBQeSgeKc5&#10;YdNijSKnukCvNnV29hshBEU6VN0IQSe1Ohsp6KxWWSMFndVG7pCCzpqE7BCDTpvE6hCDSs27dydU&#10;0IacSQNUlp5Wp8ue5oSnOeFLmxPaGZAvvU64tqtydOuHXTO+GuzKjtM64XR/ZOgmTq1/h65AbnUC&#10;YvrEF+jQ2zBxTJ94BjF93gaNO/Q2dhzTJyHkkH6aE1a3vPUvwnpr3YyQ3HobIXnidITsie8RsuVh&#10;VxckJLeeSEg+zQnfsn9Gs7zTOmHZz4TbCuIxq7/UBVrkoHinOeHV0bnyRMlTb6DXX6vdkYLOakN9&#10;SEFntTE+pKCzTnNCr4eJXqaaQKe1Chkp6KxWEyMFleVpTuhjxatjEmWjtk5zwpc2J7Q4yBefE9rt&#10;07rbYGWXb+mKzNM6oeuoavZjn3Ji/Tv005zQKujYYfCJuxBWZOs1hOTWeQjJrQ8RkhtXIuae1gn3&#10;60sT3yOsutYFCcmtJxKST3PC05zQNumfDlQfn8NNwoA4qKDc+sk5AeSgeBMljxx0XqvdkYLOatU6&#10;UtBZrT5HCjqrUeQIQZEONThCUKTTOiG7QltNTEWBXmGtCkYKOuu0TniaE760OaHt4fQ54Q/l/PTl&#10;x7OLn29/OT+7Ob89P/vRjoHa+c/x1OaD85+2qFd+e3im+sGpz/XcbtHSbf3LYbkrx6QPlgGXi/ms&#10;vBJaDn3afHBWn5l55PB0KdDlm++uf73643iSuOT1yPHPg+PJx44/W0HaU8x+xHq+WtpB6Gc5Y12O&#10;UrPt47eepR4jx+WDf+ORaX8e45Ej0yW9u/0Z8IPycVp5rKfjp6oTx7G/9KnqD/UgeOdU9YMjvjY/&#10;vHh3bWeMytn50i9Kn/5yp63ndimwRt63785/uTx78/728r0NQR8u+eG2tYsK9OjucrnY6IWyBxGW&#10;5XJmD5P43dJ2jndYsE/6kfF2W24q+Ob2/OIyddK6rG2Uo1i7VVlc/me5pOC/O7ASnf/4qPlnvovg&#10;9zRq7MpYt1ffPryjwJ5JlVX6jXcUbGbDboW12iy2s/l40+mD4TPfLWflMZFirtbL5dK2SboVeWz4&#10;fPYVBeP4LArgKa4oOLih4G25wsEucHhvt4eYmaYq/3z788312eCPoJQ/MNafy60Guj9Fdxz87bZY&#10;Dj5blzwsrU5m9ohi2bI6DLv1xtZ7rX72FbhdL2fl1t3xjodhvZ3762V28vPd//HLVh5N4uLdnz7d&#10;n13Y3PmRRGwUe3H2FzGUQj7+zWU6593Hv9nvon3OTzb1vPJLJ37bFw+b+XZTXqlzN2kz39Rnno5/&#10;8mi8zj59/HBlP93cff3q3f39zVevX49OwPndHz6+v7i9vrv+6f4PF9cfX1vrvb+4fP3r9e2b13Zn&#10;1Wz86eb2+uLy7u791VuecJAZosvYPTeqvnI1xkg6C95OOLu6Ntt29fbyj3c3NirKTS77fyq+3LvL&#10;8zdW0vGfy2Ujf3rzfmRhjjWY9/7m2Y+/2iU15VIZy380T7+1Ox7U62D3ve7MbD3NgD6whGUIPLjI&#10;5+P7+8vbsw/vP1pfLv6gfOJSAX+6ejMOGN2a42X5cCWPxL3sB9rgl8tbqyPzXP7r1ZlfXnL3nz+f&#10;316+Ovvwb1dWmbvBBuSrs/vxl+XKLiqyk9QPJT8+lLykc3LlvvRm/auq2trTzDW++cv1xf+9e9Y+&#10;OGxMUUonzq3BnvFVZBvdHv3Y7nD84mj1VoHKbXJP4bZ0N9P+tuNTAylOf6GnkGwcpPjznd9nvqnv&#10;3cfpzxWNWyWf9LC2GMtvL1XnyqO7cBa57WODXSTt6dtI9MEdl38hd8QOWKb4Zj5V/tTduMNKT69k&#10;r2Fd2UGU0brXAylx+Uk/ubhJ8XOvgw7UTq6tFnqvxZogU/VzOTL1PEH8pYM5i14zqdRneoQq1Uw7&#10;PXmTOzC2ZdNmqott9PIIl/qHX2lPuvtHptgr2LnOstLblMm+uDaVVCrcLmHP1PhGN5okR9J2YCCl&#10;Bp5tdh8LY9fEZwqz0zBKln1rU5ryqSvTZomuu1XqSSW5LdEHS31jNjGR+kZPXdhtbSm6Ovqmhvbi&#10;HqY3odd+P5w59SF9pW3myZoZ1MXWthyc+NRyCd5YManu7pbPrktMsdWkw8JDqr0PnetO1mGVs0wr&#10;3bVnh/FTw2MtpWGPUOd6gemiUjcWQUpp342W2AYLCGeqfmvF8PSrOxR2hJ0W58wmpNK3l61s/jJ+&#10;gL0tlegLw9xmbv4HuQflrSSqork9iZLJYaMN9EN5ezP1B3Z1zlikuQUlcn+gTmpeZuoPil825rC0&#10;Z4gyOWzXqlaLJGf+YD7TUdPBjgml/mDQa67mKadusrJlBVfldldhMgcp893hN/sQ/YwLqrwkdkOV&#10;uV0eAtxfy+6LjnMeaNpnvaccrk/ax/gI2dnI9ZaBACrNGW+01mAvBBCitufv7LhFnCKHN2qFkhJI&#10;ipPpBgTQicNOH7OtPR8CCJGF8/rcPAQQohTUtne91M4eaCtdfOuRGWtlUgJJUQ7htr4OAQEUcTpp&#10;ggBC1Oxku8KUQgAhrrXIX20LBBCimnDrkbfHP2YrO7ufqJESSIp6Qi1BbKd+pASSojyxborjC++l&#10;ZepkkpRApVh0/tiE5mtEHdeMrYjVdyElkBT1YrHFhDopTiawpASSor2pV8q497IggBB12GlTDTEE&#10;EKL648ZUbvjV+0kzdoiUQKW4J3bqcU8kjEBK4CRFzAcEcELsVDhZr2sIlJTAmqL3x3U1RBBAiJpj&#10;r8yFiOtxEkwgJZAUNada1agJBBCiRuGqzuwggBDlo686OtxsnE9DV/WdUVIClSKRjlV1tCGADXEf&#10;EoEAQtQotPvS43oc5KstZp22HtgmZ2sGYcuUJ7LL4CqdIyTOtSFs3kuRS473gR2+FqRlFEFZdJ5x&#10;tOsYvWUWVoS4jHKhSqwoJmo2s7C5akyU872fbvIRoD5mGp6CAEJUf1z4EtnjdmZRp92dwbXQZGvR&#10;67gLAhZ1YkPZQMqoswb7GT8EEOIkyAYBhKjo48KXrR7/altlH/tjn6jXeLtlLO+jlx6+qM/JUjZQ&#10;ZVzy/mKdb0MAIU5ChRBAiHokqKsAljsFN00Hhf1xVaMlnY67UvXMt52hsOLCmhrn5SNAfQwByX2Q&#10;CQIIUf7jvM6UIIAQNa7nNUQLAaxEncXoDdeVvD3zijv1yJS0Wz2KCA01EkfZQMpIiva4RtyElNGm&#10;AjFRnlTvNdxhpXoslyTEKeLZ92pHmrnGnvlWkG9W36mBDOQgPHXGOv1HDsJT7+45owyXnh5b8khX&#10;p0kmwXPKBap8aIiOTa0aJ26NpWql02hoxM43LKRhezRp7E6mC818ezRr+VG3xl+60M6qniHD0e+k&#10;pi3sHWdgsmhBY4JqVHuYZvyG+pw6chCenpO2VgsHWdGPo0fVGd62h8x5nVqZa3nEAh9xvu2qC+UH&#10;9R24huZehOkNcgJqrIh0QNKTPuv51xam8u/tKB+bajqv0/cmy0aUC6R8nGTotMdMF7F2ijczi1Ga&#10;t9MLZoq2dBz6maIOvdRUJ72ylTtsrWw999ceXXJeXLodc4O45nblBadxChF2KNvUNNI6yn2yYkdz&#10;gt6stp1sTM0GUdSLd6qRTudkEarjnW6lKjp2Zyvl2fHwJ6uNfCHoX7qVMbbdp9GXbhX8qAvApAIq&#10;NZtijl0k1iYbC+33e/lGa/6xBmvXSSkQ6AXbaBYT9zXWIuNW38gv6XyjaixmrcvusTJ9CGt/srzL&#10;x4H+kWvrOYmhYm84jbSOv8Syb8dNW7Gw0HEPV/ibHcd0ujjNR4L+sSWGM3a1jo9d8+047StNX22n&#10;T9gWfG9vWlFWPsfG6MxTqObexGclD8we6QrLR+v2pmYlTuedJf7etVZyF53J49q+s6TXm41OtwfQ&#10;rqA6s9TcojNfXpf9jiXfzgR8o17fm9FvNG57IQK0QJdXAy2xR7Sp8YEOD6e49701yhJrdrYN9OqZ&#10;FcdeZGm6QYN2Bb19t9Kii47Hu9Xi66JneqRfFnULAfmBypd66URDWSzq9XuM+36HCfmBnm9ZvPPx&#10;FtuznTkTzovH+U7jbd7Ra/Z6pI8Pm/1GFt522Duv495Nt8jwnaC+V6GNVWf88h2rjl3YWTqlXuwM&#10;WPwdckFWncWprYJiJagT1ct0jw/fCdKvFODvrJRucd07QXY2C/XWU+BpT/+jsc89L/Y19rxYb+x5&#10;8eyC793Y+AzrWfZ80wmFbRVl2nT8kq3G0abuO6G9QLWbIua99b9tOZ9l/a9smAm/g9Xojn5h4822&#10;ExnYsNO3szQ6nkOw8u23f/GdoH8v+r7P8/HW52kJvFc+LfHaQyRh/W1k3zZm/6N6xl5uOm7sRpPb&#10;/T436gNUvSgQsun4ORtN+O2QTFi+taa3a/Mro+9YK4q4tgXrkKd6WXf05HqyUY/vBP171+r3604/&#10;XWs2v+q020qz14LRd5Qd36Me79TfSnZrtYnrZbrTkO8E/Xv3vNjfLfZ+LF9Hv8zln65slhp9L4G4&#10;4ueHPLO7Y77WbyLedKsk3wn69w7Sp+tO1GHQAlbZaBjmq5t6ev1e7vim465p1rjpLLBr2r7pVJ50&#10;vT2BG36Dhnh3R5Frvl1nQdjtwa63R2hs1cEeWQ6L5oPiwSZVWhP0VlUEbuhMUhVzHupGOVIBlZq7&#10;pBbrjH0qqVDbIxp/BPvKFxZqj/qSNiQ82GNLuUD1YSKJy3osAwIoouJ1g53jC3Peb1LsVM0gtTws&#10;67vxZAkqa9OLZdxaADoOGx3ZKUxKoFpFM0bbUhyr0vFZ7jHrju0te3u9jJ3YIspv3AgZteDKOqCn&#10;2Ok6R/Y787Wgf3WN55Qj6mHWCgvaDuq41xaL5WXsTGnWcu2sCeP+vWbzdlkijMp4ZNc2Xwv6V6/Z&#10;KbzsuQkKFNru2tgeFv9l/OplL0DAzvWleazRx2xkIcaN0yFRrvmDved8LehfXeYCYxkXncj5Rs6C&#10;nc+K27p4+WOKvbAX7u+D/e6UDVQZNT9MELXcsd9BT0qgp2injHNl3LJ0W17viyp8a7bd67HThEya&#10;rB5jlbLdbx/oEKfnAPhaUF+tha+hLNNGH2Nv1utjOjp8p8iRdbPYzOy0MDxuLw2zZnfFouPMHTnN&#10;wNeC/tWjvfemsdMGUd7DjGW1Rc/SzLSmOyxsThinqcmCMWONZqct5Hl0mUcOZvDNoL693F6ib487&#10;0VCuMxAzbkq7tYBymmEOv31uE2pPc93JHdd8WHRiE8fOmPDNoL59Lv/X3Op47I4qzcvZsWOWVB3m&#10;nVpaaNJkSivW6dZEUsHz3i7lI8dl+GZQ385ekmHeMT3Dkjaad6KSw1LTVDt7E5tc83XVlxJMaWy9&#10;fvNozMw2KUhl70/+8M2gvn3DLqmhN+I2qFg79B335BIKG3tI2R0b9vlNbc3OqvCwweGYd+KoD5j1&#10;EBPfDPLtWOnikMbl/G8we6c6qo8wN6WXzD3N3J/H4pvB+u3qS8vePHCDprX7HjrlZBfVsvvt1Svs&#10;HZLZaPlwWPa0Igs9duKwYzu2CnUas6OTCZ7abKozijn0asxOLW2ZJvWccdvWjktcb1egFUG15pFT&#10;cjBAmBwi7M0ZzHBpFK86TtrAiacHR+7IFVTuO8VFbIrY8QR2Fj4bdUiPeezAH7mCnrsdwGc62VnD&#10;sGNz8umWHa04NxPr5ez1EFufJ01TJtF4N0eAdu+MOGMyijv70eyooL69bMOMc98z4z7/IE3zbHNp&#10;zjuzQEtTtTTvxIv98GOJIuyPYdLeoNq9Htg029Arp3I3B7TDJGY066yrWLurh8w6mtb6klpz1gmT&#10;HTnWySc/zSWr4y1C9NKDiy8f3MfX3EJ0e/2zLhs6XTz0Ba96LPOL5uKhsZPrdq1yz1ppqM++eGi1&#10;2s7KGs6olDcr2803ZrO/i21u/9kMplwptpxva1iIO7Qufr67//Pl9cdSGG5YPf/q7Rs7/2yqw/7t&#10;HT/ZuXwdirafjry0oFFS9ziG5/i1+l7VY0hWZKnqqJjsE7u6XB+SxWVqleDimYRU1xdM1EOqAp+p&#10;ErCVSCowTFetgbLIcA9bzmYx9kefcwzeasEOwZt2Lf1of75d2t/rqOa5l6MyxfMZU+0oSEFntT0E&#10;KShW0zWQgs5q+gRC8CGJzoAMdM5hL0AGqkj+eTQ/QtBJTbsjBEXy7GhwhOABqdY60qcxT7vxP/XO&#10;k3k6vzl6m+7fP/3H+e2Nrvrz6z6//E3EZcd0Y57Gzvzk5mk5s1U+maf1xvZgj119b57sKtZ58S3H&#10;Ky/t+jlGwtPbJ0XBcbNjjejDEmcz5NZFnIxaxulM2QabrrtZz6Ss/cF1+2NYZm2Yz5HtDh0vR6rQ&#10;1VvOsbXtsJ4XCIs94N3TS2K2tsbVHVExu67QZmp7YL6e6k4D9Z1ka2ZC/Ckut010xl6C5g/ZNj0b&#10;2TlycRzNb2S+GafMxo9M9ZVoYUk5NcDmNWqaSprVglT/K6Hl8RNTdV02849s4uZxjVhAdmSnvpL3&#10;E+r8Oky7nPAtadedETFbm7jq8mjM1r6WevYpZuvqqFzaClrmiq2IR65G9Ik15BEWWocQ6l7ikCzD&#10;YV6YB1NCsgZjqvNJrabS9dBTqid5EfBNw9LarqrSi1KlPWY/P3+SUMa2zRKsrx2bJTR5diYJ1A5e&#10;Lei+b2unkYLOag00UtBZrWVGCjqrNclIQWdhG+IY2MQIkwjoiU2sL2JQtNbsIgZFa+0tYlC01tAi&#10;BkVrLSxiULTWtCIGRaPesKmIQWiNMUUMQmusKGLQaa35RAqK1dhNpKBYjcFECorVWEqkICw3TPXS&#10;SMQgWaoyGPCIQdFao4gYFK21hohB0VoziBh02sT+IQZFaw0fYlC01uIhBkVrTR1iULTWxiEGndYa&#10;N6Sgs1qrhhR0VmvOkILOau0YUtBZrQFDCjqrsVwIQSc1JgshqFKNRiXWxodGir8HVe5D64QQFMkd&#10;uFYLnCIa1lQv6ab/sr+uiWiMPfDJIxoLu0KA/RHHAu62Qlu2zYwB96FcTO9e49MHNHwspmZyUvsZ&#10;B1bb5lIzHCkWPjF0NaVp8XIyXFtvTXjc2vtjdZ4g+y4lc/ISXDep5ikluN4WNa4aft2Rdvt8P9pU&#10;ZQm2L4660Yc5PuZFH3YStCwobeuhPHoHQvBAJdMtEIJOavoDQvCAVDsCUlD5eZii9gCkoLOapkcI&#10;Oqlpc4Sgk5rGRgg+JNEpkZ3MklXeizJLNjAbs+R7bJ7cLtkrZVvbjl3m83bpp/03jr+Hkfb/H+xS&#10;Khap5cCU5tZcDY0Wam5xqzoKySpEbiGa03roizBlV9S52+alq1LRoEMzMRbh8w2T6eYvaJjoHuhb&#10;0HVy0y8Qgk5qOgRC8IBUewJS8CC/2gWQgmK5Te2Yr6bRSQL0pJrWRgg+JNHTkJ0s00uzTObrtJZp&#10;DEU/vWVa28IdlmljGy7bLUp2sbuWgJe/lxmTxydQJ6E61gQkxdXhnBRXwZ2UFRO3PgcQFliFyJGZ&#10;XqVWKTwWU/VdWArXVVXrJbiorJH62ZapVFmxTP5u9n5SdExJ7qWoS2cd9hJkoHOa7oEQdFLTLxCC&#10;Tmo6BELwgFQbFyl4kF+H1bY9aYCeVtPoCEEnNa2NEHxIopmRnSzTS7NM5jO2lmnUmE9vmSyWZ0dI&#10;fM60sUcAmjnTfL0rR2JKLG+xK1fDeSjouWJ5KR2rOH0mKqX4XCpZub0prlauGKih6hY3p+eZYKVS&#10;JvqYIrv7kStFo6vCz3PuQa19vmVSMO/441GHOcaWiXKhSkFXt033QAg6qekXCEEnNR0CIXhAqm2A&#10;FDzIr8Nq2540QE+raXSEoJOa1kYIPiS11XmyTFZ5LyqaZ7Pw1jKN/vmTW6bVwvbKMmeyS5LcU9tH&#10;8+bjXtkvcKzDh0cqPOZh+BRVW0pTcxttM8hxvcpS8yudQclx3clFAYQmge3OGQutzYopEyZu7hiM&#10;NHK9JCMsMUd3WLKPyb5Gkpvk6fWDOs8IU2a6kWoRPTlYI3BhylogSnVN2YPfwD2gfr71Nx1T5qXL&#10;YCmPHB+z/ocjEVMGuklrhiBCUCRvbMYeQlCkw0GHEHRSM9oQgiIdDjOEoJOa8YUQFMnjpQwshOAB&#10;qY4opKBYvg2lDiWkoLPaMYQUFKsZPEhBsdQHGQhIQWe1wwUpKJZvQq7jBCnorGaAIASd1IwMhOBD&#10;Eh0U2clTssp7UZ6SjeTWUxo7xZN7SuXiNm6OmK8Xk+jyer1dlBsHyyTeDn2XRdDnmsVLe1kwO7Fl&#10;xMdlvZ44tF8oT4ZVSGZvL98ZkrkTJlNi3UWUSteO/49hlVSJ6+0CqaTtQP6YdG5DvnWJkV3vTwqr&#10;g5cRc97Ngldicn4hd06l6oQHt3JblbRdlABV+I1Lbs1JuXtL7bPOne9YmadXomm5XVNrtganyr22&#10;kTtG6lJVsm5eSAqrhMueUgOXK6VTnXWjy3dSbW4bC/0Lc2xdXJc7p7PVPSf1xpywQrZyZ2w5LqMZ&#10;NtxuWO/aC1PfmHPrLZmrcGJQ9T6oMHUewSn3tST08JrjZTaGEvR6DWjuDBMDoujDROpLu1JorJnc&#10;7o46lOvt5mHNLHmdKdcJltz9aRvbE2Wvz/DVexTDwiz0Qkl5Qi2R+pxbrGypLEPXbLlcHpigD7yr&#10;l9saatemejPl+vuAf1Iv4AprhstH7Vx0oujcNZQbHMUTGh2hA+X/2ZPWUbvYrLVcJ37sIJccGLvz&#10;VZ/02MxVwZ5yf5N/OzMI0GcZraeFFHSWu1idm+bdqNQRQQrgw5Sqs4YQfFio6jogBJWSZtR0eqSg&#10;s1qHDynoLC0Idy5hrU0e1mjrNZIT6Dnax5XuExdePRIjRgqgp9Q4nghBJ+kVS9QPQtBJGi4dki+b&#10;xSRueA4riotLGZwUBvRCtf4vUlAshenizm4X4o21ztghDVBpcUVX/I0DN+3GzWP3MriiiJt64otT&#10;JtDLVl43K/3GDHk0quec2oo/YeLSkxmoTDmPhapDDIomk1vNP2LQaZOZAWJQNJ3Xs1Ne0ZcudIK0&#10;6kNSAZVaO8FADIqmcWJaI8yUpe64Qsp1wG4j4tR2Wp6IG2upS/fjztvOdvg+0L+zzO1LyeLhspTp&#10;77CaKRM5gcoRT7XzkYy9uAGquxY3QH0JGv+VMoEq29aHaD3yjhgUrZ3AIQadtiKgHjeUrUuNTdCJ&#10;meL21nkgmYHKVO92VBcQMSiafL96EwBi0GmT6SRiUDQtHndGi4WSXGfFTT+ZlZIZqEzrneDhoFrj&#10;+3UybSa35AV6nvVtoTDLjfaexV23nSGTE6gcNahi5cflxvE3ttNscgKVoxZJO2lxbWlcE81cnZxA&#10;5ai5bmwYNzntOJnxkxfoeW51UUPH0+P8R6dn17cS40/gybOOQ7vF4sX6dhJ/4AtBfSnn3WM1RNmG&#10;zrtA0zgG2YFUsIxZxyDv2ytW4dOACPmB6kx0zI6/wGAokdLIxE8jK+QHKt96z0VnqDKN7pVvEqIh&#10;P1D5Mr/rXAK+UWSw3PgUfe801kN+oOe7lodkNxzH6TGbrvEX0gGVHgGAjtfIG8rlluHwOxjgPUvI&#10;FKVGnygX6OVb4ep1nIMVV3d0VAb2fB/GIj9Q+XICzQ+5WVwBOSge7du50HcaDyMd0NMrzyqNPmun&#10;Xy01Jxg6F5xXT60G1sgPVL71Jpi4ny6JXddQGumASm8SoUMOiidPuMRbon5VX0boxDemoT7yAz3f&#10;BYHezssmC/qf3e0dlW8aMyQ/UPnyskdHHyxM7nOX2H5Mg4/kBypfNht0njUsz/WO+doRs+h7p1FM&#10;8gM9X9t47OnV+DtyUDytt9jzH3G+6PEaDiUdUOlp2a570TaPD3Uc/GlclfxAz7c8LefjN3bk6s3q&#10;NbZPOqDSQz93+stACK2jN+zBGJUvtvvTSC/lAr18qPGOWUWrdaw+k4YOjTru0IjMdcqGpaxxZ74Q&#10;9C9VxLBnyAk/1p1ipAJ6ajWWGTcDrWq9IByNiuJPnL6n2a7yzffffff99yrB6T7c3/V9uOY+tNtV&#10;xljlk29XWdpL01U52dXt7ZGThf1nIZZxt4o9Zv+MF7ZrQRiFGy5J8UhGLU7IxonJLgS6as2xFUne&#10;O3BhSZiWVHcvZOt8eDJtBcySbIXTcwVhowPqKyy1k+tEJOS6d1TVYsjV99mE3HVoTPawoK1nJMi6&#10;0LyuBoQp4+kSrAjJctewDjFXRc6U+NhY+exF05JoWTO1PnFszbTJ87EV08nQxGKCspyaINVRhhgU&#10;TSaxQ5uMQlIBPbXJ8EMMOm0y7hCDovni437AIQad1o40pKCz2iGGFHzIqmMLIeikZlAhBJ3Ujiak&#10;oFjNMEIKOqsdP0hBsTwti3ZHPlAzYkgC9KTkdjG4EYJOavorwqfxpU5vC9ze3X/96v7y0/1fr394&#10;97v2pWyq1PpSY3TkqX2ppb1sO8OX2ti9e26q9oek7MguvtR8tbRLPH0gPP3xXXuicvRhyCG0O4M2&#10;7jMuYzJvlrNy3mG7irTL1RJmWAvfNXQQJu36Msd1U5Mz7xxCTZlsdiWm/CJ5oamE9bQvQbywJhTy&#10;I6AbcplyZ5pDy7m5PnSsw322QzJ2Y/NIrJWPOSRtL3/MI2k7OJYAdHPBPhqfAD0aKR7YI0yXJhXQ&#10;U2v7MlLQWU0nRgg6qem9CEGVXsaV3oUUdFbbX5GCzmo6KkLQSU0PRQg6qemaCEEnNX0SIeikpjMi&#10;BJ3UdgikT2PyT+GTfxaTvyj3Y7cmfzRvT27yLXgyIxZ79PbdxW5TSlPiJ9vt7hltvl4tzalrPQWQ&#10;I7Mmh8YLLcxg8dcSOa8bZjtsnc/IlUTbOWpQNk5besyKn3A+Bk086sJUnLaiAHUvb4etmWLuJJZb&#10;hSFHdutg5ibzjT4VrWt+YaF1IW4uQKTKq2fZwpTtWuLSQ+rST0hWvD7nQdoSwbhqk/OFnHzQ8z7f&#10;ZSkjqwRRrPWO+SzNKH3UZWkGKJYMlL1rRyZiULR2SCIGoTVjETEoWjsIEYOitaMPMQjNM63DDjEo&#10;WjveEIPQ2oGGHHReO8KQgs5qhhZCUFk2Ywop6Kx2MCEFndWOIqSgs9rhgxR0VjtukILOagcMUtBZ&#10;TadFeHKripvx88dvrz/YgH9lb9BevLu+taAIP357b78V43/98eb8/i9XP9xcFGLRCzfmS/nLi2fl&#10;x3+KSIrdRzZ1q8b9BU/vVg0zu2TGHYnZsJysStksbI1btZptn9GtclVxYCTGl2iPvDhcDicW8/Ob&#10;yMmXBpV0Lt5BQeqm6NDC8kZTbi3NFWyO63WXK4Vzc9/n3FzNHWm/zzfyZR5tRt5q4ZiNP8zyURPf&#10;9Ba0Kuiql6asH4sYPKTV+kMMHtJqkyAGobnpq62MGBRt7O0dkldGJ0MndQrvpE5FHNY95T1ZKquX&#10;F2WpzHa0AYAxNPb0lmq+radvt2t7WXUMjO9j/rYDa1c2W453dq5XdX/4cwT9dTFQKhrtAyW38u5r&#10;sLm1dDeBtiKYmY96Iere3NhMeSlyxlXbC5Nk7fXLsbXUnPxCC4OMc91c7ETThMNW+XxzVWrDzJUl&#10;e8xcDW2uj1mspsugXEE3Ck1fQQg6qekkCEGZl6Z3IAXFOuwWCEGRmv6AFITVdATEoGhtD0AMQmua&#10;HjEIrRm1iE82y9r/Rdks6wiNzfJLOp7eZtlz4QStd4OFqsYI6UObZbsCLa4x2qxhU6N6z2CzdOA8&#10;p3rNQSzKlDWu2Fyw1pVkSyWxXb6TtoZ2Km1XY/VgSZiy6wIresJ6uuKzdkxwvbwpqrv+yQbx8h6Q&#10;n8BcWapl1Xd33Fw1XeYxa1WOIDzsLehVEPXr31urETEIrekfiEFoTcdADDqt6REIQSc1XQEh6KSm&#10;DyAEnXTY+MhA5xy2OjLQOUNT80hPluqlWSrrdq2lGh3+Z7BU83r0aLfaaKvlQ0u1GHgRwbaxP6ul&#10;8nDkga57NBIo3WOnSxPKmQBcTu0TEbLtjam0XXGtUougrphyXNeuuVI0uiw0gVJpqZpzzZZskiPt&#10;9wS2ylI1W2VVdnRqpRUdStizVbW/oFpBKWD5NLWjIAaheZvXtkEMHtJqcyMGndb0CYSg0hpNbSfD&#10;pheQAugpNc2PEHTSYbsjA1Wkpu6RnqzVS7NWNpNprdWoO5/TWs0t7Lecjdk8tFbrhR12HOdVy/m2&#10;Rs6fYV7VLC6EGhf7U7VPzNZhxqqEOmxXu1U1dNiuI+op2ZDtG41yXNcYuVK4Csp9n5c3V3OuSbEF&#10;4adh5A/IT2CtrLjFWq2PW6um0zxqrWSG6lejWkEUsH9wrUjEILSmhyAGoTVdAzHotKZPIASd1HQG&#10;hKCTml6AEHRS0/wIQScdtjsy0DltgyM9WauXZq2sc7bWalw8eHprNZ+ZlRodt7ldhDq0p1VsC0a1&#10;Vnby9znnVlolOdB2j86t0D65JSasVZLts5q6Eh0rad3IlrMqet8kR/ZwTK4Yrs1y61Guau3sX2Lq&#10;eKi24po41oBPYK5MB5d1q+NbKcudvA+323TNFV+NbgWlgdueghiE1nQRxCA0tx+1uRGDonkld1hN&#10;byAJ0JNqugFC0ElN+yMEnXTY8MhAFbypfKQne/XS7JVZkNZejbGbp7dXdngSe2X3Ftn5yqLFHs6u&#10;Huy0sP2BLLk//exKh9182czVXCmIqchjuwIxsRmdq6dEqmcdal0f8b8hsJezrzJUSbIXImdR2GmQ&#10;s1VMS00vJ6zVYA+qFGuQux5CB8iTZPfyc+cVtDkgt1lGSjT3hUd73RMYWau3YmSPv+7aZvqokW16&#10;OfYAxGqMbVS7N1LQWYf9Ghn4G2xU05NJAVSZbEdh6Ti1CyMGKbr3gtp3EYPQZKzptIhB0dreihh0&#10;WttNkYJiNf0TKeistmMiBcXyyqg9EikolvsRVQEiPVn/l2b9rbe31v9Z7qlablb2BICUzNwW/Sax&#10;1bKPhT0r2+EZTwRo/lnfXwxttO4vtIGcsmGjJspdVCCtlVoFPPTowwLzUAT6q0N2o5s7qjiwcS53&#10;d4RUZLLqdCoq2SqupA/Jn29KSxmKKd0eDa+2/eYxU9p2GZQr6CpYF/TWvoIUdFbTSRCCTjrsHchA&#10;ZadS0S2QgrCa/oAYhKYzwnQExKBobQ9ADIrWNj1i0Glt9SM92ayXZrOs87U263nuA9os5jtmrIPN&#10;WO1y9WbGuhvfrxj3Wdo9i2z7e/oZq674qbfjxlrdFYKtnydsFiY5w9VqCXG4sBCHSimkttd+dMjS&#10;iWiyDluaKlVmNsjlaq48BTfOWAlUxCVxzXrYgp9vsjgacPwkW9ttHjNZmmjV70a3gq6Bm66CEHRS&#10;00cQgk467BzIQOe0vQIpCKvpDohBaE0/QAyKph2SnYqYtDypgEqtaXKkJ4v1wixWGV6txRpNyZPH&#10;WLdmsXQyYL5YzOY+w9/HWLezHRtY7AkJuw7cLcTTG6zDER5qxq2P4JQ+19tT+J1hujtfwUltmue6&#10;/dSuxcHmrmPEieoLi2EXsOTJtrMjT7ZDuSM5NTe13fgjOVV1bH9NWTYdP7NOnnA3ZJFSRZZ5zSR7&#10;pLt9vm0tzWzTQbtN9tje0MMsH7OsTefGBIBuKJpejRAU6bA7IwRFUivTj5GCMkxtB0YMOq3tuUhB&#10;Z7VdFinorLavIgWd1XZSpKBYvoJbj+IiBZ3VdkukoLOa/ogQdNJhR0QGOuewOyA7mXqrl5d0CLBc&#10;y9ya+tFMPLmp322WbP8Ztqt5eWXzcHK6GHbjc6pldrrcrOfPuQHIbtEbzUt5HyhjBXh5c1Evlght&#10;aNneNKY/N6OeSX+hmNLcjkEm+Ds9yzmvzzOFxdnZAlgxpuV1oETqW6W+rI/5hKlvNopu1gdTQvpa&#10;j7qUp6gShVnrgtzyKGiCvlppElMfeQkLs9yp7PU9sZiuN9sXufvvCm2s903qUxcyAYtNqtPM9akL&#10;ewwzUTPzmWom2eX1DI553ZnUB4KiNagUViST5WWOruc+k2zdZbesi4phUdSk2jzvXtjjuyvcXymP&#10;ISeqXHY/11nKYpKN0TrHCQutxrH1/EQxdJdtst0VW6neSliOQbVnPTdRkIGhn2LbSbyxRuxS30Ta&#10;RRWW+suNnYWi8/UawPArF3oYNcdeKgRrD40nys3Lz/VBubAkvO1sQz+TturENlUk2Lbg6T0wRUa1&#10;pRoHnZ/bpTLeBWBNWbc+hFWylROeqm27Enf8xvoMZpj0zuJqpU+Vq7oTFTgseY0uqR5W9qremH59&#10;fTIsjr0h5nZ8SHohay3a2VpAqvxr7s+28ELme9e2562Uv/T4FF8L6itrhRRfD6Osktfe8jj3Kln+&#10;pe4zXbkviu7//Jn4ujSUTcVLQY7Nxe0GJ/c/V9UJemxCXqlLW530SmOyBmpmSJrLahUggC2xWgQI&#10;YEusuxsggBB1+Wp59jIuo7awLzrv61iwz4NFe4ebLEGyVh+xQGIna6nlRWc3mD39KG95hpkiS1BZ&#10;T518CCBEvWY5t6PjYfUs9Kig3fHVIdqafxl58+oVkyVI1pOJBQQQoha/53Y9flxGKcU+UTZ2P0kh&#10;S9Cznk5mkIPi6Y3E8tZoVMIdy/idOzZ28rgWZkDC9CazJ8oFqnx6qWHRqcFtuUDA2m5RtSDpgJ7e&#10;VtZ7aW+NRuWbTtdIB1R67O6rxzyQg+LJD1h2TgnwxPuy8xbpdH5IfqDnu1FkbmmjJfrejdp32ann&#10;jazffuZIfqDni3Oyn5AiB8VTfNGe3QnLt2ZG0eNp8a6b72QGTLlAlU/9z7auheVbKca77LxNvLJZ&#10;62jdbbIRtcd0yk25QC+fvUDk6dUoBHJQPPn9S6vHMF9tXu/10+kcn/xAz3epedKys8ep9LuxXjpX&#10;gy7lTe29I/IDla/6yz6ogBwUrxrZuH3LjH3UL3UqRDqg0tP4KG9QR/U8jWKQDujpLWy7iefLnAA5&#10;KJ7qxU5XxPnKdC06/XQaNiE/UPnK2150bGax0uN3VK+ZdEBPb67x0dPj0zgN6YBKj/Fh4zhqj7JI&#10;OvY/C+iEPG00X9aVLvIDle8kMIQcdJ7th/V8a1gQOSie6m9Zp53IQfFsgjx+R539IAfFm0SikIPi&#10;aXax7O2GsMDymG/Xodb31h2h5Acq30noCzkoXt1/w2wSOQhP+qXGxpCD4mmc76NiyEF4Povt8mw6&#10;4PXSKZ+eZOulZ25aJjl6VedrbYrmqcUuNDq807YKzy9rQIIqA73qJpFExKBoKltn4lX7cexh642E&#10;ffSdzEDPFC/DN6bbnBUx6DR1uhLCCpWFt305gB3R5IqUJ5ojmrf8PkpKkUAvmmdpR+vCtLSQ0nEa&#10;vAVKyDAqVxuQpTzgw3INHbfHv9FWeuIcXVfvH9chK9CzbIO/SMGDtuwUjI4RN5F6WWcuoC7bqVYZ&#10;whoEptSgl16Dye8YfbS/amRaR4sasg1pkxPoOUpndCb8UkA14E0aoNKivcNyDW30nERAT4xDD70A&#10;jA4wdCqj3KRQdGOnZiexesoEqmw1BhF/6VpeZk9hSBd0hkm7MkCZQJVNUeca/0QMOm0uT69GeRGD&#10;oslBqsF0xKBomo/UdQjEoGjStPUcMGJQNEVurPqiDj7XG0od33ey6kFmoDLVePEN4Y+OvRJZKR2p&#10;rlyQCuipLTRx6MxvJ2sspAIqNb1gu42t4kIKq0fTYnQnEDlZ0aFMoMomDdL7UnXLDs1e7stU72T9&#10;iDKBXralpr+d2cxS0asuza1xl+b2rK5WUSZQZdMx3k7vLZHq0t/qi3mkApKaq5pOzHiyNkYqoFJT&#10;f1vGrkKJapWydez7smxPLbo3jlUs25U4ygSqbNZtS2odi7XcOS22kSuLX5fE4ll2u+pHgUAv2ErK&#10;rWOwCAXVlTtSAZWaRSbGSosnsKt2jZFUQE9tXVcAQo26JpwQ65m1onydCQRBw94EouyvKr0otpIb&#10;hQLrjgW+EPQv3bDtJ663yfopqYBKbef9o9OmW31CbK+2GspxZ2vXaikQ6AXbauh14gxbnNN46G1l&#10;ETpR/snKMGUCvWw76fCOld/JD+zoSfa+d1YCpuvQFAr0wtmqmfRHXbCGAEK0njYqmllceXX10U47&#10;h6PryNo3WYJkzSJ2R8nZIjdzp1hTm1+reV3PAZ6ut1M2UGVcmQIbq6ej1oeV1iLKbSCROzesFHQq&#10;+6RiItXT8XGHFdXTcV/tgVy1tWm2MOu1DMbQCRwP030F1B+oelzTH02Tx1lLOc8tphUTtcVi3nEG&#10;bPauSVFntdCIWu6tWwD5CJCPgditR4idYW1ZK9JX90+QJViz9nFdfL64euSO9IJHlrWnWBaD4hQn&#10;ezYoG0gZ1cP3mykggBBtXbEMrpV5MXHWWmle1U20pASSojyA/T4RCCBE9fCVbfsMs15ZUMrL2NGP&#10;K+qx182me1MoG6gyrpiV1k0vEEARl0bwMnbGdVmwTFX4dD8MWYJkra2n3d6zNC02Zt2ZtlU7s98Q&#10;Q5ZPcyRhN/6nRr+7/vD+zffvP3woe3M+XJ39am+8rCwEV369ui4C6xznX91e/3z1Zvzp3eX5mz/p&#10;5/vz9x/853Ee/a//8rpslb+7+dvtv/5L+enH6zf/+Nvt2S+Xt/bKqr3P+l+vzn69Pb/5+tXdf/58&#10;fnv56uzDv13dWYb+yffjL8vVxmzX2e1DyY8PJS/qSIKph/ZIwjgKn/pIwnpYzVaaDc6X9laeK/b9&#10;6cNhtn/twVbdZjVE+PTnD2Uy5haoccUU7gSUS7sPnYds2f/9pqKQbU/djkN2Xr2AmK4wxLxGpTt0&#10;DzHNzawkPnS8YsdsxdweAU/RlXqdlsWFkRc8r45jTGdDU90O16HL76rr3DHdXPGiKofqh4R0HVyo&#10;jlVIVvivRjBDMnF6TGRI1g7KHNdtKlPEOF33EVLpMitOkTXec1UhByRXycwZcu3HQkGuc3htzHMd&#10;T45vslP7YM8NGIVtkoNReiQ50rWhMadGtDCS1FHaIZ5UgMww6rpk3FFVJ4eK21wD+6u/3N2PfsTl&#10;xf2ZPdlu7WIuQbHzX7+6fXX249evfixKzR5nP79/J275sfgjQ1FNtoO4GIRC2W8PdhdsYi/2BBwn&#10;J05MBWLQaRMbgRiU5zcxDshB8SZWATkIrzUHyEHxtEC6twPIQXitAUAOijfR/MhB0lO3rCMPOQjP&#10;B91QhzNyULyJkkcOOq/V7khBZ7VqHSnorFafIwWd1ShyhKBIhxocISjSoepGCDqp1dlIQWe1yhop&#10;6KxWSyMFnTVRz4hBp030MmJQqbna7HQL7xR794I0QGXZqGCkoLNa3YsUVFqt0kUMitZqW8Sg0yZq&#10;FjHotIl+RQw6baJYEYNOm6g2xE8zE/zm+++++/57eZOnmeD5zeVoYM5/MQvkLvbN7d393z/9x/nt&#10;jSa3PqXVL7/e2T+XqZj9cPbp44cr++nGJrTv7u9vvnr9+u7i3eXH87s/fHx/cXt9d/3T/R8urj++&#10;vv7pp/cXl69/vb5983o+G2bjTze31xeXd3fvr97+8M6LoRmeTZ/fv7FFk7LO3MwETW9bIZ91Jrix&#10;tYzfw0yQwFzoflTznpofVSuf8sF/pzPBVL3Uuz9zju3obpV5ZtJprjNBovlhI9XtPnU9/P+xd667&#10;ld1Iln4VwQ/Q1t7nbrQb6LLLNQ301BSmCujfclp2JiadylHKVVnz9BNkrI9Hh/soGIYkwzNS/vCS&#10;FUskNy8RweAtpjcnIdeorstbuDBMu3cZQjKeAzHQkNw5EDH31I+IuafuRMjFq0gVuHcuwpTxMVJR&#10;i+ZqpNqveRypvsRMMEXu/Y/wE+U55AYM3khuMPZOSVyO3jcJ2QsXJWQ3TyWlAJvDkmrH5rec1MkT&#10;zgTPv6K2yHY4E+Rr8KtAd78WNgIx6LSlcUAOivdsM0GqmfxA5UvHaP0ZOSjer54JMvJIByRfZoID&#10;3kLJkw7o6TETRPEgBZ3Vq3WkoLN6fY4UdFanyBGCIp1qcISgSKeqGyHopF5nIwWd1StrpKCzei2N&#10;FHTWQj0jBp220MuIQaWmmWDc3L0mJg1QWf6qmeBgAPRKl6xAZdlrW8SgvlJxlbYogBh02kK/Igad&#10;tlCsiEGnLVQb4teZoPWnF7UmaOqmnwnWAffUM8GN7Tqyh901pjf7XT8TtCvKdiUYWW4ps9Wp9TOu&#10;Cc7aYp/yVWapbQ7ThG7QrF0LbQtWzNZqv1nUxBrcrNpr+5fitGWm25nvmK2jZ7bhK1GSSfseptxn&#10;cj7iuJcrLMukfRq2iJwpjG2AqKt7udUQHYWf7CxG4kPNxfG0U41vtVHZp69RPPScmMhtG3RYJ3J9&#10;PEjjnm9ZvLC/OfNQGXffsAsoTNnm5bXQVumZCnGjdjx1Faatoxbl7E4ibRrSzpgk2OXqoFrwdplI&#10;WJRJN9m2/UkxW76TbeTNFEXn1s1XzLDZY55iz/JmTa8k0p61mtMO+IdfaVdF1irMravOduinVLg5&#10;eZmSaJdg290al4Qdx7mkveVPOtWjZ4PVJpRLfk0znFsX7G3GQ5PB3lzgWYHy+no7gRgUrTcQiEHR&#10;esuAGBStNwmIQdF6W4AYdNrSCCAHxdOxyaP2Rw6Kt1D7yEHnoSaavkcMOm2h6BGDTltoeMSgCter&#10;dsSg03qdjhR0Vq/MkYLO6rU4UtBZC/WNGHSaWRnX8qgRxKDTFgobMeg0mqBpasSg05YqGjkoXq+b&#10;EYOi9UoZMShar40Rg6L1ahgx6LSF/kUMitYrXsSgaL3GRQyK1qtaxKBovY5FDELzrhQ3fa/fSONp&#10;ZoSX9Z+0++va4O96bdDmYP2MsHadJ58R2uGsSwWWptU8L3aJbrfbElgrE8LN5b7tCHj6PaLSZycO&#10;xUPONbov46no0GHKn7X7Cl1DZxK200+VnJo3ckKSQGfoidmsvKTcrqEIyTrQ3g58hmQ2rKfcXt2o&#10;lrv4Wtf2WFAr4Zjqoo0k2Rsl53x7zeX2P7or3a7eCCvOy9Duggu5HhfOuf9+gCAXTdDB9FxLc81d&#10;qqW5cynVePLW2lGvsC50GsbucEh0C10ekJuNyxHJzZs0osxBSBRD53dzcRVFYVI1d07FPXrOVBK1&#10;KZONpXMzpi7LhyZMnULF7wDdh+k0KUJQpE6FIgWd1etOpKBYWg5GaSIFndVrS6Sgs3o1iRR0Vq8f&#10;kYLO6hUjUtBZvUZECjqrV4VIQbE6HYgUdFan/BCCSqralqb1EIJO6tQdQtBJnZ5DCDqpU3AIQZXJ&#10;Q3xNsyEFxfJISdufjRRUqZQjIxIp6KxeiSEFndVrL6SgWD6va2oLKeisXl8hBZ3VKyqkoLN6DYUU&#10;dFanmhCCInnVo58Rvs44bAi8qDUo82b7GUcNvD71jGNtVxbw9vi0mw6X7hscz6Wt7DR+OW1b33G1&#10;l3LauHr6OYcU+fFO49iX8aGyahdWhWyN9+NR7pDN/CC3AqA7vCebmSX8mbZBL+ey1cov63+575zw&#10;HezwRKIwsxxTu5csw1YL5bb/zbpao51WDqt81r3l5QHBTFF0aHpqx9nj1LW1JblKs2I/Rq7SV3ar&#10;aJ18tttFw8KUGw0rPbd2tVIou7zAm6iZFbc/WC4puibOuUnBStcITKeP9T4UGij37tZPbc5EXDPc&#10;M5FbL1xpK9Jkezwyn6r45mTKIEPHLc7t0+U+fdvTlklcfaDd7RLXC9el5ga1vjPXG48DL1Puciiq&#10;NGiqwtEuqRqZuREkU4yJe39TZKnzVGjIrjDxHpsKUZXXUWp1pIZmWe8p7HYRZtjonEfODUyz0jXt&#10;3MjRxkvb0Z/oq9rtMbXtJ2GxVSPZMelhn6lduxGmrenZnDOdPhGwZ+ozH+nTp/I2XqJGXKmVxzvS&#10;5OPmnfgLvRFzql5Tvpz2U/ewsZAos7RT54o9OjqyKprJwiPlirpz8ZFFtg9FSPQ8x9H5Y6YE+nRq&#10;4fUhBjWB84q0cLvqBjHotIWfhxh02tLBQw6Kh6FuTgZyULyFS4ccdB7atvlyiEHRVMnNiUMMitZ7&#10;b4hB0RZuG3JQvIW/hhwUb+GoIQedt/TQkIPiLVwz5KB4qpVyOMfHB3JQvIUzhhwUj8a1dMP0WJRv&#10;Wp50QKW38LuQg+ItHC7kIDz5oM1eIAfFW7hYyEHxFr4VcpB85W42pwo5KJ4ihE15IwZFU7M1Nwox&#10;KBrGEe2OGHTa3DtOiEHRWp8Pm7Z3lUgEVGKagcXdrneOSAP0tHqvCCkoVucOIQXF6v0gxKBovQOE&#10;GBSt93wQg6KxZyCujYWvQyqgp9Y7OUhBZy28G8Sg0xZuDWLQadq3cfRnEINOWzgyiEGn9R4MUtBZ&#10;veuCFHRW77MgBe+zjs4KUtBZ7rSNXjTo3RPSAD2t3i9BCjpL4/zokCB+mtDo60FtO4f99Rd315/v&#10;/nzDCemrr36XB7XNcPWh0eqHP3VodHO52/E+3zyv7Aq8asqPodHp0jbwW/et2/P9Zzf1Tx8atWlJ&#10;nTjioIZzCIVcknMIsduzC2HSbdMcXk3Ixrdpj8qFbDappeakdt1lqZB2BUqY8sSrQ7kIgCxyrkZK&#10;VK6UBIsVFwT7JschJstIpKq6PQaRKwexllTYQnc/trubw1JzP26uFd0ZbL5gmLK2A9k1r4kJrNbk&#10;clsM5ALYEnEiZTniuQMqtiO3jttUq+ikWm7cagtxbsOFJi3t4uCwns/qmkdP/es4KZvJ7fPOTf37&#10;XB+a+ffKDT8AdHfBelSp96mNYcSgvAr2ANPyiEG5KJqzND2GGHRar8CQgs7qNRdS0FkLlYUYFK3X&#10;VYhB0TolhRQUq9NOSEGy9D4dV9lCH5EIqMR6RYQYdFqvgZCCYimWiOpBCjpLL1I2nYMUFMs7UFM2&#10;SEFn9VoGKeisXr0gBcVyO9L0ClLQWb1CQQqKpSkB6h0p6KxehSAFxfK1raY7kIJidQ4K0lf33DrS&#10;i9q5YCq1d8+r9Xtq99xu1N3ypoG9s23Rluoc33fPf/sbdVP++es9SuZ/nDmk+XqP0vl66S/cCL23&#10;/t6NkCzLhMGMuW4HUp6sjvKl0mWNJjU3kyOb21He39ARft7ioo6Qzf6Q3CVbWl7KbcnB8UhVtFvd&#10;OTllqD6x3T6emeboJZ7s3dmKVD7rjbqpGllc9xG24+LWj8p+gsmOtaJNdmZzNs9NdhbZPjTbWZgK&#10;/CrQvS9FumebIkeLTa/3KFFtoFdfW7Ftwxk5KN7rPUpeEb3OpppAZ/XKGinorF5LIwWdtVDPiEGn&#10;LfQyYlCpuSZsChkp6KxeEyMFlaWn1VQwUtBZbjyPuhcpqLSkzwcHufUEzfEZBFIBPTWdbT9eXI4Y&#10;dNrrPUrlYZaX9LaKvSLz01c/3X786291u26xg5oVfnPzwa6ov7m9+OH64tP13dXFbfmP3xOiKeI3&#10;H/5ya2as/J8/dXP1VVlRubi9sSUqO0HvB6eLXbWrfi8+l6Owl+uZp5X3tnjpL3sdp4KrzeFQoun1&#10;3Kw9/+tGkmWacgfxn65vfr4oP9jbOXe3V+9+entnJfWiTtWGd2th5Q9KEe694XPvdZ+LN+UVnh/f&#10;X91Zpj9/tAuGP3346YuLq/c/ffj6izd3tzXFk0Pfn25/+v6b9/aWz5Xd3r/+bj/94Vsnvb2ymqq/&#10;Pdh3VgN/9dWnq7v/fvOD/9pChfq9+S1Kxnqz/Xz/6aHybd9efXrrf1NFpRquvtIbQxd3//x4/fUX&#10;V7e3N/9oTkSRX//4ozWYLmw+tkn96e6f768L5/2H/3n9o92jbG3hlVVvZr5u33P15s31h7vj5gtj&#10;lz/70V4/an946Z9brnR+6A/FP5bq1/yxfwc533y4a3/887sPN2qR09zvPlPkH52PkvDvLlXg11WX&#10;/lT+77e7r3ouG2A9zvLN1bvPV99e/83Wbm8u/Im1UpY3f/77X+2hqIu7z3+4qe1yZkiVmtQYWm8P&#10;9uyQ4uG73eXeotm1f1iyF28sgd1hvy93r9QxdFgfbzB6YBjdWq9JDZzuTau7z99/rldy2+RURdYz&#10;V/601QdTIPasxd37b27qOxflGz59/Pdf7uwxrXqp+LFZ7rfKqc67p/5+KjWlW8DnYjK9Vv90+8vH&#10;mwsL8NYyVNKfisaUalIC5SEu1073qnKzO9irhVozmA52Yr8uWR3Vka2B7Df2gr2vHNv1Olb3Xtlv&#10;3v4PqbSahu+NmO6n8ebtH9Ugdq2OkcyxqEdzLHhiL0iVVGzke5McP5n3wp79GvW5TL+8AkuL1J0E&#10;F8Hq/MWHm2/eXn346frfP320/lLUx/FXRRWV19Dswvf669LD//jDu8oq33mvlx+txcX3/zDNWDSZ&#10;5V/7X7UdP75/9/G/oZ0wGw/VMV1+2tkwKwOtrvDvrYrbeuJjO330FtzP7+6uby/ev/v56y9k6+xr&#10;r756fRjuN1SvZfdrF8auYZOTPlcUz3/evPlfn56kN+4vdzO7zO6P+GNvnHbt9o9ptjf9nvEsnj2c&#10;4HORfe5BqmmvGMS+zV3CwMu0tw2vZYl2bxf7uNKK+StVzfHSk5g/68XpXTtbPeArcLpJbimxtqjl&#10;t/ORqfLP2oi8apPOuDwr3WW9aguVA742WK/aAmLMXysGZWskqfJvtPUnGxDc6P46e/31V6XvFtcj&#10;cEXr2VecWyqg+LkzKdOK7eepsqy0X8iaINM1ZzuDWHd5sNwa1/xULH/ZnJCrmEttfUw100FbrnIx&#10;3j1xHMKGYcF32vmS+sote79S7A3sXGfZ6EREsi9uWTTPdXXb9OfNmRtJe91xurKtGIneclDfmnPH&#10;Yg8aRslhutctA5vcWWSetU8qSXusptaMHRnPfOpOWy32zWuK+5c6ulnBTOpbnUTc5up9o7v3kzUz&#10;qYttcxe16na6nf1Vog+45bN5e4qtJp1Wu1Stz4oOTpucZWrPym/ae+hhM22lNOzoY6o8O9NFVd2t&#10;cldX2TzT+cknFPdWDE+/uUNh+Q+caFlZxSYayya6KtAqeRX0rGtD7HXVlNI266QqmnPXVE12bbh/&#10;cznxkfmGna1s1Eqa7VxN7g/USc3LTP1B8ctqDmsPHAwt+F43jtsFBynzM18qnm1/kPqGudxb60Wy&#10;6kp8tJ3/U7XO2RykzA+n3+zf/ogXOb0kb81HKGqruEHHBULF9tkgeMz6SDmN79vH+Ag52Mj1aoAA&#10;Kk2bgNQKO1jwIiZqlfVgyzIxkdWdVqFkCZL1YroBAXTidNDH7FvPhwBCZHNDO+QMAYQoBbUfrf4d&#10;dIfU3sZ39NV2i4o7hPu2T4EsQWW9nDRBACFqdlIicGHWe7ZeNNtCSiApqgktEDVIUXb2OFEjJZAU&#10;tYU3QeynfqQEkqI8sWGK9VzxyWSSlEClWHR+UQl78zXCelxJYR59F1ICSVHn5Cw6NEhxMYElJZAU&#10;bU93KePRy4IAQrTRV4nNEEMAIao/7kzlhl99nDRj2kkJVIpH4qAej8RYpVhszWdFu1HHPRIHFQ5x&#10;OzpfXW4IKPW4bYaIrwX5as0iN75cZWoeAghxEUyAAELUnGrToiYQQIgahZs2s4MAQpSPvhnocNvz&#10;4BW+GeyRt4uH3DvZNEebLEFlDfEYEoEAQtQoXI1uy57kq63apUCkBJIiO2AGp9otlO6Dq3SOeCho&#10;r8c8SnEZ2KFsIC2jCMpqcIzA7v3wlllZEeIyyoUqsaKYqNmM7ZMdEOV8H6ebfASoj1mGpyCAENUf&#10;Vxb1CMu4atPugYlbabK1GnVc7irScvDDw3WlffzH2BkfAfIxiyAbBBCitNmqLclAAEVcWziw6J4x&#10;UafBhmUsp3Jriu04E1mCZM3+/zbfhgBCXIQKIYAQtX44VABrHbS3y67jTrFp0ZJBx92oema7FjXs&#10;ZhvNIuYW5+UjQH3MMuAJAYQo/3FuMyUIIESN67LKGJdRPoXF+AdEeXvmFY+IWkocVs8ibMtHgHwM&#10;k1y76CL+GMpoU4GYyI0DI3u9UT2W7Yxxinj2o9qRZm6xZ74V5JvVd1ogAzkIT52xTf+Rg/DUu0fO&#10;KMOlBWhIB1R6a7aLDppkETwnHZD0pCEGPl7TOHFrrFUrg0ZDIw6+YSUNO6J1gX++ENSXrjTzHZSt&#10;hLCqbo2/tMR9Cm1kyHD0B6npMONAaSwWLfhEUJ86awLdjvMiB+HpOONoNJYgfPnYwVG5qVzaVXmD&#10;WrGj9l7Hg5ZdrLpQflDfYbNxT29QfxZUq7wWKyIdkPSkz0b+NRd3jgatxXW9XgZ9b7FsRLlAyscm&#10;5YG6vdSGuYFuvNQ94wMdcKloy2CWd6mowyg11cmobNbnSpcaub+XRHDj0h2YG8Q1d+AgetyhbN+P&#10;97v4WxcrdjQn6M160HK5DaLI5NkeLs908KUYnji1vVTFoAvvpTwHHv5itZEvBP1L9zLGbXkUMSia&#10;gh9tARgxKJpNMWsXibXJTtcWxG21YyYctkG/TkqBQC/YjgeN4rQ0KYrbaSe/ZPCNqrGYtS37ncqE&#10;JCzXYnmXjwP9I7fWc6rOj4fK1mbEhTbwl1j2HbhpGxYWBu7hBn9z4JguF6f5SNA/tsRwalcb+Ngt&#10;34HTvuGmicEsgO8dTSvKymdtjME8hWo+rq7znaC+Vx7YaCZF646mZiVO550lnvVstZI7mjxu2yWR&#10;8ehZbg/gO0F1Zqm5cttzpIO3tsG8fMdqMAHfqdePZvQ7jdtRiAAtMOS1QEs8KnctPjDg4RSPvrdF&#10;WWLjxLaBUT2z4jiKLC03aNCuoLfvXlp0dKnoXouvq5HpkX4pV1VG/WVPvQyioSwWjfr9cocJ3wn6&#10;95bFOx9vsUdeVgOdF3/HQeNtHug1O8bg48OckKheDlq+HUU3l1tk+E5Q36vQxmYwfvmOzcAuHCyd&#10;Ui+bwdWdB7kgm7bTkXKB6n8Kim1sghHVy3KPD+mASk8TOHtYPE4P130QZGez0Gg9BZ62vT8Ydj3y&#10;Yl/jyIv1xpGX+96djc+wnmXPd21TGvULqp4VZbLH3OP0NI52bd8J6YBKTxHz0frf3jzk0v/Khpnw&#10;O1iNHugXNt7sB5GBHTt927Yuyg/6d9Sd81a+0RIq+n7M8/E25vkcaMjTEu9usMKzk33bmf2P6hl7&#10;uRu4sTtNbo/73Kg3UPWnQMhuECTfacK/HfidW01vt+ZXRt+xVRRxawvWIU/1sh3oyeVGPb4T9O/d&#10;qt9vB/10q9n8ZtBuG81eC0bfUXZ8Vz0+qL+N7NbG74F8UK8tdxrynaB/75EX641i72v5Bvplln+6&#10;sVlq9L0E4oqfH/IsrFLztX4T8ZZbJflO0L93kj7djtbEtIBVNhqG+eqw96jfyx3fDdw1zRrLdsUo&#10;18VOTz4S9I+Vrt8PoqIa4sMdRa75DoMFYbcHh9Eeodqq0+VArfiguLdJlQ8E/UMVgZsGk1Tt0Zza&#10;RjlSAZWau6QW64x9TanQaR70YfaVr9o9ieQHer7akHBvjy1y0HltL+i6HcuAAIqoeN2ka6ke1BbH&#10;TYqDqpmklqd1O8BMlqCyNr1Yxq0FoOOJ75mdwqQEeoozUajRFpCZkMpm4BuUvb1exkFsEeVXN0LG&#10;49LHyJioq8jtgZLYb2rxnNHHFIWrj4l7bbFYThxErLdy7awJYx295WPKEmFUPWd2bdPGoLf1lp3C&#10;65GboEChnUOL/YTiv9SvXo8CBOxcX5vHGn2MvZLtKZaN0yFRrrmdxo2HQpkL1DKuBss6djJaxMGs&#10;vnj5NcVR2Av313TZoIyaHyaI2vc8SnGvCJSlGPeePUu35ZaFqML33H+/GjThvrXMYFcZG1rtUofY&#10;jTtzDoCeDXoPt/cO1YQDR/0gB8iebYq72UGRI+tmscty0MKw2Zm4rQ/srlgNnLkzpxn4WlBWodh7&#10;7+KDQWMv8Mmor0aW5lJrutPK5oRRv5guNVkwZqzRyv0eKueI2Yzx8WAG3wzq29tp/NVgLjBNCrrX&#10;E4PhF7GubG0Z2xE7qkuHs4dDwjRxza3HjZitgww6sY1taYPV4ArXqQQqvYeMnJsSYnbmaC9je42w&#10;XFgRfvuKV1Xm0S7lM8dlaG9Q7c5eksmutohzX9NG8yAqaTeNytpPA6Vpvq5GXIKpNrJj0XE5z5z8&#10;4ZtBfXvZSF3baBqNI3vV1Zl26HuQO7vD5sFMxLYCy6CW7Rxhux+PJg3iqNOR2Q4x8c0g346VLg7p&#10;IHf1+V/BHJ3qaD7CPPA67IvIPc08nsfim8H27epL69E8cIemXdvMPK4ldlGth9/evMLRIZmdlg8n&#10;u3kmzp2FHjtxOOhLdoWC9+SyEy78IoKnNpuKXR8buxrv9lTyIE2mSSNn3La1a2yu2+0KtCKo1jxz&#10;Sg4GCJNDhKM5gxku5isDJ23ixNO9I3fkCir3g+Iidup04AmUZ1SqXhoxzx34I1fQc7etYEwnB2sY&#10;c3leuOa+HmjFubwd4MxBD7FduqRpwznqdeYI0O6DEWdMRvFgP5odFdS3D59juseM+/y9NAdO95FZ&#10;ri6Jv71ZmUG82A8/lgDG8Rgm7Q2q3duBTdOkydzNAR0wiRldDtZVrN3VQy4Hmtb6klrzchAms/7p&#10;vuLxWCef/DQ36de78+ilJxfE3bu9rhw4vXev3e3NLx9+sLZ9vYLoN73hrZyz764gqp38+a4gsl1d&#10;W84A22v2tq+vZni8uGy2f9Y/y3VYa7vTEWvMZVhvfvGLFEtX4brEq69++sEvD7TfveUnO6Gv49H2&#10;05n7XTRe2m7H8ES/1uGbogzJijE1bRWT3T1rC/chWVwCJAkuPkpIdc1BACKkmnIpFitVAjYVSRmG&#10;6ao1UBsZ7mnLWfTb/ugxB+KtFuw4vOnZs4fhvY5ang+ehPf6aR0F1QriSdVabD0EKShW1zWQgs7q&#10;+gRC8D6JzoAMdM5pL0AGqkinzY8QdFLX7ghBkTw7GhwheEJqtY70aQzVof5T73w1VFcfr2vXR63a&#10;iCo3uv7t839d3dotvvUuRL8m8/6ll8VU/AZ3PppJ6AxV7czPaajsglKWPuwazJ1PNo+GajrYsWbz&#10;youlmu1KOlTi01sqRcYxhbFu9AGKAxpy+TriQSEZRzRlJWwKX+c1eMxhytoz3A4BhWTe/kul3F4I&#10;SxW6edA5trYitjMEYbHtISGvEXpJzNZ2ubZLKma3VduMoZ2Yw6e600R9J9n6SmJ8cblt8lN7CTYg&#10;ZNuUrbJz5OJClnGZqZHytEkhp5p91qJ7aoDN2sabuyVr1oaOXI8q4eb6iam6Lsd8Kzs11kuQtrJT&#10;X1kCyoXd5txhO5bLGis7VRLb2+DsVONwfs22bnicIC6JrpNqy7EhW4HMtskjJCtekqsRfWILg4Qp&#10;62BC218ckjntkOoiGoypipZ6T6XrgyvVk7wIeKnxp/2KMXvOfj5+ulDGts0XrK+dmy90eQ6mC9QO&#10;/i3oXnBvp5GCzuoNNFLQWb1lRgo6qzfJSEFnYRsYbUhBZy2MMGJQNOJXdEDEoGi92UUMitbbW8Sg&#10;aL2hRQyK1ltYxKBovWlFDIpGvWFTEYPQOmOKGITWWVHEoNN684kUFKuzm0hBsTqDiRQUq7OUSEFY&#10;bjyaiUQMkqUqI+4dC6NIKqBS660hYlC03gwiBp22sH+IQdF6w4cYFK23eIhB0bSts5k6xKBovY1D&#10;DDqtN25IQWf1Vg0p6KzenCEFndXbMaSgs3oDhhR0Vme5EIJO6kwWQlClqs5GrI1PjRR/D6rcp9YJ&#10;ISiSO3C9FniNbVhTvaDnbOdiqrrYRu2BzxjbsJPhe3binAvC2/ptOYlQg/DT/IyhDR+VqTmdDEDK&#10;s/fF0twMw0dhal7OaZlMGcS11djMVMRnOe2eo9D19V0v5u4lEnbjaj5Tgutt0WKtYRnOtNvjPWpT&#10;miUAvzrrUJ/m+JA/fdpJ0Leg9O5p70AInihnugVC0Eldf0AInpBaR0AKKr+uByAFndU1PULQSV2b&#10;IwSd1DU2QvA+idGJ7NVAWeW9KANlKrIzUL4D5zkt1Hx52eaqW/tXR+L96Pv/DxYqFZ/UcnJKh2v+&#10;lrJ84jbFFCp8FSK3TM2pPjRHmLKr7Nyt9NJaqQjRqcGoRXi8iTIt/RuaKLoHmhd07dz1C4Sgk7oO&#10;gRA8IbWegBQ8ya91AaSgWG5dmyuDFHRW1+gIQSd1rY0QvE+ipyF7tVEvzUbZtLy3UTU8/Yw2amvr&#10;w5y2sY3jOnt2tFGzXQWvBeL172UW5dELFEuomHVcIcXVcZ4Ul7uVMnMScdsDAmGBVYgcWV/XtFmY&#10;suaIqfUO11pN/4XpPoeNKlVWbNT8iGnUaS9BqYJS9D5jockRgk7q+gVC0Eldh0AInpBa4yIFT/Ib&#10;sPq2Jw3Q0+oaHSHopK61EYL3Sa82ys7xWn19/x8f7LlVOxBSLp19UfMom773NqoOn+e0UfaCZ5tH&#10;7exlyG4eNW8P5ThNifStDuVaOQ8UPf0mJh8oKQ3q2idF1QJBiitXOMXVChdDNlTi4uY0PpOuVMr6&#10;ulzKHhvKcTutFX7emYZ79DyqVFmxUecfnjrN8aFQ32kvQeGCrni77oEQdFLXLxCCTuo6BELwhNTa&#10;ACl4kt+A1bc9aYCeVtfoCEEnda2NELxPYnAge51HWeW9JBtVbEVvo2rk6Tlt1KU9GejepB3qtTvV&#10;qlG8N4+qu2t/gyMhPlBSwTMvboqqhbZU/E4bE3JcH/w44KES1/mVHNcdX1RBmK7tcCub+XJcD/qk&#10;LJ+2QrYDEnEhfLW93VIQkjn2wyJ/TPa1lNwkUW8otLlHmDJTkFSL6OHCFp8LU/ae2S42C7myDKlu&#10;fGZwPN4PsC5R/IB1MFelcA/5AacjEcMFunHrhiBCUCRvbMYeQlCk00GHEHRSN9oQgiKdDjOEoJO6&#10;8YUQFOl0YCEET0htRCEFxeqGElLQWf0YQgqK1Q0epKBY6oMMBKSgs/rhghQUy7ctt3GCFHRWN0AQ&#10;gk7qRgZC8D6JDors1WeyyntRPpN1u95nqp3iGX0me/+n+UzzdrWIPW8tOF1uMCwTeztEXhZLn2tm&#10;Lz3W7psLLY6P0HbdcchFjTLAQjL7gvnOkMwdM5kQtO42SqVr1wlUfyhV4onbClJJ2wH/mrQdrkzs&#10;5bEuUdntPqawOnhpMefnrHh1JlWScm1XdRFTdcIDXrnNTdpqStAq/MY19+CkHL+19mjnzoZszOcr&#10;35jbZ7VlW3Gq3FsbubX+UlWy7V5cCquEy6MwvTFZu39TnXWnI0GpNt9zV0yOrYvw2sbnsNR73ZvS&#10;7leJ2ZxBaFd5hfQdtyXaDs7EmNyV2xaKOrZxn6ETl2r3S4WF4VGdcv9LIvUtR9NsDCXo7VrR3Pkn&#10;BkTRh4nUyxVFriNyg5Oh3G5LD2vGIuCeeq4TrLnE0DbFJ8renvVr9zKGhVnpxZPyJFsi9ZlbsWwh&#10;LUPnCGFOb026vrzcMpNI3ZZvvCJz/X3ipiyLKSVS5zLT3Ojg7qLc4CieUHWETvrXo6evVbvY/LVc&#10;T37uEJgcGLvoURXw0BxWYZ9yH5TXFHMJ0OcbvaeFFHSWu1iDm+vdqLQRQQrg/ZSas4YQvF+o5jog&#10;BJWS5tZ0eqSgs3qHDynoLC0XDy51bU0e1mjvNZIT6Dnax5XuExdePRIjRgqgp9Q5nghBJ+lRFUYN&#10;QtBJGi4Dkmu+mMSN0WFFcREqaojCgF6o3v9FCoqlxZS4s9tVfLXWGTukASqt3olGDIq287iNDbRo&#10;gNmdDq4o4qZe+OJkBnqm5bW00m/MkEeZzpz4iptp4dKTGahMOcuFqkMMiiaT28w/YtBpi5kBYlA0&#10;nfUzHzH60pVWops+JBVQqfUTDMSgaBonpjXCTE3JVeUfV8hinkJmoDI9qCPFjbXWAyJx5+1nO2QF&#10;epZlbl8+IB4ua5n+AaubMpETqBzxVAcfydiLG2Ax8yIzUJnqkK0dqoia0+IePqji5lxM4MgM9Ew3&#10;hNbjhtrImgyip7i9bR5IZqAy1TsgzQVEDIrW36uAGHTaYjqJGBRNC8qD0WKhJK/euOkXs1IyA5Vp&#10;u0I6bNMtvt8g025yS16g59neKgqz3GlnWtx1+xkyOYHKUYMqVn5clhx/Iy9BjViuhQYsrkGNa6Kb&#10;q/NtoL5Rc93YMO5y2nEx4ycv0PPc23M6Cc29N0+wmtm4Ldvbi/En7KVHBw7tHosX69tF/IEvBPWl&#10;nJWP1RBlmwbvDO0XcQyyA6lgGbOBQT62V6x0lwER8gPVmeiYA3+BwXCMmJAOqPSwV23uiBwUr92R&#10;MRiqTKNH5VuEaMgPVL7M7waXiu8UGSy3RUU2cBnrIT/Q893KQ7Ibk+P0mE23UzikAyo9AgADr5E3&#10;mcutxeF3MMBHlpApSos+US7Qy7fB1Wt36SAHxePaj4ExxJ4fw1ikAyo9aaBy1Un0veW1pKrQBhcE&#10;L+Nh5Ad6vuWZppreoF+tNSeYBhemN0+tBdbID1S+bUdp3E/XxK5bKI10QKW3iNAhB8WTJ1ziLVE9&#10;t5cWBvGNZaiP/EDPd0Wgd/BSyor+N3h6ZRkzJD9Q+fJSyEAflMdjaj9oW2BIB1R6i+AjclA8th0M&#10;nkmcMfd2FC1qj2UUk/xAz9c2I/t3tPg7clA8rbfYcyJxvuhxw7B8WrYbXtzNY0YDB38ZV6X8oH9H&#10;earOx2+sN9pN7S22Tzqg0kM/D/rLRAhtoDcm9FqLspIfqHwXkV7koPNQ4wOzilYbWHMmDQMadTyg&#10;EZkblA1LOagRRQxHhpzwY9szRn2BXm8tlhm7X7Sq9YKwtyuKv3D6nmbjyh+++/bb775TCV5v1f09&#10;36prQ2KxcaXGKp9x48p2s7cHUVB79lBrdyBlZf8s3lX3raxsOzCW/ulPpGhpGNUbLtvx/EYrTsjG&#10;nckuCXpt5NiKKR9dubAkTFCa4xeydaI8mbZCZ0m2Auu5grDlAUUWltrJbUoSct1Pagoy5Or7bGru&#10;2jQme4zWVjYSZF2Q3tYFwpTxeQlbhGQ5btiJmKsiZ0p8bqw8evm0JFpWT61PnFs97fJ8aO10MTSx&#10;naBsqHROG2WIQdFkHAe0xSgkFdBTWww/xKDTFuMOMSiaZo9tDCEGndaPNKSgs/ohhhS8z2pjCyHo&#10;pG5QIQSd1I8mpKBY3TBCCjqrHz9IQbE8LYt7R95QN2JIAvSk5IAxuBGCTur6K8Kn8ape3yqwpwi+&#10;/uLu+vPdn2/++vZ37VXZpK7fDlznn8/nVe3mzeYSr2pnt/e50ToeobKjvXhV82Ztl4L6kHh6p8qe&#10;wazeDDmEFmjStn5GaEzWkqo7jG58itmwPzrzus/EJkvGbJi2FsNbOCEku+bMcd3o5Aw9h1VTxpsI&#10;f8pDkj+aSli9iIBJWBMKAxLkDblMwzPehpZ4c33oXId7tGtSu7H5JtbK51yTvpc/5Jv0HRybALrh&#10;YG9N69mIQWhu/wcL5H1fJhHQE+s6MULQSV3vRQiqWDKz9C6koLP6/ooUdFbXURGCTup6KELQSV3X&#10;RAg6qeuTCEEndZ0RIeikvkMgfRrj/xpS+X/H+Nv8oTf+1bw9p/Hfb+xRRw8inL3Nd3XYlXvAS0xl&#10;vz88o/XXG6k5xa1HBnJkVuxS5nyy6GyJq7fttKFlmji9kSuJNnu0kG2ctjSaFT8RF5g0GWnLVnHa&#10;igy0nb4DtmaPuXNa6k45stsJMzyZb/TpaVsRDAutC3bbhDckq/LaSbeQbNcclx7SFoZCsqL5zfCG&#10;ZFtAqGs6Oa/IySc97/HOSxlZJbBirXfOe+lG6YPOSzdAsWmgLF8/MhGDovVDEjEIzacPLeiGGBSt&#10;H4SIQdH60YcYhOaZtmGHGBStH2+IQWj9QEMOOq8fYUhBZ3VDCyGoLLsxhRR0Vj+YkILO6kcRUtBZ&#10;/fBBCjqrHzdIQWf1AwYp6Kyu0yJ8dbCsH72ow9bW13sHq+4+eEYHy/ZXbHUawZ5GWy/WrCzYsMXB&#10;2lzun9HBcqVxYi4ejIBIXf0qcu7tObvM1K0n2y9Cgwi7bZ4esF3l5VbaXNXmuF53uVI4NxfjcW6u&#10;5s603+PNfZlbm7m3Wjhn7U+zfNDYd70F/Qq6EqYp28ciBk9prf4Qg6e01iSIQWhdj0AMila7ZOsK&#10;CEEneWUMMnTSoPBOGlTEad1TlFebZfXyomyWrZD1NquGy57TZq3m9nzxfmvvuHb7LOx07qFsz6w3&#10;f243bUf5cywJ+C633Kq7D5kc19dqc2vubrFyt2cQTMmZTi9FjqsNiUmydgfm2Bw2TNpkX7TN1R3v&#10;qp62yuMNV6kNM1yW7DnDtcj1IdvVdRnULOiav+srCEEndZ0EIShD4/kN9npryz9tRxKgkur6A1IQ&#10;VtcREIOi9T0AMQita3rEILRu1CJ+tV7W/i/Ketmo6KyXX+vxnNZrvdnw7O1hskBWjZ8e17Ony/Wu&#10;hKeq9Zp2Leb3DNZLh9UZyPHkxZzGEvxjLSwmsyaWZEs5sdV+kLYGeSptV2jtUEqYsmsFK3oi1us6&#10;t13UEKbr5U0V16cDyQbx8p6Qn8BwWapldfhw3nB1XeYhu1WOL9zvLWhYEEXs39uqETEIresfiEFo&#10;XcdADDqt6xEIQSd1XQEh6KSuDyAEnXTa+MhA55y2OjLQOVNX80hfbdZLs1nWW3qbVR3j57RZm9Wa&#10;HQWHzU77ou/brNXEWwvrdTkb92ybsBTEJ4dQ8aKF2tUoMVtGK2cAiBfZ1siEuYC9SS2WuorKcV3P&#10;5krRabWwNqTcUpuwXMclm+TMJronsFqWqlktq7Kz062u04ysVusvKFlQqrjvKIhBaG62WtsgBk9p&#10;rbkRg07r+gRCUGlVozvIsOsFpAB6Sl3zIwSddNruyEAVqat7pK9266XZLdu40tutqjuf1W5dzgf3&#10;rmYLCq4va4b37dZ2VU6KlbnWet63CPszzLW6RYhQ905SME0PxWwdjkzaLY3HpiQGabu2aKduQ7Zv&#10;TcpxXXfkSuHKKPd9Xt5czblOzdmtc+33BHbLilvs1va83eoyfdBu9f0FJQuiiv2DW0UiBqG5iW5t&#10;gxiE1nUNxKDTuj6BEHRS1xkQgk7qegFC0Eld8yMEnXTa7shA5+Cx0TuQvtqtF2a3yo28vd2qWzWf&#10;026tZy4UnO2K1ak/8zJdHu2WnSR+zvmWbTQtgRyGQaj/m93KLdRgt5Jsn+m0teu4JLrrremwmO0K&#10;IUd2dyJXDK+73MqcK107S5iYTp4qsPjbzjXgExgu08Zlfev8Nsxy2+/9XjM0XHw1WhaULu57CmIQ&#10;WtdFEIPQ3JK05kYMitZ1CqSgs7regBB0UtcNEIJO6tofIeik04ZHBjqnr3ykr5bLau8lrW6VfaW9&#10;5arxnGe0XPNuN9sVW2Xwz3Y3kp3XLPrs/ozr3t4M21vIoYenn3Hp8Jwvr7nCKwUxZXnuTKVWGNBD&#10;A5Vavy83x/Cx/yvCfjlLq30cSbIXImdb2JuQs1qYfNPQCbs1aeGz7YEP61lH05Nk9/xzpx60nSC3&#10;RUS2LPeFZ3vdE5hbP/ZgVXEuvtln+qC57Xo5lgHEfpx2b6Sgs077NTLwV1irrieTAqgy2W7EolNa&#10;F0YMUnTvBa3vIgahyWzTaRGDovW9FTHotL6bIgXF6vonUtBZfcdECorlldF6JFJQLKlhdA/SVz/g&#10;pfkB1hF6P+CZ78Ky59g3e9uL7H6ALQ4uIq9l5wu7XPbTM54rUGzMjlYnDJRuS7QhnSDritfcFQjS&#10;X6nVwlMvP7SRPEuBJhuQrcaLFk2VYmLTXe0rQw9KyjJZdTpllWwVV9en5Mcb1VKGMofdnzeqXaYP&#10;GdW+y6BmQVfGfV9BCjqr6yQIQSed9g5koLJTqegWSEFYXX9ADELTmWM6AmJQtL4HIAZF65seMei0&#10;ftgifbVeL816mePUW6/nvnNoNW/bYxyTzWLtUvduFnuo72bUPZp2qyO25elnsbpGqN3KG+t3Vw22&#10;wpewXhjnDNd91+Z8h4U4VU8htb9aZECWdkSnDdjSWbkZvTbX5Wpu0tb2ZKO4jj0lP954ccDg/Mm4&#10;vts8ZLw0+WrfjZYFXRd3XQUh6KSujyAEnXTaOZCBzul7BVIQVtcdEIPQun6AGBSt7wCIQWieaWtM&#10;xKBoXZMjfbVdL8122UpDb7uqKXnOCOzxvrx5tbqcPQB6jMDuLw9sebFHLOxCcrcVT2+6Tsd6qK33&#10;PqxSml3PF+OLhukefKUntfWeC/9TOx4nm8/WmRTVFxbDLnnJk20vSJ6sKXa7CDQshu3prymnqk4b&#10;+NvhyTBl3b/Rzo2FZNmm1BRb6jbjo5zpbo+3sqWZbYpot9iei7ueZvmQje06N8YAdJPR9WqEoEin&#10;3RkhKJJamX6MFJSJ6jswYtBpfc9FCjqr77JIQWf1fRUp6Ky+kyIFxfKV3tY7kYLO6rslUtBZXX9E&#10;CDrptCMiA51z2h2QvRp9q5cXtexq2r43+tVMPJ/R3+x3m418+cmuzCsvfp5OWFfToT7tWne67rbz&#10;c24ZWtsyVTE05a2ixETUvBCfYNgZkxTfNkTV9Gcz75n0V4o4zXasMsE/6Mm1so6dods6cPna8lJR&#10;gr5X6uv2sFBoLHd6OnTdHm8J6Vs9MFOexUoUZquLedeWS4K+2Whi0x6cCQuz1tbrdXvbLKbrCadV&#10;7ra9Qqv1bhv0EmVfyRisdqlOY7dOe+r2MGci9flSNZPs8nqSx/zvTOoTIdMWaAorkgn0OkfX06NJ&#10;tm7OW7fFx7AoalJtvB+tIbjnUh5mTlS5PIBcZ9FrBW22ExZajWPr/oli6A7dZLujo9n2EpZjUu1Z&#10;z00UZGLop9izdjXYZcKJtNnSkxs7dj1LHTvt0sHwK1d6pDXHXus9Lnv0PFFuXqFuj9uFJeGdaRv6&#10;mbTbNqcMe6P3xlLjfYNqSzUOOj+3m6XeLWDmqm2RCKtkL3c8Vdt2AW9t9/YkZ5j0QQdRyhXhieqe&#10;1ryMl1QPG3vhr05320uYYXHsPTO341PSC9lqSc/WB1Ll33JvtwUaMt+7tb1x1YuyHp/i2wHCwt9Y&#10;K6T4epplk7xkl4fCN8nyr3V76sZ9UXT/4+fkdmGhH5qxgpyblU/4n5vmBD00NW/Uta1deqUxbQM1&#10;RyTNdbMKEMCe2CwCBLAntr0PEECIuuq1PMEZl1Gb3leDF37OONxkCZK1+sjKtgLEWUstr9qmSFIC&#10;leJKIbnVJWYKAghx4eRDACHqZc3ZDqCHZVzpgcPZUo6JtiOgjKS5ecVkCZL1YmIBAYSopfHZDtHH&#10;WUspjomyscdJClmCnvVyMoMcFM+WNOo3t9GNHBSPRf7BnR0HeVwrMyDRFx8WsyfyA5WvHj1ZDWpw&#10;X64hKLOxpgVJB/T09rLea3v3NCrfcrpGOqDSYxdgOxiCHBRPfsB6cPqA5+bXg3dRl/ND8gM9351i&#10;dGsbLdH37tS+5bqHkCfrd5w5kh/o+eKcHCekyEHxFGlcDwbnlhnFiKcFvWG+ixkw5QJVPvW/dYsh&#10;IAedt1G0d22b76P625RjZdZP1zbZCHmLKTf5gcqXmEuLQiAHxZPfv7Z6DPM1L6uWb9BPl3N88gM9&#10;X7ZTrNtuOeSgeLpmZD24fnQtb6rMB6LvKN9Z9UGbJ5IfqHybkY0dgTJjr+m1qRDpgEpP46O8hx2V&#10;bxnFIB3Q01vZFhTPlzkBclA81cuqRUWQg+LJdK0G/XQZNiEdUOnJ214NbGax0vU7mtdMOqCnN2t8&#10;jPT4Mk5DOqDSY3zYOI7aoyyXlvKtLaAT8rQhfd3WvMgPVL6LwBBy0HkTUZgWFkQOiqf6W9ue/6h8&#10;k02Q63e02Q/pgEpvEYlCDoqn2cV6sFVkssByzXfoUCtg1vaLkh+ofBehL+SgeG1PDrNJ5CA8zapa&#10;bAw5KJ7G+TEqhhyEJz05Ss+mA14vg/LpKbhRvuamZZKjVw1KZ1M0Ty1Wpop1jSZL8tzXLSBBlYFe&#10;dYtIImJQNJVtMPFq/Tj2W/QiwzH6TmagZ4qX4dvWbc6KGHSaOl0JYUWDEV+4hc1JBfTU5IqUR6Kj&#10;1GTQWhiEREBPzLubHcEL09JCysBp8BYoIcOoXH1AlvKA98s1Ddwe/0Y7+h7n6Lq6PAYTFawP/lIg&#10;8KQtBwWjY8RNpF42mAuoyw6qVYawBYEpNeil12Cybd9RTWhktu0ipAF6Wn1IGynoLOmMwYRfCmiw&#10;UC9tNmBNffScAoFeMI5EjAIwOt4wqIxy90LRjYOaXcTqKROosrUYRNhO01ZeZtyxMfKjYdKvDFAm&#10;UGVT1LnFPxGDTpvl6bUoL2JQNDlILZiOGBRN85G2DoEYFE2atp0XRgyKpsiNVV80DGa92DTwfRer&#10;HmQGKlONF98k/qCtmNXJ28oFqYCe2koTh8H8drHGQiqgUrMLyEvv3cdWcSWFNaJpMXoQiFys6FAm&#10;UGWTBhl9qbrlgLbWBH1QvYv1I8oEetnWmv4OZjNrRa+GNLfGQ5rbs7ZaRZlAlU3HfQe9t0SqS9O3&#10;9/lIBSQ1VzWDmPFibYxUQKWm/raOXYUS1SplGyiuddmoWnRvHKtY9ytxlAlU2azbltQGFmt9cFps&#10;4TcWvy6Jxfa2X/WjQKAXbCPlNjBY7L5oK3ekAio1i0zUSosnsIs1RlIBPbVtWwEINeqWcEKsZ7aK&#10;8g0mhwQNRxMIO5BSvnQwJd0pFNh2LPCFoH/pjm0/cb0t1k9JBVRqB+8fgzbd6xNie7XXUI47W79W&#10;S4FAL9heQ28QZ9jjnMZDby+LMIjyL1aGKRPoZTtIhw+s/EF+4EBPHlhyjz9huQ5NoUAvnK2aSX+0&#10;BWsIIETraVXRXMY5t9VHOwsdjq4za99kCZI1i9gDJWeL3MydYk1tfq3mdSMHeLneTtlAldFe9PXq&#10;Gaj1qT2TMFAXk5148BRNC0V+35k1fsoGUkaqZ+C+2nO8yto0W5j1VgZjGgSOp+W+AsoGqoxb+uMg&#10;tD2hnO1CnkEZtcXCTj8OiIu9DJQNpIzqj6u2BRAC2BOH9UiKgwU+izAo0jdYITCij+vi88VN2Iij&#10;ehSxLAbFKS72bFAtINWjHn7cTAEBhGjrNUX3bMyLibPWSvOmbaIlJZAU5QEc94lAACGqh29s22eY&#10;td0MoTIO9OOGehwsSpumcG123JtC2UCVccOstG16gQCKuDaC1+NgXJcFy1SFL/fDkCVI1lryG/ae&#10;tU5UbAbTtmZnjhtiyPJpDicc6j81+qeb9+9++O7d+/dlb877Dxf/sDdjNhaCK//74aYIrHNcfXV7&#10;88uHH+pPb6+vfvijfr67evfef67z6H/71y/LpvlPH/9y+2//Wn76/uaHf/7l9uLv17d3X3/x9ub2&#10;/3xx8Y/bq49ff/Hpf/9ydXv9xcX7//jwyTL0T76r/7Pe7Mx2Xdzel3x/X/KiDifYpLA/nFBH4TMe&#10;TrAH+iZu4V7be3yu4o8nEqfL4+sRtv522cKAT38mUcZjtpCNq6hwT6Cc22MQPWTLEzhuLwrZ9rBu&#10;1Rtz8wdiugISc4tPD+geQZ/bqwIxXSHy2R4fT9RLuxmmTdDi1OUPz82FjOlsbWob4wZ0eWBtxTum&#10;m1NenfPmkYR09dvmYoVkBQJbLDMkE7HHWIZk7aXMcd26MlmM03VvIZUu8+MUWXGgXFXIFclVMrOH&#10;XPuxZJDrHF4bc67jebfLdmof7LkBowBOcjBKjyRHurY25tSIlkiSOkp7xZMKkLlGW6GMO6rq5FRx&#10;P34zcVFNdsC3GIRze4kX9uKhncQLU4GHBbpzt7ARiEH5gAvjgBwUb2EVkIPwenOAHBRvYQeQg/CU&#10;XuvPyEHxFpofOUh66pZt5CEH4fW6Hjko3kLJIwed12t3pKCzerWOFHRWr8+Rgs7qFDlCUKRTDY4Q&#10;FOlUdSMEndTrbKSgs3pljRR0Vq+lkYLOWqhnxKDTFnoZMajUXG0OukWviUkDVJadCkYKOqvXvUhB&#10;pdUrXcSgaL22RQw6baFmEYNOW+hXxKDTFooVMei0hWpD/DRzwj989+233333Oie8/nz355u/vr36&#10;eF0NzNXf//PTnbvYH28/3f3t839d3X7UNNcnt/qff3yyX5dJmf1w8fnn9x/sp482tX17d/fxqy+/&#10;/PTm7fXPV5/+5ed3b25vPt38ePcvb25+/vLmxx/fvbn+8h83tz98OV9Ol/Wnj7c3b64/fXr34SeK&#10;obmeTaTf/VCOOVioo5sTmt62Qv5Gc8KdrW/8HuaEBOtCR6QZ+tRMqdn7lDf+O50Tpurlt5oTEuEP&#10;G6ltAWpr5DG9uQu5RnWt3kKIYdq98xCS8SGIi4bkzpWIuaceRcw9dSxCLv5FqsC9mxGmjLfBMnxI&#10;bk5Hqv2a75HqS8wJU+TeEwlLLR+i+dAhGb8kNxh79yRMWgH+/8veuTa3leNo+K+o/AMmulmXVGWr&#10;ppPp3q3qnd2adNV8VmT5UuNIXlnpuPfXL0jg4ZFAiWI2sad7wv7Qrx28PjriOQQBEAArQ0uZsVK8&#10;drJZqhRgMl2qnmOyYA7G5Bv6hMdPZcs+9qxPyLfBwgLVEMvWCMSg0vLFATlovGfzCRlmPg+0z+XF&#10;SO8zctB4X+wTMvO4Dsjn4hOe4WVKnuuAej18QhQPUlBZXq0jBZXl9TlSUFlOkSMEjXSowRGCRjpU&#10;3QhBJXmdjRRUllfWSEFleS2NFFRWpp4Rg0rL9DJi0K5mPmH5cXtNzDVA+8gv8gnPTACvdPko0D7y&#10;eXxC9CsfBuqHZooVMai0TLUhbj6hvE/f1T6hvKXeJ4wT7vl8wonUEk9JLJHjI6beJ5QGZtMQoAw9&#10;zOTwiPEz7hMOLQGfWVW0cYamwEmaOUNWHZ0StMpsywWQtbViX25oSjtl8JevbQt2qggvs60wTdLB&#10;Ku5kYFkRg7qvSfVEOB+q5uqWxRGKDSvokh4Rd/zqdkisUH4glRoV1xZjR69d9fBlNCL78CSLU4eS&#10;GTklSRefjxlBGrhRGzhsaMjfHDnujM445AgVrxySJ8KMk0GvGRBd3rqarOK1rRAjVPZUXJsHKRUo&#10;FezQWCjeeGo1UryVgXW8Ffuv5uJmRUmabw3bqtrFaqxhk4FexR6aXSu5UhXXHtoOTyr/L46JNJKM&#10;Q1i31zqUkqAw4GLu1dyJqfqU+1q+E/KR6y6tT/7gpfpqvzCuCaEZsGiGY3uFfs045Rb65QIbC1RT&#10;bGi5b0mBIgaN5hcIxKDR/MqAGDSaXxIQg0bzawFiUGn5IoAcNJ4VVXbaHzlovEztIweVh5pI+h4x&#10;qLRM0SMGlZZpeMSg3ZxX7YhBpXmdjhRUllfmSEFleS2OFFRWpr4Rg0qTVUa1PGoEMai0TGEjBpXG&#10;I0iaGjGotFxFIweN53UzYtBoXikjBo3mtTFi0GheDSMGlZbpX8Sg0bziRQwazWtcxKDRvKpFDBrN&#10;61jEIDR9lcqP3us3rvFtfMN+/M+0e8sh/V3vF4pR4H3D+Oo8o284msyH1DuMhsMsh3QymYRgW3AN&#10;L/uzlC/w7TNITbMdmBanzGy0YI3NYsWJVZat9DVUXV1zYamSiuQqD5JKSoKfRZtM/PNw5dSuoki2&#10;wvdUGFokk9heZQBb7n9dg2xr7yOBrgoT1RpyVJL1odSZ4TpyddmRalSnFh3FgdN7SD3jilyNQ9Q5&#10;AloMURdXsAL2uidNO7yqJ01vpqqHZ3ZbKgkrjoVVzUivh4rXwpoM1PnlZpLUeVA2o8RUqLgNq/NN&#10;DkLxC1o8pmrkjqm4r/aewkXFeZK5dMx3ch95ynVyChULBFRrxmlShKCRnApFCirL606koLFsixil&#10;iRRUlteWSEFleTWJFFSW149IQWV5xYgUVJbXiEhBZXlViBQ0ltOBSEFlOeWHELRLxbUlaT2EoJKc&#10;ukMIKsnpOYSgkpyCQwjaPVlFIYs0UtBYGjNJ2dtIQbsr+0RmJFJQWV6JIQWV5bUXUtBY6uEltYUU&#10;VJbXV0hBZXlFhRRUltdQSEFlOdWEEDSSDj36GWHzPWQKfE/7UsH09b5HDME+o+8xn85m+B7Twbyv&#10;VkJXvzaS+v1QnxtPg5WzddIM+/beh6n0rgtycdG3ns6j1OKqyLaZ3xV/F9l4CnW7Atb1eyA+WoVl&#10;k9L36ow3ek4O6r7nACtCiiwqbmZoJqp0Mqth2xOqSw4cWjOOVN9cHPKhdToPhw/W3IqVWQ9SAXz5&#10;6pb4UrlzMyJbo27QR9KHNLqhqR9p8WZCD8RIr9vPGll4eyDrZcXIjOgXIZ9SRTcXus49GFnjgUE6&#10;Jbb8Va3B36DOYaIR8KBuD3FkiUoDyQCp+aoW8xyIMqihYyDXVXbSgV8y3moubu9A6gZTHkYarNZN&#10;avuedW9jN/Fq7jsU0YZ3t2rA0S5VIzKkh0jNbQzoFFxFNnVeFSSSpic6ObGDiw8mnKcSh6NqaoY9&#10;oMBOrTPL1yaoXjV8skrHa9fNHEvLlHz/infVMkAGKSWleNs2IrVzUgNAg9Soo3htc9SGdUunugTD&#10;ugmpjlQ4Ta9iRNQ1C8d9VJO7hJ7yN9SHWKfqzfmr0372eshcqLhn007OFPvqOMkoaCYJlISmdsci&#10;JdnHnoqVZMYfPhOojlVm9SEGzZXTgZTAu40NYlBpmZ2HGFRabuAhB43HQp2MDOSg8TKTDjmoPLRt&#10;suUQg0azQU5GHGLQaN56QwwaLTPbkIPGy+w15KDxMkMNOai83EJDDhovM82Qg8azURkkmww5aLzM&#10;GEMOGo+HK9fV+YYchOfNL+Sg8TK7CzlovMzgQg7CMxs0rRfIQeNlJhZy0HiZbYUc5HPt+yajCjlo&#10;PIsVJuWNGDSaPbZkRiEGjcbiiHZHDCpt6A0nxKDR0jtffLTeVOIioF3MPDAWeaSgsZxxhBRUlreK&#10;kILGcuYQUtBY3g5CDBrNG0CIQaN5ywcxaDRv8iAGjcbjxHxBDCrNGzlIQWVl1g1iUGmZWYMYVJrl&#10;cnT2DGJQaZkhgxhUmrdgkILK8qYLUlBZ3mZBCu6zOmMFKagsNdrOnYHgzROuAeq1vF2CFFSWzfPO&#10;IEH8bYKkraBb6rXfXOz+AAXdIaLug6TRDn/OIOlskpL3hyNpnxcX9S5IOuhLy1F5kWPyvv6si/63&#10;D5KKgxJdSEzVojehc74ycEQuXTqyoXjplFKHfVNkk46YDqQrsklhQ70XyXYua10PpAEnFtXFAmxt&#10;rhuRMMzh0bCSF+9aSjzU06vxxkLsN1y5aqjTQRJ194FhURXAsL6RsvxW+JD01q17imoWJquwOHiW&#10;IiTbFhW3Yft0dWkHZgzItnHFlc0krytfkXzdOG+rnopVtNVFASzBuC4Jw9yXulKUo7rmq4MAcZ6E&#10;VHP5eseCAP5TT8UAvHLDIgDVcMi0GmLQ7AsyhHnyiEEzVsx7SXoMMag0r8CQgsrymgspqKxMZSEG&#10;jeZ1FWLQaE5JIQWN5bQTUpCPPFRLSEFY9qB48xGDRvOKCDGoNK+BkILGsqgiqgcpqCw7zTLpHKSg&#10;sfT2k7JBCirLaxmkoLK8ekEKGkvXkaRXkILK8goFKWgscw5Q70hBZXkVghQ0lu5yJd2BFDSWM1CQ&#10;NkNdXqTvKptBXj1vqEcd8HyGunQQl2wGnT5yWrdEYKKZvG+ov3w33ipLvXVeEovvSDFn67x0fFx8&#10;i46ivew7dRTJtkaxdJa5uiKwspe5uhJVXZd9myovzUzaunxz39OjeMtZa48im5yRurZcOhrSx67G&#10;08AEqRpoXX+Hlc5D9EqGdekZdp5Pbd9ti14+azfeqhHJGoQUn2PWJySyv4HbI09R3J6hmJ3H3J7s&#10;Y0/5PdlSgYUFqh1m0e+hOMvqyyIGldY6LzEeoI0LjmOazshBxs/yRc6Yxa3z0q73JDv/umIkZc1g&#10;gjqoXksjBZWVqWfEIE8o6rjBmQfpFTIXAfViXhMjBe0jVasmFYwUVJYORad7kYJ2LdPnZwq+sz53&#10;XAXUq1kNfNf0HDGotKyzHWJQaZliRQwqLVNtiJtP+L35hOKbqU/4drNeLXebbe9q1Xtc7Ra9bfif&#10;Nb0xD/Ht+r+3snaF3/SUnMXrsKHS225kr0rK67Wqund9f/fw7/IPcVmVLsFBz0zkOLSp5UIM59Le&#10;RTMEOk9Qjs2RC9iWzaUcIqyLJBs2oX/xT6vNx174QU7g2W0Xdze3O7lrvW39MNfwOPxBWNr3TgLa&#10;OyOotwxn+VzfL3byqR8fpDnx4/rmore4v1m/uVjutvH2D4rDH7c3H97ey4lAi3vRnD/OBj+8U9Lt&#10;QkYt/uv8UgYh3Pvi9eNi95+bK/1nCRrav4vdYpeR3svy8/4BRuG7vVs83urfRJFeyk4q6u1+e1i9&#10;uVhst5vPNj736/BRq+treXjW7Ll7PPGn3W/3q8C5X/9tdS09mOVh6GDFrs6r9H0Wy+VqvcP8jezw&#10;Z9dyhlL6w75+3dAO+tQfGr+7qy/5Y/0e8hfxkzfrXfrjj3frjT2Rw0/fPXHL18rnGCf93mEItNV1&#10;eJ/Cby/Y6zrkWNnsWtw9Ld6tfpH93I1MqnjL4WaWf/31vZw31ds9/bCJD+bI9ApjwSyaTeU8M1vz&#10;psPBSE8x6WaRZMvO4oHTcedz0h+PJDG3OJO28uLEp3pu7rjDsXZPH55iR289/robZzsjay36RM7B&#10;2t2/3chksRfn4c+fdnIqV+xJ3v3F/oORT7l5fbN9eB8bkh/8KGNFE/HQ1VMH9qftpwcZUfVpwt8K&#10;66fw56ap7ArhSC9VVnujOZvPw8l1YRtIToKazDQVsxvM0UQKcILrGwdzPJvYgXhSgX/7X6rWTl1i&#10;efuXp11vKY/01EVk7qtu674x5449fxP2kK75wqFA2aUfzNgovJyMpbJJdZtMiThQs8tZKOYOYx3X&#10;AvfaLj/pAhCeH6/q4vXNlSo9+bdbfhL3UH4MPPnpSAgrs36K3mfm3RXZmZNXZOe+XpmeNds9Q1dP&#10;qDY8YHtMnf1bvjqWazKqy/QwZeNEw/0t09OxXGj3M3S9eudTlOlZd94i3buKRXILBC5eP2wej/mW&#10;xXHzLmaRnHmaRXYLBNr6a88lc02Lo8c8lx1VNSSK7MxRLbIzf7XIPq64WyDQTJgU18WbB9XpH5CQ&#10;cC5wka0DXAe06/FipAUAOWi8TPMjB7mexadTCB45CM/reuSg8TIljxxUntfuSEFlebWOFFSW39hB&#10;CirL7eggBI2k0ShWS4SgkfTR4ywjBJXkN2+QgspqgcBgMdpYqKmSNmEYKVBZ2e4LYtBoftsFMag0&#10;ZlNSs4hBpWX6FTGotEyxIgaVlmlUxC0QGDzMTx+j8yoB38V6KQdAS0I2P77dyW/CkYOwHha7n9fv&#10;H5bEVUIUR4/asmDVHyGLO0z/l/cIx32rfZGDmGdzserEwuj87+YRqm1z2pUN7ROiV5XW/qIBlZsA&#10;ZXpmCZyhm7+ZDIIyPbMLyvTmEa5vCKSZIe8MieL4marHnihzD82KItdbF0WyNzKK5OYRHrptahDW&#10;hmf8LmVxqJtHGOOFspLf9j7LOh5U021LDTFzmNqY7tXDTATVmsxzA5GDxss0P3KQ6zWPcNN5JU6D&#10;M1agWfSHqhshqCSvs5GCyvLKGimoLK+lkYLKygJ2iEGlZZE6xKBdTY2eM4ECDRMMhyx5XAO0j9Rr&#10;JZsFKagsr3uRgnYtr3QRg0ZrHmG+9723MR9e+b0t++3m0/oqOga3q8XVX+xn2xLXkGTYBXf7k7rp&#10;2/t1tZV0AfHd/vfCNiYf/+fTYitbk/f/sZYTjueDcdhP3cVfxpey8ySblvuSD/uS78ojlILIl/YI&#10;L/uTOYcNzC6H85ErF2geYfMI0/bSoHmEzSM8HRvJTI6yB6TWQuUGskVdkgFSvLS3Q4pksyCSOVIk&#10;e6ukSM7C1WW2t1GK7Cx4XWRnMewiOwtlF9lZRDuy2x6hjxNikYIYsD5lBDlovCwyiByE50OCyEHj&#10;NY9Q8jN/2Xf2tJS7vLPXPEJ27LxCZjBBfc28JkYK2svYPMKDN9FWGSmTwtlScdsjlPfpu/IIpdnG&#10;i3uEw8t00ud8Lt5h7DHT9ghDKmVKFShaRG2P8FQicGoMmyrRygOZJRQV6T6vqEj26UVFss8yKpLb&#10;HmEKGDSP8HBDsXmEVicQamB6sUqlJ8FiWdUlt2d70fvw5uKDZqSEjUHjtj1C81Oc0dw8wui9HY6K&#10;V+tIQXU4vD5HCirLKXKEoJHUWC9vedlh32Xfsu0RdjuvPijHmIM69j4ahxRUVqZ0EYNG8/E3xKDS&#10;ssAbYlBpWcQNMai0LNSGGFRaFmND3DzC35FHeKp2MjTOVi+O2snYPbTVTvZffd5srx62m+Xq8fFu&#10;ffP+Vs/Ftjpdak/Dgaw6fm/v7u/WV9tNb6hN+/cKeiVSEn7br5IP6sTKePerRkfjWSiLlD/onNrh&#10;eDwbhszYUAw5m4z7WuYrUewT5fDLxbpUw3tQZH6siF0DOwc03Y8fXo6lnP1ZKuVDQTzr1JdWxMtI&#10;/L8K3/WUkxOF7+EJPHaV/Af3R815zFs4XhtfUVT/0rXx96mc/2RtfFfGHXt7dUXZe6XbKfs9NEUI&#10;r0pgvWAZfeiGqTPufehJsfrYW37a/rroPSy2i94HqawPJfWxoWb1DBwNpO8ghfTHar/Ho2E/zPQw&#10;A+Ucmn46u+vUDJQ7Wl2923xe/zl2ZwgvE2XK8rbSviK+Y/stH9psbLPRd6r4HU29cGqOLXYHHSz0&#10;4Pm96VbbwUJOnJIjC81Uns76c0niOFj7JuPpPFQ1hIkXelmkNtonJt5X96/QRvV7iu/zNvSFIU3s&#10;iztYmHLsPX28X4uafJAks9vd7uH1q1fxTV88/unj3XK7edxc7/4k1UOvxCa4W66i7fFK2g9WWiEh&#10;S8oezPHGPWKky7jaE/qKxj3ytC5nYn/EMpNjEfjR5Xwe+uGHB9b69kgUKZpR+lK3vj3fuG9P1ywl&#10;miF7Pk60SJ550oXDhHTS/bhdra430vpKEhe6aRa6zsQV/uHnzfIfj5hK1uSncwl6Hz5LZ6jQyUna&#10;4UTDPSi3o32zxhPJT+1bMKC1TYl9JVrblNM7Wvam1GWmtQ0wX1B3GD4tb6xpzglR1CLXB1OLZF93&#10;UST78osiuW2AtQ0wTYWMcQx5V9oG2DCVThPFBjXYnddMIweN1zbANsH2ORyVtgEWuyx7Lc0ggfoK&#10;ZeoZMWhvmvjk4mt1qeqIQbuaumzJEkAKKkuv1YrkdDTaBlgrkttefUEYJkzsl/cIJ9IrWWd3a5vS&#10;PMKiyd+K5BatSC7YZfKWHOmFm5kc5ZfJWx5FtvrH7UQd2qFmuTrF0ctSdorszHApsrMEnshWz7B5&#10;hM0jPHQRBlneO3JQjWef8I4UVFbzCJtH6IIELSVSjyk5yL86SAz54cd37378Mew0iZI+oLW2KToo&#10;XdNNy0/S/i/2ywsmK0nl/st7hHIwxdQqrVvblOYRFo2/5hE2jzAeGiVvSfMIw4Jani5W/JG65pfZ&#10;tv+eNpWK7OYRWiJg6i3QzlgNB6e0Rpr5TmIrkot+Yxaww7sG1ctujTTjZrQORqZmGStQaVnEDTGo&#10;tCzUhhhUWhZjQ9yK5CSK/D21TQnZ7i++RzidjvAIjyVtt0aa5+0+27+oM+XyNKGi5Ze31D5D933U&#10;yvSsnVqZ3hpptj3Ctkd40fW3L0+X5hHq8aqtbYosIph1oFp/+XKAHDReyxptWaOnXqKWNRoWJSaU&#10;JrylMBzzCDSaj78hBpXWPMJ72TZbvG5HK/wWKvb2GxrslRTGw+Rp+zFKxyF8TduUg3K+Y30HhlMp&#10;uJWj0WM57WA+70/0FEqJUnPm/MlrdIfOn7qKrFdaRt3VUb7cofMhvmIly6lxivybvIhWpRzKJ+23&#10;E41TxvPQlsFyX1vnFHmcrXNKrJ890URC3iYZo9X1tTT4+9vqOqg864TSu7uSQPvJ6uQv6Zyi3UPD&#10;O2xnznQtA/7pnVNCqG3xUSqNT3dO0S6y5Sl4vjT5mC5rPVTC2uISdkKiyrvF423v18V+rwChtY5G&#10;MkW/fl7+/iZh6hrw9qCHiuxoHa59tT1ULgfj6WQieUZSBTYazsbzWez10fUPm4xn07nZEC/TQyV2&#10;5d5TgX+IHirjVLzz9ngPlWlseW+q8St6qIxnk37fvLmR9BUbD6LZ0z2w1kMldsg6ohcXr1sPlZNW&#10;yu4pnpgta8fJ/m6qDYMdFF7jmAfZ2f5qecs/PnfflJc/OGA87Q+Hllg8GojfINu2MgrdlGs7YPLa&#10;nIlztx0wGaAjOXKtb0rrmxJ0yYm3o1XJ9aNTbqfUt8PF2+HiwQ0mBA+2HbDTo9Kq5FqVXJowbQds&#10;+elx99OqVcn1pGGsHEDz8/r9w1LSxHWVlYDiL09/X2wfeiG2+OZit3ra/XVD9/qsDbVyzSH8p1XJ&#10;pUMIXq6T5lTaeA+0ke1o1B9Mm0d40TppnjTiW05ky4k87eNlZRjlSErzCJtH2I6Sk12P2EX+XA5X&#10;y4ncBM1z6Cc3j7B5hO6VaH1Tmkf4r+MRSubuS1fJ7XuE48vxoHmEzSM8va3TPMLmETaPsFXJ7e9t&#10;ZlX+MQ6gmRWtk2brpHnow7VOmlbN5c/DYZhA3fHyB+EgBZXVquTCotT2CNse4W4b0rJewCOMGaSf&#10;bx5idcONHJd5e7d8t9gt9n+PG4yvV8PN7eb+arX9t/8DAAD//wMAUEsDBBQABgAIAAAAIQCSMda5&#10;3QAAAAUBAAAPAAAAZHJzL2Rvd25yZXYueG1sTI9BS8NAEIXvgv9hGcGb3URjDWk2pRT1VIS2gvQ2&#10;zU6T0OxsyG6T9N+7etHLwOM93vsmX06mFQP1rrGsIJ5FIIhLqxuuFHzu3x5SEM4ja2wtk4IrOVgW&#10;tzc5ZtqOvKVh5ysRSthlqKD2vsukdGVNBt3MdsTBO9neoA+yr6TucQzlppWPUTSXBhsOCzV2tK6p&#10;PO8uRsH7iOPqKX4dNufT+nrYP398bWJS6v5uWi1AeJr8Xxh+8AM6FIHpaC+snWgVhEf87w1emkYv&#10;II4K5kmSgCxy+Z+++AYAAP//AwBQSwECLQAUAAYACAAAACEAtoM4kv4AAADhAQAAEwAAAAAAAAAA&#10;AAAAAAAAAAAAW0NvbnRlbnRfVHlwZXNdLnhtbFBLAQItABQABgAIAAAAIQA4/SH/1gAAAJQBAAAL&#10;AAAAAAAAAAAAAAAAAC8BAABfcmVscy8ucmVsc1BLAQItABQABgAIAAAAIQDDH0nTpgUBAEeXBwAO&#10;AAAAAAAAAAAAAAAAAC4CAABkcnMvZTJvRG9jLnhtbFBLAQItABQABgAIAAAAIQCSMda53QAAAAUB&#10;AAAPAAAAAAAAAAAAAAAAAAAIAQBkcnMvZG93bnJldi54bWxQSwUGAAAAAAQABADzAAAACgkBAAAA&#10;">
                <v:roundrect id="Retângulo de cantos arredondados 82" o:spid="_x0000_s1193" style="position:absolute;left:539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X+xgAAANwAAAAPAAAAZHJzL2Rvd25yZXYueG1sRI9PawIx&#10;FMTvBb9DeAVvNatILatRiqAI9uCfonh7bJ67225eliS62356Iwgeh5n5DTOZtaYSV3K+tKyg30tA&#10;EGdWl5wr+N4v3j5A+ICssbJMCv7Iw2zaeZlgqm3DW7ruQi4ihH2KCooQ6lRKnxVk0PdsTRy9s3UG&#10;Q5Qul9phE+GmkoMkeZcGS44LBdY0Lyj73V2MgsvP8n/ffG0O2XqFp+A2Bxoel0p1X9vPMYhAbXiG&#10;H+2VVjDoj+B+Jh4BOb0BAAD//wMAUEsBAi0AFAAGAAgAAAAhANvh9svuAAAAhQEAABMAAAAAAAAA&#10;AAAAAAAAAAAAAFtDb250ZW50X1R5cGVzXS54bWxQSwECLQAUAAYACAAAACEAWvQsW78AAAAVAQAA&#10;CwAAAAAAAAAAAAAAAAAfAQAAX3JlbHMvLnJlbHNQSwECLQAUAAYACAAAACEAuMoF/sYAAADcAAAA&#10;DwAAAAAAAAAAAAAAAAAHAgAAZHJzL2Rvd25yZXYueG1sUEsFBgAAAAADAAMAtwAAAPoCAAAAAA==&#10;" fillcolor="window" strokecolor="windowText" strokeweight="2pt">
                  <v:stroke joinstyle="miter"/>
                </v:roundrect>
                <v:shape id="Cilindro 218" o:spid="_x0000_s1194"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4cwAAAANwAAAAPAAAAZHJzL2Rvd25yZXYueG1sRE9Ni8Iw&#10;EL0L+x/CLHjT1B5Eu6ZFBKFS9qCu96EZ27LNpJtErf/eHBY8Pt73phhNL+7kfGdZwWKegCCure64&#10;UfBz3s9WIHxA1thbJgVP8lDkH5MNZto++Ej3U2hEDGGfoYI2hCGT0tctGfRzOxBH7mqdwRCha6R2&#10;+IjhppdpkiylwY5jQ4sD7Vqqf083o2Dpv9PLKhx21bq0l6q8uuFvWyk1/Ry3XyACjeEt/neXWkG6&#10;iGvjmXgEZP4CAAD//wMAUEsBAi0AFAAGAAgAAAAhANvh9svuAAAAhQEAABMAAAAAAAAAAAAAAAAA&#10;AAAAAFtDb250ZW50X1R5cGVzXS54bWxQSwECLQAUAAYACAAAACEAWvQsW78AAAAVAQAACwAAAAAA&#10;AAAAAAAAAAAfAQAAX3JlbHMvLnJlbHNQSwECLQAUAAYACAAAACEAntqOHM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v:textbox>
                </v:shape>
                <v:group id="Grupo 75" o:spid="_x0000_s1195" style="position:absolute;left:15476;top:11842;width:8641;height:11683" coordorigin="15476,11842" coordsize="17287,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35" o:spid="_x0000_s1196" style="position:absolute;left:15476;top:11842;width:17288;height:21727" coordorigin="15476,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AutoShape 4" o:spid="_x0000_s1197" style="position:absolute;left:15476;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o:lock v:ext="edit" aspectratio="t" text="t"/>
                    </v:rect>
                    <v:shape id="Freeform 6" o:spid="_x0000_s1198" style="position:absolute;left:15476;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nxQAAANwAAAAPAAAAZHJzL2Rvd25yZXYueG1sRI/RasJA&#10;FETfBf9huUJfxGzaokh0E2yhpX0RjH7ATfaapM3eDdltkv59tyD4OMzMGWafTaYVA/WusazgMYpB&#10;EJdWN1wpuJzfVlsQziNrbC2Tgl9ykKXz2R4TbUc+0ZD7SgQIuwQV1N53iZSurMmgi2xHHLyr7Q36&#10;IPtK6h7HADetfIrjjTTYcFiosaPXmsrv/McoOI7D59Uvq2MzfdkC40Px/iILpR4W02EHwtPk7+Fb&#10;+0MreF5v4P9MOAIy/QMAAP//AwBQSwECLQAUAAYACAAAACEA2+H2y+4AAACFAQAAEwAAAAAAAAAA&#10;AAAAAAAAAAAAW0NvbnRlbnRfVHlwZXNdLnhtbFBLAQItABQABgAIAAAAIQBa9CxbvwAAABUBAAAL&#10;AAAAAAAAAAAAAAAAAB8BAABfcmVscy8ucmVsc1BLAQItABQABgAIAAAAIQAkGcQn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99" style="position:absolute;left:24842;top:17462;width:223;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0wgAAANwAAAAPAAAAZHJzL2Rvd25yZXYueG1sRI9Bi8Iw&#10;FITvC/6H8ARva6riKtUoriDsVVc8P5pnWmxeShPbrL/eLAgeh5n5hllvo61FR62vHCuYjDMQxIXT&#10;FRsF59/D5xKED8gaa8ek4I88bDeDjzXm2vV8pO4UjEgQ9jkqKENocil9UZJFP3YNcfKurrUYkmyN&#10;1C32CW5rOc2yL2mx4rRQYkP7korb6W4VPGozzWami9/9ZX6Ml+v+PFlWSo2GcbcCESiGd/jV/tEK&#10;ZvMF/J9JR0BungAAAP//AwBQSwECLQAUAAYACAAAACEA2+H2y+4AAACFAQAAEwAAAAAAAAAAAAAA&#10;AAAAAAAAW0NvbnRlbnRfVHlwZXNdLnhtbFBLAQItABQABgAIAAAAIQBa9CxbvwAAABUBAAALAAAA&#10;AAAAAAAAAAAAAB8BAABfcmVscy8ucmVsc1BLAQItABQABgAIAAAAIQAHWwK0wgAAANwAAAAPAAAA&#10;AAAAAAAAAAAAAAcCAABkcnMvZG93bnJldi54bWxQSwUGAAAAAAMAAwC3AAAA9gIAAAAA&#10;" path="m28,41r-4,3l18,47r-8,4l,55,,8,8,6,14,5,21,3,28,r,41xe" fillcolor="#999" stroked="f">
                      <v:path arrowok="t" o:connecttype="custom" o:connectlocs="28,41;24,44;18,47;10,51;0,55;0,8;8,6;14,5;21,3;28,0;28,41" o:connectangles="0,0,0,0,0,0,0,0,0,0,0"/>
                    </v:shape>
                    <v:shape id="Freeform 8" o:spid="_x0000_s1200" style="position:absolute;left:23064;top:16652;width:1953;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I4wQAAANwAAAAPAAAAZHJzL2Rvd25yZXYueG1sRE/NasJA&#10;EL4LfYdlCr2IbvxtSV1FLAV7EhMfYJqdJqHZ2ZAdTfr27kHo8eP73+wG16gbdaH2bGA2TUARF97W&#10;XBq45J+TN1BBkC02nsnAHwXYbZ9GG0yt7/lMt0xKFUM4pGigEmlTrUNRkcMw9S1x5H5851Ai7Ept&#10;O+xjuGv0PEnW2mHNsaHClg4VFb/Z1Rlw/ffH8vx1WtVZ/lqML7mM96UY8/I87N9BCQ3yL364j9bA&#10;YhXXxjPxCOjtHQAA//8DAFBLAQItABQABgAIAAAAIQDb4fbL7gAAAIUBAAATAAAAAAAAAAAAAAAA&#10;AAAAAABbQ29udGVudF9UeXBlc10ueG1sUEsBAi0AFAAGAAgAAAAhAFr0LFu/AAAAFQEAAAsAAAAA&#10;AAAAAAAAAAAAHwEAAF9yZWxzLy5yZWxzUEsBAi0AFAAGAAgAAAAhAN2oEjjBAAAA3AAAAA8AAAAA&#10;AAAAAAAAAAAABwIAAGRycy9kb3ducmV2LnhtbFBLBQYAAAAAAwADALcAAAD1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01" style="position:absolute;left:23017;top:17462;width:190;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TcxAAAANwAAAAPAAAAZHJzL2Rvd25yZXYueG1sRI9BawIx&#10;FITvQv9DeEJvmlWp2K1RRBCEntRi6+2ZvO4GNy/bTarrvzeC4HGYmW+Y6bx1lThTE6xnBYN+BoJY&#10;e2O5UPC1W/UmIEJENlh5JgVXCjCfvXSmmBt/4Q2dt7EQCcIhRwVljHUuZdAlOQx9XxMn79c3DmOS&#10;TSFNg5cEd5UcZtlYOrScFkqsaVmSPm3/nYLN335hl8f9zzBo+6kPp2/CyUip1267+AARqY3P8KO9&#10;NgpGb+9wP5OOgJzdAAAA//8DAFBLAQItABQABgAIAAAAIQDb4fbL7gAAAIUBAAATAAAAAAAAAAAA&#10;AAAAAAAAAABbQ29udGVudF9UeXBlc10ueG1sUEsBAi0AFAAGAAgAAAAhAFr0LFu/AAAAFQEAAAsA&#10;AAAAAAAAAAAAAAAAHwEAAF9yZWxzLy5yZWxzUEsBAi0AFAAGAAgAAAAhAK8ZhNz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02" style="position:absolute;left:23334;top:17541;width:191;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VwwAAANwAAAAPAAAAZHJzL2Rvd25yZXYueG1sRE/Pa8Iw&#10;FL4L+x/CG+wiNnGVMrpGEWXgYUysQ9jt0by1Zc1LaTLt/OvNYeDx4/tdrEbbiTMNvnWsYZ4oEMSV&#10;My3XGj6Pb7MXED4gG+wck4Y/8rBaPkwKzI278IHOZahFDGGfo4YmhD6X0lcNWfSJ64kj9+0GiyHC&#10;oZZmwEsMt518ViqTFluODQ32tGmo+il/rQZOr5v300Ltd+pr62jeUu0/plo/PY7rVxCBxnAX/7t3&#10;RkOaxfnxTDwCcnkDAAD//wMAUEsBAi0AFAAGAAgAAAAhANvh9svuAAAAhQEAABMAAAAAAAAAAAAA&#10;AAAAAAAAAFtDb250ZW50X1R5cGVzXS54bWxQSwECLQAUAAYACAAAACEAWvQsW78AAAAVAQAACwAA&#10;AAAAAAAAAAAAAAAfAQAAX3JlbHMvLnJlbHNQSwECLQAUAAYACAAAACEAc0UqVcMAAADcAAAADwAA&#10;AAAAAAAAAAAAAAAHAgAAZHJzL2Rvd25yZXYueG1sUEsFBgAAAAADAAMAtwAAAPcCAAAAAA==&#10;" path="m,l6,1r6,1l18,3r7,1l25,53,18,51,12,50,6,49,,48,,xe" fillcolor="#999" stroked="f">
                      <v:path arrowok="t" o:connecttype="custom" o:connectlocs="0,0;6,1;12,2;18,3;25,4;25,53;18,51;12,50;6,49;0,48;0,0" o:connectangles="0,0,0,0,0,0,0,0,0,0,0"/>
                    </v:shape>
                    <v:shape id="Freeform 11" o:spid="_x0000_s1203" style="position:absolute;left:23652;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R8yAAAANwAAAAPAAAAZHJzL2Rvd25yZXYueG1sRI9Pa8JA&#10;FMTvhX6H5RV6Ed2kWgnRVVrRUg9C/XPQ2zP7moRm34bsGtNv3xWEHoeZ+Q0znXemEi01rrSsIB5E&#10;IIgzq0vOFRz2q34CwnlkjZVlUvBLDuazx4cpptpeeUvtzuciQNilqKDwvk6ldFlBBt3A1sTB+7aN&#10;QR9kk0vd4DXATSVfomgsDZYcFgqsaVFQ9rO7GAVfo+VxvTwtXs+xeW8/EteTyeai1PNT9zYB4anz&#10;/+F7+1MrGI5juJ0JR0DO/gAAAP//AwBQSwECLQAUAAYACAAAACEA2+H2y+4AAACFAQAAEwAAAAAA&#10;AAAAAAAAAAAAAAAAW0NvbnRlbnRfVHlwZXNdLnhtbFBLAQItABQABgAIAAAAIQBa9CxbvwAAABUB&#10;AAALAAAAAAAAAAAAAAAAAB8BAABfcmVscy8ucmVsc1BLAQItABQABgAIAAAAIQDCRnR8yAAAANwA&#10;AAAPAAAAAAAAAAAAAAAAAAcCAABkcnMvZG93bnJldi54bWxQSwUGAAAAAAMAAwC3AAAA/AIAAAAA&#10;" path="m,l8,2r7,l22,2r8,1l30,52r-8,l15,51r-8,l,50,,xe" fillcolor="#999" stroked="f">
                      <v:path arrowok="t" o:connecttype="custom" o:connectlocs="0,0;8,2;15,2;22,2;30,3;30,52;22,52;15,51;7,51;0,50;0,0" o:connectangles="0,0,0,0,0,0,0,0,0,0,0"/>
                    </v:shape>
                    <v:shape id="Freeform 12" o:spid="_x0000_s1204" style="position:absolute;left:24017;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xQAAANwAAAAPAAAAZHJzL2Rvd25yZXYueG1sRI/RasJA&#10;FETfhf7Dcgt9KXUTrSIxGymlliK+GPsBl+w1CWbvht2tSfv1bkHwcZiZM0y+GU0nLuR8a1lBOk1A&#10;EFdWt1wr+D5uX1YgfEDW2FkmBb/kYVM8THLMtB34QJcy1CJC2GeooAmhz6T0VUMG/dT2xNE7WWcw&#10;ROlqqR0OEW46OUuSpTTYclxosKf3hqpz+WMUlMf0FbsPOwzpdves927x+ccLpZ4ex7c1iEBjuIdv&#10;7S+tYL6cwf+ZeARkcQUAAP//AwBQSwECLQAUAAYACAAAACEA2+H2y+4AAACFAQAAEwAAAAAAAAAA&#10;AAAAAAAAAAAAW0NvbnRlbnRfVHlwZXNdLnhtbFBLAQItABQABgAIAAAAIQBa9CxbvwAAABUBAAAL&#10;AAAAAAAAAAAAAAAAAB8BAABfcmVscy8ucmVsc1BLAQItABQABgAIAAAAIQC/NfVx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05" style="position:absolute;left:24414;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88wwAAANwAAAAPAAAAZHJzL2Rvd25yZXYueG1sRI9Pi8Iw&#10;FMTvgt8hPMGbpirK0jWKCrsInrb14PHRPPvH5qU0sa3f3iws7HGYmd8w2/1gatFR60rLChbzCARx&#10;ZnXJuYJr+jX7AOE8ssbaMil4kYP9bjzaYqxtzz/UJT4XAcIuRgWF900spcsKMujmtiEO3t22Bn2Q&#10;bS51i32Am1ouo2gjDZYcFgps6FRQ9kieRsHS3L4P6y7tL0RVsrj1VXl8VEpNJ8PhE4Snwf+H/9pn&#10;rWC1WcHvmXAE5O4NAAD//wMAUEsBAi0AFAAGAAgAAAAhANvh9svuAAAAhQEAABMAAAAAAAAAAAAA&#10;AAAAAAAAAFtDb250ZW50X1R5cGVzXS54bWxQSwECLQAUAAYACAAAACEAWvQsW78AAAAVAQAACwAA&#10;AAAAAAAAAAAAAAAfAQAAX3JlbHMvLnJlbHNQSwECLQAUAAYACAAAACEA6F1/P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06" style="position:absolute;left:20556;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uxgAAANwAAAAPAAAAZHJzL2Rvd25yZXYueG1sRI9Ba8JA&#10;FITvhf6H5RW81Y21iERX0aK0CIKmQq/P7DNZzL6N2a2J/fXdQsHjMDPfMNN5ZytxpcYbxwoG/QQE&#10;ce604ULB4XP9PAbhA7LGyjEpuJGH+ezxYYqpdi3v6ZqFQkQI+xQVlCHUqZQ+L8mi77uaOHon11gM&#10;UTaF1A22EW4r+ZIkI2nRcFwosaa3kvJz9m0VbJY/q8PK8/GybZf7XfVl3rcmU6r31C0mIAJ14R7+&#10;b39oBcPRK/ydiUdAzn4BAAD//wMAUEsBAi0AFAAGAAgAAAAhANvh9svuAAAAhQEAABMAAAAAAAAA&#10;AAAAAAAAAAAAAFtDb250ZW50X1R5cGVzXS54bWxQSwECLQAUAAYACAAAACEAWvQsW78AAAAVAQAA&#10;CwAAAAAAAAAAAAAAAAAfAQAAX3JlbHMvLnJlbHNQSwECLQAUAAYACAAAACEAqwR8rs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07" style="position:absolute;left:23811;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xQAAANwAAAAPAAAAZHJzL2Rvd25yZXYueG1sRI9BawIx&#10;FITvBf9DeIK3mnVtpaxGkQWpPXioLbTHx+a5G9y8rJt0jf/eFAo9DjPzDbPaRNuKgXpvHCuYTTMQ&#10;xJXThmsFnx+7xxcQPiBrbB2Tght52KxHDysstLvyOw3HUIsEYV+ggiaErpDSVw1Z9FPXESfv5HqL&#10;Icm+lrrHa4LbVuZZtpAWDaeFBjsqG6rOxx+rYPh+yvNL/lVuy93b69lEbWJ9UGoyjtsliEAx/If/&#10;2nutYL54ht8z6QjI9R0AAP//AwBQSwECLQAUAAYACAAAACEA2+H2y+4AAACFAQAAEwAAAAAAAAAA&#10;AAAAAAAAAAAAW0NvbnRlbnRfVHlwZXNdLnhtbFBLAQItABQABgAIAAAAIQBa9CxbvwAAABUBAAAL&#10;AAAAAAAAAAAAAAAAAB8BAABfcmVscy8ucmVsc1BLAQItABQABgAIAAAAIQDh/+k0xQAAANwAAAAP&#10;AAAAAAAAAAAAAAAAAAcCAABkcnMvZG93bnJldi54bWxQSwUGAAAAAAMAAwC3AAAA+Q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08" style="position:absolute;left:17207;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IxwAAANwAAAAPAAAAZHJzL2Rvd25yZXYueG1sRI9PS8NA&#10;FMTvgt9heYI3u2mVUNJugkoLBS32nwdvz+wzCe6+TbNrk357VxB6HGbmN8y8GKwRJ+p841jBeJSA&#10;IC6dbrhScNgv76YgfEDWaByTgjN5KPLrqzlm2vW8pdMuVCJC2GeooA6hzaT0ZU0W/ci1xNH7cp3F&#10;EGVXSd1hH+HWyEmSpNJiw3Ghxpaeayq/dz9WwevT5mXz8dm8PZh3XBzH/dqsWCt1ezM8zkAEGsIl&#10;/N9eaQX3aQp/Z+IRkPkvAAAA//8DAFBLAQItABQABgAIAAAAIQDb4fbL7gAAAIUBAAATAAAAAAAA&#10;AAAAAAAAAAAAAABbQ29udGVudF9UeXBlc10ueG1sUEsBAi0AFAAGAAgAAAAhAFr0LFu/AAAAFQEA&#10;AAsAAAAAAAAAAAAAAAAAHwEAAF9yZWxzLy5yZWxzUEsBAi0AFAAGAAgAAAAhAH7gHoj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09" style="position:absolute;left:16476;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cfxAAAANwAAAAPAAAAZHJzL2Rvd25yZXYueG1sRI9Ba8JA&#10;FITvBf/D8gRvdVMDqU1dpRSkHrwYBXt8ZJ/Jttm3YXcb03/fFYQeh5n5hlltRtuJgXwwjhU8zTMQ&#10;xLXThhsFp+P2cQkiRGSNnWNS8EsBNuvJwwpL7a58oKGKjUgQDiUqaGPsSylD3ZLFMHc9cfIuzluM&#10;SfpGao/XBLedXGRZIS0aTgst9vTeUv1d/VgFw+fLvujlh8+/TlTp/GLOAxqlZtPx7RVEpDH+h+/t&#10;nVaQF89wO5OOgFz/AQAA//8DAFBLAQItABQABgAIAAAAIQDb4fbL7gAAAIUBAAATAAAAAAAAAAAA&#10;AAAAAAAAAABbQ29udGVudF9UeXBlc10ueG1sUEsBAi0AFAAGAAgAAAAhAFr0LFu/AAAAFQEAAAsA&#10;AAAAAAAAAAAAAAAAHwEAAF9yZWxzLy5yZWxzUEsBAi0AFAAGAAgAAAAhAK2oBx/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10" style="position:absolute;left:16143;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nMwAAAANwAAAAPAAAAZHJzL2Rvd25yZXYueG1sRE/dasIw&#10;FL4f+A7hCN7NRIWudEYZQmFsCOr2AIfmrC1LTkoSbbenXy6EXX58/9v95Ky4UYi9Zw2rpQJB3HjT&#10;c6vh86N+LEHEhGzQeiYNPxRhv5s9bLEyfuQz3S6pFTmEY4UaupSGSsrYdOQwLv1AnLkvHxymDEMr&#10;TcAxhzsr10oV0mHPuaHDgQ4dNd+Xq9Ngx7pQ7291wt/aPh1LDKo8Ba0X8+nlGUSiKf2L7+5Xo2FT&#10;5LX5TD4CcvcHAAD//wMAUEsBAi0AFAAGAAgAAAAhANvh9svuAAAAhQEAABMAAAAAAAAAAAAAAAAA&#10;AAAAAFtDb250ZW50X1R5cGVzXS54bWxQSwECLQAUAAYACAAAACEAWvQsW78AAAAVAQAACwAAAAAA&#10;AAAAAAAAAAAfAQAAX3JlbHMvLnJlbHNQSwECLQAUAAYACAAAACEAwBH5zMAAAADcAAAADwAAAAAA&#10;AAAAAAAAAAAHAgAAZHJzL2Rvd25yZXYueG1sUEsFBgAAAAADAAMAtwAAAPQCAAAAAA==&#10;" path="m,l127,r,16l127,31r,16l128,63,1,63,,47,,31,,16,,xe" fillcolor="#bfddff" stroked="f">
                      <v:path arrowok="t" o:connecttype="custom" o:connectlocs="0,0;127,0;127,16;127,31;127,47;128,63;1,63;0,47;0,31;0,16;0,0" o:connectangles="0,0,0,0,0,0,0,0,0,0,0"/>
                    </v:shape>
                    <v:shape id="Freeform 19" o:spid="_x0000_s1211" style="position:absolute;left:16318;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JQxwAAANwAAAAPAAAAZHJzL2Rvd25yZXYueG1sRI9BS8NA&#10;FITvBf/D8oRepNlYIWrstpSWggehNArV2yP7mg1m34bdNY3/3i0IPQ4z8w2zWI22EwP50DpWcJ/l&#10;IIhrp1tuFHy872ZPIEJE1tg5JgW/FGC1vJkssNTuzAcaqtiIBOFQogITY19KGWpDFkPmeuLknZy3&#10;GJP0jdQezwluOznP80JabDktGOxpY6j+rn6sgs/1UDTbk387foVdPt8+yjtT7ZWa3o7rFxCRxngN&#10;/7dftYKH4hkuZ9IRkMs/AAAA//8DAFBLAQItABQABgAIAAAAIQDb4fbL7gAAAIUBAAATAAAAAAAA&#10;AAAAAAAAAAAAAABbQ29udGVudF9UeXBlc10ueG1sUEsBAi0AFAAGAAgAAAAhAFr0LFu/AAAAFQEA&#10;AAsAAAAAAAAAAAAAAAAAHwEAAF9yZWxzLy5yZWxzUEsBAi0AFAAGAAgAAAAhAGgEslDHAAAA3AAA&#10;AA8AAAAAAAAAAAAAAAAABwIAAGRycy9kb3ducmV2LnhtbFBLBQYAAAAAAwADALcAAAD7AgAAAAA=&#10;" path="m123,44l,44,4,33,7,21,10,10,14,,136,r-3,10l129,21r-3,12l123,44xe" fillcolor="#bfddff" stroked="f">
                      <v:path arrowok="t" o:connecttype="custom" o:connectlocs="123,44;0,44;4,33;7,21;10,10;14,0;136,0;133,10;129,21;126,33;123,44" o:connectangles="0,0,0,0,0,0,0,0,0,0,0"/>
                    </v:shape>
                    <v:shape id="Freeform 20" o:spid="_x0000_s1212" style="position:absolute;left:16222;top:18986;width:1048;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2pxAAAANwAAAAPAAAAZHJzL2Rvd25yZXYueG1sRE/LasJA&#10;FN0L/YfhFropddIK1kZH8YFE6ULUUnB3yVyT0MydMDOa+PfOouDycN6TWWdqcSXnK8sK3vsJCOLc&#10;6ooLBT/H9dsIhA/IGmvLpOBGHmbTp94EU21b3tP1EAoRQ9inqKAMoUml9HlJBn3fNsSRO1tnMETo&#10;CqkdtjHc1PIjSYbSYMWxocSGliXlf4eLUbDLXr9Wxs15m2ffx99Ttti1p06pl+duPgYRqAsP8b97&#10;oxUMPuP8eCYeATm9AwAA//8DAFBLAQItABQABgAIAAAAIQDb4fbL7gAAAIUBAAATAAAAAAAAAAAA&#10;AAAAAAAAAABbQ29udGVudF9UeXBlc10ueG1sUEsBAi0AFAAGAAgAAAAhAFr0LFu/AAAAFQEAAAsA&#10;AAAAAAAAAAAAAAAAHwEAAF9yZWxzLy5yZWxzUEsBAi0AFAAGAAgAAAAhAP3vDan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13" style="position:absolute;left:16159;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oFxQAAANwAAAAPAAAAZHJzL2Rvd25yZXYueG1sRI9Ba8JA&#10;FITvQv/D8gq96SaGthJdRSxCQTxUi3h8ZJ+baPZtyK4x/fddQfA4zMw3zGzR21p01PrKsYJ0lIAg&#10;Lpyu2Cj43a+HExA+IGusHZOCP/KwmL8MZphrd+Mf6nbBiAhhn6OCMoQml9IXJVn0I9cQR+/kWosh&#10;ytZI3eItwm0tx0nyIS1WHBdKbGhVUnHZXa0Cs8mO5/T4tTbb92uXZJuwLA5bpd5e++UURKA+PMOP&#10;9rdWkH2mcD8Tj4Cc/wMAAP//AwBQSwECLQAUAAYACAAAACEA2+H2y+4AAACFAQAAEwAAAAAAAAAA&#10;AAAAAAAAAAAAW0NvbnRlbnRfVHlwZXNdLnhtbFBLAQItABQABgAIAAAAIQBa9CxbvwAAABUBAAAL&#10;AAAAAAAAAAAAAAAAAB8BAABfcmVscy8ucmVsc1BLAQItABQABgAIAAAAIQAqwZoF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14" style="position:absolute;left:16159;top:20669;width:1063;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MjxQAAANwAAAAPAAAAZHJzL2Rvd25yZXYueG1sRI9Pa8JA&#10;FMTvhX6H5Qm9NRsVbJtmlVIQelDUtHh+Zl/+2OzbkN0m8du7QsHjMDO/YdLVaBrRU+dqywqmUQyC&#10;OLe65lLBz/f6+RWE88gaG8uk4EIOVsvHhxQTbQc+UJ/5UgQIuwQVVN63iZQur8igi2xLHLzCdgZ9&#10;kF0pdYdDgJtGzuJ4IQ3WHBYqbOmzovw3+zMK3Js7n+R8d9htj+vzRss9YbFX6mkyfryD8DT6e/i/&#10;/aUVzF9mcDsTjoBcXgEAAP//AwBQSwECLQAUAAYACAAAACEA2+H2y+4AAACFAQAAEwAAAAAAAAAA&#10;AAAAAAAAAAAAW0NvbnRlbnRfVHlwZXNdLnhtbFBLAQItABQABgAIAAAAIQBa9CxbvwAAABUBAAAL&#10;AAAAAAAAAAAAAAAAAB8BAABfcmVscy8ucmVsc1BLAQItABQABgAIAAAAIQBs8dMjxQAAANwAAAAP&#10;AAAAAAAAAAAAAAAAAAcCAABkcnMvZG93bnJldi54bWxQSwUGAAAAAAMAAwC3AAAA+QIAAAAA&#10;" path="m127,r1,14l130,28r2,14l133,56,9,56,6,42,4,28,3,14,,,127,xe" fillcolor="#bfddff" stroked="f">
                      <v:path arrowok="t" o:connecttype="custom" o:connectlocs="127,0;128,14;130,28;132,42;133,56;9,56;6,42;4,28;3,14;0,0;127,0" o:connectangles="0,0,0,0,0,0,0,0,0,0,0"/>
                    </v:shape>
                    <v:shape id="Freeform 23" o:spid="_x0000_s1215" style="position:absolute;left:16238;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WpxgAAANwAAAAPAAAAZHJzL2Rvd25yZXYueG1sRI9BawIx&#10;FITvBf9DeEJvmrWCtqtRrFisJ6m1h94em+fu4uZlTeK69dcbQehxmJlvmOm8NZVoyPnSsoJBPwFB&#10;nFldcq5g//3RewXhA7LGyjIp+CMP81nnaYqpthf+omYXchEh7FNUUIRQp1L6rCCDvm9r4ugdrDMY&#10;onS51A4vEW4q+ZIkI2mw5LhQYE3LgrLj7mwUSP12yJrk/HM9neRq87veuv37VqnnbruYgAjUhv/w&#10;o/2pFQzHQ7ifiUdAzm4AAAD//wMAUEsBAi0AFAAGAAgAAAAhANvh9svuAAAAhQEAABMAAAAAAAAA&#10;AAAAAAAAAAAAAFtDb250ZW50X1R5cGVzXS54bWxQSwECLQAUAAYACAAAACEAWvQsW78AAAAVAQAA&#10;CwAAAAAAAAAAAAAAAAAfAQAAX3JlbHMvLnJlbHNQSwECLQAUAAYACAAAACEAfe1lq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16" style="position:absolute;left:16873;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t1xwAAANwAAAAPAAAAZHJzL2Rvd25yZXYueG1sRI9Ba8JA&#10;FITvBf/D8oReRDe2UjW6SmlRClLR6MHjI/tMotm3Ibs16b/vCkKPw8x8w8yXrSnFjWpXWFYwHEQg&#10;iFOrC84UHA+r/gSE88gaS8uk4JccLBedpznG2ja8p1viMxEg7GJUkHtfxVK6NCeDbmAr4uCdbW3Q&#10;B1lnUtfYBLgp5UsUvUmDBYeFHCv6yCm9Jj9GQbPal+304ja9z+36e7e+JHZ4KpR67rbvMxCeWv8f&#10;frS/tILX8QjuZ8IRkIs/AAAA//8DAFBLAQItABQABgAIAAAAIQDb4fbL7gAAAIUBAAATAAAAAAAA&#10;AAAAAAAAAAAAAABbQ29udGVudF9UeXBlc10ueG1sUEsBAi0AFAAGAAgAAAAhAFr0LFu/AAAAFQEA&#10;AAsAAAAAAAAAAAAAAAAAHwEAAF9yZWxzLy5yZWxzUEsBAi0AFAAGAAgAAAAhAGI1a3XHAAAA3AAA&#10;AA8AAAAAAAAAAAAAAAAABwIAAGRycy9kb3ducmV2LnhtbFBLBQYAAAAAAwADALcAAAD7AgAAAAA=&#10;" path="m22,27l17,21,12,14,6,7,,,110,r6,11l123,21r5,9l135,40r-98,l33,36,29,33,26,30,22,27xe" fillcolor="#bfddff" stroked="f">
                      <v:path arrowok="t" o:connecttype="custom" o:connectlocs="22,27;17,21;12,14;6,7;0,0;110,0;116,11;123,21;128,30;135,40;37,40;33,36;29,33;26,30;22,27" o:connectangles="0,0,0,0,0,0,0,0,0,0,0,0,0,0,0"/>
                    </v:shape>
                    <v:shape id="Freeform 25" o:spid="_x0000_s1217" style="position:absolute;left:16556;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xlxQAAANwAAAAPAAAAZHJzL2Rvd25yZXYueG1sRI9BawIx&#10;FITvhf6H8Aq9aWJFK6tRVCj0YktXL96em+dmcfOybFJ3669vCkKPw8x8wyxWvavFldpQedYwGioQ&#10;xIU3FZcaDvu3wQxEiMgGa8+k4YcCrJaPDwvMjO/4i655LEWCcMhQg42xyaQMhSWHYegb4uSdfesw&#10;JtmW0rTYJbir5YtSU+mw4rRgsaGtpeKSfzsNm0lnt587ZfxIuWZ6OtJtHD+0fn7q13MQkfr4H763&#10;342G8esE/s6kIyCXvwAAAP//AwBQSwECLQAUAAYACAAAACEA2+H2y+4AAACFAQAAEwAAAAAAAAAA&#10;AAAAAAAAAAAAW0NvbnRlbnRfVHlwZXNdLnhtbFBLAQItABQABgAIAAAAIQBa9CxbvwAAABUBAAAL&#10;AAAAAAAAAAAAAAAAAB8BAABfcmVscy8ucmVsc1BLAQItABQABgAIAAAAIQBnxexl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18" style="position:absolute;left:16365;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gZwwAAANwAAAAPAAAAZHJzL2Rvd25yZXYueG1sRI9BawIx&#10;FITvBf9DeIXearZV1rI1ihRsva568PhMnruLm5clSd313xtB8DjMzDfMfDnYVlzIh8axgo9xBoJY&#10;O9NwpWC/W79/gQgR2WDrmBRcKcByMXqZY2FczyVdtrESCcKhQAV1jF0hZdA1WQxj1xEn7+S8xZik&#10;r6Tx2Ce4beVnluXSYsNpocaOfmrS5+2/VWA6fZ30v2W5039rkx+m/mjCUam312H1DSLSEJ/hR3tj&#10;FExmOdzPpCMgFzcAAAD//wMAUEsBAi0AFAAGAAgAAAAhANvh9svuAAAAhQEAABMAAAAAAAAAAAAA&#10;AAAAAAAAAFtDb250ZW50X1R5cGVzXS54bWxQSwECLQAUAAYACAAAACEAWvQsW78AAAAVAQAACwAA&#10;AAAAAAAAAAAAAAAfAQAAX3JlbHMvLnJlbHNQSwECLQAUAAYACAAAACEA1iNoGcMAAADcAAAADwAA&#10;AAAAAAAAAAAAAAAHAgAAZHJzL2Rvd25yZXYueG1sUEsFBgAAAAADAAMAtwAAAPcCAAAAAA==&#10;" path="m15,43l10,32,7,22,3,11,,,122,r4,10l129,21r4,11l136,43,15,43xe" fillcolor="#bfddff" stroked="f">
                      <v:path arrowok="t" o:connecttype="custom" o:connectlocs="15,43;10,32;7,22;3,11;0,0;122,0;126,10;129,21;133,32;136,43;15,43" o:connectangles="0,0,0,0,0,0,0,0,0,0,0"/>
                    </v:shape>
                    <v:shape id="Freeform 27" o:spid="_x0000_s1219" style="position:absolute;left:17365;top:23177;width:810;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08xQAAANwAAAAPAAAAZHJzL2Rvd25yZXYueG1sRI/RagIx&#10;FETfC/5DuIW+FM1aQWU1iijavhR19QMum2uydnOzbKJu/74pFPo4zMwZZr7sXC3u1IbKs4LhIANB&#10;XHpdsVFwPm37UxAhImusPZOCbwqwXPSe5phr/+Aj3YtoRIJwyFGBjbHJpQylJYdh4Bvi5F186zAm&#10;2RqpW3wkuKvlW5aNpcOK04LFhtaWyq/i5hS8u+3n63FamMqMd+vLYbTZW3lV6uW5W81AROrif/iv&#10;/aEVjCYT+D2TjoBc/AAAAP//AwBQSwECLQAUAAYACAAAACEA2+H2y+4AAACFAQAAEwAAAAAAAAAA&#10;AAAAAAAAAAAAW0NvbnRlbnRfVHlwZXNdLnhtbFBLAQItABQABgAIAAAAIQBa9CxbvwAAABUBAAAL&#10;AAAAAAAAAAAAAAAAAB8BAABfcmVscy8ucmVsc1BLAQItABQABgAIAAAAIQAKmU08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20" style="position:absolute;left:18778;top:18399;width:13192;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tSvwAAANwAAAAPAAAAZHJzL2Rvd25yZXYueG1sRE/LisIw&#10;FN0L/kO4gjubqqBSjSLKgDArHyDurs21LTY3tcm09e8nC8Hl4bxXm86UoqHaFZYVjKMYBHFqdcGZ&#10;gsv5Z7QA4TyyxtIyKXiTg82631thom3LR2pOPhMhhF2CCnLvq0RKl+Zk0EW2Ig7cw9YGfYB1JnWN&#10;bQg3pZzE8UwaLDg05FjRLqf0efozCibv12F+5AZv7a/f7x6lud6lUWo46LZLEJ46/xV/3AetYDoP&#10;a8OZcATk+h8AAP//AwBQSwECLQAUAAYACAAAACEA2+H2y+4AAACFAQAAEwAAAAAAAAAAAAAAAAAA&#10;AAAAW0NvbnRlbnRfVHlwZXNdLnhtbFBLAQItABQABgAIAAAAIQBa9CxbvwAAABUBAAALAAAAAAAA&#10;AAAAAAAAAB8BAABfcmVscy8ucmVsc1BLAQItABQABgAIAAAAIQBV1stSvwAAANwAAAAPAAAAAAAA&#10;AAAAAAAAAAcCAABkcnMvZG93bnJldi54bWxQSwUGAAAAAAMAAwC3AAAA8wI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21" style="position:absolute;left:30542;top:24526;width:1031;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5sxAAAANwAAAAPAAAAZHJzL2Rvd25yZXYueG1sRI/NasMw&#10;EITvhb6D2EJvjdw0JI1rOQRDTXtMYnperPUPtlbGUmP77atAIcdhZr5hksNsenGl0bWWFbyuIhDE&#10;pdUt1wqKy+fLOwjnkTX2lknBQg4O6eNDgrG2E5/oeva1CBB2MSpovB9iKV3ZkEG3sgNx8Co7GvRB&#10;jrXUI04Bbnq5jqKtNNhyWGhwoKyhsjv/GgUn7PbHPrsUxbS4/Dv7MXm1WSv1/DQfP0B4mv09/N/+&#10;0grednu4nQlHQKZ/AAAA//8DAFBLAQItABQABgAIAAAAIQDb4fbL7gAAAIUBAAATAAAAAAAAAAAA&#10;AAAAAAAAAABbQ29udGVudF9UeXBlc10ueG1sUEsBAi0AFAAGAAgAAAAhAFr0LFu/AAAAFQEAAAsA&#10;AAAAAAAAAAAAAAAAHwEAAF9yZWxzLy5yZWxzUEsBAi0AFAAGAAgAAAAhAMXczmzEAAAA3AAAAA8A&#10;AAAAAAAAAAAAAAAABwIAAGRycy9kb3ducmV2LnhtbFBLBQYAAAAAAwADALcAAAD4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22" style="position:absolute;left:30542;top:27701;width:1031;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XJwgAAANwAAAAPAAAAZHJzL2Rvd25yZXYueG1sRE/JasMw&#10;EL0X+g9iCr01clooxokSErcGQ3vJQpLjYE1sE2tkJNV2/746FHJ8vH25nkwnBnK+taxgPktAEFdW&#10;t1wrOB6KlxSED8gaO8uk4Jc8rFePD0vMtB15R8M+1CKGsM9QQRNCn0npq4YM+pntiSN3tc5giNDV&#10;UjscY7jp5GuSvEuDLceGBnvKG6pu+x+jYMun03dS9J9dmjs+h6H8+sCLUs9P02YBItAU7uJ/d6kV&#10;vKVxfjwTj4Bc/QEAAP//AwBQSwECLQAUAAYACAAAACEA2+H2y+4AAACFAQAAEwAAAAAAAAAAAAAA&#10;AAAAAAAAW0NvbnRlbnRfVHlwZXNdLnhtbFBLAQItABQABgAIAAAAIQBa9CxbvwAAABUBAAALAAAA&#10;AAAAAAAAAAAAAB8BAABfcmVscy8ucmVsc1BLAQItABQABgAIAAAAIQCIp3XJ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23" style="position:absolute;left:23811;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YwwAAANwAAAAPAAAAZHJzL2Rvd25yZXYueG1sRI9Pi8Iw&#10;FMTvgt8hPGFvmtayS61GEUV2wZN/z4/m2Rabl9pE7X77jbDgcZiZ3zCzRWdq8aDWVZYVxKMIBHFu&#10;dcWFguNhM0xBOI+ssbZMCn7JwWLe780w0/bJO3rsfSEChF2GCkrvm0xKl5dk0I1sQxy8i20N+iDb&#10;QuoWnwFuajmOoi9psOKwUGJDq5Ly6/5uFOz0+XuSbj8xLk54lLe1uSbJWKmPQbecgvDU+Xf4v/2j&#10;FSRpDK8z4QjI+R8AAAD//wMAUEsBAi0AFAAGAAgAAAAhANvh9svuAAAAhQEAABMAAAAAAAAAAAAA&#10;AAAAAAAAAFtDb250ZW50X1R5cGVzXS54bWxQSwECLQAUAAYACAAAACEAWvQsW78AAAAVAQAACwAA&#10;AAAAAAAAAAAAAAAfAQAAX3JlbHMvLnJlbHNQSwECLQAUAAYACAAAACEAJg8XmM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24" style="position:absolute;left:26366;top:13096;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uzxQAAANwAAAAPAAAAZHJzL2Rvd25yZXYueG1sRI9Ba8JA&#10;FITvBf/D8gQvpW6aUpHUVaSQWvBQjNLzI/uaBLNvQ/bVpP31rlDocZiZb5jVZnStulAfGs8GHucJ&#10;KOLS24YrA6dj/rAEFQTZYuuZDPxQgM16crfCzPqBD3QppFIRwiFDA7VIl2kdypochrnviKP35XuH&#10;EmVfadvjEOGu1WmSLLTDhuNCjR291lSei29n4B6Hdqf3HyI555/Pv3v3ZovUmNl03L6AEhrlP/zX&#10;frcGnpYp3M7EI6DXVwAAAP//AwBQSwECLQAUAAYACAAAACEA2+H2y+4AAACFAQAAEwAAAAAAAAAA&#10;AAAAAAAAAAAAW0NvbnRlbnRfVHlwZXNdLnhtbFBLAQItABQABgAIAAAAIQBa9CxbvwAAABUBAAAL&#10;AAAAAAAAAAAAAAAAAB8BAABfcmVscy8ucmVsc1BLAQItABQABgAIAAAAIQDv7Guz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25" style="position:absolute;left:17826;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2wwAAANwAAAAPAAAAZHJzL2Rvd25yZXYueG1sRI9Ba8JA&#10;FITvBf/D8gre6qYVJURXKdKC1xpBvD2yr0nI7tuwuzHpv+8KgsdhZr5htvvJGnEjH1rHCt4XGQji&#10;yumWawXn8vstBxEiskbjmBT8UYD9bvayxUK7kX/odoq1SBAOBSpoYuwLKUPVkMWwcD1x8n6dtxiT&#10;9LXUHscEt0Z+ZNlaWmw5LTTY06GhqjsNVsHXqhv6zFxMOZT+OrluvOTtqNT8dfrcgIg0xWf40T5q&#10;Bct8Cfcz6QjI3T8AAAD//wMAUEsBAi0AFAAGAAgAAAAhANvh9svuAAAAhQEAABMAAAAAAAAAAAAA&#10;AAAAAAAAAFtDb250ZW50X1R5cGVzXS54bWxQSwECLQAUAAYACAAAACEAWvQsW78AAAAVAQAACwAA&#10;AAAAAAAAAAAAAAAfAQAAX3JlbHMvLnJlbHNQSwECLQAUAAYACAAAACEA1U/79sMAAADcAAAADwAA&#10;AAAAAAAAAAAAAAAHAgAAZHJzL2Rvd25yZXYueG1sUEsFBgAAAAADAAMAtwAAAPcCA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26" style="position:absolute;left:19810;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Y5xgAAANwAAAAPAAAAZHJzL2Rvd25yZXYueG1sRI9Ba8JA&#10;FITvhf6H5RW8iG5sQwmpq0hLxIM9VAWvj+wzG5p9G7PbGPvr3YLQ4zAz3zDz5WAb0VPna8cKZtME&#10;BHHpdM2VgsO+mGQgfEDW2DgmBVfysFw8Pswx1+7CX9TvQiUihH2OCkwIbS6lLw1Z9FPXEkfv5DqL&#10;IcqukrrDS4TbRj4nyau0WHNcMNjSu6Hye/djFdTj/sP8fp6LdX+UKaanbDsrMqVGT8PqDUSgIfyH&#10;7+2NVvCSpfB3Jh4BubgBAAD//wMAUEsBAi0AFAAGAAgAAAAhANvh9svuAAAAhQEAABMAAAAAAAAA&#10;AAAAAAAAAAAAAFtDb250ZW50X1R5cGVzXS54bWxQSwECLQAUAAYACAAAACEAWvQsW78AAAAVAQAA&#10;CwAAAAAAAAAAAAAAAAAfAQAAX3JlbHMvLnJlbHNQSwECLQAUAAYACAAAACEAYaJmOc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27" style="position:absolute;left:30605;top:31299;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ZRxQAAANwAAAAPAAAAZHJzL2Rvd25yZXYueG1sRI9Ba8JA&#10;FITvBf/D8oTe6saKEqKbUK2C0F6qoj0+sq9JaPZt2N3G+O+7BaHHYWa+YVbFYFrRk/ONZQXTSQKC&#10;uLS64UrB6bh7SkH4gKyxtUwKbuShyEcPK8y0vfIH9YdQiQhhn6GCOoQuk9KXNRn0E9sRR+/LOoMh&#10;SldJ7fAa4aaVz0mykAYbjgs1drSpqfw+/BgFaz6f35Ndt23TjeNL6Pdvr/ip1ON4eFmCCDSE//C9&#10;vdcKZukc/s7EIyDzXwAAAP//AwBQSwECLQAUAAYACAAAACEA2+H2y+4AAACFAQAAEwAAAAAAAAAA&#10;AAAAAAAAAAAAW0NvbnRlbnRfVHlwZXNdLnhtbFBLAQItABQABgAIAAAAIQBa9CxbvwAAABUBAAAL&#10;AAAAAAAAAAAAAAAAAB8BAABfcmVscy8ucmVsc1BLAQItABQABgAIAAAAIQCY0NZR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69" o:spid="_x0000_s1228" type="#_x0000_t32" style="position:absolute;left:22684;top:29249;width:7201;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wdwwAAANwAAAAPAAAAZHJzL2Rvd25yZXYueG1sRI9Pi8Iw&#10;FMTvC36H8ARva6riv2oUEQQXT1bF66N5tsXmpTSxrd9+IyzscZiZ3zDrbWdK0VDtCssKRsMIBHFq&#10;dcGZguvl8L0A4TyyxtIyKXiTg+2m97XGWNuWz9QkPhMBwi5GBbn3VSylS3My6Ia2Ig7ew9YGfZB1&#10;JnWNbYCbUo6jaCYNFhwWcqxon1P6TF5GQYKLy745NPPrvdTT9ufm3+lpqdSg3+1WIDx1/j/81z5q&#10;BZPpBD5nwhGQm18AAAD//wMAUEsBAi0AFAAGAAgAAAAhANvh9svuAAAAhQEAABMAAAAAAAAAAAAA&#10;AAAAAAAAAFtDb250ZW50X1R5cGVzXS54bWxQSwECLQAUAAYACAAAACEAWvQsW78AAAAVAQAACwAA&#10;AAAAAAAAAAAAAAAfAQAAX3JlbHMvLnJlbHNQSwECLQAUAAYACAAAACEA0WGsHcMAAADcAAAADwAA&#10;AAAAAAAAAAAAAAAHAgAAZHJzL2Rvd25yZXYueG1sUEsFBgAAAAADAAMAtwAAAPcCAAAAAA==&#10;" strokecolor="#4a7ebb">
                    <v:stroke endarrow="open" joinstyle="miter"/>
                  </v:shape>
                  <v:shape id="CaixaDeTexto 70" o:spid="_x0000_s1229" type="#_x0000_t202" style="position:absolute;left:16447;top:27346;width:15983;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230" style="position:absolute;left:26997;top:11842;width:13388;height:11587" coordorigin="26997,11842" coordsize="26785,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AutoShape 4" o:spid="_x0000_s1231" style="position:absolute;left:26997;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yOwwAAANwAAAAPAAAAZHJzL2Rvd25yZXYueG1sRI9Ba8JA&#10;FITvQv/D8gredBMFaVJXaYWIR6tCr8/sMwlm38bdVeO/d4VCj8PMfMPMl71pxY2cbywrSMcJCOLS&#10;6oYrBYd9MfoA4QOyxtYyKXiQh+XibTDHXNs7/9BtFyoRIexzVFCH0OVS+rImg35sO+LonawzGKJ0&#10;ldQO7xFuWjlJkpk02HBcqLGjVU3leXc1CmzBk+ySfl8Lp4PdHtbH7PF7VGr43n99ggjUh//wX3uj&#10;FUzTDF5n4hGQiycAAAD//wMAUEsBAi0AFAAGAAgAAAAhANvh9svuAAAAhQEAABMAAAAAAAAAAAAA&#10;AAAAAAAAAFtDb250ZW50X1R5cGVzXS54bWxQSwECLQAUAAYACAAAACEAWvQsW78AAAAVAQAACwAA&#10;AAAAAAAAAAAAAAAfAQAAX3JlbHMvLnJlbHNQSwECLQAUAAYACAAAACEA+kFcjsMAAADcAAAADwAA&#10;AAAAAAAAAAAAAAAHAgAAZHJzL2Rvd25yZXYueG1sUEsFBgAAAAADAAMAtwAAAPcCAAAAAA==&#10;" filled="f" stroked="f">
                    <o:lock v:ext="edit" aspectratio="t" text="t"/>
                  </v:rect>
                  <v:shape id="Freeform 6" o:spid="_x0000_s1232" style="position:absolute;left:27109;top:11842;width:17176;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ZwgAAANwAAAAPAAAAZHJzL2Rvd25yZXYueG1sRE9Ni8Iw&#10;EL0L+x/CCN40VUHcblORVUFRF3SFvQ7NbFtsJqWJWv315iB4fLzvZNaaSlypcaVlBcNBBII4s7rk&#10;XMHpd9WfgnAeWWNlmRTcycEs/egkGGt74wNdjz4XIYRdjAoK7+tYSpcVZNANbE0cuH/bGPQBNrnU&#10;Dd5CuKnkKIom0mDJoaHAmr4Lys7Hi1EwWYwP2/ljf5eb0+fjZ2nPuz+/VKrXbedfIDy1/i1+udda&#10;wXgU5ocz4QjI9AkAAP//AwBQSwECLQAUAAYACAAAACEA2+H2y+4AAACFAQAAEwAAAAAAAAAAAAAA&#10;AAAAAAAAW0NvbnRlbnRfVHlwZXNdLnhtbFBLAQItABQABgAIAAAAIQBa9CxbvwAAABUBAAALAAAA&#10;AAAAAAAAAAAAAB8BAABfcmVscy8ucmVsc1BLAQItABQABgAIAAAAIQDmjmiZ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33" style="position:absolute;left:34697;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OxAAAANwAAAAPAAAAZHJzL2Rvd25yZXYueG1sRI/disIw&#10;FITvBd8hHME7Ta0gUo2yrIgrLIp/e31ozrbF5qQ02dr16Y0geDnMzDfMfNmaUjRUu8KygtEwAkGc&#10;Wl1wpuB8Wg+mIJxH1lhaJgX/5GC56HbmmGh74wM1R5+JAGGXoILc+yqR0qU5GXRDWxEH79fWBn2Q&#10;dSZ1jbcAN6WMo2giDRYcFnKs6DOn9Hr8Mwr2HG+islhfmu/7ZlX53fbnutoq1e+1HzMQnlr/Dr/a&#10;X1rBOB7B80w4AnLxAAAA//8DAFBLAQItABQABgAIAAAAIQDb4fbL7gAAAIUBAAATAAAAAAAAAAAA&#10;AAAAAAAAAABbQ29udGVudF9UeXBlc10ueG1sUEsBAi0AFAAGAAgAAAAhAFr0LFu/AAAAFQEAAAsA&#10;AAAAAAAAAAAAAAAAHwEAAF9yZWxzLy5yZWxzUEsBAi0AFAAGAAgAAAAhALDtAo7EAAAA3AAAAA8A&#10;AAAAAAAAAAAAAAAABwIAAGRycy9kb3ducmV2LnhtbFBLBQYAAAAAAwADALcAAAD4AgAAAAA=&#10;" path="m28,41r-4,3l18,47r-8,4l,55,,8,8,6,14,5,21,3,28,r,41xe" fillcolor="#999" stroked="f">
                    <v:path arrowok="t" o:connecttype="custom" o:connectlocs="28,41;24,44;18,47;10,51;0,55;0,8;8,6;14,5;21,3;28,0;28,41" o:connectangles="0,0,0,0,0,0,0,0,0,0,0"/>
                  </v:shape>
                  <v:shape id="Freeform 8" o:spid="_x0000_s1234" style="position:absolute;left:34744;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rAxAAAANwAAAAPAAAAZHJzL2Rvd25yZXYueG1sRI9Ba8JA&#10;FITvhf6H5RW81Y0RQoiuIoLUq2kRcntkX5PU7NuY3SbRX+8WCh6HmfmGWW8n04qBetdYVrCYRyCI&#10;S6sbrhR8fR7eUxDOI2tsLZOCGznYbl5f1phpO/KJhtxXIkDYZaig9r7LpHRlTQbd3HbEwfu2vUEf&#10;ZF9J3eMY4KaVcRQl0mDDYaHGjvY1lZf81ygwySUfroVO07PrPo75+JMUi7tSs7dptwLhafLP8H/7&#10;qBUs4xj+zoQjIDcPAAAA//8DAFBLAQItABQABgAIAAAAIQDb4fbL7gAAAIUBAAATAAAAAAAAAAAA&#10;AAAAAAAAAABbQ29udGVudF9UeXBlc10ueG1sUEsBAi0AFAAGAAgAAAAhAFr0LFu/AAAAFQEAAAsA&#10;AAAAAAAAAAAAAAAAHwEAAF9yZWxzLy5yZWxzUEsBAi0AFAAGAAgAAAAhADDZ6sD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35" style="position:absolute;left:36554;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BGwgAAANwAAAAPAAAAZHJzL2Rvd25yZXYueG1sRI9PawIx&#10;FMTvhX6H8ARvNesKIlujFKHQW+n65/zYPDeLyUvYpO62n94IgsdhZn7DrLejs+JKfew8K5jPChDE&#10;jdcdtwoO+8+3FYiYkDVaz6TgjyJsN68va6y0H/iHrnVqRYZwrFCBSSlUUsbGkMM484E4e2ffO0xZ&#10;9q3UPQ4Z7qwsi2IpHXacFwwG2hlqLvWvU/B/Ko9nWw/LYKmcd4cYvs0lKDWdjB/vIBKN6Rl+tL+0&#10;gkW5gPuZfATk5gYAAP//AwBQSwECLQAUAAYACAAAACEA2+H2y+4AAACFAQAAEwAAAAAAAAAAAAAA&#10;AAAAAAAAW0NvbnRlbnRfVHlwZXNdLnhtbFBLAQItABQABgAIAAAAIQBa9CxbvwAAABUBAAALAAAA&#10;AAAAAAAAAAAAAB8BAABfcmVscy8ucmVsc1BLAQItABQABgAIAAAAIQDrzIBG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236" style="position:absolute;left:36237;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pxQAAANwAAAAPAAAAZHJzL2Rvd25yZXYueG1sRI9Ra8Iw&#10;FIXfB/6HcIW9DE3t3JDOtIgw9G3O9QdcmmtT1tyUJGr11y+DwR4P55zvcNbVaHtxIR86xwoW8wwE&#10;ceN0x62C+ut9tgIRIrLG3jEpuFGAqpw8rLHQ7sqfdDnGViQIhwIVmBiHQsrQGLIY5m4gTt7JeYsx&#10;Sd9K7fGa4LaXeZa9SosdpwWDA20NNd/Hs1Wwq5/2h2V9/6h37rA6S29eFvmo1ON03LyBiDTG//Bf&#10;e68VPOdL+D2TjoAsfwAAAP//AwBQSwECLQAUAAYACAAAACEA2+H2y+4AAACFAQAAEwAAAAAAAAAA&#10;AAAAAAAAAAAAW0NvbnRlbnRfVHlwZXNdLnhtbFBLAQItABQABgAIAAAAIQBa9CxbvwAAABUBAAAL&#10;AAAAAAAAAAAAAAAAAB8BAABfcmVscy8ucmVsc1BLAQItABQABgAIAAAAIQBT0Aap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37" style="position:absolute;left:35872;top:17589;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Y9yQAAANwAAAAPAAAAZHJzL2Rvd25yZXYueG1sRI9PS8NA&#10;FMTvQr/D8gQv0m6stNS0myCiIh4q/YOlt9fsMxuafRuz2zR+e1cQehxm5jfMIu9tLTpqfeVYwd0o&#10;AUFcOF1xqWC7eRnOQPiArLF2TAp+yEOeDa4WmGp35hV161CKCGGfogITQpNK6QtDFv3INcTR+3Kt&#10;xRBlW0rd4jnCbS3HSTKVFiuOCwYbejJUHNcnq+BglrvX5ezj9F53zT583yYPk89npW6u+8c5iEB9&#10;uIT/229awf14An9n4hGQ2S8AAAD//wMAUEsBAi0AFAAGAAgAAAAhANvh9svuAAAAhQEAABMAAAAA&#10;AAAAAAAAAAAAAAAAAFtDb250ZW50X1R5cGVzXS54bWxQSwECLQAUAAYACAAAACEAWvQsW78AAAAV&#10;AQAACwAAAAAAAAAAAAAAAAAfAQAAX3JlbHMvLnJlbHNQSwECLQAUAAYACAAAACEA/FeWPckAAADc&#10;AAAADwAAAAAAAAAAAAAAAAAHAgAAZHJzL2Rvd25yZXYueG1sUEsFBgAAAAADAAMAtwAAAP0CAAAA&#10;AA==&#10;" path="m,l8,2r7,l22,2r8,1l30,52r-8,l15,51r-8,l,50,,xe" fillcolor="#999" stroked="f">
                    <v:path arrowok="t" o:connecttype="custom" o:connectlocs="0,0;8,2;15,2;22,2;30,3;30,52;22,52;15,51;7,51;0,50;0,0" o:connectangles="0,0,0,0,0,0,0,0,0,0,0"/>
                  </v:shape>
                  <v:shape id="Freeform 12" o:spid="_x0000_s1238" style="position:absolute;left:35475;top:17605;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sgxAAAANwAAAAPAAAAZHJzL2Rvd25yZXYueG1sRI/NasMw&#10;EITvhb6D2EJvjVwXQuNEMaVgCKUQ6vycF2tjmVgrY6mx8vZRoNDjMDPfMKsy2l5caPSdYwWvswwE&#10;ceN0x62C/a56eQfhA7LG3jEpuJKHcv34sMJCu4l/6FKHViQI+wIVmBCGQkrfGLLoZ24gTt7JjRZD&#10;kmMr9YhTgtte5lk2lxY7TgsGB/o01JzrX6vga1MfY9juDnaRfV9jtTVT1Ualnp/ixxJEoBj+w3/t&#10;jVbwls/hfiYdAbm+AQAA//8DAFBLAQItABQABgAIAAAAIQDb4fbL7gAAAIUBAAATAAAAAAAAAAAA&#10;AAAAAAAAAABbQ29udGVudF9UeXBlc10ueG1sUEsBAi0AFAAGAAgAAAAhAFr0LFu/AAAAFQEAAAsA&#10;AAAAAAAAAAAAAAAAHwEAAF9yZWxzLy5yZWxzUEsBAi0AFAAGAAgAAAAhAPxp2yD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239" style="position:absolute;left:35062;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UgxQAAANwAAAAPAAAAZHJzL2Rvd25yZXYueG1sRI/dasJA&#10;FITvC32H5RS8000jtCW6ShUUrdBS/64P2dNsaPZsyG5MfHu3IPRymJlvmOm8t5W4UONLxwqeRwkI&#10;4tzpkgsFx8Nq+AbCB2SNlWNScCUP89njwxQz7Tr+pss+FCJC2GeowIRQZ1L63JBFP3I1cfR+XGMx&#10;RNkUUjfYRbitZJokL9JiyXHBYE1LQ/nvvrUKPr4WXZtvy+5kivYaTue0+tytlRo89e8TEIH68B++&#10;tzdawTh9hb8z8QjI2Q0AAP//AwBQSwECLQAUAAYACAAAACEA2+H2y+4AAACFAQAAEwAAAAAAAAAA&#10;AAAAAAAAAAAAW0NvbnRlbnRfVHlwZXNdLnhtbFBLAQItABQABgAIAAAAIQBa9CxbvwAAABUBAAAL&#10;AAAAAAAAAAAAAAAAAB8BAABfcmVscy8ucmVsc1BLAQItABQABgAIAAAAIQDJqqUgxQAAANwAAAAP&#10;AAAAAAAAAAAAAAAAAAcCAABkcnMvZG93bnJldi54bWxQSwUGAAAAAAMAAwC3AAAA+Q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40" style="position:absolute;left:32522;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b7wgAAANwAAAAPAAAAZHJzL2Rvd25yZXYueG1sRE/JasMw&#10;EL0H8g9iArklclaCGyWUlpZAL4mznAdrarm1RkZSHffvq0Mhx8fbt/veNqIjH2rHCmbTDARx6XTN&#10;lYLL+W2yAREissbGMSn4pQD73XCwxVy7O5+oK2IlUgiHHBWYGNtcylAashimriVO3KfzFmOCvpLa&#10;4z2F20bOs2wtLdacGgy29GKo/C5+rILrx+rV9eviy7wfa3e9zQ6dXy6VGo/65ycQkfr4EP+7D1rB&#10;Yp7WpjPpCMjdHwAAAP//AwBQSwECLQAUAAYACAAAACEA2+H2y+4AAACFAQAAEwAAAAAAAAAAAAAA&#10;AAAAAAAAW0NvbnRlbnRfVHlwZXNdLnhtbFBLAQItABQABgAIAAAAIQBa9CxbvwAAABUBAAALAAAA&#10;AAAAAAAAAAAAAB8BAABfcmVscy8ucmVsc1BLAQItABQABgAIAAAAIQC6hkb7wgAAANwAAAAPAAAA&#10;AAAAAAAAAAAAAAcCAABkcnMvZG93bnJldi54bWxQSwUGAAAAAAMAAwC3AAAA9g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41" style="position:absolute;left:35618;top:14938;width:333;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0OxwAAANwAAAAPAAAAZHJzL2Rvd25yZXYueG1sRI9PS8NA&#10;FMTvQr/D8gre7KYVxMZsSlv8h/ViFNHbI/vMhmbfLtltGv30riD0OMzMb5hiNdpODNSH1rGC+SwD&#10;QVw73XKj4O317uIaRIjIGjvHpOCbAqzKyVmBuXZHfqGhio1IEA45KjAx+lzKUBuyGGbOEyfvy/UW&#10;Y5J9I3WPxwS3nVxk2ZW02HJaMOhpa6jeVwer4Pn9drff3fuPzWH4Qfn0ybIyD0qdT8f1DYhIYzyF&#10;/9uPWsHlYgl/Z9IRkOUvAAAA//8DAFBLAQItABQABgAIAAAAIQDb4fbL7gAAAIUBAAATAAAAAAAA&#10;AAAAAAAAAAAAAABbQ29udGVudF9UeXBlc10ueG1sUEsBAi0AFAAGAAgAAAAhAFr0LFu/AAAAFQEA&#10;AAsAAAAAAAAAAAAAAAAAHwEAAF9yZWxzLy5yZWxzUEsBAi0AFAAGAAgAAAAhAGryvQ7HAAAA3AAA&#10;AA8AAAAAAAAAAAAAAAAABwIAAGRycy9kb3ducmV2LnhtbFBLBQYAAAAAAwADALcAAAD7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42" style="position:absolute;left:41587;top:17065;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EIwwAAANwAAAAPAAAAZHJzL2Rvd25yZXYueG1sRE9Na4NA&#10;EL0X+h+WCfTWrImkJDar2IAhPZWmFnoc3IlK3Vlxt2r+ffcQyPHxvvfZbDox0uBaywpWywgEcWV1&#10;y7WC8qt43oJwHlljZ5kUXMlBlj4+7DHRduJPGs++FiGEXYIKGu/7REpXNWTQLW1PHLiLHQz6AIda&#10;6gGnEG46uY6iF2mw5dDQYE+Hhqrf859R8HHNy+/3E+5+ymlXmProNpe3rVJPizl/BeFp9nfxzX3S&#10;CuI4zA9nwhGQ6T8AAAD//wMAUEsBAi0AFAAGAAgAAAAhANvh9svuAAAAhQEAABMAAAAAAAAAAAAA&#10;AAAAAAAAAFtDb250ZW50X1R5cGVzXS54bWxQSwECLQAUAAYACAAAACEAWvQsW78AAAAVAQAACwAA&#10;AAAAAAAAAAAAAAAfAQAAX3JlbHMvLnJlbHNQSwECLQAUAAYACAAAACEASLhxCM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243" style="position:absolute;left:41888;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MrxAAAANwAAAAPAAAAZHJzL2Rvd25yZXYueG1sRI9Ba8JA&#10;FITvBf/D8gpeim6iYEt0DVKQBC/StIccH9lnEpp9G7JbE/+9Kwg9DjPzDbNLJ9OJKw2utawgXkYg&#10;iCurW64V/HwfFx8gnEfW2FkmBTdykO5nLztMtB35i66Fr0WAsEtQQeN9n0jpqoYMuqXtiYN3sYNB&#10;H+RQSz3gGOCmk6so2kiDLYeFBnv6bKj6Lf6MgpV5k/np8l5mmzY7l1lNRYSk1Px1OmxBeJr8f/jZ&#10;zrWC9TqGx5lwBOT+DgAA//8DAFBLAQItABQABgAIAAAAIQDb4fbL7gAAAIUBAAATAAAAAAAAAAAA&#10;AAAAAAAAAABbQ29udGVudF9UeXBlc10ueG1sUEsBAi0AFAAGAAgAAAAhAFr0LFu/AAAAFQEAAAsA&#10;AAAAAAAAAAAAAAAAHwEAAF9yZWxzLy5yZWxzUEsBAi0AFAAGAAgAAAAhAMntIyv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44" style="position:absolute;left:42603;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5VxAAAANwAAAAPAAAAZHJzL2Rvd25yZXYueG1sRI9BawIx&#10;FITvgv8hPKE3zeqCyNYoRRDECkVtKb09Nq+bpZuXZRPd+O8bQfA4zMw3zHIdbSOu1PnasYLpJANB&#10;XDpdc6Xg87wdL0D4gKyxcUwKbuRhvRoOllho1/ORrqdQiQRhX6ACE0JbSOlLQxb9xLXEyft1ncWQ&#10;ZFdJ3WGf4LaRsyybS4s1pwWDLW0MlX+ni1XQ7+ThY37MOb5/T5v9z8Hw7Ssq9TKKb68gAsXwDD/a&#10;O60gz2dwP5OOgFz9AwAA//8DAFBLAQItABQABgAIAAAAIQDb4fbL7gAAAIUBAAATAAAAAAAAAAAA&#10;AAAAAAAAAABbQ29udGVudF9UeXBlc10ueG1sUEsBAi0AFAAGAAgAAAAhAFr0LFu/AAAAFQEAAAsA&#10;AAAAAAAAAAAAAAAAHwEAAF9yZWxzLy5yZWxzUEsBAi0AFAAGAAgAAAAhAA94nlX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245" style="position:absolute;left:42364;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vewwAAANwAAAAPAAAAZHJzL2Rvd25yZXYueG1sRI9Pi8Iw&#10;FMTvC36H8ARva+oWdKlGEWX9cxFWvXh7NM+m2LyUJmr99kYQPA4z8xtmMmttJW7U+NKxgkE/AUGc&#10;O11yoeB4+Pv+BeEDssbKMSl4kIfZtPM1wUy7O//TbR8KESHsM1RgQqgzKX1uyKLvu5o4emfXWAxR&#10;NoXUDd4j3FbyJ0mG0mLJccFgTQtD+WV/tQqWp8FqdaovObvRernbarMrqFWq123nYxCB2vAJv9sb&#10;rSBNU3idiUdATp8AAAD//wMAUEsBAi0AFAAGAAgAAAAhANvh9svuAAAAhQEAABMAAAAAAAAAAAAA&#10;AAAAAAAAAFtDb250ZW50X1R5cGVzXS54bWxQSwECLQAUAAYACAAAACEAWvQsW78AAAAVAQAACwAA&#10;AAAAAAAAAAAAAAAfAQAAX3JlbHMvLnJlbHNQSwECLQAUAAYACAAAACEAbaJL3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246" style="position:absolute;left:42491;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yVxAAAANwAAAAPAAAAZHJzL2Rvd25yZXYueG1sRI9BawIx&#10;FITvBf9DeEJvNWuVUrZmFxWEngpurefXzXN3cfOyJKnG/nojCB6HmfmGWZTR9OJEzneWFUwnGQji&#10;2uqOGwW7783LOwgfkDX2lknBhTyUxehpgbm2Z97SqQqNSBD2OSpoQxhyKX3dkkE/sQNx8g7WGQxJ&#10;ukZqh+cEN718zbI3abDjtNDiQOuW6mP1ZxT87vT8Z/m/d0OsVpsvf9jq/SUq9TyOyw8QgWJ4hO/t&#10;T61gNpvD7Uw6ArK4AgAA//8DAFBLAQItABQABgAIAAAAIQDb4fbL7gAAAIUBAAATAAAAAAAAAAAA&#10;AAAAAAAAAABbQ29udGVudF9UeXBlc10ueG1sUEsBAi0AFAAGAAgAAAAhAFr0LFu/AAAAFQEAAAsA&#10;AAAAAAAAAAAAAAAAHwEAAF9yZWxzLy5yZWxzUEsBAi0AFAAGAAgAAAAhABkZDJX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47" style="position:absolute;left:42571;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A+wwAAANwAAAAPAAAAZHJzL2Rvd25yZXYueG1sRI/RagIx&#10;FETfBf8hXKEvUrNWFFmNopaCL4W69QOum9vN0s1N2GR1/XsjFPo4zMwZZr3tbSOu1IbasYLpJANB&#10;XDpdc6Xg/P3xugQRIrLGxjEpuFOA7WY4WGOu3Y1PdC1iJRKEQ44KTIw+lzKUhiyGifPEyftxrcWY&#10;ZFtJ3eItwW0j37JsIS3WnBYMejoYKn+Lzip4x6U0O0/zr0N3Ge87iufCfyr1Mup3KxCR+vgf/msf&#10;tYLZbA7PM+kIyM0DAAD//wMAUEsBAi0AFAAGAAgAAAAhANvh9svuAAAAhQEAABMAAAAAAAAAAAAA&#10;AAAAAAAAAFtDb250ZW50X1R5cGVzXS54bWxQSwECLQAUAAYACAAAACEAWvQsW78AAAAVAQAACwAA&#10;AAAAAAAAAAAAAAAfAQAAX3JlbHMvLnJlbHNQSwECLQAUAAYACAAAACEAsS7wPsMAAADcAAAADwAA&#10;AAAAAAAAAAAAAAAHAgAAZHJzL2Rvd25yZXYueG1sUEsFBgAAAAADAAMAtwAAAPcCAAAAAA==&#10;" path="m132,r-1,14l128,28r-1,14l127,57,,57,1,42,3,28,4,14,6,,132,xe" fillcolor="#bfddff" stroked="f">
                    <v:path arrowok="t" o:connecttype="custom" o:connectlocs="132,0;131,14;128,28;127,42;127,57;0,57;1,42;3,28;4,14;6,0;132,0" o:connectangles="0,0,0,0,0,0,0,0,0,0,0"/>
                  </v:shape>
                  <v:shape id="Freeform 22" o:spid="_x0000_s1248" style="position:absolute;left:42539;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aewwAAANwAAAAPAAAAZHJzL2Rvd25yZXYueG1sRI9BawIx&#10;FITvhf6H8ARvNWsVt6xGKQVB7Kkqnh+b191lNy9LEuPqr28EocdhZr5hVpvBdCKS841lBdNJBoK4&#10;tLrhSsHpuH37AOEDssbOMim4kYfN+vVlhYW2V/6heAiVSBD2BSqoQ+gLKX1Zk0E/sT1x8n6tMxiS&#10;dJXUDq8Jbjr5nmULabDhtFBjT181le3hYhSc5/tpE++xbGOu2wrz/Hu+dUqNR8PnEkSgIfyHn+2d&#10;VjCbLeBxJh0Buf4DAAD//wMAUEsBAi0AFAAGAAgAAAAhANvh9svuAAAAhQEAABMAAAAAAAAAAAAA&#10;AAAAAAAAAFtDb250ZW50X1R5cGVzXS54bWxQSwECLQAUAAYACAAAACEAWvQsW78AAAAVAQAACwAA&#10;AAAAAAAAAAAAAAAfAQAAX3JlbHMvLnJlbHNQSwECLQAUAAYACAAAACEAQT5mn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49" style="position:absolute;left:42460;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rnxQAAANwAAAAPAAAAZHJzL2Rvd25yZXYueG1sRI9Pa8JA&#10;FMTvgt9heUIvopsqqERXKdXS9uJ/PD+yzyQ2+zZkt0n67V2h4HGYmd8wi1VrClFT5XLLCl6HEQji&#10;xOqcUwXn08dgBsJ5ZI2FZVLwRw5Wy25ngbG2DR+oPvpUBAi7GBVk3pexlC7JyKAb2pI4eFdbGfRB&#10;VqnUFTYBbgo5iqKJNJhzWMiwpPeMkp/jr1FwmH7ubttmY/un/TfVtj+6rpuLUi+99m0OwlPrn+H/&#10;9pdWMB5P4XEmHAG5vAMAAP//AwBQSwECLQAUAAYACAAAACEA2+H2y+4AAACFAQAAEwAAAAAAAAAA&#10;AAAAAAAAAAAAW0NvbnRlbnRfVHlwZXNdLnhtbFBLAQItABQABgAIAAAAIQBa9CxbvwAAABUBAAAL&#10;AAAAAAAAAAAAAAAAAB8BAABfcmVscy8ucmVsc1BLAQItABQABgAIAAAAIQD6mzrnxQAAANwAAAAP&#10;AAAAAAAAAAAAAAAAAAcCAABkcnMvZG93bnJldi54bWxQSwUGAAAAAAMAAwC3AAAA+QIAAAAA&#10;" path="m126,r2,11l130,21r1,10l134,42,10,42,8,31,6,21,2,11,,,126,xe" fillcolor="#bfddff" stroked="f">
                    <v:path arrowok="t" o:connecttype="custom" o:connectlocs="126,0;128,11;130,21;131,31;134,42;10,42;8,31;6,21;2,11;0,0;126,0" o:connectangles="0,0,0,0,0,0,0,0,0,0,0"/>
                  </v:shape>
                  <v:shape id="Freeform 24" o:spid="_x0000_s1250" style="position:absolute;left:41809;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9BwgAAANwAAAAPAAAAZHJzL2Rvd25yZXYueG1sRE9Na4NA&#10;EL0H+h+WKfQW19aSiHUNTWmggVxiC70O7lRFd1bcrTH59dlDIMfH+843s+nFRKNrLSt4jmIQxJXV&#10;LdcKfr53yxSE88gae8uk4EwONsXDIsdM2xMfaSp9LUIIuwwVNN4PmZSuasigi+xAHLg/Oxr0AY61&#10;1COeQrjp5Uscr6TBlkNDgwN9NFR15b9RkK7L7eH1U1Pa7X+3rp4vaVtelHp6nN/fQHia/V18c39p&#10;BUkS1oYz4QjI4goAAP//AwBQSwECLQAUAAYACAAAACEA2+H2y+4AAACFAQAAEwAAAAAAAAAAAAAA&#10;AAAAAAAAW0NvbnRlbnRfVHlwZXNdLnhtbFBLAQItABQABgAIAAAAIQBa9CxbvwAAABUBAAALAAAA&#10;AAAAAAAAAAAAAB8BAABfcmVscy8ucmVsc1BLAQItABQABgAIAAAAIQDbbV9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251" style="position:absolute;left:42095;top:22193;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DVxQAAANwAAAAPAAAAZHJzL2Rvd25yZXYueG1sRI9BawIx&#10;FITvhf6H8IReimZroOjWKCJKCy2oq/T82Dx3FzcvS5Lq+u9NodDjMDPfMLNFb1txIR8axxpeRhkI&#10;4tKZhisNx8NmOAERIrLB1jFpuFGAxfzxYYa5cVfe06WIlUgQDjlqqGPscilDWZPFMHIdcfJOzluM&#10;SfpKGo/XBLetHGfZq7TYcFqosaNVTeW5+LEa1p8T/75bSqPitlh9f7XqvHlWWj8N+uUbiEh9/A//&#10;tT+MBqWm8HsmHQE5vwMAAP//AwBQSwECLQAUAAYACAAAACEA2+H2y+4AAACFAQAAEwAAAAAAAAAA&#10;AAAAAAAAAAAAW0NvbnRlbnRfVHlwZXNdLnhtbFBLAQItABQABgAIAAAAIQBa9CxbvwAAABUBAAAL&#10;AAAAAAAAAAAAAAAAAB8BAABfcmVscy8ucmVsc1BLAQItABQABgAIAAAAIQC2LZDV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52" style="position:absolute;left:42301;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7swAAAANwAAAAPAAAAZHJzL2Rvd25yZXYueG1sRE/JqsIw&#10;FN0/8B/CFdxpqj6nahRxAFeCA7i9Nte22tyUJmrf35uF8JaHM88WtSnEiyqXW1bQ7UQgiBOrc04V&#10;nE/b9hiE88gaC8uk4I8cLOaNnxnG2r75QK+jT0UIYRejgsz7MpbSJRkZdB1bEgfuZiuDPsAqlbrC&#10;dwg3hexF0VAazDk0ZFjSKqPkcXwaBXpz98nguRmc5WS0Wz+ulz1d+kq1mvVyCsJT7f/FX/dOK+j/&#10;hvnhTDgCcv4BAAD//wMAUEsBAi0AFAAGAAgAAAAhANvh9svuAAAAhQEAABMAAAAAAAAAAAAAAAAA&#10;AAAAAFtDb250ZW50X1R5cGVzXS54bWxQSwECLQAUAAYACAAAACEAWvQsW78AAAAVAQAACwAAAAAA&#10;AAAAAAAAAAAfAQAAX3JlbHMvLnJlbHNQSwECLQAUAAYACAAAACEA7gS+7MAAAADcAAAADwAAAAAA&#10;AAAAAAAAAAAHAgAAZHJzL2Rvd25yZXYueG1sUEsFBgAAAAADAAMAtwAAAPQCAAAAAA==&#10;" path="m15,43l10,32,7,22,3,11,,,122,r4,10l129,21r4,11l136,43,15,43xe" fillcolor="#bfddff" stroked="f">
                    <v:path arrowok="t" o:connecttype="custom" o:connectlocs="15,43;10,32;7,22;3,11;0,0;122,0;126,10;129,21;133,32;136,43;15,43" o:connectangles="0,0,0,0,0,0,0,0,0,0,0"/>
                  </v:shape>
                  <v:shape id="Freeform 27" o:spid="_x0000_s1253" style="position:absolute;left:41587;top:23177;width:809;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IhxQAAANwAAAAPAAAAZHJzL2Rvd25yZXYueG1sRI9Ba8JA&#10;FITvQv/D8gq91Y2pljZ1FREKpaBgjD0/sq9JSPZt3N1q/PeuUPA4zMw3zHw5mE6cyPnGsoLJOAFB&#10;XFrdcKWg2H8+v4HwAVljZ5kUXMjDcvEwmmOm7Zl3dMpDJSKEfYYK6hD6TEpf1mTQj21PHL1f6wyG&#10;KF0ltcNzhJtOpknyKg02HBdq7GldU9nmf0bBz+wwPZpD0aZur/t0895+b1eFUk+Pw+oDRKAh3MP/&#10;7S+t4GU6gduZeATk4goAAP//AwBQSwECLQAUAAYACAAAACEA2+H2y+4AAACFAQAAEwAAAAAAAAAA&#10;AAAAAAAAAAAAW0NvbnRlbnRfVHlwZXNdLnhtbFBLAQItABQABgAIAAAAIQBa9CxbvwAAABUBAAAL&#10;AAAAAAAAAAAAAAAAAB8BAABfcmVscy8ucmVsc1BLAQItABQABgAIAAAAIQCZXMIh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54" style="position:absolute;left:27791;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hJxgAAANwAAAAPAAAAZHJzL2Rvd25yZXYueG1sRI9Pa8JA&#10;FMTvhX6H5RW8FN34h1JSV5GI4slaq4feHtlnEpN9G7Krrt/eLRR6HGbmN8x0HkwjrtS5yrKC4SAB&#10;QZxbXXGh4PC96r+DcB5ZY2OZFNzJwXz2/DTFVNsbf9F17wsRIexSVFB636ZSurwkg25gW+LonWxn&#10;0EfZFVJ3eItw08hRkrxJgxXHhRJbykrK6/3FKAjmZ73N7ORc16/Hz6MOy1O2OyvVewmLDxCegv8P&#10;/7U3WsF4MoLfM/EIyNkDAAD//wMAUEsBAi0AFAAGAAgAAAAhANvh9svuAAAAhQEAABMAAAAAAAAA&#10;AAAAAAAAAAAAAFtDb250ZW50X1R5cGVzXS54bWxQSwECLQAUAAYACAAAACEAWvQsW78AAAAVAQAA&#10;CwAAAAAAAAAAAAAAAAAfAQAAX3JlbHMvLnJlbHNQSwECLQAUAAYACAAAACEA2204S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55" style="position:absolute;left:28188;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x9yAAAANwAAAAPAAAAZHJzL2Rvd25yZXYueG1sRI/dSsNA&#10;FITvBd9hOYXe2U1/tCXttoRKQRQKNqXo3SF7mo1mz4bs2kSf3hWEXg4z8w2z2vS2FhdqfeVYwXiU&#10;gCAunK64VHDMd3cLED4ga6wdk4Jv8rBZ396sMNWu41e6HEIpIoR9igpMCE0qpS8MWfQj1xBH7+xa&#10;iyHKtpS6xS7CbS0nSfIgLVYcFww2tDVUfB6+rIK3+f5je//+4vJJZp4f83k3O/1kSg0HfbYEEagP&#10;1/B/+0krmM6m8HcmHgG5/gUAAP//AwBQSwECLQAUAAYACAAAACEA2+H2y+4AAACFAQAAEwAAAAAA&#10;AAAAAAAAAAAAAAAAW0NvbnRlbnRfVHlwZXNdLnhtbFBLAQItABQABgAIAAAAIQBa9CxbvwAAABUB&#10;AAALAAAAAAAAAAAAAAAAAB8BAABfcmVscy8ucmVsc1BLAQItABQABgAIAAAAIQCVuax9yAAAANwA&#10;AAAPAAAAAAAAAAAAAAAAAAcCAABkcnMvZG93bnJldi54bWxQSwUGAAAAAAMAAwC3AAAA/A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56" style="position:absolute;left:28188;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AxgAAANwAAAAPAAAAZHJzL2Rvd25yZXYueG1sRI9Ba8JA&#10;FITvBf/D8oTemo2pqKSuIqVCG/CQ6KHHR/Y1G5p9m2a3Gv99tyB4HGbmG2a9HW0nzjT41rGCWZKC&#10;IK6dbrlRcDrun1YgfEDW2DkmBVfysN1MHtaYa3fhks5VaESEsM9RgQmhz6X0tSGLPnE9cfS+3GAx&#10;RDk0Ug94iXDbySxNF9Jiy3HBYE+vhurv6tcq+Jwtin1/yIqlNdf2o9z9vGUdKvU4HXcvIAKN4R6+&#10;td+1guf5HP7PxCMgN38AAAD//wMAUEsBAi0AFAAGAAgAAAAhANvh9svuAAAAhQEAABMAAAAAAAAA&#10;AAAAAAAAAAAAAFtDb250ZW50X1R5cGVzXS54bWxQSwECLQAUAAYACAAAACEAWvQsW78AAAAVAQAA&#10;CwAAAAAAAAAAAAAAAAAfAQAAX3JlbHMvLnJlbHNQSwECLQAUAAYACAAAACEAwqxQwMYAAADcAAAA&#10;DwAAAAAAAAAAAAAAAAAHAgAAZHJzL2Rvd25yZXYueG1sUEsFBgAAAAADAAMAtwAAAPo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57" style="position:absolute;left:33824;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I0xgAAANwAAAAPAAAAZHJzL2Rvd25yZXYueG1sRI9Ba8JA&#10;FITvQv/D8gredGNNi6au0gqihbZo9NDjI/tMQrNvw+6q8d93C4LHYWa+YWaLzjTiTM7XlhWMhgkI&#10;4sLqmksFh/1qMAHhA7LGxjIpuJKHxfyhN8NM2wvv6JyHUkQI+wwVVCG0mZS+qMigH9qWOHpH6wyG&#10;KF0ptcNLhJtGPiXJizRYc1yosKVlRcVvfjKR8vU5sVv3/Z5v5bQer9NUrz9+lOo/dm+vIAJ14R6+&#10;tTdawTh9hv8z8QjI+R8AAAD//wMAUEsBAi0AFAAGAAgAAAAhANvh9svuAAAAhQEAABMAAAAAAAAA&#10;AAAAAAAAAAAAAFtDb250ZW50X1R5cGVzXS54bWxQSwECLQAUAAYACAAAACEAWvQsW78AAAAVAQAA&#10;CwAAAAAAAAAAAAAAAAAfAQAAX3JlbHMvLnJlbHNQSwECLQAUAAYACAAAACEA0ikiN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58" style="position:absolute;left:32728;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RbxQAAANwAAAAPAAAAZHJzL2Rvd25yZXYueG1sRI9Ba8JA&#10;FITvBf/D8gRvdaO2UlNXKYJgL2pjKR4f2dckNvs27K6a/HtXKHgcZuYbZr5sTS0u5HxlWcFomIAg&#10;zq2uuFDwfVg/v4HwAVljbZkUdORhueg9zTHV9spfdMlCISKEfYoKyhCaVEqfl2TQD21DHL1f6wyG&#10;KF0htcNrhJtajpNkKg1WHBdKbGhVUv6XnY0C93kctThZdz+nfWZWr7vTbNsdlBr02493EIHa8Aj/&#10;tzdaweRlCvcz8QjIxQ0AAP//AwBQSwECLQAUAAYACAAAACEA2+H2y+4AAACFAQAAEwAAAAAAAAAA&#10;AAAAAAAAAAAAW0NvbnRlbnRfVHlwZXNdLnhtbFBLAQItABQABgAIAAAAIQBa9CxbvwAAABUBAAAL&#10;AAAAAAAAAAAAAAAAAB8BAABfcmVscy8ucmVsc1BLAQItABQABgAIAAAAIQBf3vRb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59" style="position:absolute;left:38824;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QAAANwAAAAPAAAAZHJzL2Rvd25yZXYueG1sRI9BSwMx&#10;FITvgv8hPKE3m7WtblmbFlFaBA+ltXh+bJ67i8nLkry223/fCILHYWa+YRarwTt1opi6wAYexgUo&#10;4jrYjhsDh8/1/RxUEmSLLjAZuFCC1fL2ZoGVDWfe0WkvjcoQThUaaEX6SutUt+QxjUNPnL3vED1K&#10;lrHRNuI5w73Tk6J40h47zgst9vTaUv2zP3oDE+c285089tsvWR8/NodYvk1LY0Z3w8szKKFB/sN/&#10;7XdrYDor4fdMPgJ6eQUAAP//AwBQSwECLQAUAAYACAAAACEA2+H2y+4AAACFAQAAEwAAAAAAAAAA&#10;AAAAAAAAAAAAW0NvbnRlbnRfVHlwZXNdLnhtbFBLAQItABQABgAIAAAAIQBa9CxbvwAAABUBAAAL&#10;AAAAAAAAAAAAAAAAAB8BAABfcmVscy8ucmVsc1BLAQItABQABgAIAAAAIQB5R+sMxQAAANwAAAAP&#10;AAAAAAAAAAAAAAAAAAcCAABkcnMvZG93bnJldi54bWxQSwUGAAAAAAMAAwC3AAAA+Q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60" style="position:absolute;left:38904;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nQwQAAANwAAAAPAAAAZHJzL2Rvd25yZXYueG1sRE/dasIw&#10;FL4f+A7hCLubyVREqlGGInSCoG4PcGiOTbE5qU203dsvF4KXH9//ct27WjyoDZVnDZ8jBYK48Kbi&#10;UsPvz+5jDiJEZIO1Z9LwRwHWq8HbEjPjOz7R4xxLkUI4ZKjBxthkUobCksMw8g1x4i6+dRgTbEtp&#10;WuxSuKvlWKmZdFhxarDY0MZScT3fnYbt4bivt7nKq+6ggr3sbpvv8U3r92H/tQARqY8v8dOdGw2T&#10;aVqbzqQjIFf/AAAA//8DAFBLAQItABQABgAIAAAAIQDb4fbL7gAAAIUBAAATAAAAAAAAAAAAAAAA&#10;AAAAAABbQ29udGVudF9UeXBlc10ueG1sUEsBAi0AFAAGAAgAAAAhAFr0LFu/AAAAFQEAAAsAAAAA&#10;AAAAAAAAAAAAHwEAAF9yZWxzLy5yZWxzUEsBAi0AFAAGAAgAAAAhAF5J6dDBAAAA3AAAAA8AAAAA&#10;AAAAAAAAAAAABwIAAGRycy9kb3ducmV2LnhtbFBLBQYAAAAAAwADALcAAAD1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61" style="position:absolute;left:28124;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9exQAAANwAAAAPAAAAZHJzL2Rvd25yZXYueG1sRI9BawIx&#10;FITvgv8hPMGbZl2LtqtRpFSogge1hx4fm+dmcfOyblJd/30jCB6HmfmGmS9bW4krNb50rGA0TEAQ&#10;506XXCj4Oa4H7yB8QNZYOSYFd/KwXHQ7c8y0u/GerodQiAhhn6ECE0KdSelzQxb90NXE0Tu5xmKI&#10;simkbvAW4baSaZJMpMWS44LBmj4N5efDn1XwO5ps1/Uu3U6tuZeb/erylVaoVL/XrmYgArXhFX62&#10;v7WC8dsHPM7EIyAX/wAAAP//AwBQSwECLQAUAAYACAAAACEA2+H2y+4AAACFAQAAEwAAAAAAAAAA&#10;AAAAAAAAAAAAW0NvbnRlbnRfVHlwZXNdLnhtbFBLAQItABQABgAIAAAAIQBa9CxbvwAAABUBAAAL&#10;AAAAAAAAAAAAAAAAAB8BAABfcmVscy8ucmVsc1BLAQItABQABgAIAAAAIQAsrf9e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262" type="#_x0000_t32" style="position:absolute;left:30604;top:28991;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EvwQAAANwAAAAPAAAAZHJzL2Rvd25yZXYueG1sRE/NisIw&#10;EL4L+w5hFrxpqlV3qUZZBEH0IHb3AYZmbIrNpNtErT69OQgeP77/xaqztbhS6yvHCkbDBARx4XTF&#10;pYK/383gG4QPyBprx6TgTh5Wy4/eAjPtbnykax5KEUPYZ6jAhNBkUvrCkEU/dA1x5E6utRgibEup&#10;W7zFcFvLcZLMpMWKY4PBhtaGinN+sQomj9Pk4PP9V33foTnKc/pvdapU/7P7mYMI1IW3+OXeagXp&#10;NM6PZ+IRkMsnAAAA//8DAFBLAQItABQABgAIAAAAIQDb4fbL7gAAAIUBAAATAAAAAAAAAAAAAAAA&#10;AAAAAABbQ29udGVudF9UeXBlc10ueG1sUEsBAi0AFAAGAAgAAAAhAFr0LFu/AAAAFQEAAAsAAAAA&#10;AAAAAAAAAAAAHwEAAF9yZWxzLy5yZWxzUEsBAi0AFAAGAAgAAAAhAFU0cS/BAAAA3AAAAA8AAAAA&#10;AAAAAAAAAAAABwIAAGRycy9kb3ducmV2LnhtbFBLBQYAAAAAAwADALcAAAD1AgAAAAA=&#10;" strokecolor="#4a7ebb">
                    <v:stroke endarrow="open" joinstyle="miter"/>
                  </v:shape>
                  <v:shape id="CaixaDeTexto 72" o:spid="_x0000_s1263" type="#_x0000_t202" style="position:absolute;left:37800;top:27089;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OSxQAAANwAAAAPAAAAZHJzL2Rvd25yZXYueG1sRI/NbsIw&#10;EITvlXgHa5F6K074qSDgRBW0Um+lwAOs4iUOiddR7ELK09eVKvU4mplvNJtisK24Uu9rxwrSSQKC&#10;uHS65krB6fj2tAThA7LG1jEp+CYPRT562GCm3Y0/6XoIlYgQ9hkqMCF0mZS+NGTRT1xHHL2z6y2G&#10;KPtK6h5vEW5bOU2SZ2mx5rhgsKOtobI5fFkFy8R+NM1quvd2fk8XZrtzr91Fqcfx8LIGEWgI/+G/&#10;9rtWMFuk8HsmHgGZ/wAAAP//AwBQSwECLQAUAAYACAAAACEA2+H2y+4AAACFAQAAEwAAAAAAAAAA&#10;AAAAAAAAAAAAW0NvbnRlbnRfVHlwZXNdLnhtbFBLAQItABQABgAIAAAAIQBa9CxbvwAAABUBAAAL&#10;AAAAAAAAAAAAAAAAAB8BAABfcmVscy8ucmVsc1BLAQItABQABgAIAAAAIQC0aQOS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shape id="Freeform 30" o:spid="_x0000_s1264"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llxAAAANwAAAAPAAAAZHJzL2Rvd25yZXYueG1sRI9BawIx&#10;FITvBf9DeIK3mt0cbFmNIlJBhR60PXh8bJ6bxc3Lukl1/fdGEHocZuYbZrboXSOu1IXas4Z8nIEg&#10;Lr2pudLw+7N+/wQRIrLBxjNpuFOAxXzwNsPC+Bvv6XqIlUgQDgVqsDG2hZShtOQwjH1LnLyT7xzG&#10;JLtKmg5vCe4aqbJsIh3WnBYstrSyVJ4Pf07DMZ/s1u232n04e6+3++XlSzWo9WjYL6cgIvXxP/xq&#10;b4wGpXJ4nklHQM4fAAAA//8DAFBLAQItABQABgAIAAAAIQDb4fbL7gAAAIUBAAATAAAAAAAAAAAA&#10;AAAAAAAAAABbQ29udGVudF9UeXBlc10ueG1sUEsBAi0AFAAGAAgAAAAhAFr0LFu/AAAAFQEAAAsA&#10;AAAAAAAAAAAAAAAAHwEAAF9yZWxzLy5yZWxzUEsBAi0AFAAGAAgAAAAhAHnlGW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5"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cSxQAAANwAAAAPAAAAZHJzL2Rvd25yZXYueG1sRI/BasMw&#10;EETvhfyD2EJujWwd0uJECaY00Bp6SNpDjou1tUytlWOpif33USDQ4zAzb5j1dnSdONMQWs8a8kUG&#10;grj2puVGw/fX7ukFRIjIBjvPpGGiANvN7GGNhfEX3tP5EBuRIBwK1GBj7AspQ23JYVj4njh5P35w&#10;GJMcGmkGvCS466TKsqV02HJasNjTq6X69/DnNBzzZbXrP1X17OzUfuzL05vqUOv541iuQEQa43/4&#10;3n43GpRScDuTjoDcXAEAAP//AwBQSwECLQAUAAYACAAAACEA2+H2y+4AAACFAQAAEwAAAAAAAAAA&#10;AAAAAAAAAAAAW0NvbnRlbnRfVHlwZXNdLnhtbFBLAQItABQABgAIAAAAIQBa9CxbvwAAABUBAAAL&#10;AAAAAAAAAAAAAAAAAB8BAABfcmVscy8ucmVsc1BLAQItABQABgAIAAAAIQCJN4cS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6"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KJxAAAANwAAAAPAAAAZHJzL2Rvd25yZXYueG1sRI9PawIx&#10;FMTvBb9DeEJvNWsK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OZ7Io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7"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9xAAAANwAAAAPAAAAZHJzL2Rvd25yZXYueG1sRI9PawIx&#10;FMTvBb9DeEJvNWso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GmSuv3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Seta em curva para baixo 79" o:spid="_x0000_s1268"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i1xQAAANwAAAAPAAAAZHJzL2Rvd25yZXYueG1sRI9Ba8JA&#10;FITvgv9heUJvummgRaObIEKh4EGaiqW3Z/Y1Ccm+jdnVxH/fLRQ8DjPzDbPJRtOKG/WutqzgeRGB&#10;IC6srrlUcPx8my9BOI+ssbVMCu7kIEunkw0m2g78QbfclyJA2CWooPK+S6R0RUUG3cJ2xMH7sb1B&#10;H2RfSt3jEOCmlXEUvUqDNYeFCjvaVVQ0+dUooOUem6M9DZfmO6fYfq0O5+1KqafZuF2D8DT6R/i/&#10;/a4VxPEL/J0JR0CmvwAAAP//AwBQSwECLQAUAAYACAAAACEA2+H2y+4AAACFAQAAEwAAAAAAAAAA&#10;AAAAAAAAAAAAW0NvbnRlbnRfVHlwZXNdLnhtbFBLAQItABQABgAIAAAAIQBa9CxbvwAAABUBAAAL&#10;AAAAAAAAAAAAAAAAAB8BAABfcmVscy8ucmVsc1BLAQItABQABgAIAAAAIQCBnxi1xQAAANwAAAAP&#10;AAAAAAAAAAAAAAAAAAcCAABkcnMvZG93bnJldi54bWxQSwUGAAAAAAMAAwC3AAAA+QIAAAAA&#10;" adj="16200,20250,16200" fillcolor="#4f81bd" strokecolor="#385d8a" strokeweight="2pt"/>
                <v:shape id="Chave direita 80" o:spid="_x0000_s1269"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0YwwAAANwAAAAPAAAAZHJzL2Rvd25yZXYueG1sRI/NasMw&#10;EITvhbyD2EBvjRwfTOtGDiEkJNBe6vQBFmv9g62VkRTbefuqUOhxmJlvmN1+MYOYyPnOsoLtJgFB&#10;XFndcaPg+3Z+eQXhA7LGwTIpeJCHfbF62mGu7cxfNJWhERHCPkcFbQhjLqWvWjLoN3Ykjl5tncEQ&#10;pWukdjhHuBlkmiSZNNhxXGhxpGNLVV/ejYJ6XLYfJ+zp8+1+0e50k9zVUqnn9XJ4BxFoCf/hv/ZV&#10;K0jTDH7PxCMgix8AAAD//wMAUEsBAi0AFAAGAAgAAAAhANvh9svuAAAAhQEAABMAAAAAAAAAAAAA&#10;AAAAAAAAAFtDb250ZW50X1R5cGVzXS54bWxQSwECLQAUAAYACAAAACEAWvQsW78AAAAVAQAACwAA&#10;AAAAAAAAAAAAAAAfAQAAX3JlbHMvLnJlbHNQSwECLQAUAAYACAAAACEAT8gtGMMAAADcAAAADwAA&#10;AAAAAAAAAAAAAAAHAgAAZHJzL2Rvd25yZXYueG1sUEsFBgAAAAADAAMAtwAAAPcCAAAAAA==&#10;" adj="212" strokecolor="#4a7ebb">
                  <v:stroke joinstyle="miter"/>
                </v:shape>
                <v:shape id="CaixaDeTexto 81" o:spid="_x0000_s1270" type="#_x0000_t202" style="position:absolute;left:70195;top:47380;width:12941;height:6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v:textbox>
                </v:shape>
                <v:group id="Grupo 163" o:spid="_x0000_s1271" style="position:absolute;left:46440;top:11967;width:8641;height:11682" coordorigin="46440,11967" coordsize="8640,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o 35" o:spid="_x0000_s1272" style="position:absolute;left:46440;top:11967;width:8641;height:8046" coordorigin="46440,11967"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AutoShape 4" o:spid="_x0000_s1273" style="position:absolute;left:46440;top:11967;width:17287;height:1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o:lock v:ext="edit" aspectratio="t" text="t"/>
                    </v:rect>
                    <v:shape id="Freeform 6" o:spid="_x0000_s1274" style="position:absolute;left:46440;top:11967;width:17176;height:12144;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OPxQAAANwAAAAPAAAAZHJzL2Rvd25yZXYueG1sRI9Ba4NA&#10;FITvhfyH5QV6KXGth5IaNyEJtLQXIaY/4Om+qIn7Vtyt2n/fLRRyHGbmGybbzaYTIw2utazgOYpB&#10;EFdWt1wr+Dq/rdYgnEfW2FkmBT/kYLddPGSYajvxicbC1yJA2KWooPG+T6V0VUMGXWR74uBd7GDQ&#10;BznUUg84BbjpZBLHL9Jgy2GhwZ6ODVW34tsoyKfx8+Kf6rydr7bEeF++H2Sp1ONy3m9AeJr9Pfzf&#10;/tAKkvUr/J0JR0BufwEAAP//AwBQSwECLQAUAAYACAAAACEA2+H2y+4AAACFAQAAEwAAAAAAAAAA&#10;AAAAAAAAAAAAW0NvbnRlbnRfVHlwZXNdLnhtbFBLAQItABQABgAIAAAAIQBa9CxbvwAAABUBAAAL&#10;AAAAAAAAAAAAAAAAAB8BAABfcmVscy8ucmVsc1BLAQItABQABgAIAAAAIQBdB3OP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75" style="position:absolute;left:55806;top:17587;width:222;height:428;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HvwAAANwAAAAPAAAAZHJzL2Rvd25yZXYueG1sRE9Ni8Iw&#10;EL0L/ocwgjdNreyi1SgqLHjVFc9DM6bFZlKa2Gb3128Owh4f73u7j7YRPXW+dqxgMc9AEJdO12wU&#10;3L6/ZisQPiBrbByTgh/ysN+NR1sstBv4Qv01GJFC2BeooAqhLaT0ZUUW/dy1xIl7uM5iSLAzUnc4&#10;pHDbyDzLPqXFmlNDhS2dKiqf15dV8NuYPFuaPh6H+8cl3h+n22JVKzWdxMMGRKAY/sVv91kryNdp&#10;fjqTjoDc/QEAAP//AwBQSwECLQAUAAYACAAAACEA2+H2y+4AAACFAQAAEwAAAAAAAAAAAAAAAAAA&#10;AAAAW0NvbnRlbnRfVHlwZXNdLnhtbFBLAQItABQABgAIAAAAIQBa9CxbvwAAABUBAAALAAAAAAAA&#10;AAAAAAAAAB8BAABfcmVscy8ucmVsc1BLAQItABQABgAIAAAAIQAF6i/HvwAAANwAAAAPAAAAAAAA&#10;AAAAAAAAAAcCAABkcnMvZG93bnJldi54bWxQSwUGAAAAAAMAAwC3AAAA8wIAAAAA&#10;" path="m28,41r-4,3l18,47r-8,4l,55,,8,8,6,14,5,21,3,28,r,41xe" fillcolor="#999" stroked="f">
                      <v:path arrowok="t" o:connecttype="custom" o:connectlocs="28,41;24,44;18,47;10,51;0,55;0,8;8,6;14,5;21,3;28,0;28,41" o:connectangles="0,0,0,0,0,0,0,0,0,0,0"/>
                    </v:shape>
                    <v:shape id="Freeform 8" o:spid="_x0000_s1276" style="position:absolute;left:54028;top:16777;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6ixQAAANwAAAAPAAAAZHJzL2Rvd25yZXYueG1sRI/dasJA&#10;FITvC32H5Qi9Ed0orT/RVaSl0F6JiQ9wzB6TYPZsyJ6a9O27hUIvh5n5htnuB9eoO3Wh9mxgNk1A&#10;ERfe1lwaOOfvkxWoIMgWG89k4JsC7HePD1tMre/5RPdMShUhHFI0UIm0qdahqMhhmPqWOHpX3zmU&#10;KLtS2w77CHeNnifJQjusOS5U2NJrRcUt+3IGXH95ez59Hl/qLF8W43Mu40MpxjyNhsMGlNAg/+G/&#10;9oc1MF/P4PdMPAJ69wMAAP//AwBQSwECLQAUAAYACAAAACEA2+H2y+4AAACFAQAAEwAAAAAAAAAA&#10;AAAAAAAAAAAAW0NvbnRlbnRfVHlwZXNdLnhtbFBLAQItABQABgAIAAAAIQBa9CxbvwAAABUBAAAL&#10;AAAAAAAAAAAAAAAAAB8BAABfcmVscy8ucmVsc1BLAQItABQABgAIAAAAIQDByg6i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77" style="position:absolute;left:53980;top:17587;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OqxAAAANwAAAAPAAAAZHJzL2Rvd25yZXYueG1sRI9PawIx&#10;FMTvBb9DeEJvNesKRVejiCAUPGmLf27P5Lkb3Lysm1S3374pFDwOM/MbZrboXC3u1AbrWcFwkIEg&#10;1t5YLhV8fa7fxiBCRDZYeyYFPxRgMe+9zLAw/sFbuu9iKRKEQ4EKqhibQsqgK3IYBr4hTt7Ftw5j&#10;km0pTYuPBHe1zLPsXTq0nBYqbGhVkb7uvp2C7W2/tKvz/pgHbTf6dD0QjkdKvfa75RREpC4+w//t&#10;D6Mgn+TwdyYdATn/BQAA//8DAFBLAQItABQABgAIAAAAIQDb4fbL7gAAAIUBAAATAAAAAAAAAAAA&#10;AAAAAAAAAABbQ29udGVudF9UeXBlc10ueG1sUEsBAi0AFAAGAAgAAAAhAFr0LFu/AAAAFQEAAAsA&#10;AAAAAAAAAAAAAAAAHwEAAF9yZWxzLy5yZWxzUEsBAi0AFAAGAAgAAAAhACzlo6r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78" style="position:absolute;left:54298;top:17666;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uYxQAAANwAAAAPAAAAZHJzL2Rvd25yZXYueG1sRI9BawIx&#10;FITvgv8hPKEXqYlapF2NIorgQRS3peDtsXndXbp5WTaprv56UxA8DjPzDTNbtLYSZ2p86VjDcKBA&#10;EGfOlJxr+PrcvL6D8AHZYOWYNFzJw2Le7cwwMe7CRzqnIRcRwj5BDUUIdSKlzwqy6AeuJo7ej2ss&#10;hiibXJoGLxFuKzlSaiItlhwXCqxpVVD2m/5ZDTy+rXbfb+qwVae1o2FJud/3tX7ptcspiEBteIYf&#10;7a3RMPoYw/+ZeATk/A4AAP//AwBQSwECLQAUAAYACAAAACEA2+H2y+4AAACFAQAAEwAAAAAAAAAA&#10;AAAAAAAAAAAAW0NvbnRlbnRfVHlwZXNdLnhtbFBLAQItABQABgAIAAAAIQBa9CxbvwAAABUBAAAL&#10;AAAAAAAAAAAAAAAAAB8BAABfcmVscy8ucmVsc1BLAQItABQABgAIAAAAIQDAo8uY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79" style="position:absolute;left:54615;top:17714;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hexwAAANwAAAAPAAAAZHJzL2Rvd25yZXYueG1sRI9Ba8JA&#10;FITvQv/D8gQvohtFJaau0oqWehBa9dDeXrPPJDT7NmTXmP77riB4HGbmG2axak0pGqpdYVnBaBiB&#10;IE6tLjhTcDpuBzEI55E1lpZJwR85WC2fOgtMtL3yJzUHn4kAYZeggtz7KpHSpTkZdENbEQfvbGuD&#10;Psg6k7rGa4CbUo6jaCYNFhwWcqxonVP6e7gYBR+Tzddu872e/ozMa/MWu76M9xelet325RmEp9Y/&#10;wvf2u1Ywnk/gdiYcAbn8BwAA//8DAFBLAQItABQABgAIAAAAIQDb4fbL7gAAAIUBAAATAAAAAAAA&#10;AAAAAAAAAAAAAABbQ29udGVudF9UeXBlc10ueG1sUEsBAi0AFAAGAAgAAAAhAFr0LFu/AAAAFQEA&#10;AAsAAAAAAAAAAAAAAAAAHwEAAF9yZWxzLy5yZWxzUEsBAi0AFAAGAAgAAAAhAJEFqF7HAAAA3AAA&#10;AA8AAAAAAAAAAAAAAAAABwIAAGRycy9kb3ducmV2LnhtbFBLBQYAAAAAAwADALcAAAD7AgAAAAA=&#10;" path="m,l8,2r7,l22,2r8,1l30,52r-8,l15,51r-8,l,50,,xe" fillcolor="#999" stroked="f">
                      <v:path arrowok="t" o:connecttype="custom" o:connectlocs="0,0;8,2;15,2;22,2;30,3;30,52;22,52;15,51;7,51;0,50;0,0" o:connectangles="0,0,0,0,0,0,0,0,0,0,0"/>
                    </v:shape>
                    <v:shape id="Freeform 12" o:spid="_x0000_s1280" style="position:absolute;left:54980;top:17730;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K/xQAAANwAAAAPAAAAZHJzL2Rvd25yZXYueG1sRI/RasJA&#10;FETfC/7DcgVfim4ijWh0FSlaSvHF6AdcstckmL0bdrcm7dd3C4U+DjNzhtnsBtOKBznfWFaQzhIQ&#10;xKXVDVcKrpfjdAnCB2SNrWVS8EUedtvR0wZzbXs+06MIlYgQ9jkqqEPocil9WZNBP7MdcfRu1hkM&#10;UbpKaod9hJtWzpNkIQ02HBdq7Oi1pvJefBoFxSV9wfZg+z49fjzrk8vevjlTajIe9msQgYbwH/5r&#10;v2sF81UGv2fiEZDbHwAAAP//AwBQSwECLQAUAAYACAAAACEA2+H2y+4AAACFAQAAEwAAAAAAAAAA&#10;AAAAAAAAAAAAW0NvbnRlbnRfVHlwZXNdLnhtbFBLAQItABQABgAIAAAAIQBa9CxbvwAAABUBAAAL&#10;AAAAAAAAAAAAAAAAAB8BAABfcmVscy8ucmVsc1BLAQItABQABgAIAAAAIQBz6BK/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81" style="position:absolute;left:55377;top:17682;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MewwAAANwAAAAPAAAAZHJzL2Rvd25yZXYueG1sRI9Pi8Iw&#10;FMTvgt8hPMGbpgor2jWKu7CL4MnWg8dH87Z/bF5Kk23rtzeC4HGY+c0w2/1gatFR60rLChbzCARx&#10;ZnXJuYJL+jNbg3AeWWNtmRTcycF+Nx5tMda25zN1ic9FKGEXo4LC+yaW0mUFGXRz2xAH78+2Bn2Q&#10;bS51i30oN7VcRtFKGiw5LBTY0HdB2S35NwqW5vp7+OjS/kRUJYtrX5Vft0qp6WQ4fILwNPh3+EUf&#10;deA2K3ieCUdA7h4AAAD//wMAUEsBAi0AFAAGAAgAAAAhANvh9svuAAAAhQEAABMAAAAAAAAAAAAA&#10;AAAAAAAAAFtDb250ZW50X1R5cGVzXS54bWxQSwECLQAUAAYACAAAACEAWvQsW78AAAAVAQAACwAA&#10;AAAAAAAAAAAAAAAfAQAAX3JlbHMvLnJlbHNQSwECLQAUAAYACAAAACEAux6jHs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82" style="position:absolute;left:51520;top:12634;width:6683;height:1460;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1jxgAAANwAAAAPAAAAZHJzL2Rvd25yZXYueG1sRI9Pa8JA&#10;FMTvhX6H5RW81Y0e+ie6iopFEQRNhV6f2WeymH0bs6tJ/fTdQqHHYWZ+w4ynna3EjRpvHCsY9BMQ&#10;xLnThgsFh8+P5zcQPiBrrByTgm/yMJ08Powx1a7lPd2yUIgIYZ+igjKEOpXS5yVZ9H1XE0fv5BqL&#10;IcqmkLrBNsJtJYdJ8iItGo4LJda0KCk/Z1erYDO/Lw9Lz8fLtp3vd9WXWW1NplTvqZuNQATqwn/4&#10;r73WCobvr/B7Jh4BOfkBAAD//wMAUEsBAi0AFAAGAAgAAAAhANvh9svuAAAAhQEAABMAAAAAAAAA&#10;AAAAAAAAAAAAAFtDb250ZW50X1R5cGVzXS54bWxQSwECLQAUAAYACAAAACEAWvQsW78AAAAVAQAA&#10;CwAAAAAAAAAAAAAAAAAfAQAAX3JlbHMvLnJlbHNQSwECLQAUAAYACAAAACEAGOKdY8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83" style="position:absolute;left:54774;top:15063;width:333;height:1317;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kQwgAAANwAAAAPAAAAZHJzL2Rvd25yZXYueG1sRE/Pa8Iw&#10;FL4P9j+EN/A20wUZrhpFCjI97DAdbMdH82yDzUvXZDX+9+Yw8Pjx/V6uk+vESEOwnjW8TAsQxLU3&#10;lhsNX8ft8xxEiMgGO8+k4UoB1qvHhyWWxl/4k8ZDbEQO4VCihjbGvpQy1C05DFPfE2fu5AeHMcOh&#10;kWbASw53nVRF8SodWs4NLfZUtVSfD39Ow/gzU+pXfVebart/P9tkbGo+tJ48pc0CRKQU7+J/985o&#10;UG95bT6Tj4Bc3QAAAP//AwBQSwECLQAUAAYACAAAACEA2+H2y+4AAACFAQAAEwAAAAAAAAAAAAAA&#10;AAAAAAAAW0NvbnRlbnRfVHlwZXNdLnhtbFBLAQItABQABgAIAAAAIQBa9CxbvwAAABUBAAALAAAA&#10;AAAAAAAAAAAAAB8BAABfcmVscy8ucmVsc1BLAQItABQABgAIAAAAIQBMyjkQwgAAANwAAAAPAAAA&#10;AAAAAAAAAAAAAAcCAABkcnMvZG93bnJldi54bWxQSwUGAAAAAAMAAwC3AAAA9g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84" style="position:absolute;left:48170;top:17190;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AxwAAANwAAAAPAAAAZHJzL2Rvd25yZXYueG1sRI9PawIx&#10;FMTvBb9DeIK3mlWk1NUoWloQ2uKf1oO35+a5u5i8bDfR3X57Uyh4HGbmN8x03lojrlT70rGCQT8B&#10;QZw5XXKu4Pvr7fEZhA/IGo1jUvBLHuazzsMUU+0a3tJ1F3IRIexTVFCEUKVS+qwgi77vKuLonVxt&#10;MURZ51LX2ES4NXKYJE/SYslxocCKXgrKzruLVfCx3LxvDsdyPTJ7fP0ZNJ9mxVqpXrddTEAEasM9&#10;/N9eaQXD8Rj+zsQjIGc3AAAA//8DAFBLAQItABQABgAIAAAAIQDb4fbL7gAAAIUBAAATAAAAAAAA&#10;AAAAAAAAAAAAAABbQ29udGVudF9UeXBlc10ueG1sUEsBAi0AFAAGAAgAAAAhAFr0LFu/AAAAFQEA&#10;AAsAAAAAAAAAAAAAAAAAHwEAAF9yZWxzLy5yZWxzUEsBAi0AFAAGAAgAAAAhAExL9UD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85" style="position:absolute;left:47440;top:17587;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LwAAAANwAAAAPAAAAZHJzL2Rvd25yZXYueG1sRE/Pa8Iw&#10;FL4L+x/CG+ym6SyIq0aRgWyHXawFd3w0zzbavJQkq91/bw6Cx4/v93o72k4M5INxrOB9loEgrp02&#10;3CiojvvpEkSIyBo7x6TgnwJsNy+TNRba3fhAQxkbkUI4FKigjbEvpAx1SxbDzPXEiTs7bzEm6Bup&#10;Pd5SuO3kPMsW0qLh1NBiT58t1dfyzyoYfj9+Fr388vmlolLnZ3Ma0Cj19jruViAijfEpfri/tYI8&#10;S/PTmXQE5OYOAAD//wMAUEsBAi0AFAAGAAgAAAAhANvh9svuAAAAhQEAABMAAAAAAAAAAAAAAAAA&#10;AAAAAFtDb250ZW50X1R5cGVzXS54bWxQSwECLQAUAAYACAAAACEAWvQsW78AAAAVAQAACwAAAAAA&#10;AAAAAAAAAAAfAQAAX3JlbHMvLnJlbHNQSwECLQAUAAYACAAAACEA/556y8AAAADcAAAADwAAAAAA&#10;AAAAAAAAAAAHAgAAZHJzL2Rvd25yZXYueG1sUEsFBgAAAAADAAMAtwAAAPQCA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86" style="position:absolute;left:47106;top:20143;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XxwwAAANwAAAAPAAAAZHJzL2Rvd25yZXYueG1sRI/RagIx&#10;FETfC/5DuELfamILdlmNIoWF0iJY2w+4bK67i8nNkqTutl9vBMHHYWbOMKvN6Kw4U4idZw3zmQJB&#10;XHvTcaPh57t6KkDEhGzQeiYNfxRhs548rLA0fuAvOh9SIzKEY4ka2pT6UspYt+QwznxPnL2jDw5T&#10;lqGRJuCQ4c7KZ6UW0mHHeaHFnt5aqk+HX6fBDtVCfX5UCf8r+7orMKhiH7R+nI7bJYhEY7qHb+13&#10;o+FFzeF6Jh8Bub4AAAD//wMAUEsBAi0AFAAGAAgAAAAhANvh9svuAAAAhQEAABMAAAAAAAAAAAAA&#10;AAAAAAAAAFtDb250ZW50X1R5cGVzXS54bWxQSwECLQAUAAYACAAAACEAWvQsW78AAAAVAQAACwAA&#10;AAAAAAAAAAAAAAAfAQAAX3JlbHMvLnJlbHNQSwECLQAUAAYACAAAACEAjPS18cMAAADcAAAADwAA&#10;AAAAAAAAAAAAAAAHAgAAZHJzL2Rvd25yZXYueG1sUEsFBgAAAAADAAMAtwAAAPcCAAAAAA==&#10;" path="m,l127,r,16l127,31r,16l128,63,1,63,,47,,31,,16,,xe" fillcolor="#bfddff" stroked="f">
                      <v:path arrowok="t" o:connecttype="custom" o:connectlocs="0,0;127,0;127,16;127,31;127,47;128,63;1,63;0,47;0,31;0,16;0,0" o:connectangles="0,0,0,0,0,0,0,0,0,0,0"/>
                    </v:shape>
                    <v:shape id="Freeform 19" o:spid="_x0000_s1287" style="position:absolute;left:47281;top:18619;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WBxgAAANwAAAAPAAAAZHJzL2Rvd25yZXYueG1sRI9BSwMx&#10;FITvgv8hPKEXaRNXqGVtWoql0ENBXIXW22PzulncvCxJ3G7/vREEj8PMfMMs16PrxEAhtp41PMwU&#10;COLam5YbDR/vu+kCREzIBjvPpOFKEdar25sllsZf+I2GKjUiQziWqMGm1JdSxtqSwzjzPXH2zj44&#10;TFmGRpqAlwx3nSyUmkuHLecFiz29WKq/qm+n4bQZ5s32HA7Hz7hTxfZJ3tvqVevJ3bh5BpFoTP/h&#10;v/beaHhUBfyeyUdArn4AAAD//wMAUEsBAi0AFAAGAAgAAAAhANvh9svuAAAAhQEAABMAAAAAAAAA&#10;AAAAAAAAAAAAAFtDb250ZW50X1R5cGVzXS54bWxQSwECLQAUAAYACAAAACEAWvQsW78AAAAVAQAA&#10;CwAAAAAAAAAAAAAAAAAfAQAAX3JlbHMvLnJlbHNQSwECLQAUAAYACAAAACEAu3/FgcYAAADcAAAA&#10;DwAAAAAAAAAAAAAAAAAHAgAAZHJzL2Rvd25yZXYueG1sUEsFBgAAAAADAAMAtwAAAPoCAAAAAA==&#10;" path="m123,44l,44,4,33,7,21,10,10,14,,136,r-3,10l129,21r-3,12l123,44xe" fillcolor="#bfddff" stroked="f">
                      <v:path arrowok="t" o:connecttype="custom" o:connectlocs="123,44;0,44;4,33;7,21;10,10;14,0;136,0;133,10;129,21;126,33;123,44" o:connectangles="0,0,0,0,0,0,0,0,0,0,0"/>
                    </v:shape>
                    <v:shape id="Freeform 20" o:spid="_x0000_s1288" style="position:absolute;left:47186;top:19111;width:1047;height:317;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xgAAANwAAAAPAAAAZHJzL2Rvd25yZXYueG1sRI9Ba8JA&#10;FITvhf6H5RW8FN2oIDV1FauUWDxIVQRvj+xrEpp9G3ZXk/57tyB4HGbmG2a26EwtruR8ZVnBcJCA&#10;IM6trrhQcDx89t9A+ICssbZMCv7Iw2L+/DTDVNuWv+m6D4WIEPYpKihDaFIpfV6SQT+wDXH0fqwz&#10;GKJ0hdQO2wg3tRwlyUQarDgulNjQqqT8d38xCnbZ63Rt3JK/8mx7OJ2zj1177pTqvXTLdxCBuvAI&#10;39sbrWCcjOH/TDwCcn4DAAD//wMAUEsBAi0AFAAGAAgAAAAhANvh9svuAAAAhQEAABMAAAAAAAAA&#10;AAAAAAAAAAAAAFtDb250ZW50X1R5cGVzXS54bWxQSwECLQAUAAYACAAAACEAWvQsW78AAAAVAQAA&#10;CwAAAAAAAAAAAAAAAAAfAQAAX3JlbHMvLnJlbHNQSwECLQAUAAYACAAAACEAVTvgo8YAAADcAAAA&#10;DwAAAAAAAAAAAAAAAAAHAgAAZHJzL2Rvd25yZXYueG1sUEsFBgAAAAADAAMAtwAAAPoCAAAAAA==&#10;" path="m133,r-2,9l128,19r-1,9l126,39,,39,3,28,4,19,6,9,8,,133,xe" fillcolor="#bfddff" stroked="f">
                      <v:path arrowok="t" o:connecttype="custom" o:connectlocs="133,0;131,9;128,19;127,28;126,39;0,39;3,28;4,19;6,9;8,0;133,0" o:connectangles="0,0,0,0,0,0,0,0,0,0,0"/>
                    </v:shape>
                    <v:shape id="Freeform 21" o:spid="_x0000_s1289" style="position:absolute;left:47122;top:19571;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rgxQAAANwAAAAPAAAAZHJzL2Rvd25yZXYueG1sRI9BawIx&#10;FITvgv8hPMGbJrq2lK1RRBEK4qFaisfH5jW77eZl2cR1++9NoeBxmJlvmOW6d7XoqA2VZw2zqQJB&#10;XHhTsdXwcd5PXkCEiGyw9kwafinAejUcLDE3/sbv1J2iFQnCIUcNZYxNLmUoSnIYpr4hTt6Xbx3G&#10;JFsrTYu3BHe1nCv1LB1WnBZKbGhbUvFzujoN9pBdvmeX3d4en66dyg5xU3wetR6P+s0riEh9fIT/&#10;229GQ6YW8HcmHQG5ugMAAP//AwBQSwECLQAUAAYACAAAACEA2+H2y+4AAACFAQAAEwAAAAAAAAAA&#10;AAAAAAAAAAAAW0NvbnRlbnRfVHlwZXNdLnhtbFBLAQItABQABgAIAAAAIQBa9CxbvwAAABUBAAAL&#10;AAAAAAAAAAAAAAAAAB8BAABfcmVscy8ucmVsc1BLAQItABQABgAIAAAAIQBisErg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90" style="position:absolute;left:47122;top:20794;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gqwwAAANwAAAAPAAAAZHJzL2Rvd25yZXYueG1sRI9LiwIx&#10;EITvwv6H0At708wqio4TZVkQPCg+8dxOeh7upDNMsjr+eyMIHouq+opK5q2pxJUaV1pW8N2LQBCn&#10;VpecKzgeFt0xCOeRNVaWScGdHMxnH50EY21vvKPr3uciQNjFqKDwvo6ldGlBBl3P1sTBy2xj0AfZ&#10;5FI3eAtwU8l+FI2kwZLDQoE1/RaU/u3/jQI3cZezHGx2m/VpcVlpuSXMtkp9fbY/UxCeWv8Ov9pL&#10;rWAQDeF5JhwBOXsAAAD//wMAUEsBAi0AFAAGAAgAAAAhANvh9svuAAAAhQEAABMAAAAAAAAAAAAA&#10;AAAAAAAAAFtDb250ZW50X1R5cGVzXS54bWxQSwECLQAUAAYACAAAACEAWvQsW78AAAAVAQAACwAA&#10;AAAAAAAAAAAAAAAfAQAAX3JlbHMvLnJlbHNQSwECLQAUAAYACAAAACEAux44K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91" style="position:absolute;left:47202;top:21381;width:1063;height:317;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VMxgAAANwAAAAPAAAAZHJzL2Rvd25yZXYueG1sRI9PawIx&#10;FMTvBb9DeEJvNbGC1NUoKpW2J6l/Dt4em+fu4uZlTeK67advCoUeh5n5DTNbdLYWLflQOdYwHCgQ&#10;xLkzFRcaDvvN0wuIEJEN1o5JwxcFWMx7DzPMjLvzJ7W7WIgE4ZChhjLGJpMy5CVZDAPXECfv7LzF&#10;mKQvpPF4T3Bby2elxtJixWmhxIbWJeWX3c1qkGZyzlt1O35fr/L14/S29YfVVuvHfrecgojUxf/w&#10;X/vdaBipMfyeSUdAzn8AAAD//wMAUEsBAi0AFAAGAAgAAAAhANvh9svuAAAAhQEAABMAAAAAAAAA&#10;AAAAAAAAAAAAAFtDb250ZW50X1R5cGVzXS54bWxQSwECLQAUAAYACAAAACEAWvQsW78AAAAVAQAA&#10;CwAAAAAAAAAAAAAAAAAfAQAAX3JlbHMvLnJlbHNQSwECLQAUAAYACAAAACEANZy1TM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92" style="position:absolute;left:47837;top:22841;width:1079;height:302;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Z/xgAAANwAAAAPAAAAZHJzL2Rvd25yZXYueG1sRI9Ba8JA&#10;FITvQv/D8gpeRDcqVE1dRVoUQVo09tDjI/uaRLNvQ3Y18d+7BcHjMDPfMPNla0pxpdoVlhUMBxEI&#10;4tTqgjMFP8d1fwrCeWSNpWVScCMHy8VLZ46xtg0f6Jr4TAQIuxgV5N5XsZQuzcmgG9iKOHh/tjbo&#10;g6wzqWtsAtyUchRFb9JgwWEhx4o+ckrPycUoaNaHsp2d3K73+b352m9OiR3+Fkp1X9vVOwhPrX+G&#10;H+2tVjCOJvB/JhwBubgDAAD//wMAUEsBAi0AFAAGAAgAAAAhANvh9svuAAAAhQEAABMAAAAAAAAA&#10;AAAAAAAAAAAAAFtDb250ZW50X1R5cGVzXS54bWxQSwECLQAUAAYACAAAACEAWvQsW78AAAAVAQAA&#10;CwAAAAAAAAAAAAAAAAAfAQAAX3JlbHMvLnJlbHNQSwECLQAUAAYACAAAACEAyuGGf8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293" style="position:absolute;left:47519;top:22318;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CGwQAAANwAAAAPAAAAZHJzL2Rvd25yZXYueG1sRE/Pa8Iw&#10;FL4P/B/CE7zNRGUi1ShTELzoWPWy21vzbMqal9JEW/3rl8Ngx4/v92rTu1rcqQ2VZw2TsQJBXHhT&#10;canhct6/LkCEiGyw9kwaHhRgsx68rDAzvuNPuuexFCmEQ4YabIxNJmUoLDkMY98QJ+7qW4cxwbaU&#10;psUuhbtaTpWaS4cVpwaLDe0sFT/5zWnYvnV293FUxk+Ua+bfX/ScxZPWo2H/vgQRqY//4j/3wWiY&#10;qbQ2nUlHQK5/AQAA//8DAFBLAQItABQABgAIAAAAIQDb4fbL7gAAAIUBAAATAAAAAAAAAAAAAAAA&#10;AAAAAABbQ29udGVudF9UeXBlc10ueG1sUEsBAi0AFAAGAAgAAAAhAFr0LFu/AAAAFQEAAAsAAAAA&#10;AAAAAAAAAAAAHwEAAF9yZWxzLy5yZWxzUEsBAi0AFAAGAAgAAAAhANHCMIbBAAAA3AAAAA8AAAAA&#10;AAAAAAAAAAAABwIAAGRycy9kb3ducmV2LnhtbFBLBQYAAAAAAwADALcAAAD1AgAAAAA=&#10;" path="m28,48l20,37,13,25,6,12,,,120,r5,12l129,25r6,12l141,48,28,48xe" fillcolor="#bfddff" stroked="f">
                      <v:path arrowok="t" o:connecttype="custom" o:connectlocs="28,48;20,37;13,25;6,12;0,0;120,0;125,12;129,25;135,37;141,48;28,48" o:connectangles="0,0,0,0,0,0,0,0,0,0,0"/>
                    </v:shape>
                    <v:shape id="Freeform 26" o:spid="_x0000_s1294" style="position:absolute;left:47329;top:21841;width:1095;height:334;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WwgAAANwAAAAPAAAAZHJzL2Rvd25yZXYueG1sRI9BawIx&#10;FITvBf9DeIK3mrUW0dUoUrB6XfXg8Zk8dxc3L0uSuuu/N4VCj8PMfMOsNr1txIN8qB0rmIwzEMTa&#10;mZpLBefT7n0OIkRkg41jUvCkAJv14G2FuXEdF/Q4xlIkCIccFVQxtrmUQVdkMYxdS5y8m/MWY5K+&#10;lMZjl+C2kR9ZNpMWa04LFbb0VZG+H3+sAtPq57T7LoqT3u/M7PLpryZclRoN++0SRKQ+/of/2gej&#10;YJot4PdMOgJy/QIAAP//AwBQSwECLQAUAAYACAAAACEA2+H2y+4AAACFAQAAEwAAAAAAAAAAAAAA&#10;AAAAAAAAW0NvbnRlbnRfVHlwZXNdLnhtbFBLAQItABQABgAIAAAAIQBa9CxbvwAAABUBAAALAAAA&#10;AAAAAAAAAAAAAB8BAABfcmVscy8ucmVsc1BLAQItABQABgAIAAAAIQD/uo8W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295" style="position:absolute;left:48329;top:23302;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DowgAAANwAAAAPAAAAZHJzL2Rvd25yZXYueG1sRE/dasIw&#10;FL4XfIdwBruRmTpBSjXKUHTeDLXzAQ7NMenWnJQmavf25mLg5cf3v1j1rhE36kLtWcFknIEgrryu&#10;2Sg4f2/fchAhImtsPJOCPwqwWg4HCyy0v/OJbmU0IoVwKFCBjbEtpAyVJYdh7FvixF185zAm2Bmp&#10;O7yncNfI9yybSYc1pwaLLa0tVb/l1Sn4dNuv0SkvTW1mu/XlON0crPxR6vWl/5iDiNTHp/jfvdcK&#10;ppM0P51JR0AuHwAAAP//AwBQSwECLQAUAAYACAAAACEA2+H2y+4AAACFAQAAEwAAAAAAAAAAAAAA&#10;AAAAAAAAW0NvbnRlbnRfVHlwZXNdLnhtbFBLAQItABQABgAIAAAAIQBa9CxbvwAAABUBAAALAAAA&#10;AAAAAAAAAAAAAB8BAABfcmVscy8ucmVsc1BLAQItABQABgAIAAAAIQBYrzDowgAAANwAAAAPAAAA&#10;AAAAAAAAAAAAAAcCAABkcnMvZG93bnJldi54bWxQSwUGAAAAAAMAAwC3AAAA9gIAAAAA&#10;" path="m,l86,r5,5l94,9r5,5l102,18r-37,l56,18,47,17,39,15,31,13,23,10,15,7,6,4,,xe" fillcolor="#bfddff" stroked="f">
                      <v:path arrowok="t" o:connecttype="custom" o:connectlocs="0,0;86,0;91,5;94,9;99,14;102,18;65,18;56,18;47,17;39,15;31,13;23,10;15,7;6,4;0,0" o:connectangles="0,0,0,0,0,0,0,0,0,0,0,0,0,0,0"/>
                    </v:shape>
                    <v:shape id="Freeform 28" o:spid="_x0000_s1296" style="position:absolute;left:49742;top:18523;width:13192;height:4763;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dvxAAAANwAAAAPAAAAZHJzL2Rvd25yZXYueG1sRI9Pa8JA&#10;FMTvgt9heYI33UShlugqYikEekoslN6e2WcSzL5Ns9v8+fbdQqHHYWZ+wxxOo2lET52rLSuI1xEI&#10;4sLqmksF79fX1TMI55E1NpZJwUQOTsf57ICJtgNn1Oe+FAHCLkEFlfdtIqUrKjLo1rYlDt7ddgZ9&#10;kF0pdYdDgJtGbqLoSRqsOSxU2NKlouKRfxsFm+kr3WXc4+fw5l8u98Z83KRRarkYz3sQnkb/H/5r&#10;p1rBNo7h90w4AvL4AwAA//8DAFBLAQItABQABgAIAAAAIQDb4fbL7gAAAIUBAAATAAAAAAAAAAAA&#10;AAAAAAAAAABbQ29udGVudF9UeXBlc10ueG1sUEsBAi0AFAAGAAgAAAAhAFr0LFu/AAAAFQEAAAsA&#10;AAAAAAAAAAAAAAAAHwEAAF9yZWxzLy5yZWxzUEsBAi0AFAAGAAgAAAAhABkzh2/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97" style="position:absolute;left:61505;top:24651;width:1032;height:2270;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m9wwAAANwAAAAPAAAAZHJzL2Rvd25yZXYueG1sRI9Ba4NA&#10;FITvgf6H5RV6S9bYUlqbNYjQ0Bw10vPDfVHRfSvuVs2/7wYKPQ4z8w1zOK5mEDNNrrOsYL+LQBDX&#10;VnfcKKgun9s3EM4jaxwsk4IbOTimD5sDJtouXNBc+kYECLsEFbTej4mUrm7JoNvZkTh4VzsZ9EFO&#10;jdQTLgFuBhlH0as02HFYaHGkvKW6L3+MggL792zIL1W13NzpnH+b0/UlVurpcc0+QHha/X/4r/2l&#10;FTzvY7ifCUdApr8AAAD//wMAUEsBAi0AFAAGAAgAAAAhANvh9svuAAAAhQEAABMAAAAAAAAAAAAA&#10;AAAAAAAAAFtDb250ZW50X1R5cGVzXS54bWxQSwECLQAUAAYACAAAACEAWvQsW78AAAAVAQAACwAA&#10;AAAAAAAAAAAAAAAfAQAAX3JlbHMvLnJlbHNQSwECLQAUAAYACAAAACEAFqe5vcMAAADcAAAADwAA&#10;AAAAAAAAAAAAAAAHAgAAZHJzL2Rvd25yZXYueG1sUEsFBgAAAAADAAMAtwAAAPcCA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98" style="position:absolute;left:61505;top:27826;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45wwAAANwAAAAPAAAAZHJzL2Rvd25yZXYueG1sRI9Pi8Iw&#10;FMTvC36H8ARva+oKItUo/llBWC+roh4fzbMtNi8libX77Y2w4HGYmd8w03lrKtGQ86VlBYN+AoI4&#10;s7rkXMHxsPkcg/ABWWNlmRT8kYf5rPMxxVTbB/9Ssw+5iBD2KSooQqhTKX1WkEHftzVx9K7WGQxR&#10;ulxqh48IN5X8SpKRNFhyXCiwplVB2W1/NwqWfDrtkk39XY1Xjs+h2f6s8aJUr9suJiACteEd/m9v&#10;tYLhYAivM/EIyNkTAAD//wMAUEsBAi0AFAAGAAgAAAAhANvh9svuAAAAhQEAABMAAAAAAAAAAAAA&#10;AAAAAAAAAFtDb250ZW50X1R5cGVzXS54bWxQSwECLQAUAAYACAAAACEAWvQsW78AAAAVAQAACwAA&#10;AAAAAAAAAAAAAAAfAQAAX3JlbHMvLnJlbHNQSwECLQAUAAYACAAAACEAkH9+O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99" style="position:absolute;left:54774;top:20587;width:2127;height:1254;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GHwwAAANwAAAAPAAAAZHJzL2Rvd25yZXYueG1sRI9Bi8Iw&#10;FITvgv8hPMGbprWruNUooogLnnTdPT+aZ1tsXmoTtfvvN4LgcZiZb5j5sjWVuFPjSssK4mEEgjiz&#10;uuRcwel7O5iCcB5ZY2WZFPyRg+Wi25ljqu2DD3Q/+lwECLsUFRTe16mULivIoBvamjh4Z9sY9EE2&#10;udQNPgLcVHIURRNpsOSwUGBN64Kyy/FmFBz07+5zuh9jnP/gSV435pIkI6X6vXY1A+Gp9e/wq/2l&#10;FSTxBzzPhCMgF/8AAAD//wMAUEsBAi0AFAAGAAgAAAAhANvh9svuAAAAhQEAABMAAAAAAAAAAAAA&#10;AAAAAAAAAFtDb250ZW50X1R5cGVzXS54bWxQSwECLQAUAAYACAAAACEAWvQsW78AAAAVAQAACwAA&#10;AAAAAAAAAAAAAAAfAQAAX3JlbHMvLnJlbHNQSwECLQAUAAYACAAAACEA3nIhh8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00" style="position:absolute;left:57330;top:13221;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ZAxAAAANwAAAAPAAAAZHJzL2Rvd25yZXYueG1sRI9Ba8JA&#10;FITvBf/D8gq9SN2oKCV1FRHSFjyIsfT8yL4modm3Ifs0aX+9Kwg9DjPzDbPaDK5RF+pC7dnAdJKA&#10;Ii68rbk08HnKnl9ABUG22HgmA78UYLMePawwtb7nI11yKVWEcEjRQCXSplqHoiKHYeJb4uh9+86h&#10;RNmV2nbYR7hr9CxJltphzXGhwpZ2FRU/+dkZGGPfvOv9QSTj7Gvxt3dvNp8Z8/Q4bF9BCQ3yH763&#10;P6yB+XQBtzPxCOj1FQAA//8DAFBLAQItABQABgAIAAAAIQDb4fbL7gAAAIUBAAATAAAAAAAAAAAA&#10;AAAAAAAAAABbQ29udGVudF9UeXBlc10ueG1sUEsBAi0AFAAGAAgAAAAhAFr0LFu/AAAAFQEAAAsA&#10;AAAAAAAAAAAAAAAAHwEAAF9yZWxzLy5yZWxzUEsBAi0AFAAGAAgAAAAhAIgPZkD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01" style="position:absolute;left:48789;top:17190;width:3112;height:3762;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3pwgAAANwAAAAPAAAAZHJzL2Rvd25yZXYueG1sRI9Bi8Iw&#10;FITvwv6H8Ba8aeqKItUoy7KC17UL4u3RPNvS5KUkqa3/3iwIexxm5htmdxitEXfyoXGsYDHPQBCX&#10;TjdcKfgtjrMNiBCRNRrHpOBBAQ77t8kOc+0G/qH7OVYiQTjkqKCOsculDGVNFsPcdcTJuzlvMSbp&#10;K6k9DglujfzIsrW02HBaqLGjr5rK9txbBd+rtu8yczFFX/jr6NrhsmkGpabv4+cWRKQx/odf7ZNW&#10;sFys4e9MOgJy/wQAAP//AwBQSwECLQAUAAYACAAAACEA2+H2y+4AAACFAQAAEwAAAAAAAAAAAAAA&#10;AAAAAAAAW0NvbnRlbnRfVHlwZXNdLnhtbFBLAQItABQABgAIAAAAIQBa9CxbvwAAABUBAAALAAAA&#10;AAAAAAAAAAAAAB8BAABfcmVscy8ucmVsc1BLAQItABQABgAIAAAAIQAtMs3p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02" style="position:absolute;left:50773;top:22349;width:1048;height:1048;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3JxwAAANwAAAAPAAAAZHJzL2Rvd25yZXYueG1sRI9Ba8JA&#10;FITvBf/D8oRepG5SpYbUVaQl0kM9VAu9PrLPbDD7Ns1uY/TXdwtCj8PMfMMs14NtRE+drx0rSKcJ&#10;COLS6ZorBZ+H4iED4QOyxsYxKbiQh/VqdLfEXLszf1C/D5WIEPY5KjAhtLmUvjRk0U9dSxy9o+ss&#10;hii7SuoOzxFuG/mYJE/SYs1xwWBLL4bK0/7HKqgn/au57r6Lbf8l5zg/Zu9pkSl1Px42zyACDeE/&#10;fGu/aQWzdAF/Z+IRkKtfAAAA//8DAFBLAQItABQABgAIAAAAIQDb4fbL7gAAAIUBAAATAAAAAAAA&#10;AAAAAAAAAAAAAABbQ29udGVudF9UeXBlc10ueG1sUEsBAi0AFAAGAAgAAAAhAFr0LFu/AAAAFQEA&#10;AAsAAAAAAAAAAAAAAAAAHwEAAF9yZWxzLy5yZWxzUEsBAi0AFAAGAAgAAAAhAHl6bcnHAAAA3AAA&#10;AA8AAAAAAAAAAAAAAAAABwIAAGRycy9kb3ducmV2LnhtbFBLBQYAAAAAAwADALcAAAD7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03" style="position:absolute;left:61569;top:31424;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IwgAAANwAAAAPAAAAZHJzL2Rvd25yZXYueG1sRE/Pa8Iw&#10;FL4L+x/CG+xmUx2IVKNsdQVhu1il2/HRvLVlzUtJstr99+Yw8Pjx/d7uJ9OLkZzvLCtYJCkI4trq&#10;jhsFl3MxX4PwAVljb5kU/JGH/e5htsVM2yufaCxDI2II+wwVtCEMmZS+bsmgT+xAHLlv6wyGCF0j&#10;tcNrDDe9XKbpShrsODa0OFDeUv1T/hoFr1xVH2kxvPXr3PFnGI/vB/xS6ulxetmACDSFu/jffdQK&#10;nhdxbTwTj4Dc3QAAAP//AwBQSwECLQAUAAYACAAAACEA2+H2y+4AAACFAQAAEwAAAAAAAAAAAAAA&#10;AAAAAAAAW0NvbnRlbnRfVHlwZXNdLnhtbFBLAQItABQABgAIAAAAIQBa9CxbvwAAABUBAAALAAAA&#10;AAAAAAAAAAAAAB8BAABfcmVscy8ucmVsc1BLAQItABQABgAIAAAAIQCe2+xI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85" o:spid="_x0000_s1304" type="#_x0000_t32" style="position:absolute;left:50042;top:18413;width:3600;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fwwAAANwAAAAPAAAAZHJzL2Rvd25yZXYueG1sRI9Bi8Iw&#10;FITvC/6H8ARva6qgW6tRRBBcPG2reH00z7bYvJQmtvXfb4SFPQ4z8w2z2Q2mFh21rrKsYDaNQBDn&#10;VldcKLhkx88YhPPIGmvLpOBFDnbb0ccGE217/qEu9YUIEHYJKii9bxIpXV6SQTe1DXHw7rY16INs&#10;C6lb7APc1HIeRUtpsOKwUGJDh5LyR/o0ClKMs0N37L4ut1ov+u+rf+XnlVKT8bBfg/A0+P/wX/uk&#10;FczjJbzPhCMgt78AAAD//wMAUEsBAi0AFAAGAAgAAAAhANvh9svuAAAAhQEAABMAAAAAAAAAAAAA&#10;AAAAAAAAAFtDb250ZW50X1R5cGVzXS54bWxQSwECLQAUAAYACAAAACEAWvQsW78AAAAVAQAACwAA&#10;AAAAAAAAAAAAAAAfAQAAX3JlbHMvLnJlbHNQSwECLQAUAAYACAAAACEAyZcsX8MAAADcAAAADwAA&#10;AAAAAAAAAAAAAAAHAgAAZHJzL2Rvd25yZXYueG1sUEsFBgAAAAADAAMAtwAAAPcCAAAAAA==&#10;" strokecolor="#4a7ebb">
                    <v:stroke endarrow="open" joinstyle="miter"/>
                  </v:shape>
                  <v:shape id="CaixaDeTexto 86" o:spid="_x0000_s1305" type="#_x0000_t202" style="position:absolute;left:46922;top:17708;width:7989;height:5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306" style="position:absolute;left:57961;top:11967;width:13385;height:11587" coordorigin="57961,11967" coordsize="26779,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AutoShape 4" o:spid="_x0000_s1307" style="position:absolute;left:57961;top:11967;width:17288;height:181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iiwgAAANwAAAAPAAAAZHJzL2Rvd25yZXYueG1sRI9Pi8Iw&#10;FMTvwn6H8Bb2pqkFRbtG2RUqe/Qf7PXZPNti81KTqPXbG0HwOMzMb5jZojONuJLztWUFw0ECgriw&#10;uuZSwX6X9ycgfEDW2FgmBXfysJh/9GaYaXvjDV23oRQRwj5DBVUIbSalLyoy6Ae2JY7e0TqDIUpX&#10;Su3wFuGmkWmSjKXBmuNChS0tKypO24tRYHNOp+fh7yV3Otj1fnWY3v8PSn19dj/fIAJ14R1+tf+0&#10;gnSUwvNMPAJy/gAAAP//AwBQSwECLQAUAAYACAAAACEA2+H2y+4AAACFAQAAEwAAAAAAAAAAAAAA&#10;AAAAAAAAW0NvbnRlbnRfVHlwZXNdLnhtbFBLAQItABQABgAIAAAAIQBa9CxbvwAAABUBAAALAAAA&#10;AAAAAAAAAAAAAB8BAABfcmVscy8ucmVsc1BLAQItABQABgAIAAAAIQAUbniiwgAAANwAAAAPAAAA&#10;AAAAAAAAAAAAAAcCAABkcnMvZG93bnJldi54bWxQSwUGAAAAAAMAAwC3AAAA9gIAAAAA&#10;" filled="f" stroked="f">
                    <o:lock v:ext="edit" aspectratio="t" text="t"/>
                  </v:rect>
                  <v:shape id="Freeform 6" o:spid="_x0000_s1308" style="position:absolute;left:58072;top:11967;width:17177;height:12144;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oOxwAAANwAAAAPAAAAZHJzL2Rvd25yZXYueG1sRI9Ba8JA&#10;FITvBf/D8oTemo2Gik1dRWwKLWohKnh9ZF+TYPZtyG41+uu7QqHHYWa+YWaL3jTiTJ2rLSsYRTEI&#10;4sLqmksFh/370xSE88gaG8uk4EoOFvPBwwxTbS+c03nnSxEg7FJUUHnfplK6oiKDLrItcfC+bWfQ&#10;B9mVUnd4CXDTyHEcT6TBmsNChS2tKipOux+jYPKW5OvlbXuVn4eX21dmT5ujz5R6HPbLVxCeev8f&#10;/mt/aAXj5wTuZ8IRkPNfAAAA//8DAFBLAQItABQABgAIAAAAIQDb4fbL7gAAAIUBAAATAAAAAAAA&#10;AAAAAAAAAAAAAABbQ29udGVudF9UeXBlc10ueG1sUEsBAi0AFAAGAAgAAAAhAFr0LFu/AAAAFQEA&#10;AAsAAAAAAAAAAAAAAAAAHwEAAF9yZWxzLy5yZWxzUEsBAi0AFAAGAAgAAAAhADi7ig7HAAAA3AAA&#10;AA8AAAAAAAAAAAAAAAAABwIAAGRycy9kb3ducmV2LnhtbFBLBQYAAAAAAwADALcAAAD7Ag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309" style="position:absolute;left:65660;top:17587;width:222;height:428;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32xQAAANwAAAAPAAAAZHJzL2Rvd25yZXYueG1sRI9Ba8JA&#10;FITvgv9heUJvdWOopURXKYpYQRRT9fzIvibB7NuQ3cbor3cLBY/DzHzDTOedqURLjSstKxgNIxDE&#10;mdUl5wqO36vXDxDOI2usLJOCGzmYz/q9KSbaXvlAbepzESDsElRQeF8nUrqsIINuaGvi4P3YxqAP&#10;ssmlbvAa4KaScRS9S4Mlh4UCa1oUlF3SX6Ngz/E6qsrVqd3e18va7zbny3Kj1Mug+5yA8NT5Z/i/&#10;/aUVxOM3+DsTjoCcPQAAAP//AwBQSwECLQAUAAYACAAAACEA2+H2y+4AAACFAQAAEwAAAAAAAAAA&#10;AAAAAAAAAAAAW0NvbnRlbnRfVHlwZXNdLnhtbFBLAQItABQABgAIAAAAIQBa9CxbvwAAABUBAAAL&#10;AAAAAAAAAAAAAAAAAB8BAABfcmVscy8ucmVsc1BLAQItABQABgAIAAAAIQCOfd32xQAAANwAAAAP&#10;AAAAAAAAAAAAAAAAAAcCAABkcnMvZG93bnJldi54bWxQSwUGAAAAAAMAAwC3AAAA+QIAAAAA&#10;" path="m28,41r-4,3l18,47r-8,4l,55,,8,8,6,14,5,21,3,28,r,41xe" fillcolor="#999" stroked="f">
                    <v:path arrowok="t" o:connecttype="custom" o:connectlocs="28,41;24,44;18,47;10,51;0,55;0,8;8,6;14,5;21,3;28,0;28,41" o:connectangles="0,0,0,0,0,0,0,0,0,0,0"/>
                  </v:shape>
                  <v:shape id="Freeform 8" o:spid="_x0000_s1310" style="position:absolute;left:65708;top:16777;width:1952;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UxAAAANwAAAAPAAAAZHJzL2Rvd25yZXYueG1sRI9Ba4NA&#10;FITvhf6H5RV6q6tCRGw2oRRCcq0JBW8P91Vt3LfW3arNr88GAj0OM/MNs94uphcTja6zrCCJYhDE&#10;tdUdNwpOx91LDsJ5ZI29ZVLwRw62m8eHNRbazvxBU+kbESDsClTQej8UUrq6JYMusgNx8L7saNAH&#10;OTZSjzgHuOllGseZNNhxWGhxoPeW6nP5axSY7FxOP5XO80837A/l/J1VyUWp56fl7RWEp8X/h+/t&#10;g1aQrlZwOxOOgNxcAQAA//8DAFBLAQItABQABgAIAAAAIQDb4fbL7gAAAIUBAAATAAAAAAAAAAAA&#10;AAAAAAAAAABbQ29udGVudF9UeXBlc10ueG1sUEsBAi0AFAAGAAgAAAAhAFr0LFu/AAAAFQEAAAsA&#10;AAAAAAAAAAAAAAAAHwEAAF9yZWxzLy5yZWxzUEsBAi0AFAAGAAgAAAAhAJHXDlT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311" style="position:absolute;left:67518;top:17587;width:190;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8+wgAAANwAAAAPAAAAZHJzL2Rvd25yZXYueG1sRI/BasMw&#10;EETvgf6D2EJvsRxDTXCjhBAo9FbqJD0v1sYykVbCUmO3X18VCjkOM/OG2exmZ8WNxjh4VrAqShDE&#10;ndcD9wpOx9flGkRMyBqtZ1LwTRF224fFBhvtJ/6gW5t6kSEcG1RgUgqNlLEz5DAWPhBn7+JHhynL&#10;sZd6xCnDnZVVWdbS4cB5wWCgg6Hu2n45BT+f1fli26kOlqrVcIrh3VyDUk+P8/4FRKI53cP/7Tet&#10;oHqu4e9MPgJy+wsAAP//AwBQSwECLQAUAAYACAAAACEA2+H2y+4AAACFAQAAEwAAAAAAAAAAAAAA&#10;AAAAAAAAW0NvbnRlbnRfVHlwZXNdLnhtbFBLAQItABQABgAIAAAAIQBa9CxbvwAAABUBAAALAAAA&#10;AAAAAAAAAAAAAB8BAABfcmVscy8ucmVsc1BLAQItABQABgAIAAAAIQDVXF8+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312" style="position:absolute;left:67200;top:17666;width:191;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Q+xQAAANwAAAAPAAAAZHJzL2Rvd25yZXYueG1sRI9Ra8Iw&#10;FIXfB/6HcIW9DE0tc5POtIgw9G3O9QdcmmtT1tyUJGr11y+DwR4P55zvcNbVaHtxIR86xwoW8wwE&#10;ceN0x62C+ut9tgIRIrLG3jEpuFGAqpw8rLHQ7sqfdDnGViQIhwIVmBiHQsrQGLIY5m4gTt7JeYsx&#10;Sd9K7fGa4LaXeZa9SIsdpwWDA20NNd/Hs1Wwq5/2h+f6/lHv3GF1lt4sF/mo1ON03LyBiDTG//Bf&#10;e68V5MtX+D2TjoAsfwAAAP//AwBQSwECLQAUAAYACAAAACEA2+H2y+4AAACFAQAAEwAAAAAAAAAA&#10;AAAAAAAAAAAAW0NvbnRlbnRfVHlwZXNdLnhtbFBLAQItABQABgAIAAAAIQBa9CxbvwAAABUBAAAL&#10;AAAAAAAAAAAAAAAAAB8BAABfcmVscy8ucmVsc1BLAQItABQABgAIAAAAIQCN5eQ+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313" style="position:absolute;left:66835;top:17714;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VDxQAAANwAAAAPAAAAZHJzL2Rvd25yZXYueG1sRE/LagIx&#10;FN0X/IdwBTelZioodjSKSCvShcUHlu6uk+tkcHIzncRx+vdmIXR5OO/pvLWlaKj2hWMFr/0EBHHm&#10;dMG5gsP+42UMwgdkjaVjUvBHHuazztMUU+1uvKVmF3IRQ9inqMCEUKVS+syQRd93FXHkzq62GCKs&#10;c6lrvMVwW8pBkoykxYJjg8GKloayy+5qFZzM5nu1GX9dP8um+gm/z8nb8PiuVK/bLiYgArXhX/xw&#10;r7WCwTCujWfiEZCzOwAAAP//AwBQSwECLQAUAAYACAAAACEA2+H2y+4AAACFAQAAEwAAAAAAAAAA&#10;AAAAAAAAAAAAW0NvbnRlbnRfVHlwZXNdLnhtbFBLAQItABQABgAIAAAAIQBa9CxbvwAAABUBAAAL&#10;AAAAAAAAAAAAAAAAAB8BAABfcmVscy8ucmVsc1BLAQItABQABgAIAAAAIQA8sUVD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314" style="position:absolute;left:66438;top:17730;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yxAAAANwAAAAPAAAAZHJzL2Rvd25yZXYueG1sRI9fa8Iw&#10;FMXfB36HcAXfZqqgzM4oQyiIDGT1z/OluWvKmpvSRBu//SIM9ng45/wOZ72NthV36n3jWMFsmoEg&#10;rpxuuFZwPhWvbyB8QNbYOiYFD/Kw3Yxe1phrN/AX3ctQiwRhn6MCE0KXS+krQxb91HXEyft2vcWQ&#10;ZF9L3eOQ4LaV8yxbSosNpwWDHe0MVT/lzSo47MtrDMfTxa6yz0csjmYo6qjUZBw/3kEEiuE//Nfe&#10;awXzxQqeZ9IRkJtfAAAA//8DAFBLAQItABQABgAIAAAAIQDb4fbL7gAAAIUBAAATAAAAAAAAAAAA&#10;AAAAAAAAAABbQ29udGVudF9UeXBlc10ueG1sUEsBAi0AFAAGAAgAAAAhAFr0LFu/AAAAFQEAAAsA&#10;AAAAAAAAAAAAAAAAHwEAAF9yZWxzLy5yZWxzUEsBAi0AFAAGAAgAAAAhAKMRM7L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315" style="position:absolute;left:66025;top:17682;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sJwgAAANwAAAAPAAAAZHJzL2Rvd25yZXYueG1sRE/JasMw&#10;EL0H+g9iCr0lcn0wxY1ikkBLF0hotvNgTSwTa2QsOXb+vjoEcny8fV6MthFX6nztWMHrLAFBXDpd&#10;c6XgsP+YvoHwAVlj45gU3MhDsXiazDHXbuA/uu5CJWII+xwVmBDaXEpfGrLoZ64ljtzZdRZDhF0l&#10;dYdDDLeNTJMkkxZrjg0GW1obKi+73ir42a6Gvvyuh6Op+ls4ntJm8/up1MvzuHwHEWgMD/Hd/aUV&#10;pFmcH8/EIyAX/wAAAP//AwBQSwECLQAUAAYACAAAACEA2+H2y+4AAACFAQAAEwAAAAAAAAAAAAAA&#10;AAAAAAAAW0NvbnRlbnRfVHlwZXNdLnhtbFBLAQItABQABgAIAAAAIQBa9CxbvwAAABUBAAALAAAA&#10;AAAAAAAAAAAAAB8BAABfcmVscy8ucmVsc1BLAQItABQABgAIAAAAIQCmyIsJ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316" style="position:absolute;left:63485;top:12634;width:6684;height:1460;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k7xQAAANwAAAAPAAAAZHJzL2Rvd25yZXYueG1sRI9Ba8JA&#10;FITvhf6H5RV6q5uIBomuUlpahF5sqp4f2Wc2Nvs27G5j+u9dodDjMDPfMKvNaDsxkA+tYwX5JANB&#10;XDvdcqNg//X2tAARIrLGzjEp+KUAm/X93QpL7S78SUMVG5EgHEpUYGLsSylDbchimLieOHkn5y3G&#10;JH0jtcdLgttOTrOskBZbTgsGe3oxVH9XP1bB4WP+6saiOpv3XesOx3w7+NlMqceH8XkJItIY/8N/&#10;7a1WMC1yuJ1JR0CurwAAAP//AwBQSwECLQAUAAYACAAAACEA2+H2y+4AAACFAQAAEwAAAAAAAAAA&#10;AAAAAAAAAAAAW0NvbnRlbnRfVHlwZXNdLnhtbFBLAQItABQABgAIAAAAIQBa9CxbvwAAABUBAAAL&#10;AAAAAAAAAAAAAAAAAB8BAABfcmVscy8ucmVsc1BLAQItABQABgAIAAAAIQDLN1k7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317" style="position:absolute;left:66581;top:15063;width:333;height:1317;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ixgAAANwAAAAPAAAAZHJzL2Rvd25yZXYueG1sRI9Pa8JA&#10;FMTvhX6H5RW81U1zEImu0pb+Ee3FKKK3R/aZDWbfhuwa0356Vyh4HGbmN8x03ttadNT6yrGCl2EC&#10;grhwuuJSwXbz+TwG4QOyxtoxKfglD/PZ48MUM+0uvKYuD6WIEPYZKjAhNJmUvjBk0Q9dQxy9o2st&#10;hijbUuoWLxFua5kmyUharDguGGzo3VBxys9Wwc/uY3VafTX7t3P3h3J5YJmbb6UGT/3rBESgPtzD&#10;/+2FVpCOUridiUdAzq4AAAD//wMAUEsBAi0AFAAGAAgAAAAhANvh9svuAAAAhQEAABMAAAAAAAAA&#10;AAAAAAAAAAAAAFtDb250ZW50X1R5cGVzXS54bWxQSwECLQAUAAYACAAAACEAWvQsW78AAAAVAQAA&#10;CwAAAAAAAAAAAAAAAAAfAQAAX3JlbHMvLnJlbHNQSwECLQAUAAYACAAAACEAhN2ZIsYAAADcAAAA&#10;DwAAAAAAAAAAAAAAAAAHAgAAZHJzL2Rvd25yZXYueG1sUEsFBgAAAAADAAMAtwAAAPo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318" style="position:absolute;left:72550;top:17190;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wwAAANwAAAAPAAAAZHJzL2Rvd25yZXYueG1sRI9Bi8Iw&#10;FITvgv8hPGFvmuqiaDWKCi56WtQKHh/Nsy02L6XJ2vrvjbDgcZiZb5jFqjWleFDtCssKhoMIBHFq&#10;dcGZguS8609BOI+ssbRMCp7kYLXsdhYYa9vwkR4nn4kAYRejgtz7KpbSpTkZdANbEQfvZmuDPsg6&#10;k7rGJsBNKUdRNJEGCw4LOVa0zSm9n/6Mgt/nOrkc9ji7Js1sZ7IfN75tpkp99dr1HISn1n/C/+29&#10;VjCafMP7TDgCcvkCAAD//wMAUEsBAi0AFAAGAAgAAAAhANvh9svuAAAAhQEAABMAAAAAAAAAAAAA&#10;AAAAAAAAAFtDb250ZW50X1R5cGVzXS54bWxQSwECLQAUAAYACAAAACEAWvQsW78AAAAVAQAACwAA&#10;AAAAAAAAAAAAAAAfAQAAX3JlbHMvLnJlbHNQSwECLQAUAAYACAAAACEA3TjP/8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319" style="position:absolute;left:72852;top:17587;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AzxAAAANwAAAAPAAAAZHJzL2Rvd25yZXYueG1sRI/NasMw&#10;EITvhbyD2EIvJZETihscyyYEik0vJW4OOS7W+odaK2Opsfv2VaGQ4zDzzTBpvphB3GhyvWUF200E&#10;gri2uudWweXzbb0H4TyyxsEyKfghB3m2ekgx0XbmM90q34pQwi5BBZ33YyKlqzsy6DZ2JA5eYyeD&#10;PsiplXrCOZSbQe6iKJYGew4LHY506qj+qr6Ngp15luV783ot4r74uBYtVRGSUk+Py/EAwtPi7+F/&#10;utSBi1/g70w4AjL7BQAA//8DAFBLAQItABQABgAIAAAAIQDb4fbL7gAAAIUBAAATAAAAAAAAAAAA&#10;AAAAAAAAAABbQ29udGVudF9UeXBlc10ueG1sUEsBAi0AFAAGAAgAAAAhAFr0LFu/AAAAFQEAAAsA&#10;AAAAAAAAAAAAAAAAHwEAAF9yZWxzLy5yZWxzUEsBAi0AFAAGAAgAAAAhALzIoDP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320" style="position:absolute;left:73566;top:20143;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ahxQAAANwAAAAPAAAAZHJzL2Rvd25yZXYueG1sRI9BawIx&#10;FITvgv8hPMGbZlVcytYopVAQFYq2pfT22Lxulm5elk10479vBMHjMDPfMKtNtI24UOdrxwpm0wwE&#10;cel0zZWCz4+3yRMIH5A1No5JwZU8bNbDwQoL7Xo+0uUUKpEg7AtUYEJoCyl9aciin7qWOHm/rrMY&#10;kuwqqTvsE9w2cp5lubRYc1ow2NKrofLvdLYK+q08vOfHBcf996zZ/RwMX7+iUuNRfHkGESiGR/je&#10;3moF83wJtzPpCMj1PwAAAP//AwBQSwECLQAUAAYACAAAACEA2+H2y+4AAACFAQAAEwAAAAAAAAAA&#10;AAAAAAAAAAAAW0NvbnRlbnRfVHlwZXNdLnhtbFBLAQItABQABgAIAAAAIQBa9CxbvwAAABUBAAAL&#10;AAAAAAAAAAAAAAAAAB8BAABfcmVscy8ucmVsc1BLAQItABQABgAIAAAAIQDlwyahxQAAANwAAAAP&#10;AAAAAAAAAAAAAAAAAAcCAABkcnMvZG93bnJldi54bWxQSwUGAAAAAAMAAwC3AAAA+QIAAAAA&#10;" path="m,l127,r,16l127,31r,16l128,63,1,63,,47,,31,,16,,xe" fillcolor="#bfddff" stroked="f">
                    <v:path arrowok="t" o:connecttype="custom" o:connectlocs="0,0;127,0;127,16;127,31;127,47;128,63;1,63;0,47;0,31;0,16;0,0" o:connectangles="0,0,0,0,0,0,0,0,0,0,0"/>
                  </v:shape>
                  <v:shape id="Freeform 19" o:spid="_x0000_s1321" style="position:absolute;left:73328;top:18619;width:1079;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jGwwAAANwAAAAPAAAAZHJzL2Rvd25yZXYueG1sRI9Bi8Iw&#10;FITvwv6H8Ba8aaqHulTTIsqqexFWvXh7NM+m2LyUJqv1328EweMwM98wi6K3jbhR52vHCibjBARx&#10;6XTNlYLT8Xv0BcIHZI2NY1LwIA9F/jFYYKbdnX/pdgiViBD2GSowIbSZlL40ZNGPXUscvYvrLIYo&#10;u0rqDu8Rbhs5TZJUWqw5LhhsaWWovB7+rIL1ebLZnNtryW62Xe9/tNlX1Cs1/OyXcxCB+vAOv9o7&#10;rWCapvA8E4+AzP8BAAD//wMAUEsBAi0AFAAGAAgAAAAhANvh9svuAAAAhQEAABMAAAAAAAAAAAAA&#10;AAAAAAAAAFtDb250ZW50X1R5cGVzXS54bWxQSwECLQAUAAYACAAAACEAWvQsW78AAAAVAQAACwAA&#10;AAAAAAAAAAAAAAAfAQAAX3JlbHMvLnJlbHNQSwECLQAUAAYACAAAACEAGIfIx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322" style="position:absolute;left:73455;top:19111;width:1048;height:317;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JiwwAAANwAAAAPAAAAZHJzL2Rvd25yZXYueG1sRI9BawIx&#10;FITvgv8hPKE3zSrFytYoKgieCm7V8+vmubu4eVmSqLG/3giFHoeZ+YaZL6NpxY2cbywrGI8yEMSl&#10;1Q1XCg7f2+EMhA/IGlvLpOBBHpaLfm+OubZ33tOtCJVIEPY5KqhD6HIpfVmTQT+yHXHyztYZDEm6&#10;SmqH9wQ3rZxk2VQabDgt1NjRpqbyUlyNgp+Dfj+ufk+ui8V6++XPe316RKXeBnH1CSJQDP/hv/ZO&#10;K5hMP+B1Jh0BuXgCAAD//wMAUEsBAi0AFAAGAAgAAAAhANvh9svuAAAAhQEAABMAAAAAAAAAAAAA&#10;AAAAAAAAAFtDb250ZW50X1R5cGVzXS54bWxQSwECLQAUAAYACAAAACEAWvQsW78AAAAVAQAACwAA&#10;AAAAAAAAAAAAAAAfAQAAX3JlbHMvLnJlbHNQSwECLQAUAAYACAAAACEAjJmyYsMAAADcAAAADwAA&#10;AAAAAAAAAAAAAAAHAgAAZHJzL2Rvd25yZXYueG1sUEsFBgAAAAADAAMAtwAAAPcCAAAAAA==&#10;" path="m133,r-2,9l128,19r-1,9l126,39,,39,3,28,4,19,6,9,8,,133,xe" fillcolor="#bfddff" stroked="f">
                    <v:path arrowok="t" o:connecttype="custom" o:connectlocs="133,0;131,9;128,19;127,28;126,39;0,39;3,28;4,19;6,9;8,0;133,0" o:connectangles="0,0,0,0,0,0,0,0,0,0,0"/>
                  </v:shape>
                  <v:shape id="Freeform 21" o:spid="_x0000_s1323" style="position:absolute;left:73534;top:19571;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gwAAAANwAAAAPAAAAZHJzL2Rvd25yZXYueG1sRE/NisIw&#10;EL4L+w5hFvYimq6gSDWKqwh7EbT6AGMzNsVmEppUu2+/OQgeP77/5bq3jXhQG2rHCr7HGQji0uma&#10;KwWX8340BxEissbGMSn4owDr1cdgibl2Tz7Ro4iVSCEcclRgYvS5lKE0ZDGMnSdO3M21FmOCbSV1&#10;i88Ubhs5ybKZtFhzajDoaWuovBedVbDDuTQbT9PjtrsOfzqKl8IflPr67DcLEJH6+Ba/3L9awWSW&#10;1qYz6QjI1T8AAAD//wMAUEsBAi0AFAAGAAgAAAAhANvh9svuAAAAhQEAABMAAAAAAAAAAAAAAAAA&#10;AAAAAFtDb250ZW50X1R5cGVzXS54bWxQSwECLQAUAAYACAAAACEAWvQsW78AAAAVAQAACwAAAAAA&#10;AAAAAAAAAAAfAQAAX3JlbHMvLnJlbHNQSwECLQAUAAYACAAAACEAOn1/IMAAAADcAAAADwAAAAAA&#10;AAAAAAAAAAAHAgAAZHJzL2Rvd25yZXYueG1sUEsFBgAAAAADAAMAtwAAAPQCAAAAAA==&#10;" path="m132,r-1,14l128,28r-1,14l127,57,,57,1,42,3,28,4,14,6,,132,xe" fillcolor="#bfddff" stroked="f">
                    <v:path arrowok="t" o:connecttype="custom" o:connectlocs="132,0;131,14;128,28;127,42;127,57;0,57;1,42;3,28;4,14;6,0;132,0" o:connectangles="0,0,0,0,0,0,0,0,0,0,0"/>
                  </v:shape>
                  <v:shape id="Freeform 22" o:spid="_x0000_s1324" style="position:absolute;left:73502;top:20794;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JswwAAANwAAAAPAAAAZHJzL2Rvd25yZXYueG1sRI9BawIx&#10;FITvhf6H8Aq91awirl2NIoJQ9FSVnh+b5+6ym5clSePWX28EocdhZr5hluvBdCKS841lBeNRBoK4&#10;tLrhSsH5tPuYg/ABWWNnmRT8kYf16vVliYW2V/6meAyVSBD2BSqoQ+gLKX1Zk0E/sj1x8i7WGQxJ&#10;ukpqh9cEN52cZNlMGmw4LdTY07amsj3+GgU/0/24ibdYtjHXbYV5fpjunFLvb8NmASLQEP7Dz/aX&#10;VjCZfcLjTDoCcnUHAAD//wMAUEsBAi0AFAAGAAgAAAAhANvh9svuAAAAhQEAABMAAAAAAAAAAAAA&#10;AAAAAAAAAFtDb250ZW50X1R5cGVzXS54bWxQSwECLQAUAAYACAAAACEAWvQsW78AAAAVAQAACwAA&#10;AAAAAAAAAAAAAAAfAQAAX3JlbHMvLnJlbHNQSwECLQAUAAYACAAAACEAVfPSbM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325" style="position:absolute;left:73423;top:21381;width:1064;height:317;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OwwAAANwAAAAPAAAAZHJzL2Rvd25yZXYueG1sRE+7bsIw&#10;FN0r9R+sW4kFEacZCgoxCNFW0KU8xXwVX5JAfB3FJkn/vh4qdTw672w5mFp01LrKsoLXKAZBnFtd&#10;caHgfPqczEA4j6yxtkwKfsjBcvH8lGGqbc8H6o6+ECGEXYoKSu+bVEqXl2TQRbYhDtzVtgZ9gG0h&#10;dYt9CDe1TOL4TRqsODSU2NC6pPx+fBgFh+lmd/vuP+z4tP+izo6T63t/UWr0MqzmIDwN/l/8595q&#10;Bck0zA9nwhGQi18AAAD//wMAUEsBAi0AFAAGAAgAAAAhANvh9svuAAAAhQEAABMAAAAAAAAAAAAA&#10;AAAAAAAAAFtDb250ZW50X1R5cGVzXS54bWxQSwECLQAUAAYACAAAACEAWvQsW78AAAAVAQAACwAA&#10;AAAAAAAAAAAAAAAfAQAAX3JlbHMvLnJlbHNQSwECLQAUAAYACAAAACEAlfkUzsMAAADcAAAADwAA&#10;AAAAAAAAAAAAAAAHAgAAZHJzL2Rvd25yZXYueG1sUEsFBgAAAAADAAMAtwAAAPcCAAAAAA==&#10;" path="m126,r2,11l130,21r1,10l134,42,10,42,8,31,6,21,2,11,,,126,xe" fillcolor="#bfddff" stroked="f">
                    <v:path arrowok="t" o:connecttype="custom" o:connectlocs="126,0;128,11;130,21;131,31;134,42;10,42;8,31;6,21;2,11;0,0;126,0" o:connectangles="0,0,0,0,0,0,0,0,0,0,0"/>
                  </v:shape>
                  <v:shape id="Freeform 24" o:spid="_x0000_s1326" style="position:absolute;left:72772;top:22841;width:1080;height:302;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CBwgAAANwAAAAPAAAAZHJzL2Rvd25yZXYueG1sRI9Bi8Iw&#10;FITvC/6H8ARva6qIlmoUFQUFL1sFr4/m2Rabl9JErf56Iwh7HGbmG2a2aE0l7tS40rKCQT8CQZxZ&#10;XXKu4HTc/sYgnEfWWFkmBU9ysJh3fmaYaPvgP7qnPhcBwi5BBYX3dSKlywoy6Pq2Jg7exTYGfZBN&#10;LnWDjwA3lRxG0VgaLDksFFjTuqDsmt6MgniSrg6jjab4uj+vXN6+4jJ9KdXrtsspCE+t/w9/2zut&#10;YDgZwOdMOAJy/gYAAP//AwBQSwECLQAUAAYACAAAACEA2+H2y+4AAACFAQAAEwAAAAAAAAAAAAAA&#10;AAAAAAAAW0NvbnRlbnRfVHlwZXNdLnhtbFBLAQItABQABgAIAAAAIQBa9CxbvwAAABUBAAALAAAA&#10;AAAAAAAAAAAAAB8BAABfcmVscy8ucmVsc1BLAQItABQABgAIAAAAIQCq3EC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327" style="position:absolute;left:73058;top:22318;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T5xQAAANwAAAAPAAAAZHJzL2Rvd25yZXYueG1sRI9Ba8JA&#10;FITvhf6H5RW8lLoxgSrRVUQUBQutqXh+ZJ9JMPs27K6a/vuuUOhxmJlvmNmiN624kfONZQWjYQKC&#10;uLS64UrB8XvzNgHhA7LG1jIp+CEPi/nz0wxzbe98oFsRKhEh7HNUUIfQ5VL6siaDfmg74uidrTMY&#10;onSV1A7vEW5amSbJuzTYcFyosaNVTeWluBoF6/3Ebb+WUmfhs1idPtrssnnNlBq89MspiEB9+A//&#10;tXdaQTpO4XEmHgE5/wUAAP//AwBQSwECLQAUAAYACAAAACEA2+H2y+4AAACFAQAAEwAAAAAAAAAA&#10;AAAAAAAAAAAAW0NvbnRlbnRfVHlwZXNdLnhtbFBLAQItABQABgAIAAAAIQBa9CxbvwAAABUBAAAL&#10;AAAAAAAAAAAAAAAAAB8BAABfcmVscy8ucmVsc1BLAQItABQABgAIAAAAIQBYArT5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328" style="position:absolute;left:73264;top:21841;width:1096;height:334;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7xQAAANwAAAAPAAAAZHJzL2Rvd25yZXYueG1sRI9Pa8JA&#10;FMTvBb/D8oTe6kbFf9E1iKbgqVAreH1mX5PU7NuQXZP023cLgsdhZn7DbJLeVKKlxpWWFYxHEQji&#10;zOqScwXnr/e3JQjnkTVWlknBLzlItoOXDcbadvxJ7cnnIkDYxaig8L6OpXRZQQbdyNbEwfu2jUEf&#10;ZJNL3WAX4KaSkyiaS4Mlh4UCa9oXlN1Od6NApz8+m93T2VmuFsfD7Xr5oMtUqddhv1uD8NT7Z/jR&#10;PmoFk8UU/s+EIyC3fwAAAP//AwBQSwECLQAUAAYACAAAACEA2+H2y+4AAACFAQAAEwAAAAAAAAAA&#10;AAAAAAAAAAAAW0NvbnRlbnRfVHlwZXNdLnhtbFBLAQItABQABgAIAAAAIQBa9CxbvwAAABUBAAAL&#10;AAAAAAAAAAAAAAAAAB8BAABfcmVscy8ucmVsc1BLAQItABQABgAIAAAAIQCmW+W7xQAAANwAAAAP&#10;AAAAAAAAAAAAAAAAAAcCAABkcnMvZG93bnJldi54bWxQSwUGAAAAAAMAAwC3AAAA+QIAAAAA&#10;" path="m15,43l10,32,7,22,3,11,,,122,r4,10l129,21r4,11l136,43,15,43xe" fillcolor="#bfddff" stroked="f">
                    <v:path arrowok="t" o:connecttype="custom" o:connectlocs="15,43;10,32;7,22;3,11;0,0;122,0;126,10;129,21;133,32;136,43;15,43" o:connectangles="0,0,0,0,0,0,0,0,0,0,0"/>
                  </v:shape>
                  <v:shape id="Freeform 27" o:spid="_x0000_s1329" style="position:absolute;left:72550;top:23302;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SZxQAAANwAAAAPAAAAZHJzL2Rvd25yZXYueG1sRI9Ba8JA&#10;FITvgv9heUJvummwWqOrSKFQChWMsedH9jUJyb5Nd7ea/vtuQfA4zMw3zGY3mE5cyPnGsoLHWQKC&#10;uLS64UpBcXqdPoPwAVljZ5kU/JKH3XY82mCm7ZWPdMlDJSKEfYYK6hD6TEpf1mTQz2xPHL0v6wyG&#10;KF0ltcNrhJtOpkmykAYbjgs19vRSU9nmP0bB59N5/m3ORZu6k+7Tj1X7ftgXSj1Mhv0aRKAh3MO3&#10;9ptWkC7n8H8mHgG5/QMAAP//AwBQSwECLQAUAAYACAAAACEA2+H2y+4AAACFAQAAEwAAAAAAAAAA&#10;AAAAAAAAAAAAW0NvbnRlbnRfVHlwZXNdLnhtbFBLAQItABQABgAIAAAAIQBa9CxbvwAAABUBAAAL&#10;AAAAAAAAAAAAAAAAAB8BAABfcmVscy8ucmVsc1BLAQItABQABgAIAAAAIQAxpqSZ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330" style="position:absolute;left:58755;top:18523;width:13192;height:4763;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UdxgAAANwAAAAPAAAAZHJzL2Rvd25yZXYueG1sRI9Pa8JA&#10;FMTvBb/D8gQvRTeV/iO6SolYPGmr9eDtkX0mMdm3Ibvq+u3dQqHHYWZ+w0znwTTiQp2rLCt4GiUg&#10;iHOrKy4U/OyWw3cQziNrbCyTghs5mM96D1NMtb3yN122vhARwi5FBaX3bSqly0sy6Ea2JY7e0XYG&#10;fZRdIXWH1wg3jRwnyas0WHFcKLGlrKS83p6NgmAOn+vMPp/q+nG/2euwOGZfJ6UG/fAxAeEp+P/w&#10;X3ulFYzfXuD3TDwCcnYHAAD//wMAUEsBAi0AFAAGAAgAAAAhANvh9svuAAAAhQEAABMAAAAAAAAA&#10;AAAAAAAAAAAAAFtDb250ZW50X1R5cGVzXS54bWxQSwECLQAUAAYACAAAACEAWvQsW78AAAAVAQAA&#10;CwAAAAAAAAAAAAAAAAAfAQAAX3JlbHMvLnJlbHNQSwECLQAUAAYACAAAACEA7AllH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331" style="position:absolute;left:59151;top:24651;width:1032;height:2270;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rFxwAAANwAAAAPAAAAZHJzL2Rvd25yZXYueG1sRI9BS8NA&#10;FITvQv/D8oTe7MZQG4ndllARioLQRkRvj+wzG5t9G7LbJvrrXaHQ4zAz3zDL9WhbcaLeN44V3M4S&#10;EMSV0w3XCt7Kp5t7ED4ga2wdk4If8rBeTa6WmGs38I5O+1CLCGGfowITQpdL6StDFv3MdcTR+3K9&#10;xRBlX0vd4xDhtpVpkiykxYbjgsGONoaqw/5oFXxkr9+bu88XV6aFeX4ss2H+/lsoNb0eiwcQgcZw&#10;CZ/bW60gzRbwfyYeAbn6AwAA//8DAFBLAQItABQABgAIAAAAIQDb4fbL7gAAAIUBAAATAAAAAAAA&#10;AAAAAAAAAAAAAABbQ29udGVudF9UeXBlc10ueG1sUEsBAi0AFAAGAAgAAAAhAFr0LFu/AAAAFQEA&#10;AAsAAAAAAAAAAAAAAAAAHwEAAF9yZWxzLy5yZWxzUEsBAi0AFAAGAAgAAAAhAD1DysXHAAAA3AAA&#10;AA8AAAAAAAAAAAAAAAAABwIAAGRycy9kb3ducmV2LnhtbFBLBQYAAAAAAwADALcAAAD7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332" style="position:absolute;left:59151;top:27826;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XxAAAANwAAAAPAAAAZHJzL2Rvd25yZXYueG1sRI9Bi8Iw&#10;FITvwv6H8Ba82dQerHSNIrKCCh7UPezx0bxtis1Lt4la/70RBI/DzHzDzBa9bcSVOl87VjBOUhDE&#10;pdM1Vwp+TuvRFIQPyBobx6TgTh4W84/BDAvtbnyg6zFUIkLYF6jAhNAWUvrSkEWfuJY4en+usxii&#10;7CqpO7xFuG1klqYTabHmuGCwpZWh8ny8WAW/48lu3e6zXW7Nvd4elv/fWYNKDT/75ReIQH14h1/t&#10;jVaQ5Tk8z8QjIOcPAAAA//8DAFBLAQItABQABgAIAAAAIQDb4fbL7gAAAIUBAAATAAAAAAAAAAAA&#10;AAAAAAAAAABbQ29udGVudF9UeXBlc10ueG1sUEsBAi0AFAAGAAgAAAAhAFr0LFu/AAAAFQEAAAsA&#10;AAAAAAAAAAAAAAAAHwEAAF9yZWxzLy5yZWxzUEsBAi0AFAAGAAgAAAAhAIrzC5f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333" style="position:absolute;left:64787;top:20587;width:2127;height:1254;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iKxgAAANwAAAAPAAAAZHJzL2Rvd25yZXYueG1sRI/BTsJA&#10;EIbvJL7DZky4wVYkCJWFqAlBEjRYPHicdMe2sTvb7K5Q3945kHCc/PN/M99y3btWnSjExrOBu3EG&#10;irj0tuHKwOdxM5qDignZYuuZDPxRhPXqZrDE3Pozf9CpSJUSCMccDdQpdbnWsazJYRz7jliybx8c&#10;JhlDpW3As8BdqydZNtMOG5YLNXb0UlP5U/w6obzt5/4Q3p+Lg14099vp1G53X8YMb/unR1CJ+nRd&#10;vrRfrYHJg3wrMiICevUPAAD//wMAUEsBAi0AFAAGAAgAAAAhANvh9svuAAAAhQEAABMAAAAAAAAA&#10;AAAAAAAAAAAAAFtDb250ZW50X1R5cGVzXS54bWxQSwECLQAUAAYACAAAACEAWvQsW78AAAAVAQAA&#10;CwAAAAAAAAAAAAAAAAAfAQAAX3JlbHMvLnJlbHNQSwECLQAUAAYACAAAACEAhKVIis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34" style="position:absolute;left:63692;top:13221;width:666;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UJxgAAANwAAAAPAAAAZHJzL2Rvd25yZXYueG1sRI9Pa8JA&#10;FMTvgt9heYXe6kaL/6KrFEFoL9rGUjw+sq9JNPs27G41+fauUPA4zMxvmOW6NbW4kPOVZQXDQQKC&#10;OLe64kLB92H7MgPhA7LG2jIp6MjDetXvLTHV9spfdMlCISKEfYoKyhCaVEqfl2TQD2xDHL1f6wyG&#10;KF0htcNrhJtajpJkIg1WHBdKbGhTUn7O/owC93Ectvi67X5On5nZjPen+a47KPX81L4tQARqwyP8&#10;337XCkbTOdzPxCMgVzcAAAD//wMAUEsBAi0AFAAGAAgAAAAhANvh9svuAAAAhQEAABMAAAAAAAAA&#10;AAAAAAAAAAAAAFtDb250ZW50X1R5cGVzXS54bWxQSwECLQAUAAYACAAAACEAWvQsW78AAAAVAQAA&#10;CwAAAAAAAAAAAAAAAAAfAQAAX3JlbHMvLnJlbHNQSwECLQAUAAYACAAAACEAlsylCcYAAADcAAAA&#10;DwAAAAAAAAAAAAAAAAAHAgAAZHJzL2Rvd25yZXYueG1sUEsFBgAAAAADAAMAtwAAAPo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35" style="position:absolute;left:69788;top:17190;width:3111;height:3762;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Z/wQAAANwAAAAPAAAAZHJzL2Rvd25yZXYueG1sRE9NSwMx&#10;EL0L/ocwgjebtaJd1qZFlBbBg7QWz8Nm3F1MJksybdd/7xwEj4/3vVxPMZgT5TIkdnA7q8AQt8kP&#10;3Dk4fGxuajBFkD2GxOTghwqsV5cXS2x8OvOOTnvpjIZwadBBLzI21pa2p4hllkZi5b5SjigKc2d9&#10;xrOGx2DnVfVgIw6sDT2O9NxT+70/RgfzELb1Tu7H90/ZHN+2h7x4uVs4d301PT2CEZrkX/znfvXq&#10;q3W+ntEjYFe/AAAA//8DAFBLAQItABQABgAIAAAAIQDb4fbL7gAAAIUBAAATAAAAAAAAAAAAAAAA&#10;AAAAAABbQ29udGVudF9UeXBlc10ueG1sUEsBAi0AFAAGAAgAAAAhAFr0LFu/AAAAFQEAAAsAAAAA&#10;AAAAAAAAAAAAHwEAAF9yZWxzLy5yZWxzUEsBAi0AFAAGAAgAAAAhAHv2xn/BAAAA3AAAAA8AAAAA&#10;AAAAAAAAAAAABwIAAGRycy9kb3ducmV2LnhtbFBLBQYAAAAAAwADALcAAAD1Ag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36" style="position:absolute;left:69867;top:22349;width:1048;height:1048;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KxAAAANwAAAAPAAAAZHJzL2Rvd25yZXYueG1sRI/disIw&#10;FITvF/Ydwlnwbk3shUjXKIsidAXBn32AQ3NsyjYntcna+vZGELwcZuYbZr4cXCOu1IXas4bJWIEg&#10;Lr2pudLwe9p8zkCEiGyw8UwabhRguXh/m2NufM8Huh5jJRKEQ44abIxtLmUoLTkMY98SJ+/sO4cx&#10;ya6SpsM+wV0jM6Wm0mHNacFiSytL5d/x32lY7/bbZl2oou53Ktjz5rL6yS5ajz6G7y8QkYb4Cj/b&#10;hdGQzSbwOJOOgFzcAQAA//8DAFBLAQItABQABgAIAAAAIQDb4fbL7gAAAIUBAAATAAAAAAAAAAAA&#10;AAAAAAAAAABbQ29udGVudF9UeXBlc10ueG1sUEsBAi0AFAAGAAgAAAAhAFr0LFu/AAAAFQEAAAsA&#10;AAAAAAAAAAAAAAAAHwEAAF9yZWxzLy5yZWxzUEsBAi0AFAAGAAgAAAAhAEIr9UrEAAAA3AAAAA8A&#10;AAAAAAAAAAAAAAAABwIAAGRycy9kb3ducmV2LnhtbFBLBQYAAAAAAwADALcAAAD4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37" style="position:absolute;left:59088;top:31424;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goxAAAANwAAAAPAAAAZHJzL2Rvd25yZXYueG1sRI9Pi8Iw&#10;FMTvwn6H8Ba8aWoOKl2jiKywCh78c/D4aN42xeal22S1fnsjCB6HmfkNM1t0rhZXakPlWcNomIEg&#10;LrypuNRwOq4HUxAhIhusPZOGOwVYzD96M8yNv/GerodYigThkKMGG2OTSxkKSw7D0DfEyfv1rcOY&#10;ZFtK0+ItwV0tVZaNpcOK04LFhlaWisvh32k4j8bbdbNT24mz92qzX/59qxq17n92yy8Qkbr4Dr/a&#10;P0aDmip4nklHQM4fAAAA//8DAFBLAQItABQABgAIAAAAIQDb4fbL7gAAAIUBAAATAAAAAAAAAAAA&#10;AAAAAAAAAABbQ29udGVudF9UeXBlc10ueG1sUEsBAi0AFAAGAAgAAAAhAFr0LFu/AAAAFQEAAAsA&#10;AAAAAAAAAAAAAAAAHwEAAF9yZWxzLy5yZWxzUEsBAi0AFAAGAAgAAAAhAK9R2C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150" o:spid="_x0000_s1338" type="#_x0000_t32" style="position:absolute;left:61567;top:29116;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yCxQAAANwAAAAPAAAAZHJzL2Rvd25yZXYueG1sRI/BasMw&#10;EETvhf6D2EJvjVw7pMGNbEqgUNpDiNMPWKyNZWytXEtJnHx9VAjkOMzMG2ZVTrYXRxp961jB6ywB&#10;QVw73XKj4Hf3+bIE4QOyxt4xKTiTh7J4fFhhrt2Jt3SsQiMihH2OCkwIQy6lrw1Z9DM3EEdv70aL&#10;IcqxkXrEU4TbXqZJspAWW44LBgdaG6q76mAVzC/7+cZXP2/9+RvNVnbZn9WZUs9P08c7iEBTuIdv&#10;7S+tIF1m8H8mHgFZXAEAAP//AwBQSwECLQAUAAYACAAAACEA2+H2y+4AAACFAQAAEwAAAAAAAAAA&#10;AAAAAAAAAAAAW0NvbnRlbnRfVHlwZXNdLnhtbFBLAQItABQABgAIAAAAIQBa9CxbvwAAABUBAAAL&#10;AAAAAAAAAAAAAAAAAB8BAABfcmVscy8ucmVsc1BLAQItABQABgAIAAAAIQCtZ8yCxQAAANwAAAAP&#10;AAAAAAAAAAAAAAAAAAcCAABkcnMvZG93bnJldi54bWxQSwUGAAAAAAMAAwC3AAAA+QIAAAAA&#10;" strokecolor="#4a7ebb">
                    <v:stroke endarrow="open" joinstyle="miter"/>
                  </v:shape>
                  <v:shape id="CaixaDeTexto 151" o:spid="_x0000_s1339" type="#_x0000_t202" style="position:absolute;left:68758;top:27213;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166" o:spid="_x0000_s1340"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0" o:spid="_x0000_s1341" style="position:absolute;left:34918;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cpxAAAANwAAAAPAAAAZHJzL2Rvd25yZXYueG1sRI9Pi8Iw&#10;FMTvwn6H8Ba8aWpXVKpRRBRU2IN/Dh4fzbMp27x0m6zWb2+EBY/DzPyGmS1aW4kbNb50rGDQT0AQ&#10;506XXCg4nza9CQgfkDVWjknBgzws5h+dGWba3flAt2MoRISwz1CBCaHOpPS5IYu+72ri6F1dYzFE&#10;2RRSN3iPcFvJNElG0mLJccFgTStD+c/xzyq4DEb7Tf2d7sfWPMrdYfm7TitUqvvZLqcgArXhHf5v&#10;b7WCdPgFrzPxCMj5EwAA//8DAFBLAQItABQABgAIAAAAIQDb4fbL7gAAAIUBAAATAAAAAAAAAAAA&#10;AAAAAAAAAABbQ29udGVudF9UeXBlc10ueG1sUEsBAi0AFAAGAAgAAAAhAFr0LFu/AAAAFQEAAAsA&#10;AAAAAAAAAAAAAAAAHwEAAF9yZWxzLy5yZWxzUEsBAi0AFAAGAAgAAAAhADukxy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2" style="position:absolute;left:34940;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9dxQAAANwAAAAPAAAAZHJzL2Rvd25yZXYueG1sRI9Ba8JA&#10;FITvBf/D8gremo0h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C0TV9d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3" style="position:absolute;left:35069;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rGxQAAANwAAAAPAAAAZHJzL2Rvd25yZXYueG1sRI/Ni8Iw&#10;FMTvwv4P4S1409SyflCNIqKgwh78OHh8NM+mbPPSbbJa/3sjLHgcZuY3zGzR2krcqPGlYwWDfgKC&#10;OHe65ELB+bTpTUD4gKyxckwKHuRhMf/ozDDT7s4Huh1DISKEfYYKTAh1JqXPDVn0fVcTR+/qGosh&#10;yqaQusF7hNtKpkkykhZLjgsGa1oZyn+Of1bBZTDab+rvdD+25lHuDsvfdVqhUt3PdjkFEagN7/B/&#10;e6sVpF9DeJ2JR0DOnwAAAP//AwBQSwECLQAUAAYACAAAACEA2+H2y+4AAACFAQAAEwAAAAAAAAAA&#10;AAAAAAAAAAAAW0NvbnRlbnRfVHlwZXNdLnhtbFBLAQItABQABgAIAAAAIQBa9CxbvwAAABUBAAAL&#10;AAAAAAAAAAAAAAAAAB8BAABfcmVscy8ucmVsc1BLAQItABQABgAIAAAAIQDbAfrG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4" style="position:absolute;left:35252;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xxAAAANwAAAAPAAAAZHJzL2Rvd25yZXYueG1sRI9Pi8Iw&#10;FMTvgt8hPGFvmlqk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CvTZLH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45"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Cilindro 248" o:spid="_x0000_s1346" type="#_x0000_t22" style="position:absolute;left:8995;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EBwAAAANwAAAAPAAAAZHJzL2Rvd25yZXYueG1sRE/LisIw&#10;FN0L8w/hDszOppZBtBpFhIFKceFrf2mubbG56SRRO38/WQguD+e9XA+mEw9yvrWsYJKkIIgrq1uu&#10;FZxPP+MZCB+QNXaWScEfeVivPkZLzLV98oEex1CLGMI+RwVNCH0upa8aMugT2xNH7mqdwRChq6V2&#10;+IzhppNZmk6lwZZjQ4M9bRuqbse7UTD1++wyC7ttOS/spSyurv/dlEp9fQ6bBYhAQ3iLX+5CK8i+&#10;49p4Jh4BufoHAAD//wMAUEsBAi0AFAAGAAgAAAAhANvh9svuAAAAhQEAABMAAAAAAAAAAAAAAAAA&#10;AAAAAFtDb250ZW50X1R5cGVzXS54bWxQSwECLQAUAAYACAAAACEAWvQsW78AAAAVAQAACwAAAAAA&#10;AAAAAAAAAAAfAQAAX3JlbHMvLnJlbHNQSwECLQAUAAYACAAAACEAjWmhAc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53" o:spid="_x0000_s1347" type="#_x0000_t105" style="position:absolute;left:31318;top:22768;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cQxQAAANwAAAAPAAAAZHJzL2Rvd25yZXYueG1sRI9Ba8JA&#10;FITvBf/D8gRvddMgxaRuggiFggdpKhVvr9nXJCT7NmZXE/99t1DocZiZb5hNPplO3GhwjWUFT8sI&#10;BHFpdcOVguPH6+MahPPIGjvLpOBODvJs9rDBVNuR3+lW+EoECLsUFdTe96mUrqzJoFvanjh433Yw&#10;6IMcKqkHHAPcdDKOomdpsOGwUGNPu5rKtrgaBbTeY3u0n+OlPRcU21Ny+NomSi3m0/YFhKfJ/4f/&#10;2m9aQbxK4PdMOAIy+wEAAP//AwBQSwECLQAUAAYACAAAACEA2+H2y+4AAACFAQAAEwAAAAAAAAAA&#10;AAAAAAAAAAAAW0NvbnRlbnRfVHlwZXNdLnhtbFBLAQItABQABgAIAAAAIQBa9CxbvwAAABUBAAAL&#10;AAAAAAAAAAAAAAAAAB8BAABfcmVscy8ucmVsc1BLAQItABQABgAIAAAAIQDdDfcQxQAAANwAAAAP&#10;AAAAAAAAAAAAAAAAAAcCAABkcnMvZG93bnJldi54bWxQSwUGAAAAAAMAAwC3AAAA+QIAAAAA&#10;" adj="16200,20250,16200" fillcolor="#4f81bd" strokecolor="#385d8a" strokeweight="2pt"/>
                    <v:shape id="CaixaDeTexto 162" o:spid="_x0000_s1348" type="#_x0000_t202" style="position:absolute;left:39236;top:27809;width:6479;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64" o:spid="_x0000_s1349" type="#_x0000_t32" style="position:absolute;left:36358;top:29969;width:360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spxQAAANwAAAAPAAAAZHJzL2Rvd25yZXYueG1sRI/NasMw&#10;EITvgb6D2EJuiRznp8WNYkKgENpDiNsHWKyNZWKtXEuN7T59VSjkOMzMN8w2H2wjbtT52rGCxTwB&#10;QVw6XXOl4PPjdfYMwgdkjY1jUjCSh3z3MNlipl3PZ7oVoRIRwj5DBSaENpPSl4Ys+rlriaN3cZ3F&#10;EGVXSd1hH+G2kWmSbKTFmuOCwZYOhspr8W0VrH4uq5Mv3p+a8Q3NWV6XX1YvlZo+DvsXEIGGcA//&#10;t49aQbpewN+ZeATk7hcAAP//AwBQSwECLQAUAAYACAAAACEA2+H2y+4AAACFAQAAEwAAAAAAAAAA&#10;AAAAAAAAAAAAW0NvbnRlbnRfVHlwZXNdLnhtbFBLAQItABQABgAIAAAAIQBa9CxbvwAAABUBAAAL&#10;AAAAAAAAAAAAAAAAAB8BAABfcmVscy8ucmVsc1BLAQItABQABgAIAAAAIQBMmdspxQAAANwAAAAP&#10;AAAAAAAAAAAAAAAAAAcCAABkcnMvZG93bnJldi54bWxQSwUGAAAAAAMAAwC3AAAA+QIAAAAA&#10;" strokecolor="#4a7ebb">
                      <v:stroke endarrow="open" joinstyle="miter"/>
                    </v:shape>
                  </v:group>
                </v:group>
                <v:shape id="Freeform 30" o:spid="_x0000_s1350" style="position:absolute;left:46440;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4xAAAANwAAAAPAAAAZHJzL2Rvd25yZXYueG1sRI9Pi8Iw&#10;FMTvgt8hPGFvmraCSjWKyAqu4ME/B4+P5m1TtnmpTVbrt98sCB6HmfkNs1h1thZ3an3lWEE6SkAQ&#10;F05XXCq4nLfDGQgfkDXWjknBkzyslv3eAnPtHnyk+ymUIkLY56jAhNDkUvrCkEU/cg1x9L5dazFE&#10;2ZZSt/iIcFvLLEkm0mLFccFgQxtDxc/p1yq4ppP9tjlk+6k1z+rruL59ZjUq9THo1nMQgbrwDr/a&#10;O60gG6fwfyYeAbn8AwAA//8DAFBLAQItABQABgAIAAAAIQDb4fbL7gAAAIUBAAATAAAAAAAAAAAA&#10;AAAAAAAAAABbQ29udGVudF9UeXBlc10ueG1sUEsBAi0AFAAGAAgAAAAhAFr0LFu/AAAAFQEAAAsA&#10;AAAAAAAAAAAAAAAAHwEAAF9yZWxzLy5yZWxzUEsBAi0AFAAGAAgAAAAhAPw8j7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1" style="position:absolute;left:46462;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HPxAAAANwAAAAPAAAAZHJzL2Rvd25yZXYueG1sRI9PawIx&#10;FMTvBb9DeEJvNWsKVlajiFRoBQ/+OXh8bJ6bxc3Lukl1/fZGEHocZuY3zHTeuVpcqQ2VZw3DQQaC&#10;uPCm4lLDYb/6GIMIEdlg7Zk03CnAfNZ7m2Ju/I23dN3FUiQIhxw12BibXMpQWHIYBr4hTt7Jtw5j&#10;km0pTYu3BHe1VFk2kg4rTgsWG1paKs67P6fhOBytV81Grb+cvVe/28XlW9Wo9Xu/W0xAROrif/jV&#10;/jEa1KeC55l0BOTsAQAA//8DAFBLAQItABQABgAIAAAAIQDb4fbL7gAAAIUBAAATAAAAAAAAAAAA&#10;AAAAAAAAAABbQ29udGVudF9UeXBlc10ueG1sUEsBAi0AFAAGAAgAAAAhAFr0LFu/AAAAFQEAAAsA&#10;AAAAAAAAAAAAAAAAHwEAAF9yZWxzLy5yZWxzUEsBAi0AFAAGAAgAAAAhAAzuEc/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2" style="position:absolute;left:46590;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RUxQAAANwAAAAPAAAAZHJzL2Rvd25yZXYueG1sRI9Ba8JA&#10;FITvBf/D8gremo0J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BjorRU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3" style="position:absolute;left:46773;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wgxAAAANwAAAAPAAAAZHJzL2Rvd25yZXYueG1sRI9Pi8Iw&#10;FMTvwn6H8Ba8aWpXVKpRRBRU2IN/Dh4fzbMp27x0m6zWb2+EBY/DzPyGmS1aW4kbNb50rGDQT0AQ&#10;506XXCg4nza9CQgfkDVWjknBgzws5h+dGWba3flAt2MoRISwz1CBCaHOpPS5IYu+72ri6F1dYzFE&#10;2RRSN3iPcFvJNElG0mLJccFgTStD+c/xzyq4DEb7Tf2d7sfWPMrdYfm7TitUqvvZLqcgArXhHf5v&#10;b7WC9GsIrzPxCMj5EwAA//8DAFBLAQItABQABgAIAAAAIQDb4fbL7gAAAIUBAAATAAAAAAAAAAAA&#10;AAAAAAAAAABbQ29udGVudF9UeXBlc10ueG1sUEsBAi0AFAAGAAgAAAAhAFr0LFu/AAAAFQEAAAsA&#10;AAAAAAAAAAAAAAAAHwEAAF9yZWxzLy5yZWxzUEsBAi0AFAAGAAgAAAAhAOxLLCD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54" style="position:absolute;left:46440;top:22768;width:27363;height:19907" coordorigin="46440,22768" coordsize="27363,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Cilindro 239" o:spid="_x0000_s1355" type="#_x0000_t22" style="position:absolute;left:49320;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fnwwAAANwAAAAPAAAAZHJzL2Rvd25yZXYueG1sRI9Pi8Iw&#10;FMTvC/sdwhO8rakVRLtGEUGoFA/+uz+aZ1u2eekmUeu3NwsLHoeZ+Q2zWPWmFXdyvrGsYDxKQBCX&#10;VjdcKTiftl8zED4ga2wtk4IneVgtPz8WmGn74APdj6ESEcI+QwV1CF0mpS9rMuhHtiOO3tU6gyFK&#10;V0nt8BHhppVpkkylwYbjQo0dbWoqf443o2Dq9+llFnabYp7bS5FfXfe7LpQaDvr1N4hAfXiH/9u5&#10;VpBO5vB3Jh4BuXwBAAD//wMAUEsBAi0AFAAGAAgAAAAhANvh9svuAAAAhQEAABMAAAAAAAAAAAAA&#10;AAAAAAAAAFtDb250ZW50X1R5cGVzXS54bWxQSwECLQAUAAYACAAAACEAWvQsW78AAAAVAQAACwAA&#10;AAAAAAAAAAAAAAAfAQAAX3JlbHMvLnJlbHNQSwECLQAUAAYACAAAACEAuiN358MAAADcAAAADwAA&#10;AAAAAAAAAAAAAAAHAgAAZHJzL2Rvd25yZXYueG1sUEsFBgAAAAADAAMAtwAAAPc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74" o:spid="_x0000_s1356" type="#_x0000_t105" style="position:absolute;left:46440;top:22768;width:432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H7vwAAANwAAAAPAAAAZHJzL2Rvd25yZXYueG1sRE/Pa8Iw&#10;FL4P/B/CE3ab6crYpBplWASPsxPPz+StKWteSpLW7r9fDoMdP77f2/3sejFRiJ1nBc+rAgSx9qbj&#10;VsHl8/i0BhETssHeMyn4oQj73eJhi5Xxdz7T1KRW5BCOFSqwKQ2VlFFbchhXfiDO3JcPDlOGoZUm&#10;4D2Hu16WRfEqHXacGywOdLCkv5vRKWB5GerQfIxmqvVhZPN2ttebUo/L+X0DItGc/sV/7pNRUL7k&#10;+flMPgJy9wsAAP//AwBQSwECLQAUAAYACAAAACEA2+H2y+4AAACFAQAAEwAAAAAAAAAAAAAAAAAA&#10;AAAAW0NvbnRlbnRfVHlwZXNdLnhtbFBLAQItABQABgAIAAAAIQBa9CxbvwAAABUBAAALAAAAAAAA&#10;AAAAAAAAAB8BAABfcmVscy8ucmVsc1BLAQItABQABgAIAAAAIQB13ZH7vwAAANwAAAAPAAAAAAAA&#10;AAAAAAAAAAcCAABkcnMvZG93bnJldi54bWxQSwUGAAAAAAMAAwC3AAAA8wIAAAAA&#10;" adj="16200,20250,16200" fillcolor="#4f81bd" strokecolor="#385d8a" strokeweight="2pt"/>
                  <v:shape id="CaixaDeTexto 175" o:spid="_x0000_s1357" type="#_x0000_t202" style="position:absolute;left:51476;top:32849;width:6488;height:9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76" o:spid="_x0000_s1358" type="#_x0000_t32" style="position:absolute;left:48600;top:35004;width:3599;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ODxQAAANwAAAAPAAAAZHJzL2Rvd25yZXYueG1sRI/BasMw&#10;EETvgf6D2EJvsVzHJMWNHEqhUJpDidMPWKyNZWytXEtNnHx9FCjkOMzMG2a9mWwvjjT61rGC5yQF&#10;QVw73XKj4Gf/MX8B4QOyxt4xKTiTh035MFtjod2Jd3SsQiMihH2BCkwIQyGlrw1Z9IkbiKN3cKPF&#10;EOXYSD3iKcJtL7M0XUqLLccFgwO9G6q76s8qyC+H/NtX21V//kKzk93i1+qFUk+P09sriEBTuIf/&#10;259aQZZncDsTj4AsrwAAAP//AwBQSwECLQAUAAYACAAAACEA2+H2y+4AAACFAQAAEwAAAAAAAAAA&#10;AAAAAAAAAAAAW0NvbnRlbnRfVHlwZXNdLnhtbFBLAQItABQABgAIAAAAIQBa9CxbvwAAABUBAAAL&#10;AAAAAAAAAAAAAAAAAB8BAABfcmVscy8ucmVsc1BLAQItABQABgAIAAAAIQA5ktODxQAAANwAAAAP&#10;AAAAAAAAAAAAAAAAAAcCAABkcnMvZG93bnJldi54bWxQSwUGAAAAAAMAAwC3AAAA+QIAAAAA&#10;" strokecolor="#4a7ebb">
                    <v:stroke endarrow="open" joinstyle="miter"/>
                  </v:shape>
                </v:group>
                <v:shape id="Freeform 30" o:spid="_x0000_s1359" style="position:absolute;left:47022;top:31493;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fMxAAAANwAAAAPAAAAZHJzL2Rvd25yZXYueG1sRI9Pi8Iw&#10;FMTvgt8hPGFvmlqh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HPVF8z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0" style="position:absolute;left:47160;top:33017;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JXwwAAANwAAAAPAAAAZHJzL2Rvd25yZXYueG1sRI9Bi8Iw&#10;FITvgv8hPMGbplbQpRpFZAVX8KDrweOjeTbF5qXbRK3/fiMIHoeZ+YaZL1tbiTs1vnSsYDRMQBDn&#10;TpdcKDj9bgZfIHxA1lg5JgVP8rBcdDtzzLR78IHux1CICGGfoQITQp1J6XNDFv3Q1cTRu7jGYoiy&#10;KaRu8BHhtpJpkkykxZLjgsGa1oby6/FmFZxHk92m3qe7qTXP8uew+vtOK1Sq32tXMxCB2vAJv9tb&#10;rSAdT+F1Jh4BufgHAAD//wMAUEsBAi0AFAAGAAgAAAAhANvh9svuAAAAhQEAABMAAAAAAAAAAAAA&#10;AAAAAAAAAFtDb250ZW50X1R5cGVzXS54bWxQSwECLQAUAAYACAAAACEAWvQsW78AAAAVAQAACwAA&#10;AAAAAAAAAAAAAAAfAQAAX3JlbHMvLnJlbHNQSwECLQAUAAYACAAAACEAHJmyV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1" style="position:absolute;left:47160;top:34541;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YlwQAAANwAAAAPAAAAZHJzL2Rvd25yZXYueG1sRE/LisIw&#10;FN0P+A/hCu7GtBUcqcYiojAKs/CxcHlprk2xualNRuvfm8XALA/nvSh624gHdb52rCAdJyCIS6dr&#10;rhScT9vPGQgfkDU2jknBizwUy8HHAnPtnnygxzFUIoawz1GBCaHNpfSlIYt+7FriyF1dZzFE2FVS&#10;d/iM4baRWZJMpcWaY4PBltaGytvx1yq4pNP9tv3J9l/WvOrdYXXfZA0qNRr2qzmIQH34F/+5v7WC&#10;bBLXxjPxCMjlGwAA//8DAFBLAQItABQABgAIAAAAIQDb4fbL7gAAAIUBAAATAAAAAAAAAAAAAAAA&#10;AAAAAABbQ29udGVudF9UeXBlc10ueG1sUEsBAi0AFAAGAAgAAAAhAFr0LFu/AAAAFQEAAAsAAAAA&#10;AAAAAAAAAAAAHwEAAF9yZWxzLy5yZWxzUEsBAi0AFAAGAAgAAAAhAG0GJiX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w10:anchorlock/>
              </v:group>
            </w:pict>
          </mc:Fallback>
        </mc:AlternateContent>
      </w:r>
    </w:p>
    <w:p w:rsidR="000109A7" w:rsidRDefault="000109A7" w:rsidP="000109A7">
      <w:pPr>
        <w:rPr>
          <w:rFonts w:ascii="Calibri" w:hAnsi="Calibri"/>
          <w:sz w:val="20"/>
        </w:rPr>
      </w:pPr>
    </w:p>
    <w:p w:rsidR="000109A7" w:rsidRPr="00B663A8" w:rsidRDefault="000109A7" w:rsidP="000109A7">
      <w:pPr>
        <w:rPr>
          <w:rFonts w:ascii="Calibri" w:hAnsi="Calibri"/>
          <w:b/>
        </w:rPr>
      </w:pPr>
      <w:r w:rsidRPr="00B663A8">
        <w:rPr>
          <w:rFonts w:ascii="Calibri" w:hAnsi="Calibri"/>
          <w:b/>
        </w:rPr>
        <w:t>CUSTEIO DIRETO/VARIÁVEL</w:t>
      </w:r>
      <w:bookmarkEnd w:id="3"/>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b/>
          <w:bCs/>
          <w:sz w:val="20"/>
        </w:rPr>
      </w:pPr>
      <w:r>
        <w:rPr>
          <w:rFonts w:ascii="Calibri" w:hAnsi="Calibri" w:cs="Arial"/>
          <w:b/>
          <w:bCs/>
          <w:sz w:val="20"/>
        </w:rPr>
        <w:t>Definição</w:t>
      </w:r>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sz w:val="20"/>
        </w:rPr>
      </w:pPr>
      <w:r>
        <w:rPr>
          <w:rFonts w:ascii="Calibri" w:hAnsi="Calibri" w:cs="Arial"/>
          <w:sz w:val="20"/>
        </w:rPr>
        <w:t xml:space="preserve">No </w:t>
      </w:r>
      <w:r>
        <w:rPr>
          <w:rFonts w:ascii="Calibri" w:hAnsi="Calibri" w:cs="Arial"/>
          <w:i/>
          <w:iCs/>
          <w:sz w:val="20"/>
        </w:rPr>
        <w:t>Custeio Direto ou Variável</w:t>
      </w:r>
      <w:r>
        <w:rPr>
          <w:rFonts w:ascii="Calibri" w:hAnsi="Calibri" w:cs="Arial"/>
          <w:sz w:val="20"/>
        </w:rPr>
        <w:t xml:space="preserve">, só são alocados aos produtos os custos variáveis, ficando os fixos separados e considerados como despesas do período, indo diretamente para o resultado; para os estoques só vão, como </w:t>
      </w:r>
      <w:proofErr w:type="spellStart"/>
      <w:r>
        <w:rPr>
          <w:rFonts w:ascii="Calibri" w:hAnsi="Calibri" w:cs="Arial"/>
          <w:sz w:val="20"/>
        </w:rPr>
        <w:t>conseqüência</w:t>
      </w:r>
      <w:proofErr w:type="spellEnd"/>
      <w:r>
        <w:rPr>
          <w:rFonts w:ascii="Calibri" w:hAnsi="Calibri" w:cs="Arial"/>
          <w:sz w:val="20"/>
        </w:rPr>
        <w:t>, custos variáveis.</w:t>
      </w:r>
    </w:p>
    <w:p w:rsidR="000109A7" w:rsidRDefault="000109A7" w:rsidP="000109A7">
      <w:pPr>
        <w:pStyle w:val="Corpodetexto"/>
        <w:rPr>
          <w:rFonts w:ascii="Calibri" w:hAnsi="Calibri"/>
          <w:sz w:val="20"/>
        </w:rPr>
      </w:pPr>
      <w:r>
        <w:rPr>
          <w:rFonts w:ascii="Calibri" w:hAnsi="Calibri"/>
          <w:sz w:val="20"/>
        </w:rPr>
        <w:t xml:space="preserve"> </w:t>
      </w:r>
      <w:r>
        <w:rPr>
          <w:rFonts w:ascii="Calibri" w:hAnsi="Calibri"/>
          <w:sz w:val="20"/>
        </w:rPr>
        <w:tab/>
        <w:t>No sistema de custeio direto ou variável somente são agregados aos produtos os custos variáveis, ou seja, aqueles que variam de acordo com o volume de atividades. Como os custos fixos não compõem os custos dos produtos, estes são subtraídos diretamente da receita.</w:t>
      </w:r>
    </w:p>
    <w:p w:rsidR="000109A7" w:rsidRDefault="000109A7" w:rsidP="000109A7">
      <w:pPr>
        <w:pStyle w:val="Corpodetexto"/>
        <w:rPr>
          <w:rFonts w:ascii="Calibri" w:hAnsi="Calibri"/>
          <w:sz w:val="20"/>
        </w:rPr>
      </w:pPr>
      <w:r>
        <w:rPr>
          <w:rFonts w:ascii="Calibri" w:hAnsi="Calibri"/>
          <w:sz w:val="20"/>
        </w:rPr>
        <w:t>Martins, 2001.</w:t>
      </w: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rPr>
          <w:rFonts w:ascii="Calibri" w:hAnsi="Calibri"/>
          <w:b/>
          <w:bCs/>
          <w:sz w:val="20"/>
        </w:rPr>
      </w:pPr>
      <w:bookmarkStart w:id="7" w:name="_Toc81799944"/>
      <w:r>
        <w:rPr>
          <w:rFonts w:ascii="Calibri" w:hAnsi="Calibri"/>
          <w:b/>
          <w:bCs/>
          <w:sz w:val="20"/>
        </w:rPr>
        <w:lastRenderedPageBreak/>
        <w:t>Vantagens e Desvantagens</w:t>
      </w:r>
      <w:bookmarkEnd w:id="7"/>
    </w:p>
    <w:p w:rsidR="000109A7" w:rsidRDefault="000109A7" w:rsidP="000109A7">
      <w:pPr>
        <w:ind w:firstLine="360"/>
        <w:rPr>
          <w:rFonts w:ascii="Calibri" w:hAnsi="Calibri" w:cs="Arial"/>
          <w:sz w:val="20"/>
        </w:rPr>
      </w:pPr>
      <w:r>
        <w:rPr>
          <w:rFonts w:ascii="Calibri" w:hAnsi="Calibri" w:cs="Arial"/>
          <w:sz w:val="20"/>
        </w:rPr>
        <w:t xml:space="preserve">O custeio direto ou variável, assim como praticamente todos os sistemas de custeio, apresentam vantagens e desvantagens, segundo </w:t>
      </w:r>
      <w:proofErr w:type="spellStart"/>
      <w:r>
        <w:rPr>
          <w:rFonts w:ascii="Calibri" w:hAnsi="Calibri" w:cs="Arial"/>
          <w:b/>
          <w:bCs/>
          <w:sz w:val="20"/>
        </w:rPr>
        <w:t>Padoveze</w:t>
      </w:r>
      <w:proofErr w:type="spellEnd"/>
      <w:r>
        <w:rPr>
          <w:rFonts w:ascii="Calibri" w:hAnsi="Calibri" w:cs="Arial"/>
          <w:b/>
          <w:bCs/>
          <w:sz w:val="20"/>
        </w:rPr>
        <w:t xml:space="preserve"> (1997)</w:t>
      </w:r>
      <w:r>
        <w:rPr>
          <w:rFonts w:ascii="Calibri" w:hAnsi="Calibri" w:cs="Arial"/>
          <w:sz w:val="20"/>
        </w:rPr>
        <w:t>, este apresenta as seguintes vantagens:</w:t>
      </w:r>
    </w:p>
    <w:p w:rsidR="000109A7" w:rsidRDefault="000109A7" w:rsidP="000109A7">
      <w:pPr>
        <w:numPr>
          <w:ilvl w:val="0"/>
          <w:numId w:val="2"/>
        </w:numPr>
        <w:jc w:val="both"/>
        <w:rPr>
          <w:rFonts w:ascii="Calibri" w:hAnsi="Calibri" w:cs="Arial"/>
          <w:sz w:val="20"/>
        </w:rPr>
      </w:pPr>
      <w:r>
        <w:rPr>
          <w:rFonts w:ascii="Calibri" w:hAnsi="Calibri" w:cs="Arial"/>
          <w:sz w:val="20"/>
        </w:rPr>
        <w:t>Os custos dos produtos são mensuráveis objetivamente, pois não sofrerão os processos arbitrários ou subjetivos de distribuição dos custos comuns;</w:t>
      </w:r>
    </w:p>
    <w:p w:rsidR="000109A7" w:rsidRDefault="000109A7" w:rsidP="000109A7">
      <w:pPr>
        <w:numPr>
          <w:ilvl w:val="0"/>
          <w:numId w:val="2"/>
        </w:numPr>
        <w:jc w:val="both"/>
        <w:rPr>
          <w:rFonts w:ascii="Calibri" w:hAnsi="Calibri" w:cs="Arial"/>
          <w:sz w:val="20"/>
        </w:rPr>
      </w:pPr>
      <w:r>
        <w:rPr>
          <w:rFonts w:ascii="Calibri" w:hAnsi="Calibri" w:cs="Arial"/>
          <w:sz w:val="20"/>
        </w:rPr>
        <w:t>O lucro líquido não é afetado por mudanças de incremento ou diminuição de inventários;</w:t>
      </w:r>
    </w:p>
    <w:p w:rsidR="000109A7" w:rsidRDefault="000109A7" w:rsidP="000109A7">
      <w:pPr>
        <w:numPr>
          <w:ilvl w:val="0"/>
          <w:numId w:val="2"/>
        </w:numPr>
        <w:jc w:val="both"/>
        <w:rPr>
          <w:rFonts w:ascii="Calibri" w:hAnsi="Calibri" w:cs="Arial"/>
          <w:sz w:val="20"/>
        </w:rPr>
      </w:pPr>
      <w:r>
        <w:rPr>
          <w:rFonts w:ascii="Calibri" w:hAnsi="Calibri" w:cs="Arial"/>
          <w:sz w:val="20"/>
        </w:rPr>
        <w:t>Os dados necessários à análise das relações custo-volume-lucro são rapidamente obtidos no sistema de informação contábil; e</w:t>
      </w:r>
    </w:p>
    <w:p w:rsidR="000109A7" w:rsidRDefault="000109A7" w:rsidP="000109A7">
      <w:pPr>
        <w:numPr>
          <w:ilvl w:val="0"/>
          <w:numId w:val="2"/>
        </w:numPr>
        <w:jc w:val="both"/>
        <w:rPr>
          <w:rFonts w:ascii="Calibri" w:hAnsi="Calibri" w:cs="Arial"/>
          <w:sz w:val="20"/>
        </w:rPr>
      </w:pPr>
      <w:r>
        <w:rPr>
          <w:rFonts w:ascii="Calibri" w:hAnsi="Calibri" w:cs="Arial"/>
          <w:sz w:val="20"/>
        </w:rPr>
        <w:t>Possibilita mais clareza no planejamento do lucro e na tomada de decisão.</w:t>
      </w:r>
    </w:p>
    <w:p w:rsidR="000109A7" w:rsidRDefault="000109A7" w:rsidP="000109A7">
      <w:pPr>
        <w:rPr>
          <w:rFonts w:ascii="Calibri" w:hAnsi="Calibri" w:cs="Arial"/>
          <w:sz w:val="20"/>
        </w:rPr>
      </w:pPr>
      <w:r>
        <w:rPr>
          <w:rFonts w:ascii="Calibri" w:hAnsi="Calibri" w:cs="Arial"/>
          <w:sz w:val="20"/>
        </w:rPr>
        <w:t>Com relação as desvantagens têm-se:</w:t>
      </w:r>
    </w:p>
    <w:p w:rsidR="000109A7" w:rsidRDefault="000109A7" w:rsidP="000109A7">
      <w:pPr>
        <w:numPr>
          <w:ilvl w:val="0"/>
          <w:numId w:val="3"/>
        </w:numPr>
        <w:jc w:val="both"/>
        <w:rPr>
          <w:rFonts w:ascii="Calibri" w:hAnsi="Calibri" w:cs="Arial"/>
          <w:sz w:val="20"/>
        </w:rPr>
      </w:pPr>
      <w:r>
        <w:rPr>
          <w:rFonts w:ascii="Calibri" w:hAnsi="Calibri" w:cs="Arial"/>
          <w:sz w:val="20"/>
        </w:rPr>
        <w:t>A exclusão dos custos fixos indiretos para valoração dos estoques causa sua subavaliação, fere os princípios contábeis e altera o resultado do período;</w:t>
      </w:r>
    </w:p>
    <w:p w:rsidR="000109A7" w:rsidRDefault="000109A7" w:rsidP="000109A7">
      <w:pPr>
        <w:numPr>
          <w:ilvl w:val="0"/>
          <w:numId w:val="3"/>
        </w:numPr>
        <w:jc w:val="both"/>
        <w:rPr>
          <w:rFonts w:ascii="Calibri" w:hAnsi="Calibri" w:cs="Arial"/>
          <w:sz w:val="20"/>
        </w:rPr>
      </w:pPr>
      <w:r>
        <w:rPr>
          <w:rFonts w:ascii="Calibri" w:hAnsi="Calibri" w:cs="Arial"/>
          <w:sz w:val="20"/>
        </w:rPr>
        <w:t xml:space="preserve">Na prática, a separação de custos fixos e variáveis não é tão clara como parece, </w:t>
      </w:r>
      <w:proofErr w:type="gramStart"/>
      <w:r>
        <w:rPr>
          <w:rFonts w:ascii="Calibri" w:hAnsi="Calibri" w:cs="Arial"/>
          <w:sz w:val="20"/>
        </w:rPr>
        <w:t>pois</w:t>
      </w:r>
      <w:proofErr w:type="gramEnd"/>
      <w:r>
        <w:rPr>
          <w:rFonts w:ascii="Calibri" w:hAnsi="Calibri" w:cs="Arial"/>
          <w:sz w:val="20"/>
        </w:rPr>
        <w:t xml:space="preserve"> existem custos </w:t>
      </w:r>
      <w:proofErr w:type="spellStart"/>
      <w:r>
        <w:rPr>
          <w:rFonts w:ascii="Calibri" w:hAnsi="Calibri" w:cs="Arial"/>
          <w:sz w:val="20"/>
        </w:rPr>
        <w:t>semivariáveis</w:t>
      </w:r>
      <w:proofErr w:type="spellEnd"/>
      <w:r>
        <w:rPr>
          <w:rFonts w:ascii="Calibri" w:hAnsi="Calibri" w:cs="Arial"/>
          <w:sz w:val="20"/>
        </w:rPr>
        <w:t xml:space="preserve"> e semifixos, podendo o custeamento direto incorrer em problemas semelhantes de identificação dos elementos de custeio; e</w:t>
      </w:r>
    </w:p>
    <w:p w:rsidR="000109A7" w:rsidRDefault="000109A7" w:rsidP="000109A7">
      <w:pPr>
        <w:numPr>
          <w:ilvl w:val="0"/>
          <w:numId w:val="3"/>
        </w:numPr>
        <w:jc w:val="both"/>
        <w:rPr>
          <w:rFonts w:ascii="Calibri" w:hAnsi="Calibri" w:cs="Arial"/>
          <w:sz w:val="20"/>
        </w:rPr>
      </w:pPr>
      <w:r>
        <w:rPr>
          <w:rFonts w:ascii="Calibri" w:hAnsi="Calibri" w:cs="Arial"/>
          <w:sz w:val="20"/>
        </w:rPr>
        <w:t>Baseia-se no conceito de custeamento e analise de custos para decisão de curto prazo, mas subestima os custos fixos, que são ligados à capacidade de produção e de planejamento de longo prazo, podendo trazer problemas de continuidade para a empresa.</w:t>
      </w:r>
    </w:p>
    <w:p w:rsidR="000109A7" w:rsidRDefault="000109A7" w:rsidP="000109A7">
      <w:pPr>
        <w:rPr>
          <w:rFonts w:ascii="Calibri" w:hAnsi="Calibri" w:cs="Arial"/>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cs="Arial"/>
                <w:noProof/>
                <w:sz w:val="20"/>
              </w:rPr>
              <w:drawing>
                <wp:anchor distT="0" distB="0" distL="114300" distR="114300" simplePos="0" relativeHeight="251669504" behindDoc="0" locked="0" layoutInCell="1" allowOverlap="1" wp14:anchorId="5676A9A6" wp14:editId="2157266A">
                  <wp:simplePos x="0" y="0"/>
                  <wp:positionH relativeFrom="column">
                    <wp:align>center</wp:align>
                  </wp:positionH>
                  <wp:positionV relativeFrom="paragraph">
                    <wp:posOffset>-1871980</wp:posOffset>
                  </wp:positionV>
                  <wp:extent cx="4580890" cy="2547620"/>
                  <wp:effectExtent l="0" t="0" r="0" b="508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089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70528" behindDoc="0" locked="0" layoutInCell="1" allowOverlap="1" wp14:anchorId="27697392" wp14:editId="13837152">
                  <wp:simplePos x="0" y="0"/>
                  <wp:positionH relativeFrom="column">
                    <wp:align>center</wp:align>
                  </wp:positionH>
                  <wp:positionV relativeFrom="paragraph">
                    <wp:posOffset>-3163570</wp:posOffset>
                  </wp:positionV>
                  <wp:extent cx="5012055" cy="2948305"/>
                  <wp:effectExtent l="0" t="0" r="0" b="0"/>
                  <wp:wrapTopAndBottom/>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205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rPr>
          <w:trHeight w:val="822"/>
        </w:trPr>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8480" behindDoc="0" locked="0" layoutInCell="1" allowOverlap="1" wp14:anchorId="349F22FE" wp14:editId="580E39B2">
                  <wp:simplePos x="0" y="0"/>
                  <wp:positionH relativeFrom="column">
                    <wp:align>center</wp:align>
                  </wp:positionH>
                  <wp:positionV relativeFrom="paragraph">
                    <wp:posOffset>0</wp:posOffset>
                  </wp:positionV>
                  <wp:extent cx="4114800" cy="573405"/>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rPr>
          <w:rFonts w:ascii="Calibri" w:hAnsi="Calibri"/>
          <w:b/>
          <w:bCs/>
        </w:rPr>
      </w:pPr>
      <w:bookmarkStart w:id="8" w:name="_Toc81799948"/>
      <w:r w:rsidRPr="00B663A8">
        <w:rPr>
          <w:rFonts w:ascii="Calibri" w:hAnsi="Calibri"/>
          <w:b/>
          <w:bCs/>
        </w:rPr>
        <w:t>Exemplo: PEC, PEE e PEF</w:t>
      </w:r>
      <w:bookmarkEnd w:id="8"/>
    </w:p>
    <w:p w:rsidR="000109A7" w:rsidRDefault="000109A7" w:rsidP="000109A7">
      <w:pPr>
        <w:rPr>
          <w:rFonts w:ascii="Calibri" w:hAnsi="Calibri" w:cs="Arial"/>
          <w:sz w:val="20"/>
        </w:rPr>
      </w:pPr>
      <w:r>
        <w:rPr>
          <w:rFonts w:ascii="Calibri" w:hAnsi="Calibri" w:cs="Arial"/>
          <w:sz w:val="20"/>
        </w:rPr>
        <w:t>Uma empresa produz um produto com preço de venda de $8 por unidade. Os custos variáveis são $6 por unidade e os custos fixos totalizam $4000 por ano, dos quais $800 são relativos à depreciação. O patrimônio líquido da empresa é de $10000 e sua taxa mínima de atratividade é de 10% ao ano. Calcule o PEC, PEE e PEF.</w:t>
      </w:r>
    </w:p>
    <w:p w:rsidR="000109A7" w:rsidRDefault="000109A7" w:rsidP="000109A7">
      <w:pPr>
        <w:rPr>
          <w:rFonts w:ascii="Calibri" w:hAnsi="Calibri" w:cs="Arial"/>
          <w:sz w:val="20"/>
        </w:rPr>
      </w:pPr>
      <w:r>
        <w:rPr>
          <w:rFonts w:ascii="Calibri" w:hAnsi="Calibri" w:cs="Arial"/>
          <w:sz w:val="20"/>
        </w:rPr>
        <w:t>Resolução:</w:t>
      </w:r>
    </w:p>
    <w:p w:rsidR="000109A7" w:rsidRDefault="000109A7" w:rsidP="000109A7">
      <w:pPr>
        <w:rPr>
          <w:rFonts w:ascii="Calibri" w:hAnsi="Calibri" w:cs="Arial"/>
          <w:sz w:val="20"/>
        </w:rPr>
      </w:pPr>
      <w:r>
        <w:rPr>
          <w:rFonts w:ascii="Calibri" w:hAnsi="Calibri" w:cs="Arial"/>
          <w:sz w:val="20"/>
        </w:rPr>
        <w:t xml:space="preserve">A margem de contribuição unitária é $2 por unidade (8 – 6) e o custo de oportunidade é $1000 por ano (10000 x 0,1). O PEC da empresa é 2000 unidades (4000 / 2). O PEE é 2500 unidades [(4000 + </w:t>
      </w:r>
      <w:proofErr w:type="gramStart"/>
      <w:r>
        <w:rPr>
          <w:rFonts w:ascii="Calibri" w:hAnsi="Calibri" w:cs="Arial"/>
          <w:sz w:val="20"/>
        </w:rPr>
        <w:t>1000)/</w:t>
      </w:r>
      <w:proofErr w:type="gramEnd"/>
      <w:r>
        <w:rPr>
          <w:rFonts w:ascii="Calibri" w:hAnsi="Calibri" w:cs="Arial"/>
          <w:sz w:val="20"/>
        </w:rPr>
        <w:t xml:space="preserve">2]. O PEF é 1600 unidades [(4000 – </w:t>
      </w:r>
      <w:proofErr w:type="gramStart"/>
      <w:r>
        <w:rPr>
          <w:rFonts w:ascii="Calibri" w:hAnsi="Calibri" w:cs="Arial"/>
          <w:sz w:val="20"/>
        </w:rPr>
        <w:t>800)/</w:t>
      </w:r>
      <w:proofErr w:type="gramEnd"/>
      <w:r>
        <w:rPr>
          <w:rFonts w:ascii="Calibri" w:hAnsi="Calibri" w:cs="Arial"/>
          <w:sz w:val="20"/>
        </w:rPr>
        <w:t>2].</w:t>
      </w:r>
    </w:p>
    <w:p w:rsidR="000109A7" w:rsidRDefault="000109A7" w:rsidP="000109A7">
      <w:pPr>
        <w:rPr>
          <w:rFonts w:ascii="Calibri" w:hAnsi="Calibri"/>
          <w:sz w:val="20"/>
        </w:rPr>
      </w:pPr>
    </w:p>
    <w:p w:rsidR="000109A7" w:rsidRDefault="000109A7" w:rsidP="000109A7">
      <w:pPr>
        <w:rPr>
          <w:rFonts w:ascii="Calibri" w:hAnsi="Calibri"/>
          <w:b/>
          <w:bCs/>
          <w:sz w:val="20"/>
        </w:rPr>
      </w:pPr>
      <w:bookmarkStart w:id="9" w:name="_Toc81799949"/>
      <w:r>
        <w:rPr>
          <w:rFonts w:ascii="Calibri" w:hAnsi="Calibri"/>
          <w:b/>
          <w:bCs/>
          <w:sz w:val="20"/>
        </w:rPr>
        <w:t>Grau de Alavancagem Operacional – GAO</w:t>
      </w:r>
      <w:bookmarkEnd w:id="9"/>
    </w:p>
    <w:p w:rsidR="000109A7" w:rsidRDefault="000109A7" w:rsidP="000109A7">
      <w:pPr>
        <w:autoSpaceDE w:val="0"/>
        <w:autoSpaceDN w:val="0"/>
        <w:adjustRightInd w:val="0"/>
        <w:rPr>
          <w:rFonts w:ascii="Calibri" w:hAnsi="Calibri" w:cs="Arial"/>
          <w:sz w:val="20"/>
        </w:rPr>
      </w:pPr>
      <w:r>
        <w:rPr>
          <w:rFonts w:ascii="Calibri" w:hAnsi="Calibri" w:cs="Arial"/>
          <w:sz w:val="20"/>
        </w:rPr>
        <w:t>O GAO mede os efeitos da variação de vendas sobre o Lucro Operacional, que decorre da absorção dos gastos fixos à medida que aumenta o volume de operações da empresa.</w:t>
      </w:r>
    </w:p>
    <w:p w:rsidR="000109A7" w:rsidRDefault="00C05BE2" w:rsidP="000109A7">
      <w:pPr>
        <w:autoSpaceDE w:val="0"/>
        <w:autoSpaceDN w:val="0"/>
        <w:adjustRightInd w:val="0"/>
        <w:rPr>
          <w:rFonts w:ascii="Calibri" w:hAnsi="Calibri"/>
          <w:sz w:val="20"/>
        </w:rPr>
      </w:pPr>
      <w:r>
        <w:rPr>
          <w:rFonts w:ascii="Calibri" w:hAnsi="Calibri"/>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4.2pt;width:225.2pt;height:32.65pt;z-index:251667456;mso-position-horizontal:center">
            <v:imagedata r:id="rId26" o:title=""/>
            <w10:wrap type="topAndBottom"/>
          </v:shape>
          <o:OLEObject Type="Embed" ProgID="Equation.3" ShapeID="_x0000_s1026" DrawAspect="Content" ObjectID="_1608990538" r:id="rId27"/>
        </w:object>
      </w:r>
      <w:r w:rsidR="000109A7">
        <w:rPr>
          <w:rFonts w:ascii="Calibri" w:hAnsi="Calibri" w:cs="Arial"/>
          <w:sz w:val="20"/>
        </w:rPr>
        <w:t>Ao se determinar o GAO, está se calculando o número de vezes que irá aumentar o Lucro Operacional, quando ocorrer uma variação nas vendas. Ao se conhecer o GAO, pode-se determinar o aumento nas vendas necessário para realizar um certo Lucro Operacional, conforme a expectativa da empresa.</w:t>
      </w:r>
    </w:p>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64384" behindDoc="0" locked="0" layoutInCell="1" allowOverlap="1" wp14:anchorId="34C8502F" wp14:editId="03B8F1D8">
                  <wp:simplePos x="0" y="0"/>
                  <wp:positionH relativeFrom="column">
                    <wp:align>center</wp:align>
                  </wp:positionH>
                  <wp:positionV relativeFrom="paragraph">
                    <wp:posOffset>0</wp:posOffset>
                  </wp:positionV>
                  <wp:extent cx="5612130" cy="3197860"/>
                  <wp:effectExtent l="0" t="0" r="7620" b="254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5408" behindDoc="0" locked="0" layoutInCell="1" allowOverlap="1" wp14:anchorId="6922ABFB" wp14:editId="722CA515">
                  <wp:simplePos x="0" y="0"/>
                  <wp:positionH relativeFrom="column">
                    <wp:align>center</wp:align>
                  </wp:positionH>
                  <wp:positionV relativeFrom="paragraph">
                    <wp:posOffset>0</wp:posOffset>
                  </wp:positionV>
                  <wp:extent cx="5610860" cy="2365375"/>
                  <wp:effectExtent l="0" t="0" r="0" b="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86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6432" behindDoc="0" locked="0" layoutInCell="1" allowOverlap="1" wp14:anchorId="35C5FBDC" wp14:editId="075BE9B0">
                  <wp:simplePos x="0" y="0"/>
                  <wp:positionH relativeFrom="column">
                    <wp:align>center</wp:align>
                  </wp:positionH>
                  <wp:positionV relativeFrom="paragraph">
                    <wp:posOffset>-2515870</wp:posOffset>
                  </wp:positionV>
                  <wp:extent cx="3344545" cy="2032000"/>
                  <wp:effectExtent l="0" t="0" r="8255" b="6350"/>
                  <wp:wrapTopAndBottom/>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454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b/>
          <w:bCs/>
        </w:rPr>
      </w:pPr>
      <w:bookmarkStart w:id="10" w:name="_Toc81799950"/>
    </w:p>
    <w:p w:rsidR="000109A7" w:rsidRDefault="000109A7" w:rsidP="000109A7">
      <w:pPr>
        <w:rPr>
          <w:rFonts w:ascii="Calibri" w:hAnsi="Calibri"/>
          <w:b/>
          <w:bCs/>
        </w:rPr>
      </w:pPr>
    </w:p>
    <w:p w:rsidR="000109A7" w:rsidRPr="00B663A8" w:rsidRDefault="000109A7" w:rsidP="000109A7">
      <w:pPr>
        <w:spacing w:before="120" w:after="120"/>
        <w:rPr>
          <w:rFonts w:ascii="Calibri" w:hAnsi="Calibri" w:cs="Calibri"/>
          <w:b/>
          <w:sz w:val="32"/>
          <w:szCs w:val="20"/>
        </w:rPr>
      </w:pPr>
      <w:bookmarkStart w:id="11" w:name="_Toc276820145"/>
      <w:bookmarkEnd w:id="10"/>
      <w:r w:rsidRPr="00B663A8">
        <w:rPr>
          <w:rFonts w:ascii="Calibri" w:hAnsi="Calibri" w:cs="Calibri"/>
          <w:b/>
          <w:sz w:val="32"/>
          <w:szCs w:val="20"/>
        </w:rPr>
        <w:lastRenderedPageBreak/>
        <w:t>Custos para controle</w:t>
      </w:r>
      <w:bookmarkEnd w:id="11"/>
    </w:p>
    <w:p w:rsidR="000109A7" w:rsidRDefault="000109A7" w:rsidP="000109A7">
      <w:pPr>
        <w:spacing w:before="120" w:after="120"/>
        <w:rPr>
          <w:sz w:val="20"/>
          <w:szCs w:val="20"/>
        </w:rPr>
      </w:pPr>
    </w:p>
    <w:p w:rsidR="000109A7" w:rsidRDefault="000109A7" w:rsidP="000109A7">
      <w:pPr>
        <w:rPr>
          <w:rFonts w:ascii="Calibri" w:hAnsi="Calibri"/>
          <w:sz w:val="20"/>
        </w:rPr>
      </w:pPr>
      <w:r w:rsidRPr="00B663A8">
        <w:rPr>
          <w:noProof/>
        </w:rPr>
        <w:drawing>
          <wp:inline distT="0" distB="0" distL="0" distR="0" wp14:anchorId="6C20B257" wp14:editId="3D66B6A8">
            <wp:extent cx="6357620" cy="3964663"/>
            <wp:effectExtent l="0" t="0" r="0"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7620" cy="3964663"/>
                    </a:xfrm>
                    <a:prstGeom prst="rect">
                      <a:avLst/>
                    </a:prstGeom>
                    <a:noFill/>
                    <a:ln>
                      <a:noFill/>
                    </a:ln>
                  </pic:spPr>
                </pic:pic>
              </a:graphicData>
            </a:graphic>
          </wp:inline>
        </w:drawing>
      </w: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pStyle w:val="EstiloTtulo1VerdanaEsquerda063cmDeslocamento063c"/>
      </w:pPr>
      <w:bookmarkStart w:id="12" w:name="_Toc477510826"/>
      <w:r>
        <w:lastRenderedPageBreak/>
        <w:t>GLOSSÁRIO</w:t>
      </w:r>
      <w:bookmarkEnd w:id="12"/>
    </w:p>
    <w:p w:rsidR="000109A7" w:rsidRDefault="000109A7" w:rsidP="000109A7">
      <w:pPr>
        <w:rPr>
          <w:rFonts w:ascii="Calibri" w:hAnsi="Calibri"/>
          <w:sz w:val="20"/>
        </w:rPr>
      </w:pPr>
    </w:p>
    <w:p w:rsidR="000109A7" w:rsidRDefault="000109A7" w:rsidP="000109A7">
      <w:pPr>
        <w:ind w:left="900" w:hanging="900"/>
        <w:rPr>
          <w:rFonts w:ascii="Calibri" w:hAnsi="Calibri" w:cs="Courier New"/>
          <w:sz w:val="20"/>
        </w:rPr>
      </w:pPr>
      <w:r>
        <w:rPr>
          <w:rFonts w:ascii="Calibri" w:hAnsi="Calibri" w:cs="Courier New"/>
          <w:b/>
          <w:sz w:val="20"/>
        </w:rPr>
        <w:t>CDF - Custos e despesas fixos</w:t>
      </w:r>
      <w:r>
        <w:rPr>
          <w:rFonts w:ascii="Calibri" w:hAnsi="Calibri" w:cs="Courier New"/>
          <w:sz w:val="20"/>
        </w:rPr>
        <w:t>, cuja ocorrência decorre principalmente pelo fluxo de tempo, independentemente do volume de atividade do negócio.</w:t>
      </w:r>
    </w:p>
    <w:p w:rsidR="000109A7" w:rsidRDefault="000109A7" w:rsidP="000109A7">
      <w:pPr>
        <w:ind w:left="900" w:hanging="900"/>
        <w:rPr>
          <w:rFonts w:ascii="Calibri" w:hAnsi="Calibri" w:cs="Courier New"/>
          <w:sz w:val="20"/>
        </w:rPr>
      </w:pPr>
      <w:r>
        <w:rPr>
          <w:rFonts w:ascii="Calibri" w:hAnsi="Calibri" w:cs="Courier New"/>
          <w:b/>
          <w:sz w:val="20"/>
        </w:rPr>
        <w:t>CDV – Custos e despesas variáveis</w:t>
      </w:r>
      <w:r>
        <w:rPr>
          <w:rFonts w:ascii="Calibri" w:hAnsi="Calibri" w:cs="Courier New"/>
          <w:sz w:val="20"/>
        </w:rPr>
        <w:t>, cuja ocorrência decorre do volume de atividade.</w:t>
      </w:r>
    </w:p>
    <w:p w:rsidR="000109A7" w:rsidRDefault="000109A7" w:rsidP="000109A7">
      <w:pPr>
        <w:ind w:left="900" w:hanging="900"/>
        <w:rPr>
          <w:rFonts w:ascii="Calibri" w:hAnsi="Calibri" w:cs="Courier New"/>
          <w:sz w:val="20"/>
        </w:rPr>
      </w:pPr>
      <w:r>
        <w:rPr>
          <w:rFonts w:ascii="Calibri" w:hAnsi="Calibri" w:cs="Courier New"/>
          <w:b/>
          <w:sz w:val="20"/>
        </w:rPr>
        <w:t>CSSL – Con</w:t>
      </w:r>
      <w:bookmarkStart w:id="13" w:name="_GoBack"/>
      <w:bookmarkEnd w:id="13"/>
      <w:r>
        <w:rPr>
          <w:rFonts w:ascii="Calibri" w:hAnsi="Calibri" w:cs="Courier New"/>
          <w:b/>
          <w:sz w:val="20"/>
        </w:rPr>
        <w:t>tribuição Social Sobre o Lucro.</w:t>
      </w:r>
      <w:r>
        <w:rPr>
          <w:rFonts w:ascii="Calibri" w:hAnsi="Calibri" w:cs="Courier New"/>
          <w:sz w:val="20"/>
        </w:rPr>
        <w:t xml:space="preserve"> Contribuição que incide sobre o lucro apurado pelas empresas.</w:t>
      </w:r>
    </w:p>
    <w:p w:rsidR="000109A7" w:rsidRDefault="000109A7" w:rsidP="000109A7">
      <w:pPr>
        <w:ind w:left="900" w:hanging="900"/>
        <w:rPr>
          <w:rFonts w:ascii="Calibri" w:hAnsi="Calibri" w:cs="Courier New"/>
          <w:sz w:val="20"/>
        </w:rPr>
      </w:pPr>
      <w:r>
        <w:rPr>
          <w:rFonts w:ascii="Calibri" w:hAnsi="Calibri" w:cs="Courier New"/>
          <w:b/>
          <w:sz w:val="20"/>
        </w:rPr>
        <w:t>IR – Imposto de Renda.</w:t>
      </w:r>
      <w:r>
        <w:rPr>
          <w:rFonts w:ascii="Calibri" w:hAnsi="Calibri" w:cs="Courier New"/>
          <w:sz w:val="20"/>
        </w:rPr>
        <w:t xml:space="preserve"> Imposto que incide sobre o lucro apurado pelas empresas. (IRPJ para as pessoas jurídicas e IRPF para as pessoas físicas).</w:t>
      </w:r>
    </w:p>
    <w:p w:rsidR="000109A7" w:rsidRDefault="000109A7" w:rsidP="000109A7">
      <w:pPr>
        <w:ind w:left="900" w:hanging="900"/>
        <w:rPr>
          <w:rFonts w:ascii="Calibri" w:hAnsi="Calibri" w:cs="Courier New"/>
          <w:sz w:val="20"/>
        </w:rPr>
      </w:pPr>
      <w:r>
        <w:rPr>
          <w:rFonts w:ascii="Calibri" w:hAnsi="Calibri" w:cs="Courier New"/>
          <w:b/>
          <w:sz w:val="20"/>
        </w:rPr>
        <w:t>MC –</w:t>
      </w:r>
      <w:r>
        <w:rPr>
          <w:rFonts w:ascii="Calibri" w:hAnsi="Calibri" w:cs="Courier New"/>
          <w:sz w:val="20"/>
        </w:rPr>
        <w:t xml:space="preserve"> </w:t>
      </w:r>
      <w:r>
        <w:rPr>
          <w:rFonts w:ascii="Calibri" w:hAnsi="Calibri" w:cs="Courier New"/>
          <w:b/>
          <w:sz w:val="20"/>
        </w:rPr>
        <w:t>Margem de Contribuição</w:t>
      </w:r>
      <w:r>
        <w:rPr>
          <w:rFonts w:ascii="Calibri" w:hAnsi="Calibri" w:cs="Courier New"/>
          <w:sz w:val="20"/>
        </w:rPr>
        <w:t>. É apurado a partir da dedução de todos os custos e despesas variáveis do preço de venda. Representa o quanto cada produto, vendido, contribui para a formação do resultado da empresa.</w:t>
      </w:r>
    </w:p>
    <w:p w:rsidR="000109A7" w:rsidRDefault="000109A7" w:rsidP="000109A7">
      <w:pPr>
        <w:ind w:left="900" w:hanging="900"/>
        <w:rPr>
          <w:rFonts w:ascii="Calibri" w:hAnsi="Calibri" w:cs="Courier New"/>
          <w:sz w:val="20"/>
        </w:rPr>
      </w:pPr>
      <w:r>
        <w:rPr>
          <w:rFonts w:ascii="Calibri" w:hAnsi="Calibri" w:cs="Courier New"/>
          <w:b/>
          <w:sz w:val="20"/>
        </w:rPr>
        <w:t>PEC – Ponto de Equilíbrio Contábil</w:t>
      </w:r>
      <w:r>
        <w:rPr>
          <w:rFonts w:ascii="Calibri" w:hAnsi="Calibri" w:cs="Courier New"/>
          <w:sz w:val="20"/>
        </w:rPr>
        <w:t>. Indica o quanto a empresa deve vender de produtos para que seu lucro seja zero. Representa ainda o limite de vendas a partir do qual a empresa passa a ter lucro ou prejuízo.</w:t>
      </w:r>
    </w:p>
    <w:p w:rsidR="000109A7" w:rsidRDefault="000109A7" w:rsidP="000109A7">
      <w:pPr>
        <w:ind w:left="900" w:hanging="900"/>
        <w:rPr>
          <w:rFonts w:ascii="Calibri" w:hAnsi="Calibri" w:cs="Courier New"/>
          <w:sz w:val="20"/>
        </w:rPr>
      </w:pPr>
      <w:r>
        <w:rPr>
          <w:rFonts w:ascii="Calibri" w:hAnsi="Calibri" w:cs="Courier New"/>
          <w:b/>
          <w:sz w:val="20"/>
        </w:rPr>
        <w:t>PEE – Ponto de Equilíbrio Econômico</w:t>
      </w:r>
      <w:r>
        <w:rPr>
          <w:rFonts w:ascii="Calibri" w:hAnsi="Calibri" w:cs="Courier New"/>
          <w:sz w:val="20"/>
        </w:rPr>
        <w:t>. Indica o quanto a empresa deve vender de produtos para que seu lucro seja igual ao custo de oportunidade. Representa ainda o limite de vendas a partir do qual a empresa passa gerar ou destruir riqueza.</w:t>
      </w:r>
    </w:p>
    <w:p w:rsidR="000109A7" w:rsidRDefault="000109A7" w:rsidP="000109A7">
      <w:pPr>
        <w:ind w:left="900" w:hanging="900"/>
        <w:rPr>
          <w:rFonts w:ascii="Calibri" w:hAnsi="Calibri" w:cs="Courier New"/>
          <w:sz w:val="20"/>
        </w:rPr>
      </w:pPr>
      <w:r>
        <w:rPr>
          <w:rFonts w:ascii="Calibri" w:hAnsi="Calibri" w:cs="Courier New"/>
          <w:b/>
          <w:sz w:val="20"/>
        </w:rPr>
        <w:t>PEF – Ponto de Equilíbrio Financeiro</w:t>
      </w:r>
      <w:r>
        <w:rPr>
          <w:rFonts w:ascii="Calibri" w:hAnsi="Calibri" w:cs="Courier New"/>
          <w:sz w:val="20"/>
        </w:rPr>
        <w:t>. Indica o quanto a empresa deve vender de produtos para que sua variação de caixa seja zero. Representa ainda o limite de vendas a partir do qual a empresa passa gerar ou consumir caixa.</w:t>
      </w:r>
    </w:p>
    <w:p w:rsidR="000109A7" w:rsidRDefault="000109A7" w:rsidP="000109A7">
      <w:pPr>
        <w:pStyle w:val="Corpodetexto"/>
        <w:rPr>
          <w:rFonts w:ascii="Calibri" w:hAnsi="Calibri"/>
          <w:sz w:val="20"/>
        </w:rPr>
      </w:pPr>
    </w:p>
    <w:p w:rsidR="000109A7" w:rsidRDefault="000109A7" w:rsidP="000109A7">
      <w:pPr>
        <w:pStyle w:val="EstiloTtulo1VerdanaEsquerda063cmDeslocamento063c"/>
      </w:pPr>
      <w:bookmarkStart w:id="14" w:name="_Toc477510827"/>
      <w:r>
        <w:lastRenderedPageBreak/>
        <w:t>EXERCÍCIOS</w:t>
      </w:r>
      <w:bookmarkEnd w:id="14"/>
    </w:p>
    <w:p w:rsidR="000109A7" w:rsidRPr="00967E08" w:rsidRDefault="000109A7" w:rsidP="000109A7">
      <w:pPr>
        <w:rPr>
          <w:rFonts w:ascii="Calibri" w:hAnsi="Calibri" w:cs="Arial"/>
          <w:bCs/>
          <w:iCs/>
          <w:sz w:val="20"/>
        </w:rPr>
      </w:pPr>
    </w:p>
    <w:p w:rsidR="000109A7" w:rsidRDefault="000109A7" w:rsidP="000109A7">
      <w:pPr>
        <w:pStyle w:val="EstiloTtulo2VerdanaItlicoTodasemmaisculas"/>
        <w:spacing w:before="0" w:beforeAutospacing="0"/>
        <w:rPr>
          <w:rFonts w:ascii="Calibri" w:hAnsi="Calibri"/>
        </w:rPr>
      </w:pPr>
      <w:r>
        <w:rPr>
          <w:rFonts w:ascii="Calibri" w:hAnsi="Calibri"/>
        </w:rPr>
        <w:t>PRINCÍPIOS CONTÁBEIS</w:t>
      </w:r>
    </w:p>
    <w:p w:rsidR="000109A7" w:rsidRDefault="000109A7" w:rsidP="000109A7">
      <w:pPr>
        <w:rPr>
          <w:rFonts w:ascii="Calibri" w:hAnsi="Calibri" w:cs="Arial"/>
          <w:b/>
          <w:bCs/>
          <w:i/>
          <w:iCs/>
          <w:caps/>
          <w:sz w:val="20"/>
        </w:rPr>
      </w:pPr>
    </w:p>
    <w:p w:rsidR="000109A7" w:rsidRDefault="000109A7" w:rsidP="000109A7">
      <w:pPr>
        <w:rPr>
          <w:rFonts w:ascii="Calibri" w:hAnsi="Calibri" w:cs="Arial"/>
          <w:b/>
          <w:bCs/>
          <w:i/>
          <w:iCs/>
          <w:caps/>
          <w:sz w:val="20"/>
        </w:rPr>
      </w:pPr>
      <w:r>
        <w:rPr>
          <w:rFonts w:ascii="Calibri" w:hAnsi="Calibri" w:cs="Arial"/>
          <w:b/>
          <w:bCs/>
          <w:i/>
          <w:iCs/>
          <w:caps/>
          <w:sz w:val="20"/>
        </w:rPr>
        <w:t>Cia MM</w:t>
      </w:r>
    </w:p>
    <w:p w:rsidR="000109A7" w:rsidRDefault="000109A7" w:rsidP="00195B0E">
      <w:pPr>
        <w:jc w:val="both"/>
        <w:rPr>
          <w:rFonts w:ascii="Calibri" w:hAnsi="Calibri" w:cs="Arial"/>
          <w:bCs/>
          <w:iCs/>
          <w:sz w:val="20"/>
        </w:rPr>
      </w:pPr>
      <w:r>
        <w:rPr>
          <w:rFonts w:ascii="Calibri" w:hAnsi="Calibri" w:cs="Arial"/>
          <w:bCs/>
          <w:iCs/>
          <w:sz w:val="20"/>
        </w:rPr>
        <w:t>A empresa MM foi constituída no dia 21/2/X2 com a integralização de capital, em dinheiro, no valor de $20.000.</w:t>
      </w:r>
    </w:p>
    <w:p w:rsidR="000109A7" w:rsidRDefault="000109A7" w:rsidP="00195B0E">
      <w:pPr>
        <w:jc w:val="both"/>
        <w:rPr>
          <w:rFonts w:ascii="Calibri" w:hAnsi="Calibri" w:cs="Arial"/>
          <w:bCs/>
          <w:iCs/>
          <w:sz w:val="20"/>
        </w:rPr>
      </w:pPr>
      <w:r>
        <w:rPr>
          <w:rFonts w:ascii="Calibri" w:hAnsi="Calibri" w:cs="Arial"/>
          <w:bCs/>
          <w:iCs/>
          <w:sz w:val="20"/>
        </w:rPr>
        <w:t>No mesmo dia, foram adquiridos, a vista, estoques no mesmo valor.</w:t>
      </w:r>
    </w:p>
    <w:p w:rsidR="000109A7" w:rsidRDefault="000109A7" w:rsidP="00195B0E">
      <w:pPr>
        <w:jc w:val="both"/>
        <w:rPr>
          <w:rFonts w:ascii="Calibri" w:hAnsi="Calibri" w:cs="Arial"/>
          <w:bCs/>
          <w:iCs/>
          <w:sz w:val="20"/>
        </w:rPr>
      </w:pPr>
      <w:r>
        <w:rPr>
          <w:rFonts w:ascii="Calibri" w:hAnsi="Calibri" w:cs="Arial"/>
          <w:bCs/>
          <w:iCs/>
          <w:sz w:val="20"/>
        </w:rPr>
        <w:t>A empresa não teve nenhuma operação entre o dia 21/2 e 15/11, quando vendeu a vista todos os estoques por $30.000 e deixou o dinheiro no caixa até o final do ano.</w:t>
      </w:r>
    </w:p>
    <w:p w:rsidR="000109A7" w:rsidRDefault="000109A7" w:rsidP="00195B0E">
      <w:pPr>
        <w:jc w:val="both"/>
        <w:rPr>
          <w:rFonts w:ascii="Calibri" w:hAnsi="Calibri" w:cs="Arial"/>
          <w:bCs/>
          <w:iCs/>
          <w:sz w:val="20"/>
        </w:rPr>
      </w:pPr>
      <w:r>
        <w:rPr>
          <w:rFonts w:ascii="Calibri" w:hAnsi="Calibri" w:cs="Arial"/>
          <w:bCs/>
          <w:iCs/>
          <w:sz w:val="20"/>
        </w:rPr>
        <w:t>Considerando que a inflação ocorrida no período foi de 20% entre 21/2 e 15/11, 4% entre 15/11 e 31/12 e que para repor os mesmos estoques no dia 15/11 a em teria que desembolsar $25.000, apure:</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resultado da empresa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valor do lucro que pode ser distribuído sem que comprometa a continuidade do negócio;</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balanço patrimonial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A composição do lucro em termos das decisões que geraram e/ou consumiram resultados;</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Escreva uma breve explicação para o conteúdo dos relatórios que você gerou.</w:t>
      </w:r>
    </w:p>
    <w:p w:rsidR="000109A7" w:rsidRDefault="003972BF" w:rsidP="003972BF">
      <w:pPr>
        <w:autoSpaceDE w:val="0"/>
        <w:autoSpaceDN w:val="0"/>
        <w:adjustRightInd w:val="0"/>
        <w:ind w:left="1276" w:hanging="1276"/>
        <w:rPr>
          <w:rFonts w:ascii="Calibri" w:eastAsia="Calibri" w:hAnsi="Calibri" w:cs="TTFF5BCAF8t00"/>
          <w:b/>
          <w:sz w:val="20"/>
          <w:lang w:eastAsia="en-US"/>
        </w:rPr>
      </w:pPr>
      <w:r w:rsidRPr="003972BF">
        <w:rPr>
          <w:rFonts w:ascii="Courier New" w:hAnsi="Courier New" w:cs="Courier New"/>
          <w:b/>
          <w:i/>
          <w:sz w:val="18"/>
          <w:szCs w:val="18"/>
          <w:u w:val="single"/>
        </w:rPr>
        <w:t>Resposta</w:t>
      </w:r>
      <w:r>
        <w:rPr>
          <w:rFonts w:ascii="Courier New" w:hAnsi="Courier New" w:cs="Courier New"/>
          <w:b/>
          <w:i/>
          <w:sz w:val="18"/>
          <w:szCs w:val="18"/>
          <w:u w:val="single"/>
        </w:rPr>
        <w:t>s</w:t>
      </w:r>
      <w:r w:rsidRPr="003972BF">
        <w:rPr>
          <w:rFonts w:ascii="Courier New" w:hAnsi="Courier New" w:cs="Courier New"/>
          <w:i/>
          <w:sz w:val="18"/>
          <w:szCs w:val="18"/>
        </w:rPr>
        <w:t xml:space="preserve">: </w:t>
      </w:r>
      <w:r>
        <w:rPr>
          <w:rFonts w:ascii="Courier New" w:hAnsi="Courier New" w:cs="Courier New"/>
          <w:i/>
          <w:sz w:val="18"/>
          <w:szCs w:val="18"/>
        </w:rPr>
        <w:t>(i) = $5.040,0; (</w:t>
      </w:r>
      <w:proofErr w:type="spellStart"/>
      <w:r>
        <w:rPr>
          <w:rFonts w:ascii="Courier New" w:hAnsi="Courier New" w:cs="Courier New"/>
          <w:i/>
          <w:sz w:val="18"/>
          <w:szCs w:val="18"/>
        </w:rPr>
        <w:t>ii</w:t>
      </w:r>
      <w:proofErr w:type="spellEnd"/>
      <w:r>
        <w:rPr>
          <w:rFonts w:ascii="Courier New" w:hAnsi="Courier New" w:cs="Courier New"/>
          <w:i/>
          <w:sz w:val="18"/>
          <w:szCs w:val="18"/>
        </w:rPr>
        <w:t>) = $4.000,0; (</w:t>
      </w:r>
      <w:proofErr w:type="spellStart"/>
      <w:r>
        <w:rPr>
          <w:rFonts w:ascii="Courier New" w:hAnsi="Courier New" w:cs="Courier New"/>
          <w:i/>
          <w:sz w:val="18"/>
          <w:szCs w:val="18"/>
        </w:rPr>
        <w:t>iv</w:t>
      </w:r>
      <w:proofErr w:type="spellEnd"/>
      <w:r>
        <w:rPr>
          <w:rFonts w:ascii="Courier New" w:hAnsi="Courier New" w:cs="Courier New"/>
          <w:i/>
          <w:sz w:val="18"/>
          <w:szCs w:val="18"/>
        </w:rPr>
        <w:t>) Comercialização = $5.200,0; Estocagem = $1.040,0; Gestão financeira = (1.200,0).</w:t>
      </w:r>
    </w:p>
    <w:p w:rsidR="000109A7" w:rsidRDefault="000109A7" w:rsidP="000109A7">
      <w:pPr>
        <w:autoSpaceDE w:val="0"/>
        <w:autoSpaceDN w:val="0"/>
        <w:adjustRightInd w:val="0"/>
        <w:rPr>
          <w:rFonts w:ascii="Calibri" w:eastAsia="Calibri" w:hAnsi="Calibri" w:cs="TTFF5BCAF8t00"/>
          <w:b/>
          <w:sz w:val="20"/>
          <w:lang w:eastAsia="en-US"/>
        </w:rPr>
      </w:pPr>
    </w:p>
    <w:p w:rsidR="000109A7" w:rsidRDefault="000109A7" w:rsidP="000109A7">
      <w:pPr>
        <w:autoSpaceDE w:val="0"/>
        <w:autoSpaceDN w:val="0"/>
        <w:adjustRightInd w:val="0"/>
        <w:rPr>
          <w:rFonts w:ascii="Calibri" w:eastAsia="Calibri" w:hAnsi="Calibri" w:cs="TTFF5BCAF8t00"/>
          <w:b/>
          <w:sz w:val="20"/>
          <w:lang w:eastAsia="en-US"/>
        </w:rPr>
      </w:pPr>
      <w:r>
        <w:rPr>
          <w:rFonts w:ascii="Calibri" w:eastAsia="Calibri" w:hAnsi="Calibri" w:cs="TTFF5BCAF8t00"/>
          <w:b/>
          <w:sz w:val="20"/>
          <w:lang w:eastAsia="en-US"/>
        </w:rPr>
        <w:t>CIA. ROLIÇA</w:t>
      </w:r>
    </w:p>
    <w:p w:rsidR="000109A7" w:rsidRDefault="000109A7" w:rsidP="000109A7">
      <w:pPr>
        <w:pStyle w:val="Corpodetexto"/>
        <w:rPr>
          <w:rFonts w:ascii="Calibri" w:hAnsi="Calibri"/>
          <w:sz w:val="20"/>
          <w:szCs w:val="20"/>
        </w:rPr>
      </w:pPr>
      <w:r>
        <w:rPr>
          <w:rFonts w:ascii="Calibri" w:hAnsi="Calibri"/>
          <w:sz w:val="20"/>
          <w:szCs w:val="20"/>
        </w:rPr>
        <w:t>A empresa Roliça S.A., que comercializa rolhas para garrafas de vinho, foi constituída no dia 20/03 de 20x3 com a integralização de capital no valor de $1500. No mesmo dia, foram adquiridos estoques com todo o dinheiro aportado (operação a vista).</w:t>
      </w:r>
    </w:p>
    <w:p w:rsidR="000109A7" w:rsidRDefault="000109A7" w:rsidP="000109A7">
      <w:pPr>
        <w:pStyle w:val="Corpodetexto"/>
        <w:rPr>
          <w:rFonts w:ascii="Calibri" w:hAnsi="Calibri"/>
          <w:sz w:val="20"/>
          <w:szCs w:val="20"/>
        </w:rPr>
      </w:pPr>
      <w:r>
        <w:rPr>
          <w:rFonts w:ascii="Calibri" w:hAnsi="Calibri"/>
          <w:sz w:val="20"/>
          <w:szCs w:val="20"/>
        </w:rPr>
        <w:t>Em 20/11, todos os estoques foram vendidos por $2500, sendo que nesta data o custo de aquisição da mesma quantidade de produtos era de $2200 (operação a vista).</w:t>
      </w:r>
    </w:p>
    <w:p w:rsidR="000109A7" w:rsidRDefault="000109A7" w:rsidP="000109A7">
      <w:pPr>
        <w:pStyle w:val="Corpodetexto"/>
        <w:rPr>
          <w:rFonts w:ascii="Calibri" w:hAnsi="Calibri"/>
          <w:sz w:val="20"/>
          <w:szCs w:val="20"/>
        </w:rPr>
      </w:pPr>
      <w:r>
        <w:rPr>
          <w:rFonts w:ascii="Calibri" w:hAnsi="Calibri"/>
          <w:sz w:val="20"/>
          <w:szCs w:val="20"/>
        </w:rPr>
        <w:t>A inflação entre os dias 20/03 e 20/11 foi de 40%, a do período entre 20/11 e 31/12 foi de 10% e, neste último período, o dinheiro permaneceu no caixa.</w:t>
      </w:r>
    </w:p>
    <w:p w:rsidR="000109A7" w:rsidRDefault="000109A7" w:rsidP="000109A7">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dono da Roliça S.A., pediu um relatório de resultados para seu gerente financeiro, que lhe entregou as seguintes informações:</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449"/>
              <w:gridCol w:w="1231"/>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não concordou com o resultado que o gerente financeiro lhe entregou e fez algumas alterações na demonstração, tal como segue abaixo:</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908"/>
              <w:gridCol w:w="772"/>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Lucro bruto</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Correção Monetária do capital</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(810)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 ajustado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190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 xml:space="preserve">O Senhor </w:t>
      </w:r>
      <w:proofErr w:type="spellStart"/>
      <w:r>
        <w:rPr>
          <w:rFonts w:ascii="Calibri" w:hAnsi="Calibri"/>
          <w:sz w:val="20"/>
          <w:szCs w:val="20"/>
        </w:rPr>
        <w:t>Kustos</w:t>
      </w:r>
      <w:proofErr w:type="spellEnd"/>
      <w:r>
        <w:rPr>
          <w:rFonts w:ascii="Calibri" w:hAnsi="Calibri"/>
          <w:sz w:val="20"/>
          <w:szCs w:val="20"/>
        </w:rPr>
        <w:t xml:space="preserve"> Certos, alega que o lucro realmente disponível para a empresa no período é R$ 190 e não R$ 1000. Na sua opinião, o Senhor </w:t>
      </w:r>
      <w:proofErr w:type="spellStart"/>
      <w:r>
        <w:rPr>
          <w:rFonts w:ascii="Calibri" w:hAnsi="Calibri"/>
          <w:sz w:val="20"/>
          <w:szCs w:val="20"/>
        </w:rPr>
        <w:t>Kustos</w:t>
      </w:r>
      <w:proofErr w:type="spellEnd"/>
      <w:r>
        <w:rPr>
          <w:rFonts w:ascii="Calibri" w:hAnsi="Calibri"/>
          <w:sz w:val="20"/>
          <w:szCs w:val="20"/>
        </w:rPr>
        <w:t xml:space="preserve"> Certos está correto? Monte uma demonstração evidenciando quais decisões afetaram o resultado e em quanto. Analise a relação entre a distribuição do lucro e a continuidade do negócio, nesta situação. Para isso, monte um balanço patrimonial em 31/12, em moeda de 31/12, evidenciando o lucro disponível para a distribuição.</w:t>
      </w:r>
    </w:p>
    <w:p w:rsidR="00E82ACB" w:rsidRPr="00E82ACB" w:rsidRDefault="00E82ACB" w:rsidP="003972BF">
      <w:pPr>
        <w:rPr>
          <w:rFonts w:ascii="Courier New" w:hAnsi="Courier New" w:cs="Courier New"/>
          <w:i/>
          <w:sz w:val="18"/>
          <w:szCs w:val="18"/>
        </w:rPr>
      </w:pPr>
      <w:r w:rsidRPr="00E82ACB">
        <w:rPr>
          <w:rFonts w:ascii="Courier New" w:hAnsi="Courier New" w:cs="Courier New"/>
          <w:b/>
          <w:i/>
          <w:sz w:val="18"/>
          <w:szCs w:val="18"/>
          <w:u w:val="single"/>
        </w:rPr>
        <w:t>Respostas</w:t>
      </w:r>
      <w:r w:rsidRPr="00E82ACB">
        <w:rPr>
          <w:rFonts w:ascii="Courier New" w:hAnsi="Courier New" w:cs="Courier New"/>
          <w:b/>
          <w:i/>
          <w:sz w:val="18"/>
          <w:szCs w:val="18"/>
        </w:rPr>
        <w:t>:</w:t>
      </w:r>
      <w:r w:rsidR="003972BF">
        <w:rPr>
          <w:rFonts w:ascii="Courier New" w:hAnsi="Courier New" w:cs="Courier New"/>
          <w:b/>
          <w:i/>
          <w:sz w:val="18"/>
          <w:szCs w:val="18"/>
        </w:rPr>
        <w:t xml:space="preserve"> </w:t>
      </w:r>
      <w:r w:rsidRPr="00E82ACB">
        <w:rPr>
          <w:rFonts w:ascii="Courier New" w:hAnsi="Courier New" w:cs="Courier New"/>
          <w:i/>
          <w:sz w:val="18"/>
          <w:szCs w:val="18"/>
        </w:rPr>
        <w:t>Lucro da comercialização = #330,0;</w:t>
      </w:r>
      <w:r w:rsidR="003972BF">
        <w:rPr>
          <w:rFonts w:ascii="Courier New" w:hAnsi="Courier New" w:cs="Courier New"/>
          <w:i/>
          <w:sz w:val="18"/>
          <w:szCs w:val="18"/>
        </w:rPr>
        <w:t xml:space="preserve"> </w:t>
      </w:r>
      <w:r w:rsidRPr="00E82ACB">
        <w:rPr>
          <w:rFonts w:ascii="Courier New" w:hAnsi="Courier New" w:cs="Courier New"/>
          <w:i/>
          <w:sz w:val="18"/>
          <w:szCs w:val="18"/>
        </w:rPr>
        <w:t>Lucro da estocagem = $110,0;</w:t>
      </w:r>
      <w:r w:rsidR="003972BF">
        <w:rPr>
          <w:rFonts w:ascii="Courier New" w:hAnsi="Courier New" w:cs="Courier New"/>
          <w:i/>
          <w:sz w:val="18"/>
          <w:szCs w:val="18"/>
        </w:rPr>
        <w:t xml:space="preserve"> </w:t>
      </w:r>
      <w:r w:rsidRPr="00E82ACB">
        <w:rPr>
          <w:rFonts w:ascii="Courier New" w:hAnsi="Courier New" w:cs="Courier New"/>
          <w:i/>
          <w:sz w:val="18"/>
          <w:szCs w:val="18"/>
        </w:rPr>
        <w:t>Resultado da gestão do caixa = ($250,0)</w:t>
      </w:r>
      <w:r w:rsidR="003972BF">
        <w:rPr>
          <w:rFonts w:ascii="Courier New" w:hAnsi="Courier New" w:cs="Courier New"/>
          <w:i/>
          <w:sz w:val="18"/>
          <w:szCs w:val="18"/>
        </w:rPr>
        <w:t xml:space="preserve">; </w:t>
      </w:r>
      <w:r w:rsidRPr="00E82ACB">
        <w:rPr>
          <w:rFonts w:ascii="Courier New" w:hAnsi="Courier New" w:cs="Courier New"/>
          <w:i/>
          <w:sz w:val="18"/>
          <w:szCs w:val="18"/>
        </w:rPr>
        <w:t>Lucro que deve ser reinvestido = $110,0</w:t>
      </w:r>
      <w:r w:rsidR="003972BF">
        <w:rPr>
          <w:rFonts w:ascii="Courier New" w:hAnsi="Courier New" w:cs="Courier New"/>
          <w:i/>
          <w:sz w:val="18"/>
          <w:szCs w:val="18"/>
        </w:rPr>
        <w:t xml:space="preserve">; </w:t>
      </w:r>
      <w:r w:rsidRPr="00E82ACB">
        <w:rPr>
          <w:rFonts w:ascii="Courier New" w:hAnsi="Courier New" w:cs="Courier New"/>
          <w:i/>
          <w:sz w:val="18"/>
          <w:szCs w:val="18"/>
        </w:rPr>
        <w:t>Lucro disponível para distribuição = $80,0.</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CUSTEIO POR ABSORÇÃO</w:t>
      </w:r>
    </w:p>
    <w:p w:rsidR="000109A7" w:rsidRDefault="000109A7" w:rsidP="000109A7">
      <w:pPr>
        <w:rPr>
          <w:rFonts w:ascii="Calibri" w:hAnsi="Calibri" w:cs="Arial"/>
          <w:sz w:val="20"/>
        </w:rPr>
      </w:pPr>
    </w:p>
    <w:p w:rsidR="000109A7" w:rsidRPr="00421D33" w:rsidRDefault="000109A7" w:rsidP="000109A7">
      <w:pPr>
        <w:autoSpaceDE w:val="0"/>
        <w:autoSpaceDN w:val="0"/>
        <w:adjustRightInd w:val="0"/>
        <w:rPr>
          <w:rFonts w:ascii="Calibri" w:eastAsia="Calibri" w:hAnsi="Calibri" w:cs="Calibri"/>
          <w:b/>
          <w:bCs/>
          <w:i/>
          <w:sz w:val="16"/>
          <w:szCs w:val="16"/>
          <w:lang w:eastAsia="en-US"/>
        </w:rPr>
      </w:pPr>
      <w:r w:rsidRPr="00421D33">
        <w:rPr>
          <w:rFonts w:ascii="Calibri" w:hAnsi="Calibri" w:cs="Calibri"/>
          <w:b/>
          <w:bCs/>
          <w:i/>
          <w:caps/>
          <w:sz w:val="16"/>
          <w:szCs w:val="16"/>
        </w:rPr>
        <w:t>mason company</w:t>
      </w:r>
      <w:r w:rsidRPr="00421D33">
        <w:rPr>
          <w:rStyle w:val="Refdenotaderodap"/>
          <w:rFonts w:ascii="Calibri" w:hAnsi="Calibri" w:cs="Calibri"/>
          <w:b/>
          <w:bCs/>
          <w:i/>
          <w:caps/>
          <w:sz w:val="16"/>
          <w:szCs w:val="16"/>
        </w:rPr>
        <w:footnoteReference w:id="1"/>
      </w:r>
    </w:p>
    <w:p w:rsidR="000109A7" w:rsidRPr="00967E08" w:rsidRDefault="000109A7" w:rsidP="000109A7">
      <w:pPr>
        <w:rPr>
          <w:rFonts w:ascii="Calibri" w:hAnsi="Calibri"/>
          <w:sz w:val="20"/>
          <w:szCs w:val="20"/>
        </w:rPr>
      </w:pPr>
      <w:r w:rsidRPr="00967E08">
        <w:rPr>
          <w:rFonts w:ascii="Calibri" w:hAnsi="Calibri"/>
          <w:sz w:val="20"/>
          <w:szCs w:val="20"/>
        </w:rPr>
        <w:t xml:space="preserve">Os seguintes dados de custo e estoque foram extraídos da contabilidade da Mason </w:t>
      </w:r>
      <w:proofErr w:type="spellStart"/>
      <w:r w:rsidRPr="00967E08">
        <w:rPr>
          <w:rFonts w:ascii="Calibri" w:hAnsi="Calibri"/>
          <w:sz w:val="20"/>
          <w:szCs w:val="20"/>
        </w:rPr>
        <w:t>Company</w:t>
      </w:r>
      <w:proofErr w:type="spellEnd"/>
      <w:r w:rsidRPr="00967E08">
        <w:rPr>
          <w:rFonts w:ascii="Calibri" w:hAnsi="Calibri"/>
          <w:sz w:val="20"/>
          <w:szCs w:val="20"/>
        </w:rPr>
        <w:t xml:space="preserve"> e dizem respeito ao exercício que acaba de se encerrar.</w:t>
      </w:r>
    </w:p>
    <w:tbl>
      <w:tblPr>
        <w:tblW w:w="7240" w:type="dxa"/>
        <w:jc w:val="center"/>
        <w:tblCellMar>
          <w:left w:w="70" w:type="dxa"/>
          <w:right w:w="70" w:type="dxa"/>
        </w:tblCellMar>
        <w:tblLook w:val="0000" w:firstRow="0" w:lastRow="0" w:firstColumn="0" w:lastColumn="0" w:noHBand="0" w:noVBand="0"/>
      </w:tblPr>
      <w:tblGrid>
        <w:gridCol w:w="3979"/>
        <w:gridCol w:w="1701"/>
        <w:gridCol w:w="1560"/>
      </w:tblGrid>
      <w:tr w:rsidR="000109A7" w:rsidRPr="008952AD" w:rsidTr="00F70CB0">
        <w:trPr>
          <w:trHeight w:val="300"/>
          <w:jc w:val="center"/>
        </w:trPr>
        <w:tc>
          <w:tcPr>
            <w:tcW w:w="5680" w:type="dxa"/>
            <w:gridSpan w:val="2"/>
            <w:tcBorders>
              <w:top w:val="single" w:sz="8" w:space="0" w:color="auto"/>
              <w:left w:val="single" w:sz="8" w:space="0" w:color="auto"/>
              <w:bottom w:val="nil"/>
              <w:right w:val="single" w:sz="8" w:space="0" w:color="000000"/>
            </w:tcBorders>
            <w:noWrap/>
            <w:vAlign w:val="bottom"/>
          </w:tcPr>
          <w:p w:rsidR="000109A7" w:rsidRPr="008952AD" w:rsidRDefault="000109A7" w:rsidP="00F70CB0">
            <w:pPr>
              <w:rPr>
                <w:rFonts w:ascii="Calibri" w:hAnsi="Calibri" w:cs="Calibri"/>
                <w:b/>
                <w:bCs/>
                <w:color w:val="000000"/>
                <w:sz w:val="20"/>
                <w:szCs w:val="20"/>
              </w:rPr>
            </w:pPr>
            <w:r w:rsidRPr="008952AD">
              <w:rPr>
                <w:rFonts w:ascii="Calibri" w:hAnsi="Calibri" w:cs="Calibri"/>
                <w:b/>
                <w:bCs/>
                <w:color w:val="000000"/>
                <w:sz w:val="20"/>
                <w:szCs w:val="20"/>
              </w:rPr>
              <w:t>Valores incorridos no período</w:t>
            </w:r>
            <w:r w:rsidRPr="008952AD">
              <w:rPr>
                <w:rFonts w:ascii="Calibri" w:hAnsi="Calibri" w:cs="Calibri"/>
                <w:b/>
                <w:bCs/>
                <w:color w:val="000000"/>
                <w:sz w:val="20"/>
                <w:szCs w:val="20"/>
              </w:rPr>
              <w:tab/>
            </w:r>
            <w:r w:rsidRPr="008952AD">
              <w:rPr>
                <w:rFonts w:ascii="Calibri" w:hAnsi="Calibri" w:cs="Calibri"/>
                <w:b/>
                <w:bCs/>
                <w:color w:val="000000"/>
                <w:sz w:val="20"/>
                <w:szCs w:val="20"/>
              </w:rPr>
              <w:tab/>
            </w:r>
            <w:r w:rsidRPr="008952AD">
              <w:rPr>
                <w:rFonts w:ascii="Calibri" w:hAnsi="Calibri" w:cs="Calibri"/>
                <w:b/>
                <w:bCs/>
                <w:color w:val="000000"/>
                <w:sz w:val="20"/>
                <w:szCs w:val="20"/>
              </w:rPr>
              <w:tab/>
              <w:t xml:space="preserve">     $</w:t>
            </w:r>
          </w:p>
        </w:tc>
        <w:tc>
          <w:tcPr>
            <w:tcW w:w="1560" w:type="dxa"/>
            <w:noWrap/>
            <w:vAlign w:val="bottom"/>
          </w:tcPr>
          <w:p w:rsidR="000109A7" w:rsidRPr="008952AD" w:rsidRDefault="000109A7" w:rsidP="00F70CB0">
            <w:pPr>
              <w:rPr>
                <w:rFonts w:ascii="Calibri" w:eastAsia="Arial Unicode MS" w:hAnsi="Calibri" w:cs="Calibri"/>
                <w:b/>
                <w:bCs/>
                <w:sz w:val="20"/>
                <w:szCs w:val="20"/>
              </w:rPr>
            </w:pPr>
          </w:p>
        </w:tc>
      </w:tr>
      <w:tr w:rsidR="000109A7" w:rsidRPr="008952AD" w:rsidTr="00F70CB0">
        <w:trPr>
          <w:trHeight w:val="288"/>
          <w:jc w:val="center"/>
        </w:trPr>
        <w:tc>
          <w:tcPr>
            <w:tcW w:w="3979" w:type="dxa"/>
            <w:tcBorders>
              <w:top w:val="single" w:sz="8" w:space="0" w:color="auto"/>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Custo de mão-de-obra direta</w:t>
            </w:r>
          </w:p>
        </w:tc>
        <w:tc>
          <w:tcPr>
            <w:tcW w:w="1701" w:type="dxa"/>
            <w:tcBorders>
              <w:top w:val="single" w:sz="8" w:space="0" w:color="auto"/>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Compras de 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118.000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Receita de venda do período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Manutenção,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de propaganda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Seguro,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Salários de vendedores</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de consumo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4.200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de escritório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da fábrica</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noWrap/>
            <w:vAlign w:val="bottom"/>
          </w:tcPr>
          <w:p w:rsidR="000109A7" w:rsidRPr="008952AD" w:rsidRDefault="000109A7" w:rsidP="00F70CB0">
            <w:pPr>
              <w:rPr>
                <w:rFonts w:ascii="Calibri" w:eastAsia="Arial Unicode MS" w:hAnsi="Calibri" w:cs="Calibri"/>
                <w:sz w:val="20"/>
                <w:szCs w:val="20"/>
              </w:rPr>
            </w:pPr>
          </w:p>
        </w:tc>
        <w:tc>
          <w:tcPr>
            <w:tcW w:w="1701" w:type="dxa"/>
            <w:noWrap/>
            <w:vAlign w:val="bottom"/>
          </w:tcPr>
          <w:p w:rsidR="000109A7" w:rsidRPr="008952AD" w:rsidRDefault="000109A7" w:rsidP="00F70CB0">
            <w:pPr>
              <w:rPr>
                <w:rFonts w:ascii="Calibri" w:eastAsia="Arial Unicode MS" w:hAnsi="Calibri" w:cs="Calibri"/>
                <w:sz w:val="20"/>
                <w:szCs w:val="20"/>
              </w:rPr>
            </w:pP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single" w:sz="8" w:space="0" w:color="auto"/>
              <w:left w:val="single" w:sz="8" w:space="0" w:color="auto"/>
              <w:bottom w:val="single" w:sz="8" w:space="0" w:color="auto"/>
              <w:right w:val="nil"/>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Estoques ($)</w:t>
            </w:r>
          </w:p>
        </w:tc>
        <w:tc>
          <w:tcPr>
            <w:tcW w:w="1701" w:type="dxa"/>
            <w:tcBorders>
              <w:top w:val="single" w:sz="8" w:space="0" w:color="auto"/>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Início do Ano</w:t>
            </w:r>
          </w:p>
        </w:tc>
        <w:tc>
          <w:tcPr>
            <w:tcW w:w="1560" w:type="dxa"/>
            <w:tcBorders>
              <w:top w:val="single" w:sz="8" w:space="0" w:color="auto"/>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Final do Ano</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15.000</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Produção em andamento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w:t>
            </w: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Produtos acabados</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tcBorders>
              <w:top w:val="nil"/>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35.000</w:t>
            </w:r>
          </w:p>
        </w:tc>
      </w:tr>
    </w:tbl>
    <w:p w:rsidR="000109A7" w:rsidRPr="00967E08" w:rsidRDefault="000109A7" w:rsidP="000109A7">
      <w:pPr>
        <w:autoSpaceDE w:val="0"/>
        <w:autoSpaceDN w:val="0"/>
        <w:adjustRightInd w:val="0"/>
        <w:rPr>
          <w:rFonts w:ascii="Calibri" w:eastAsia="Calibri" w:hAnsi="Calibri" w:cs="Calibri"/>
          <w:sz w:val="20"/>
          <w:szCs w:val="20"/>
          <w:lang w:eastAsia="en-US"/>
        </w:rPr>
      </w:pPr>
      <w:r w:rsidRPr="00967E08">
        <w:rPr>
          <w:rFonts w:ascii="Calibri" w:hAnsi="Calibri" w:cs="Calibri"/>
          <w:sz w:val="20"/>
          <w:szCs w:val="20"/>
        </w:rPr>
        <w:t>Pede-se:</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custo de produção do período;</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CPV do período;</w:t>
      </w:r>
    </w:p>
    <w:p w:rsidR="000109A7" w:rsidRPr="003972BF" w:rsidRDefault="000109A7" w:rsidP="00FB136A">
      <w:pPr>
        <w:pStyle w:val="Corpodetexto3"/>
        <w:numPr>
          <w:ilvl w:val="0"/>
          <w:numId w:val="39"/>
        </w:numPr>
        <w:spacing w:after="0"/>
        <w:jc w:val="both"/>
        <w:rPr>
          <w:rFonts w:ascii="Calibri" w:hAnsi="Calibri" w:cs="Calibri"/>
          <w:b/>
          <w:bCs/>
          <w:sz w:val="20"/>
        </w:rPr>
      </w:pPr>
      <w:r w:rsidRPr="003972BF">
        <w:rPr>
          <w:rFonts w:ascii="Calibri" w:eastAsia="Arial Unicode MS" w:hAnsi="Calibri" w:cs="Calibri"/>
          <w:b/>
          <w:bCs/>
          <w:i/>
          <w:iCs/>
          <w:sz w:val="20"/>
        </w:rPr>
        <w:t>apure o resultado operacional do período.</w:t>
      </w:r>
    </w:p>
    <w:p w:rsidR="00A50C13" w:rsidRDefault="00A50C13" w:rsidP="00BE53BA">
      <w:pPr>
        <w:ind w:left="708"/>
        <w:rPr>
          <w:rFonts w:ascii="Courier New" w:hAnsi="Courier New" w:cs="Courier New"/>
          <w:b/>
          <w:i/>
          <w:sz w:val="18"/>
          <w:szCs w:val="18"/>
          <w:u w:val="single"/>
        </w:rPr>
      </w:pPr>
    </w:p>
    <w:p w:rsidR="000109A7" w:rsidRPr="003972BF" w:rsidRDefault="00BE53BA" w:rsidP="00BE53BA">
      <w:pPr>
        <w:ind w:left="708"/>
        <w:rPr>
          <w:rFonts w:ascii="Courier New" w:hAnsi="Courier New" w:cs="Courier New"/>
          <w:i/>
          <w:sz w:val="18"/>
          <w:szCs w:val="18"/>
        </w:rPr>
      </w:pPr>
      <w:r w:rsidRPr="003972BF">
        <w:rPr>
          <w:rFonts w:ascii="Courier New" w:hAnsi="Courier New" w:cs="Courier New"/>
          <w:b/>
          <w:i/>
          <w:sz w:val="18"/>
          <w:szCs w:val="18"/>
          <w:u w:val="single"/>
        </w:rPr>
        <w:t>Respostas</w:t>
      </w:r>
      <w:r w:rsidRPr="003972BF">
        <w:rPr>
          <w:rFonts w:ascii="Courier New" w:hAnsi="Courier New" w:cs="Courier New"/>
          <w:i/>
          <w:sz w:val="18"/>
          <w:szCs w:val="18"/>
        </w:rPr>
        <w:t>:</w:t>
      </w:r>
    </w:p>
    <w:p w:rsidR="00BE53BA" w:rsidRPr="003972BF" w:rsidRDefault="003972BF" w:rsidP="00BE53BA">
      <w:pPr>
        <w:ind w:left="708"/>
        <w:rPr>
          <w:rFonts w:ascii="Courier New" w:hAnsi="Courier New" w:cs="Courier New"/>
          <w:i/>
          <w:sz w:val="18"/>
          <w:szCs w:val="18"/>
        </w:rPr>
      </w:pPr>
      <w:r w:rsidRPr="003972BF">
        <w:rPr>
          <w:rFonts w:ascii="Courier New" w:hAnsi="Courier New" w:cs="Courier New"/>
          <w:i/>
          <w:sz w:val="18"/>
          <w:szCs w:val="18"/>
        </w:rPr>
        <w:t xml:space="preserve">(2) = $250.000; (3) </w:t>
      </w:r>
      <w:r w:rsidR="00BE53BA" w:rsidRPr="003972BF">
        <w:rPr>
          <w:rFonts w:ascii="Courier New" w:hAnsi="Courier New" w:cs="Courier New"/>
          <w:i/>
          <w:sz w:val="18"/>
          <w:szCs w:val="18"/>
        </w:rPr>
        <w:t>= 57.000</w:t>
      </w:r>
    </w:p>
    <w:p w:rsidR="000109A7" w:rsidRDefault="000109A7" w:rsidP="000109A7">
      <w:pPr>
        <w:rPr>
          <w:rFonts w:ascii="Calibri" w:hAnsi="Calibri" w:cs="Arial"/>
          <w:sz w:val="20"/>
        </w:rPr>
      </w:pPr>
      <w:r>
        <w:rPr>
          <w:rFonts w:ascii="Calibri" w:hAnsi="Calibri" w:cs="Arial"/>
          <w:sz w:val="20"/>
        </w:rPr>
        <w:br w:type="page"/>
      </w:r>
    </w:p>
    <w:p w:rsidR="000109A7" w:rsidRPr="00967E08" w:rsidRDefault="000109A7" w:rsidP="000109A7">
      <w:pPr>
        <w:rPr>
          <w:rFonts w:ascii="Calibri" w:hAnsi="Calibri" w:cs="Arial"/>
          <w:b/>
          <w:sz w:val="20"/>
        </w:rPr>
      </w:pPr>
      <w:r>
        <w:rPr>
          <w:rFonts w:ascii="Calibri" w:hAnsi="Calibri" w:cs="Arial"/>
          <w:b/>
          <w:sz w:val="20"/>
        </w:rPr>
        <w:lastRenderedPageBreak/>
        <w:t>CIA INTEGRAÇÃO - Integração da contabilidade de custos com a contabilidade financeira</w:t>
      </w:r>
    </w:p>
    <w:p w:rsidR="000109A7" w:rsidRPr="008952AD" w:rsidRDefault="000109A7" w:rsidP="000109A7">
      <w:pPr>
        <w:rPr>
          <w:rFonts w:ascii="Calibri" w:hAnsi="Calibri" w:cs="Calibri"/>
          <w:sz w:val="20"/>
          <w:szCs w:val="20"/>
        </w:rPr>
      </w:pPr>
      <w:r w:rsidRPr="008952AD">
        <w:rPr>
          <w:rFonts w:ascii="Calibri" w:hAnsi="Calibri" w:cs="Calibri"/>
          <w:sz w:val="20"/>
          <w:szCs w:val="20"/>
        </w:rPr>
        <w:t>Em 31/12/X8, o balancete de verificação de determinada empresa era o seguinte:</w:t>
      </w:r>
    </w:p>
    <w:tbl>
      <w:tblPr>
        <w:tblW w:w="7190" w:type="dxa"/>
        <w:jc w:val="center"/>
        <w:tblCellMar>
          <w:left w:w="70" w:type="dxa"/>
          <w:right w:w="70" w:type="dxa"/>
        </w:tblCellMar>
        <w:tblLook w:val="04A0" w:firstRow="1" w:lastRow="0" w:firstColumn="1" w:lastColumn="0" w:noHBand="0" w:noVBand="1"/>
      </w:tblPr>
      <w:tblGrid>
        <w:gridCol w:w="446"/>
        <w:gridCol w:w="5361"/>
        <w:gridCol w:w="1383"/>
      </w:tblGrid>
      <w:tr w:rsidR="000109A7" w:rsidRPr="008952AD" w:rsidTr="00F70CB0">
        <w:trPr>
          <w:trHeight w:val="315"/>
          <w:jc w:val="center"/>
        </w:trPr>
        <w:tc>
          <w:tcPr>
            <w:tcW w:w="5807" w:type="dxa"/>
            <w:gridSpan w:val="2"/>
            <w:tcBorders>
              <w:top w:val="single" w:sz="8" w:space="0" w:color="auto"/>
              <w:left w:val="single" w:sz="8" w:space="0" w:color="auto"/>
              <w:bottom w:val="single" w:sz="8" w:space="0" w:color="auto"/>
              <w:right w:val="single" w:sz="8" w:space="0" w:color="000000"/>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Balancete de Verificação em 31/12/X8</w:t>
            </w:r>
          </w:p>
        </w:tc>
        <w:tc>
          <w:tcPr>
            <w:tcW w:w="1383" w:type="dxa"/>
            <w:tcBorders>
              <w:top w:val="single" w:sz="8" w:space="0" w:color="auto"/>
              <w:left w:val="nil"/>
              <w:bottom w:val="single" w:sz="8" w:space="0" w:color="auto"/>
              <w:right w:val="single" w:sz="8" w:space="0" w:color="auto"/>
            </w:tcBorders>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R$</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Caixa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98.400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Bancos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161.600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Clientes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390.000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Estoque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97.500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 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dos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Empréstimos de curto prazo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Fornecedores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Capital Social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Lucro Acumulado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Consumo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MOD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MOI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Gastos com pessoal da área </w:t>
            </w:r>
            <w:proofErr w:type="spellStart"/>
            <w:r w:rsidRPr="008952AD">
              <w:rPr>
                <w:rFonts w:ascii="Calibri" w:hAnsi="Calibri" w:cs="Calibri"/>
                <w:color w:val="000000"/>
                <w:sz w:val="20"/>
                <w:szCs w:val="20"/>
              </w:rPr>
              <w:t>adm</w:t>
            </w:r>
            <w:proofErr w:type="spellEnd"/>
            <w:r w:rsidRPr="008952AD">
              <w:rPr>
                <w:rFonts w:ascii="Calibri" w:hAnsi="Calibri" w:cs="Calibri"/>
                <w:color w:val="000000"/>
                <w:sz w:val="20"/>
                <w:szCs w:val="20"/>
              </w:rPr>
              <w:t>/com</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15.500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edifícios administrativos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Depreciação de veículos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total com energia-elétrica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com materiais indiretos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Outras despesas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financeiras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Venda de produtos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 empresa é dividida em uma área administrativa/comercial e uma área industrial, que é composta por departamentos de apoio e departamentos de produção:</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tbl>
      <w:tblPr>
        <w:tblW w:w="8633" w:type="dxa"/>
        <w:tblInd w:w="55" w:type="dxa"/>
        <w:tblCellMar>
          <w:left w:w="70" w:type="dxa"/>
          <w:right w:w="70" w:type="dxa"/>
        </w:tblCellMar>
        <w:tblLook w:val="04A0" w:firstRow="1" w:lastRow="0" w:firstColumn="1" w:lastColumn="0" w:noHBand="0" w:noVBand="1"/>
      </w:tblPr>
      <w:tblGrid>
        <w:gridCol w:w="2680"/>
        <w:gridCol w:w="840"/>
        <w:gridCol w:w="1533"/>
        <w:gridCol w:w="1760"/>
        <w:gridCol w:w="1820"/>
      </w:tblGrid>
      <w:tr w:rsidR="000109A7" w:rsidRPr="008952AD" w:rsidTr="00F70CB0">
        <w:trPr>
          <w:trHeight w:val="600"/>
        </w:trPr>
        <w:tc>
          <w:tcPr>
            <w:tcW w:w="268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lastRenderedPageBreak/>
              <w:t>Departamentos</w:t>
            </w:r>
          </w:p>
        </w:tc>
        <w:tc>
          <w:tcPr>
            <w:tcW w:w="8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Área m²</w:t>
            </w:r>
          </w:p>
        </w:tc>
        <w:tc>
          <w:tcPr>
            <w:tcW w:w="1533"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w:t>
            </w:r>
            <w:r w:rsidRPr="008952AD">
              <w:rPr>
                <w:rFonts w:ascii="Calibri" w:hAnsi="Calibri" w:cs="Calibri"/>
                <w:b/>
                <w:bCs/>
                <w:color w:val="000000"/>
                <w:sz w:val="20"/>
                <w:szCs w:val="20"/>
              </w:rPr>
              <w:br/>
              <w:t>funcionários</w:t>
            </w:r>
          </w:p>
        </w:tc>
        <w:tc>
          <w:tcPr>
            <w:tcW w:w="176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Consumo</w:t>
            </w:r>
            <w:r w:rsidRPr="008952AD">
              <w:rPr>
                <w:rFonts w:ascii="Calibri" w:hAnsi="Calibri" w:cs="Calibri"/>
                <w:b/>
                <w:bCs/>
                <w:color w:val="000000"/>
                <w:sz w:val="20"/>
                <w:szCs w:val="20"/>
              </w:rPr>
              <w:br/>
              <w:t xml:space="preserve"> de energia (Kwh)</w:t>
            </w:r>
          </w:p>
        </w:tc>
        <w:tc>
          <w:tcPr>
            <w:tcW w:w="182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 requisições</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Administração da Produção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850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Almoxarifado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615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Manutenção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920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Pintura</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835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33</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22730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Montagem</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14885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31</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administração da produção atende todos os departamentos.</w:t>
      </w:r>
    </w:p>
    <w:p w:rsidR="000109A7" w:rsidRPr="008952AD" w:rsidRDefault="000109A7" w:rsidP="000109A7">
      <w:pPr>
        <w:rPr>
          <w:rFonts w:ascii="Calibri" w:hAnsi="Calibri" w:cs="Calibri"/>
          <w:sz w:val="20"/>
          <w:szCs w:val="20"/>
        </w:rPr>
      </w:pPr>
      <w:r w:rsidRPr="008952AD">
        <w:rPr>
          <w:rFonts w:ascii="Calibri" w:hAnsi="Calibri" w:cs="Calibri"/>
          <w:sz w:val="20"/>
          <w:szCs w:val="20"/>
        </w:rPr>
        <w:t>O almoxarifado atende requisições dos departamentos de produção e do departamento de manutenção.</w:t>
      </w: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manutenção só atende os departamentos produtivos e as horas trabalhadas foram: 350h para o departamento de Pintura e 650h para o departamento de Montagem.</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 xml:space="preserve">A empresa fabrica três produtos </w:t>
      </w:r>
      <w:proofErr w:type="gramStart"/>
      <w:r w:rsidRPr="008952AD">
        <w:rPr>
          <w:rFonts w:ascii="Calibri" w:hAnsi="Calibri" w:cs="Calibri"/>
          <w:sz w:val="20"/>
          <w:szCs w:val="20"/>
        </w:rPr>
        <w:t>A, B</w:t>
      </w:r>
      <w:proofErr w:type="gramEnd"/>
      <w:r w:rsidRPr="008952AD">
        <w:rPr>
          <w:rFonts w:ascii="Calibri" w:hAnsi="Calibri" w:cs="Calibri"/>
          <w:sz w:val="20"/>
          <w:szCs w:val="20"/>
        </w:rPr>
        <w:t xml:space="preserve"> e C. O volume produzido, o volume vendido e os preços de venda de cada um estão descritos na tabela a seguir:</w:t>
      </w:r>
      <w:r w:rsidRPr="008952AD">
        <w:rPr>
          <w:rFonts w:ascii="Calibri" w:hAnsi="Calibri" w:cs="Calibri"/>
          <w:sz w:val="20"/>
          <w:szCs w:val="20"/>
        </w:rPr>
        <w:br/>
      </w:r>
    </w:p>
    <w:tbl>
      <w:tblPr>
        <w:tblW w:w="5280" w:type="dxa"/>
        <w:jc w:val="center"/>
        <w:tblCellMar>
          <w:left w:w="70" w:type="dxa"/>
          <w:right w:w="70" w:type="dxa"/>
        </w:tblCellMar>
        <w:tblLook w:val="04A0" w:firstRow="1" w:lastRow="0" w:firstColumn="1" w:lastColumn="0" w:noHBand="0" w:noVBand="1"/>
      </w:tblPr>
      <w:tblGrid>
        <w:gridCol w:w="960"/>
        <w:gridCol w:w="1480"/>
        <w:gridCol w:w="1500"/>
        <w:gridCol w:w="1340"/>
      </w:tblGrid>
      <w:tr w:rsidR="000109A7" w:rsidRPr="008952AD" w:rsidTr="00F70CB0">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Produtos</w:t>
            </w:r>
          </w:p>
        </w:tc>
        <w:tc>
          <w:tcPr>
            <w:tcW w:w="148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Preço médio </w:t>
            </w:r>
            <w:r w:rsidRPr="008952AD">
              <w:rPr>
                <w:rFonts w:ascii="Calibri" w:hAnsi="Calibri" w:cs="Calibri"/>
                <w:b/>
                <w:bCs/>
                <w:color w:val="000000"/>
                <w:sz w:val="20"/>
                <w:szCs w:val="20"/>
              </w:rPr>
              <w:br/>
              <w:t>de venda/um</w:t>
            </w:r>
          </w:p>
        </w:tc>
        <w:tc>
          <w:tcPr>
            <w:tcW w:w="150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Produção</w:t>
            </w:r>
          </w:p>
        </w:tc>
        <w:tc>
          <w:tcPr>
            <w:tcW w:w="134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Vendas</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23,5</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B</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16.200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C</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11.300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Os seguintes custos foram incorridos na produção do período:</w:t>
      </w:r>
    </w:p>
    <w:p w:rsidR="000109A7" w:rsidRPr="008952AD" w:rsidRDefault="000109A7" w:rsidP="000109A7">
      <w:pPr>
        <w:rPr>
          <w:rFonts w:ascii="Calibri" w:hAnsi="Calibri" w:cs="Calibri"/>
          <w:sz w:val="20"/>
          <w:szCs w:val="20"/>
        </w:rPr>
      </w:pPr>
    </w:p>
    <w:tbl>
      <w:tblPr>
        <w:tblW w:w="6011" w:type="dxa"/>
        <w:jc w:val="center"/>
        <w:tblCellMar>
          <w:left w:w="70" w:type="dxa"/>
          <w:right w:w="70" w:type="dxa"/>
        </w:tblCellMar>
        <w:tblLook w:val="04A0" w:firstRow="1" w:lastRow="0" w:firstColumn="1" w:lastColumn="0" w:noHBand="0" w:noVBand="1"/>
      </w:tblPr>
      <w:tblGrid>
        <w:gridCol w:w="2901"/>
        <w:gridCol w:w="1040"/>
        <w:gridCol w:w="1035"/>
        <w:gridCol w:w="1035"/>
      </w:tblGrid>
      <w:tr w:rsidR="000109A7" w:rsidRPr="008952AD" w:rsidTr="00F70CB0">
        <w:trPr>
          <w:trHeight w:val="300"/>
          <w:jc w:val="center"/>
        </w:trPr>
        <w:tc>
          <w:tcPr>
            <w:tcW w:w="2901"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Diretos</w:t>
            </w:r>
          </w:p>
        </w:tc>
        <w:tc>
          <w:tcPr>
            <w:tcW w:w="10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A</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B</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C</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70.000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direta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36.520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31.300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52.180</w:t>
            </w:r>
          </w:p>
        </w:tc>
      </w:tr>
    </w:tbl>
    <w:p w:rsidR="000109A7" w:rsidRPr="008952AD" w:rsidRDefault="000109A7" w:rsidP="000109A7">
      <w:pPr>
        <w:jc w:val="center"/>
        <w:rPr>
          <w:rFonts w:ascii="Calibri" w:hAnsi="Calibri" w:cs="Calibri"/>
          <w:sz w:val="20"/>
          <w:szCs w:val="20"/>
        </w:rPr>
      </w:pPr>
    </w:p>
    <w:tbl>
      <w:tblPr>
        <w:tblW w:w="6157" w:type="dxa"/>
        <w:jc w:val="center"/>
        <w:tblCellMar>
          <w:left w:w="70" w:type="dxa"/>
          <w:right w:w="70" w:type="dxa"/>
        </w:tblCellMar>
        <w:tblLook w:val="04A0" w:firstRow="1" w:lastRow="0" w:firstColumn="1" w:lastColumn="0" w:noHBand="0" w:noVBand="1"/>
      </w:tblPr>
      <w:tblGrid>
        <w:gridCol w:w="5014"/>
        <w:gridCol w:w="1143"/>
      </w:tblGrid>
      <w:tr w:rsidR="000109A7" w:rsidRPr="008952AD" w:rsidTr="00F70CB0">
        <w:trPr>
          <w:trHeight w:val="300"/>
          <w:jc w:val="center"/>
        </w:trPr>
        <w:tc>
          <w:tcPr>
            <w:tcW w:w="6157" w:type="dxa"/>
            <w:gridSpan w:val="2"/>
            <w:tcBorders>
              <w:top w:val="single" w:sz="4" w:space="0" w:color="auto"/>
              <w:left w:val="single" w:sz="4" w:space="0" w:color="auto"/>
              <w:bottom w:val="single" w:sz="4" w:space="0" w:color="auto"/>
              <w:right w:val="single" w:sz="4"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Indiretos</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Depr. dos </w:t>
            </w:r>
            <w:proofErr w:type="spellStart"/>
            <w:r w:rsidRPr="008952AD">
              <w:rPr>
                <w:rFonts w:ascii="Calibri" w:hAnsi="Calibri" w:cs="Calibri"/>
                <w:color w:val="000000"/>
                <w:sz w:val="20"/>
                <w:szCs w:val="20"/>
              </w:rPr>
              <w:t>equip</w:t>
            </w:r>
            <w:proofErr w:type="spellEnd"/>
            <w:r w:rsidRPr="008952AD">
              <w:rPr>
                <w:rFonts w:ascii="Calibri" w:hAnsi="Calibri" w:cs="Calibri"/>
                <w:color w:val="000000"/>
                <w:sz w:val="20"/>
                <w:szCs w:val="20"/>
              </w:rPr>
              <w:t>. de produção</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Energia elétrica consumida na fábrica</w:t>
            </w:r>
            <w:r w:rsidRPr="008952AD">
              <w:rPr>
                <w:rStyle w:val="Refdenotaderodap"/>
                <w:rFonts w:ascii="Calibri" w:hAnsi="Calibri" w:cs="Calibri"/>
                <w:color w:val="000000"/>
                <w:sz w:val="20"/>
                <w:szCs w:val="20"/>
              </w:rPr>
              <w:footnoteReference w:id="2"/>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indiretos</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As bases para rateio dos custos indiretos são as seguintes:</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 aluguel é distribuído aos departamentos de acordo com suas respectivas áreas em m²;</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depreciação e a energia elétrica são distribuídas aos departamentos de acordo com o consumo de energia elétrica, em kWh;</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mão-de-obra indireta é distribuída para os departamentos de acordo com o número de funcionários alocados em cada departamento;</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Os gastos com materiais indiretos são rateados com base no número de pedidos processados pelo almoxarifado.</w:t>
      </w:r>
    </w:p>
    <w:p w:rsidR="000109A7" w:rsidRPr="008952AD" w:rsidRDefault="000109A7" w:rsidP="000109A7">
      <w:pPr>
        <w:jc w:val="cente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Critérios de rateio para os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administração da produção são alocados de acordo com a quantidade de funcionários dos demais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lastRenderedPageBreak/>
        <w:t>Os custos do almoxarifado são alocados a cada departamento pelo número de requisições recebidas;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manutenção são distribuídos de acordo com o número de horas trabalhadas em cada departamento;</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 produto C não passa pelo departamento de pintura e o produto A não passa pelo departamento de montagem. Os custos dos departamentos de produção são alocados aos produtos de acordo com o volume produzido.</w:t>
      </w:r>
    </w:p>
    <w:p w:rsidR="000109A7" w:rsidRPr="008952AD" w:rsidRDefault="000109A7" w:rsidP="000109A7">
      <w:pPr>
        <w:rPr>
          <w:rFonts w:ascii="Calibri" w:hAnsi="Calibri" w:cs="Calibri"/>
          <w:sz w:val="20"/>
          <w:szCs w:val="20"/>
        </w:rPr>
      </w:pPr>
      <w:r w:rsidRPr="008952AD">
        <w:rPr>
          <w:rFonts w:ascii="Calibri" w:hAnsi="Calibri" w:cs="Calibri"/>
          <w:sz w:val="20"/>
          <w:szCs w:val="20"/>
        </w:rPr>
        <w:t>Informação adicional:</w:t>
      </w:r>
    </w:p>
    <w:p w:rsidR="000109A7" w:rsidRPr="008952AD" w:rsidRDefault="000109A7" w:rsidP="00FB136A">
      <w:pPr>
        <w:numPr>
          <w:ilvl w:val="0"/>
          <w:numId w:val="22"/>
        </w:numPr>
        <w:jc w:val="both"/>
        <w:rPr>
          <w:rFonts w:ascii="Calibri" w:hAnsi="Calibri" w:cs="Calibri"/>
          <w:sz w:val="20"/>
          <w:szCs w:val="20"/>
        </w:rPr>
      </w:pPr>
      <w:r w:rsidRPr="008952AD">
        <w:rPr>
          <w:rFonts w:ascii="Calibri" w:hAnsi="Calibri" w:cs="Calibri"/>
          <w:sz w:val="20"/>
          <w:szCs w:val="20"/>
        </w:rPr>
        <w:t>Alíquota de IR: 30%</w:t>
      </w:r>
    </w:p>
    <w:p w:rsidR="000109A7" w:rsidRPr="008952AD" w:rsidRDefault="000109A7" w:rsidP="000109A7">
      <w:pPr>
        <w:rPr>
          <w:rFonts w:ascii="Calibri" w:hAnsi="Calibri" w:cs="Calibri"/>
          <w:sz w:val="20"/>
          <w:szCs w:val="20"/>
        </w:rPr>
      </w:pPr>
      <w:r w:rsidRPr="008952AD">
        <w:rPr>
          <w:rFonts w:ascii="Calibri" w:hAnsi="Calibri" w:cs="Calibri"/>
          <w:sz w:val="20"/>
          <w:szCs w:val="20"/>
        </w:rPr>
        <w:t>Considerando os dados apresentados, pede-se:</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Elabore o Mapa de Rateio dos Custos Indiretos de Fabricação.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Apure o custo total e unitário de produção de cada produto.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 xml:space="preserve">Elabore DRE e BP em 31/12/X8. </w:t>
      </w:r>
    </w:p>
    <w:p w:rsidR="00A50C13" w:rsidRDefault="00A50C13" w:rsidP="00A50C13">
      <w:pPr>
        <w:ind w:left="360"/>
        <w:rPr>
          <w:rFonts w:ascii="Courier New" w:hAnsi="Courier New" w:cs="Courier New"/>
          <w:b/>
          <w:i/>
          <w:sz w:val="18"/>
          <w:szCs w:val="18"/>
          <w:u w:val="single"/>
        </w:rPr>
      </w:pP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b/>
          <w:i/>
          <w:sz w:val="18"/>
          <w:szCs w:val="18"/>
          <w:u w:val="single"/>
        </w:rPr>
        <w:t>Respostas</w:t>
      </w:r>
      <w:r w:rsidRPr="00A50C13">
        <w:rPr>
          <w:rFonts w:ascii="Courier New" w:hAnsi="Courier New" w:cs="Courier New"/>
          <w:i/>
          <w:sz w:val="18"/>
          <w:szCs w:val="18"/>
        </w:rPr>
        <w:t>:</w:t>
      </w: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i/>
          <w:sz w:val="18"/>
          <w:szCs w:val="18"/>
        </w:rPr>
        <w:t>(</w:t>
      </w:r>
      <w:r>
        <w:rPr>
          <w:rFonts w:ascii="Courier New" w:hAnsi="Courier New" w:cs="Courier New"/>
          <w:i/>
          <w:sz w:val="18"/>
          <w:szCs w:val="18"/>
        </w:rPr>
        <w:t>3</w:t>
      </w:r>
      <w:r w:rsidRPr="00A50C13">
        <w:rPr>
          <w:rFonts w:ascii="Courier New" w:hAnsi="Courier New" w:cs="Courier New"/>
          <w:i/>
          <w:sz w:val="18"/>
          <w:szCs w:val="18"/>
        </w:rPr>
        <w:t xml:space="preserve">) </w:t>
      </w:r>
      <w:r>
        <w:rPr>
          <w:rFonts w:ascii="Courier New" w:hAnsi="Courier New" w:cs="Courier New"/>
          <w:i/>
          <w:sz w:val="18"/>
          <w:szCs w:val="18"/>
        </w:rPr>
        <w:t xml:space="preserve">Lucro líquido = $235.102; Ativo total </w:t>
      </w:r>
      <w:r w:rsidRPr="00A50C13">
        <w:rPr>
          <w:rFonts w:ascii="Courier New" w:hAnsi="Courier New" w:cs="Courier New"/>
          <w:i/>
          <w:sz w:val="18"/>
          <w:szCs w:val="18"/>
        </w:rPr>
        <w:t>= $</w:t>
      </w:r>
      <w:r>
        <w:rPr>
          <w:rFonts w:ascii="Courier New" w:hAnsi="Courier New" w:cs="Courier New"/>
          <w:i/>
          <w:sz w:val="18"/>
          <w:szCs w:val="18"/>
        </w:rPr>
        <w:t>1.195.859</w:t>
      </w:r>
    </w:p>
    <w:p w:rsidR="000109A7" w:rsidRPr="008952AD" w:rsidRDefault="000109A7" w:rsidP="000109A7">
      <w:pPr>
        <w:rPr>
          <w:rFonts w:ascii="Calibri" w:hAnsi="Calibri" w:cs="Calibri"/>
          <w:sz w:val="20"/>
          <w:szCs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bookmarkStart w:id="15" w:name="_Toc78002406"/>
      <w:r>
        <w:rPr>
          <w:rFonts w:ascii="Calibri" w:hAnsi="Calibri"/>
        </w:rPr>
        <w:lastRenderedPageBreak/>
        <w:t>CUSTEIO POR ABSORÇÃO VERSUS CUSTEIO DIRETO/VARIÁVEL</w:t>
      </w:r>
      <w:bookmarkEnd w:id="15"/>
    </w:p>
    <w:p w:rsidR="000109A7" w:rsidRDefault="000109A7" w:rsidP="000109A7">
      <w:pPr>
        <w:rPr>
          <w:rFonts w:ascii="Calibri" w:hAnsi="Calibri" w:cs="Arial"/>
          <w:b/>
          <w:bCs/>
          <w:i/>
          <w:iCs/>
          <w:sz w:val="20"/>
        </w:rPr>
      </w:pPr>
    </w:p>
    <w:p w:rsidR="000109A7" w:rsidRPr="00F07C2A" w:rsidRDefault="000109A7" w:rsidP="000109A7">
      <w:pPr>
        <w:rPr>
          <w:rFonts w:ascii="Calibri" w:hAnsi="Calibri"/>
          <w:b/>
          <w:sz w:val="20"/>
        </w:rPr>
      </w:pPr>
      <w:r w:rsidRPr="00F07C2A">
        <w:rPr>
          <w:rFonts w:ascii="Calibri" w:hAnsi="Calibri"/>
          <w:b/>
          <w:sz w:val="20"/>
        </w:rPr>
        <w:t>DENTON COMPANY</w:t>
      </w:r>
      <w:r w:rsidRPr="00F07C2A">
        <w:rPr>
          <w:rFonts w:ascii="Calibri" w:hAnsi="Calibri"/>
          <w:b/>
          <w:sz w:val="20"/>
          <w:vertAlign w:val="superscript"/>
        </w:rPr>
        <w:footnoteReference w:id="3"/>
      </w:r>
    </w:p>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 xml:space="preserve">A </w:t>
      </w:r>
      <w:proofErr w:type="spellStart"/>
      <w:r w:rsidRPr="00487038">
        <w:rPr>
          <w:rFonts w:asciiTheme="minorHAnsi" w:hAnsiTheme="minorHAnsi" w:cstheme="minorHAnsi"/>
          <w:sz w:val="20"/>
          <w:szCs w:val="20"/>
        </w:rPr>
        <w:t>Denton</w:t>
      </w:r>
      <w:proofErr w:type="spellEnd"/>
      <w:r w:rsidRPr="00487038">
        <w:rPr>
          <w:rFonts w:asciiTheme="minorHAnsi" w:hAnsiTheme="minorHAnsi" w:cstheme="minorHAnsi"/>
          <w:sz w:val="20"/>
          <w:szCs w:val="20"/>
        </w:rPr>
        <w:t xml:space="preserve"> </w:t>
      </w:r>
      <w:proofErr w:type="spellStart"/>
      <w:r w:rsidRPr="00487038">
        <w:rPr>
          <w:rFonts w:asciiTheme="minorHAnsi" w:hAnsiTheme="minorHAnsi" w:cstheme="minorHAnsi"/>
          <w:sz w:val="20"/>
          <w:szCs w:val="20"/>
        </w:rPr>
        <w:t>Company</w:t>
      </w:r>
      <w:proofErr w:type="spellEnd"/>
      <w:r w:rsidRPr="00487038">
        <w:rPr>
          <w:rFonts w:asciiTheme="minorHAnsi" w:hAnsiTheme="minorHAnsi" w:cstheme="minorHAnsi"/>
          <w:sz w:val="20"/>
          <w:szCs w:val="20"/>
        </w:rPr>
        <w:t xml:space="preserve"> fabrica e vende um único produto. Os dados de custo do produto são apresentados abaixo:</w:t>
      </w:r>
    </w:p>
    <w:tbl>
      <w:tblPr>
        <w:tblW w:w="5520" w:type="dxa"/>
        <w:jc w:val="center"/>
        <w:tblCellMar>
          <w:left w:w="70" w:type="dxa"/>
          <w:right w:w="70" w:type="dxa"/>
        </w:tblCellMar>
        <w:tblLook w:val="04A0" w:firstRow="1" w:lastRow="0" w:firstColumn="1" w:lastColumn="0" w:noHBand="0" w:noVBand="1"/>
      </w:tblPr>
      <w:tblGrid>
        <w:gridCol w:w="4100"/>
        <w:gridCol w:w="1420"/>
      </w:tblGrid>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variáveis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Matéria-prima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Mão-de-obra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variáveis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variáveis de vende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r w:rsidRPr="00487038">
              <w:rPr>
                <w:rFonts w:asciiTheme="minorHAnsi" w:hAnsiTheme="minorHAnsi" w:cstheme="minorHAnsi"/>
                <w:color w:val="000000"/>
                <w:sz w:val="20"/>
                <w:szCs w:val="20"/>
                <w:u w:val="single"/>
              </w:rPr>
              <w:t xml:space="preserve">$              3,00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variável total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25,00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fixos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fixos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roofErr w:type="gramStart"/>
            <w:r w:rsidRPr="00487038">
              <w:rPr>
                <w:rFonts w:asciiTheme="minorHAnsi" w:hAnsiTheme="minorHAnsi" w:cstheme="minorHAnsi"/>
                <w:color w:val="000000"/>
                <w:sz w:val="20"/>
                <w:szCs w:val="20"/>
              </w:rPr>
              <w:t>$  315.000</w:t>
            </w:r>
            <w:proofErr w:type="gramEnd"/>
            <w:r w:rsidRPr="00487038">
              <w:rPr>
                <w:rFonts w:asciiTheme="minorHAnsi" w:hAnsiTheme="minorHAnsi" w:cstheme="minorHAnsi"/>
                <w:color w:val="000000"/>
                <w:sz w:val="20"/>
                <w:szCs w:val="20"/>
              </w:rPr>
              <w:t xml:space="preserve">,00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fixas de venda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proofErr w:type="gramStart"/>
            <w:r w:rsidRPr="00487038">
              <w:rPr>
                <w:rFonts w:asciiTheme="minorHAnsi" w:hAnsiTheme="minorHAnsi" w:cstheme="minorHAnsi"/>
                <w:color w:val="000000"/>
                <w:sz w:val="20"/>
                <w:szCs w:val="20"/>
                <w:u w:val="single"/>
              </w:rPr>
              <w:t>$  245.000</w:t>
            </w:r>
            <w:proofErr w:type="gramEnd"/>
            <w:r w:rsidRPr="00487038">
              <w:rPr>
                <w:rFonts w:asciiTheme="minorHAnsi" w:hAnsiTheme="minorHAnsi" w:cstheme="minorHAnsi"/>
                <w:color w:val="000000"/>
                <w:sz w:val="20"/>
                <w:szCs w:val="20"/>
                <w:u w:val="single"/>
              </w:rPr>
              <w:t xml:space="preserve">,00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fixo total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proofErr w:type="gramStart"/>
            <w:r w:rsidRPr="00487038">
              <w:rPr>
                <w:rFonts w:asciiTheme="minorHAnsi" w:hAnsiTheme="minorHAnsi" w:cstheme="minorHAnsi"/>
                <w:b/>
                <w:color w:val="000000"/>
                <w:sz w:val="20"/>
                <w:szCs w:val="20"/>
              </w:rPr>
              <w:t>$  560.000</w:t>
            </w:r>
            <w:proofErr w:type="gramEnd"/>
            <w:r w:rsidRPr="00487038">
              <w:rPr>
                <w:rFonts w:asciiTheme="minorHAnsi" w:hAnsiTheme="minorHAnsi" w:cstheme="minorHAnsi"/>
                <w:b/>
                <w:color w:val="000000"/>
                <w:sz w:val="20"/>
                <w:szCs w:val="20"/>
              </w:rPr>
              <w:t xml:space="preserve">,00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produto é vendido ao preço de R$60 por unidade. Seguem-se dados de produção e venda em julho e agosto, os dois primeiros meses de atividade:</w:t>
      </w:r>
    </w:p>
    <w:tbl>
      <w:tblPr>
        <w:tblW w:w="4580" w:type="dxa"/>
        <w:jc w:val="center"/>
        <w:tblCellMar>
          <w:left w:w="70" w:type="dxa"/>
          <w:right w:w="70" w:type="dxa"/>
        </w:tblCellMar>
        <w:tblLook w:val="04A0" w:firstRow="1" w:lastRow="0" w:firstColumn="1" w:lastColumn="0" w:noHBand="0" w:noVBand="1"/>
      </w:tblPr>
      <w:tblGrid>
        <w:gridCol w:w="960"/>
        <w:gridCol w:w="1900"/>
        <w:gridCol w:w="1720"/>
      </w:tblGrid>
      <w:tr w:rsidR="000109A7" w:rsidRPr="00487038" w:rsidTr="00F70CB0">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90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Produzidas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Vendidas</w:t>
            </w:r>
          </w:p>
        </w:tc>
      </w:tr>
      <w:tr w:rsidR="000109A7" w:rsidRPr="00487038" w:rsidTr="00F70CB0">
        <w:trPr>
          <w:trHeight w:val="255"/>
          <w:jc w:val="center"/>
        </w:trPr>
        <w:tc>
          <w:tcPr>
            <w:tcW w:w="96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900" w:type="dxa"/>
            <w:tcBorders>
              <w:top w:val="nil"/>
              <w:left w:val="nil"/>
              <w:bottom w:val="nil"/>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nil"/>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15.000</w:t>
            </w:r>
          </w:p>
        </w:tc>
      </w:tr>
      <w:tr w:rsidR="000109A7" w:rsidRPr="00487038" w:rsidTr="00F70CB0">
        <w:trPr>
          <w:trHeight w:val="255"/>
          <w:jc w:val="center"/>
        </w:trPr>
        <w:tc>
          <w:tcPr>
            <w:tcW w:w="96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c>
          <w:tcPr>
            <w:tcW w:w="1900" w:type="dxa"/>
            <w:tcBorders>
              <w:top w:val="nil"/>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20.000</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Departamento de Contabilidade da empresa preparou demonstrações de resultado pelo método de custeio por absorção para os meses de julho e agosto, como vemos a seguir:</w:t>
      </w:r>
    </w:p>
    <w:tbl>
      <w:tblPr>
        <w:tblW w:w="7860" w:type="dxa"/>
        <w:jc w:val="center"/>
        <w:tblCellMar>
          <w:left w:w="70" w:type="dxa"/>
          <w:right w:w="70" w:type="dxa"/>
        </w:tblCellMar>
        <w:tblLook w:val="04A0" w:firstRow="1" w:lastRow="0" w:firstColumn="1" w:lastColumn="0" w:noHBand="0" w:noVBand="1"/>
      </w:tblPr>
      <w:tblGrid>
        <w:gridCol w:w="4280"/>
        <w:gridCol w:w="960"/>
        <w:gridCol w:w="1220"/>
        <w:gridCol w:w="1400"/>
      </w:tblGrid>
      <w:tr w:rsidR="000109A7" w:rsidRPr="00487038" w:rsidTr="00F70CB0">
        <w:trPr>
          <w:trHeight w:val="300"/>
          <w:jc w:val="center"/>
        </w:trPr>
        <w:tc>
          <w:tcPr>
            <w:tcW w:w="428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Vendas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1.200.000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Estoque inicial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Mais custo dos produtos fabricados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Produtos disponíveis para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Menos estoque final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600.000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Bruto</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400.000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despesas administrativas e de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290.000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305.000 </w:t>
            </w:r>
          </w:p>
        </w:tc>
      </w:tr>
      <w:tr w:rsidR="000109A7" w:rsidRPr="00487038" w:rsidTr="00F70CB0">
        <w:trPr>
          <w:trHeight w:val="255"/>
          <w:jc w:val="center"/>
        </w:trPr>
        <w:tc>
          <w:tcPr>
            <w:tcW w:w="428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operacional líquido</w:t>
            </w:r>
          </w:p>
        </w:tc>
        <w:tc>
          <w:tcPr>
            <w:tcW w:w="96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95.000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Pede-se:</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Prepare demonstrações de resultado pelo método de custeio variável para os meses de julho e agosto, usando o enfoque da contribuição.</w:t>
      </w:r>
    </w:p>
    <w:p w:rsidR="000109A7" w:rsidRDefault="000109A7" w:rsidP="000109A7">
      <w:pPr>
        <w:numPr>
          <w:ilvl w:val="0"/>
          <w:numId w:val="8"/>
        </w:numPr>
        <w:jc w:val="both"/>
        <w:rPr>
          <w:rFonts w:ascii="Calibri" w:hAnsi="Calibri"/>
          <w:b/>
          <w:i/>
          <w:sz w:val="20"/>
          <w:szCs w:val="20"/>
        </w:rPr>
      </w:pPr>
      <w:r w:rsidRPr="00DC26C6">
        <w:rPr>
          <w:rFonts w:ascii="Calibri" w:hAnsi="Calibri"/>
          <w:b/>
          <w:i/>
          <w:sz w:val="20"/>
          <w:szCs w:val="20"/>
        </w:rPr>
        <w:t>Concilie os valores de lucro operacional líquido pelos métodos de custeio variável e por absorção.</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 xml:space="preserve">O Departamento de Contabilidade da empresa determinou que o ponto de </w:t>
      </w:r>
      <w:proofErr w:type="spellStart"/>
      <w:r w:rsidRPr="00DC26C6">
        <w:rPr>
          <w:rFonts w:ascii="Calibri" w:hAnsi="Calibri"/>
          <w:b/>
          <w:i/>
          <w:sz w:val="20"/>
          <w:szCs w:val="20"/>
        </w:rPr>
        <w:t>equiíbrio</w:t>
      </w:r>
      <w:proofErr w:type="spellEnd"/>
      <w:r w:rsidRPr="00DC26C6">
        <w:rPr>
          <w:rFonts w:ascii="Calibri" w:hAnsi="Calibri"/>
          <w:b/>
          <w:i/>
          <w:sz w:val="20"/>
          <w:szCs w:val="20"/>
        </w:rPr>
        <w:t xml:space="preserve"> da empresa é igual a 16.000 unidades por mês, o que foi calculado da seguinte maneira: </w:t>
      </w:r>
    </w:p>
    <w:tbl>
      <w:tblPr>
        <w:tblW w:w="7088" w:type="dxa"/>
        <w:jc w:val="center"/>
        <w:tblCellMar>
          <w:left w:w="70" w:type="dxa"/>
          <w:right w:w="70" w:type="dxa"/>
        </w:tblCellMar>
        <w:tblLook w:val="04A0" w:firstRow="1" w:lastRow="0" w:firstColumn="1" w:lastColumn="0" w:noHBand="0" w:noVBand="1"/>
      </w:tblPr>
      <w:tblGrid>
        <w:gridCol w:w="4920"/>
        <w:gridCol w:w="260"/>
        <w:gridCol w:w="1908"/>
      </w:tblGrid>
      <w:tr w:rsidR="000109A7" w:rsidRPr="00DC26C6" w:rsidTr="00487038">
        <w:trPr>
          <w:trHeight w:val="300"/>
          <w:jc w:val="center"/>
        </w:trPr>
        <w:tc>
          <w:tcPr>
            <w:tcW w:w="4920" w:type="dxa"/>
            <w:tcBorders>
              <w:top w:val="nil"/>
              <w:left w:val="nil"/>
              <w:bottom w:val="single" w:sz="4" w:space="0" w:color="auto"/>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Custo fixo mensal</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R$ 560.000</w:t>
            </w:r>
          </w:p>
        </w:tc>
        <w:tc>
          <w:tcPr>
            <w:tcW w:w="260" w:type="dxa"/>
            <w:vMerge w:val="restart"/>
            <w:tcBorders>
              <w:top w:val="nil"/>
              <w:left w:val="nil"/>
              <w:bottom w:val="nil"/>
              <w:right w:val="nil"/>
            </w:tcBorders>
            <w:shd w:val="clear" w:color="auto" w:fill="auto"/>
            <w:noWrap/>
            <w:vAlign w:val="center"/>
            <w:hideMark/>
          </w:tcPr>
          <w:p w:rsidR="000109A7" w:rsidRPr="00DC26C6" w:rsidRDefault="000109A7" w:rsidP="00F70CB0">
            <w:pPr>
              <w:jc w:val="center"/>
              <w:rPr>
                <w:rFonts w:ascii="Calibri" w:hAnsi="Calibri" w:cs="Calibri"/>
                <w:b/>
                <w:i/>
                <w:color w:val="000000"/>
              </w:rPr>
            </w:pPr>
            <w:r w:rsidRPr="00DC26C6">
              <w:rPr>
                <w:rFonts w:ascii="Calibri" w:hAnsi="Calibri" w:cs="Calibri"/>
                <w:b/>
                <w:i/>
                <w:color w:val="000000"/>
              </w:rPr>
              <w:t>=</w:t>
            </w:r>
          </w:p>
        </w:tc>
        <w:tc>
          <w:tcPr>
            <w:tcW w:w="1908" w:type="dxa"/>
            <w:vMerge w:val="restart"/>
            <w:tcBorders>
              <w:top w:val="nil"/>
              <w:left w:val="nil"/>
              <w:bottom w:val="nil"/>
              <w:right w:val="nil"/>
            </w:tcBorders>
            <w:shd w:val="clear" w:color="auto" w:fill="auto"/>
            <w:vAlign w:val="center"/>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16</w:t>
            </w:r>
            <w:r w:rsidR="00487038">
              <w:rPr>
                <w:rFonts w:ascii="Calibri" w:hAnsi="Calibri" w:cs="Calibri"/>
                <w:b/>
                <w:i/>
                <w:color w:val="000000"/>
                <w:sz w:val="20"/>
                <w:szCs w:val="20"/>
              </w:rPr>
              <w:t>.</w:t>
            </w:r>
            <w:r w:rsidRPr="00DC26C6">
              <w:rPr>
                <w:rFonts w:ascii="Calibri" w:hAnsi="Calibri" w:cs="Calibri"/>
                <w:b/>
                <w:i/>
                <w:color w:val="000000"/>
                <w:sz w:val="20"/>
                <w:szCs w:val="20"/>
              </w:rPr>
              <w:t>000 unidades</w:t>
            </w:r>
          </w:p>
        </w:tc>
      </w:tr>
      <w:tr w:rsidR="000109A7" w:rsidRPr="00DC26C6" w:rsidTr="00487038">
        <w:trPr>
          <w:trHeight w:val="300"/>
          <w:jc w:val="center"/>
        </w:trPr>
        <w:tc>
          <w:tcPr>
            <w:tcW w:w="4920" w:type="dxa"/>
            <w:tcBorders>
              <w:top w:val="nil"/>
              <w:left w:val="nil"/>
              <w:bottom w:val="nil"/>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Margem de contribuição por unidade</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R$ 35 por unidade</w:t>
            </w:r>
          </w:p>
        </w:tc>
        <w:tc>
          <w:tcPr>
            <w:tcW w:w="260"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rPr>
            </w:pPr>
          </w:p>
        </w:tc>
        <w:tc>
          <w:tcPr>
            <w:tcW w:w="1908"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sz w:val="20"/>
                <w:szCs w:val="20"/>
              </w:rPr>
            </w:pPr>
          </w:p>
        </w:tc>
      </w:tr>
    </w:tbl>
    <w:p w:rsidR="000109A7" w:rsidRPr="00DC26C6" w:rsidRDefault="000109A7" w:rsidP="000109A7">
      <w:pPr>
        <w:rPr>
          <w:rFonts w:ascii="Calibri" w:hAnsi="Calibri"/>
          <w:sz w:val="20"/>
          <w:szCs w:val="20"/>
        </w:rPr>
      </w:pPr>
      <w:r w:rsidRPr="00DC26C6">
        <w:rPr>
          <w:rFonts w:ascii="Calibri" w:hAnsi="Calibri"/>
          <w:sz w:val="20"/>
          <w:szCs w:val="20"/>
        </w:rPr>
        <w:t xml:space="preserve">“Estou confuso”, disse o presidente. “O pessoal da contabilidade diz que o ponto de equilíbrio é de 16.000 unidades por mês, mas vendemos somente 15.000 unidades em julho, e a demonstração de resultado que eles prepararam mostra que houve um lucro de R$10.000 nesse mês. Ou a demonstração de resultado está errada ou o ponto de equilíbrio está errado.” </w:t>
      </w:r>
      <w:r w:rsidRPr="00DC26C6">
        <w:rPr>
          <w:rFonts w:ascii="Calibri" w:hAnsi="Calibri"/>
          <w:b/>
          <w:i/>
          <w:sz w:val="20"/>
          <w:szCs w:val="20"/>
        </w:rPr>
        <w:t>Prepare um memorando sucinto para o presidente, explicando o que aconteceu com a demonstração de resultado de julho.</w:t>
      </w:r>
    </w:p>
    <w:p w:rsidR="000109A7" w:rsidRDefault="000109A7" w:rsidP="000109A7">
      <w:pPr>
        <w:rPr>
          <w:rFonts w:ascii="Calibri" w:hAnsi="Calibri" w:cs="Arial"/>
          <w:sz w:val="20"/>
        </w:rPr>
      </w:pPr>
    </w:p>
    <w:p w:rsidR="00A50C13" w:rsidRPr="007C4718" w:rsidRDefault="00A50C13" w:rsidP="00A50C13">
      <w:pPr>
        <w:jc w:val="both"/>
        <w:rPr>
          <w:rFonts w:ascii="Courier New" w:hAnsi="Courier New" w:cs="Courier New"/>
          <w:i/>
          <w:sz w:val="18"/>
          <w:szCs w:val="18"/>
        </w:rPr>
      </w:pPr>
      <w:r>
        <w:rPr>
          <w:rFonts w:ascii="Courier New" w:hAnsi="Courier New" w:cs="Courier New"/>
          <w:b/>
          <w:i/>
          <w:sz w:val="18"/>
          <w:szCs w:val="18"/>
          <w:u w:val="single"/>
        </w:rPr>
        <w:t>Respostas:</w:t>
      </w:r>
      <w:r>
        <w:rPr>
          <w:rFonts w:ascii="Courier New" w:hAnsi="Courier New" w:cs="Courier New"/>
          <w:i/>
          <w:sz w:val="18"/>
          <w:szCs w:val="18"/>
        </w:rPr>
        <w:t xml:space="preserve"> (3) Custos fixos estocados em </w:t>
      </w:r>
      <w:proofErr w:type="gramStart"/>
      <w:r>
        <w:rPr>
          <w:rFonts w:ascii="Courier New" w:hAnsi="Courier New" w:cs="Courier New"/>
          <w:i/>
          <w:sz w:val="18"/>
          <w:szCs w:val="18"/>
        </w:rPr>
        <w:t>Julho</w:t>
      </w:r>
      <w:proofErr w:type="gramEnd"/>
      <w:r>
        <w:rPr>
          <w:rFonts w:ascii="Courier New" w:hAnsi="Courier New" w:cs="Courier New"/>
          <w:i/>
          <w:sz w:val="18"/>
          <w:szCs w:val="18"/>
        </w:rPr>
        <w:t xml:space="preserve"> = $45.000; Custos fixos baixados dos estoques em Agosto = $45.000.</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b/>
          <w:sz w:val="20"/>
        </w:rPr>
      </w:pPr>
      <w:proofErr w:type="spellStart"/>
      <w:r>
        <w:rPr>
          <w:rFonts w:ascii="Calibri" w:hAnsi="Calibri"/>
          <w:b/>
          <w:sz w:val="20"/>
        </w:rPr>
        <w:lastRenderedPageBreak/>
        <w:t>Brassinni</w:t>
      </w:r>
      <w:proofErr w:type="spellEnd"/>
      <w:r>
        <w:rPr>
          <w:rFonts w:ascii="Calibri" w:hAnsi="Calibri"/>
          <w:b/>
          <w:sz w:val="20"/>
        </w:rPr>
        <w:t xml:space="preserve"> </w:t>
      </w:r>
      <w:proofErr w:type="spellStart"/>
      <w:r>
        <w:rPr>
          <w:rFonts w:ascii="Calibri" w:hAnsi="Calibri"/>
          <w:b/>
          <w:sz w:val="20"/>
        </w:rPr>
        <w:t>Company</w:t>
      </w:r>
      <w:proofErr w:type="spellEnd"/>
      <w:r>
        <w:rPr>
          <w:rStyle w:val="Refdenotaderodap"/>
          <w:rFonts w:ascii="Calibri" w:hAnsi="Calibri"/>
          <w:b/>
          <w:sz w:val="20"/>
        </w:rPr>
        <w:footnoteReference w:id="4"/>
      </w:r>
    </w:p>
    <w:p w:rsidR="000109A7" w:rsidRDefault="000109A7" w:rsidP="000109A7">
      <w:pPr>
        <w:ind w:firstLine="708"/>
        <w:rPr>
          <w:rFonts w:ascii="Calibri" w:hAnsi="Calibri"/>
          <w:sz w:val="20"/>
          <w:szCs w:val="20"/>
        </w:rPr>
      </w:pPr>
      <w:r>
        <w:rPr>
          <w:rFonts w:ascii="Calibri" w:hAnsi="Calibri"/>
          <w:sz w:val="20"/>
          <w:szCs w:val="20"/>
        </w:rPr>
        <w:t xml:space="preserve">Na avaliação de produtos que fabrica, a </w:t>
      </w:r>
      <w:proofErr w:type="spellStart"/>
      <w:r>
        <w:rPr>
          <w:rFonts w:ascii="Calibri" w:hAnsi="Calibri"/>
          <w:sz w:val="20"/>
          <w:szCs w:val="20"/>
        </w:rPr>
        <w:t>Brassinni</w:t>
      </w:r>
      <w:proofErr w:type="spellEnd"/>
      <w:r>
        <w:rPr>
          <w:rFonts w:ascii="Calibri" w:hAnsi="Calibri"/>
          <w:sz w:val="20"/>
          <w:szCs w:val="20"/>
        </w:rPr>
        <w:t xml:space="preserve"> </w:t>
      </w:r>
      <w:proofErr w:type="spellStart"/>
      <w:r>
        <w:rPr>
          <w:rFonts w:ascii="Calibri" w:hAnsi="Calibri"/>
          <w:sz w:val="20"/>
          <w:szCs w:val="20"/>
        </w:rPr>
        <w:t>Company</w:t>
      </w:r>
      <w:proofErr w:type="spellEnd"/>
      <w:r>
        <w:rPr>
          <w:rFonts w:ascii="Calibri" w:hAnsi="Calibri"/>
          <w:sz w:val="20"/>
          <w:szCs w:val="20"/>
        </w:rPr>
        <w:t xml:space="preserve"> utiliza o custeio real. A fábrica da companhia tem uma capacidade de produção de 40 milhões de unidades, mas apenas 10 milhões foram produzidas e vendidas durante o ano 1. Não houve estoques iniciais ou finais.</w:t>
      </w:r>
    </w:p>
    <w:p w:rsidR="000109A7" w:rsidRDefault="000109A7" w:rsidP="000109A7">
      <w:pPr>
        <w:rPr>
          <w:rFonts w:ascii="Calibri" w:hAnsi="Calibri"/>
          <w:sz w:val="20"/>
          <w:szCs w:val="20"/>
        </w:rPr>
      </w:pPr>
      <w:r>
        <w:rPr>
          <w:rFonts w:ascii="Calibri" w:hAnsi="Calibri"/>
          <w:sz w:val="20"/>
          <w:szCs w:val="20"/>
        </w:rPr>
        <w:tab/>
        <w:t>Sua demonstração do resultado do ano 1 foi o seguinte:</w:t>
      </w:r>
    </w:p>
    <w:p w:rsidR="000109A7" w:rsidRDefault="000109A7" w:rsidP="000109A7">
      <w:pPr>
        <w:rPr>
          <w:rFonts w:ascii="Calibri" w:hAnsi="Calibri"/>
          <w:sz w:val="20"/>
          <w:szCs w:val="20"/>
        </w:rPr>
      </w:pPr>
    </w:p>
    <w:p w:rsidR="000109A7" w:rsidRDefault="000109A7" w:rsidP="000109A7">
      <w:pPr>
        <w:jc w:val="center"/>
        <w:rPr>
          <w:rFonts w:ascii="Calibri" w:hAnsi="Calibri"/>
          <w:b/>
          <w:sz w:val="20"/>
          <w:szCs w:val="20"/>
        </w:rPr>
      </w:pPr>
      <w:r>
        <w:rPr>
          <w:rFonts w:ascii="Calibri" w:hAnsi="Calibri"/>
          <w:b/>
          <w:sz w:val="20"/>
          <w:szCs w:val="20"/>
        </w:rPr>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1</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(10.000.000 a $ 2 por unidade)</w:t>
      </w:r>
      <w:r>
        <w:rPr>
          <w:rFonts w:ascii="Calibri" w:hAnsi="Calibri"/>
          <w:sz w:val="20"/>
          <w:szCs w:val="20"/>
        </w:rPr>
        <w:tab/>
        <w:t>$20.000.000</w:t>
      </w:r>
    </w:p>
    <w:p w:rsidR="000109A7" w:rsidRDefault="000109A7" w:rsidP="000109A7">
      <w:pPr>
        <w:rPr>
          <w:rFonts w:ascii="Calibri" w:hAnsi="Calibri"/>
          <w:sz w:val="20"/>
          <w:szCs w:val="20"/>
        </w:rPr>
      </w:pPr>
      <w:r>
        <w:rPr>
          <w:rFonts w:ascii="Calibri" w:hAnsi="Calibri"/>
          <w:sz w:val="20"/>
          <w:szCs w:val="20"/>
        </w:rPr>
        <w:tab/>
        <w:t xml:space="preserve">Fixos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r>
        <w:rPr>
          <w:rFonts w:ascii="Calibri" w:hAnsi="Calibri"/>
          <w:sz w:val="20"/>
          <w:szCs w:val="20"/>
        </w:rPr>
        <w:tab/>
      </w:r>
      <w:r>
        <w:rPr>
          <w:rFonts w:ascii="Calibri" w:hAnsi="Calibri"/>
          <w:sz w:val="20"/>
          <w:szCs w:val="20"/>
          <w:u w:val="single"/>
        </w:rPr>
        <w:t>$68.000.000</w:t>
      </w:r>
    </w:p>
    <w:p w:rsidR="000109A7" w:rsidRDefault="000109A7" w:rsidP="000109A7">
      <w:pPr>
        <w:rPr>
          <w:rFonts w:ascii="Calibri" w:hAnsi="Calibri"/>
          <w:sz w:val="20"/>
          <w:szCs w:val="20"/>
        </w:rPr>
      </w:pPr>
      <w:r>
        <w:rPr>
          <w:rFonts w:ascii="Calibri" w:hAnsi="Calibri"/>
          <w:sz w:val="20"/>
          <w:szCs w:val="20"/>
        </w:rPr>
        <w:t>Margem Bruta</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$(8.000.000)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(prejuízo)</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$(18.000.000)</w:t>
      </w:r>
    </w:p>
    <w:p w:rsidR="000109A7" w:rsidRDefault="000109A7" w:rsidP="000109A7">
      <w:pPr>
        <w:rPr>
          <w:rFonts w:ascii="Calibri" w:hAnsi="Calibri"/>
          <w:sz w:val="20"/>
          <w:szCs w:val="20"/>
        </w:rPr>
      </w:pPr>
      <w:r>
        <w:rPr>
          <w:rFonts w:ascii="Calibri" w:hAnsi="Calibri"/>
          <w:sz w:val="20"/>
          <w:szCs w:val="20"/>
        </w:rPr>
        <w:t>O conselho de administração ficou preocupado com o prejuízo de 18 milhões. Um consultor esteve com o conselho, e fez a seguinte oferta: “Assumo a presidência da companhia, sem receber nenhum salário. Contudo, no fim do ano, quero um bônus de 10% do lucro operacional (antes do ônus) que conseguir”. O conselho concordou com a proposta do consultor, e o contratou.</w:t>
      </w:r>
    </w:p>
    <w:p w:rsidR="000109A7" w:rsidRDefault="000109A7" w:rsidP="000109A7">
      <w:pPr>
        <w:rPr>
          <w:rFonts w:ascii="Calibri" w:hAnsi="Calibri"/>
          <w:sz w:val="20"/>
          <w:szCs w:val="20"/>
        </w:rPr>
      </w:pPr>
      <w:r>
        <w:rPr>
          <w:rFonts w:ascii="Calibri" w:hAnsi="Calibri"/>
          <w:sz w:val="20"/>
          <w:szCs w:val="20"/>
        </w:rPr>
        <w:t>O novo presidente prontamente aumentou a produção para 30 milhões de unidades por ano. As vendas do ano 2 permaneceram em 10 milhões de unidades.</w:t>
      </w:r>
    </w:p>
    <w:p w:rsidR="000109A7" w:rsidRDefault="000109A7" w:rsidP="000109A7">
      <w:pPr>
        <w:rPr>
          <w:rFonts w:ascii="Calibri" w:hAnsi="Calibri"/>
          <w:sz w:val="20"/>
          <w:szCs w:val="20"/>
        </w:rPr>
      </w:pPr>
      <w:r>
        <w:rPr>
          <w:rFonts w:ascii="Calibri" w:hAnsi="Calibri"/>
          <w:sz w:val="20"/>
          <w:szCs w:val="20"/>
        </w:rPr>
        <w:tab/>
        <w:t>A demonstração de resultado do ano 2, pelo custeio de absorção, foi o seguinte:</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br w:type="page"/>
      </w:r>
    </w:p>
    <w:p w:rsidR="000109A7" w:rsidRDefault="000109A7" w:rsidP="000109A7">
      <w:pPr>
        <w:jc w:val="center"/>
        <w:rPr>
          <w:rFonts w:ascii="Calibri" w:hAnsi="Calibri"/>
          <w:b/>
          <w:sz w:val="20"/>
          <w:szCs w:val="20"/>
        </w:rPr>
      </w:pPr>
      <w:r>
        <w:rPr>
          <w:rFonts w:ascii="Calibri" w:hAnsi="Calibri"/>
          <w:b/>
          <w:sz w:val="20"/>
          <w:szCs w:val="20"/>
        </w:rPr>
        <w:lastRenderedPageBreak/>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2</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(30.000.000 a $ 2 por unidade)</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ab/>
        <w:t>Fixos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p>
    <w:p w:rsidR="000109A7" w:rsidRDefault="000109A7" w:rsidP="000109A7">
      <w:pPr>
        <w:rPr>
          <w:rFonts w:ascii="Calibri" w:hAnsi="Calibri"/>
          <w:sz w:val="20"/>
          <w:szCs w:val="20"/>
        </w:rPr>
      </w:pPr>
      <w:r>
        <w:rPr>
          <w:rFonts w:ascii="Calibri" w:hAnsi="Calibri"/>
          <w:sz w:val="20"/>
          <w:szCs w:val="20"/>
        </w:rPr>
        <w:t>Custos dos produtos fabricados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$108.000.000</w:t>
      </w:r>
    </w:p>
    <w:p w:rsidR="000109A7" w:rsidRDefault="000109A7" w:rsidP="000109A7">
      <w:pPr>
        <w:rPr>
          <w:rFonts w:ascii="Calibri" w:hAnsi="Calibri"/>
          <w:sz w:val="20"/>
          <w:szCs w:val="20"/>
        </w:rPr>
      </w:pPr>
      <w:r>
        <w:rPr>
          <w:rFonts w:ascii="Calibri" w:hAnsi="Calibri"/>
          <w:sz w:val="20"/>
          <w:szCs w:val="20"/>
        </w:rPr>
        <w:t>Menos estoque final</w:t>
      </w:r>
    </w:p>
    <w:p w:rsidR="000109A7" w:rsidRDefault="000109A7" w:rsidP="000109A7">
      <w:pPr>
        <w:rPr>
          <w:rFonts w:ascii="Calibri" w:hAnsi="Calibri"/>
          <w:sz w:val="20"/>
          <w:szCs w:val="20"/>
        </w:rPr>
      </w:pPr>
      <w:r>
        <w:rPr>
          <w:rFonts w:ascii="Calibri" w:hAnsi="Calibri"/>
          <w:sz w:val="20"/>
          <w:szCs w:val="20"/>
        </w:rPr>
        <w:tab/>
        <w:t>Variáveis (20.000.000 a $2 por unidade)</w:t>
      </w:r>
      <w:r>
        <w:rPr>
          <w:rFonts w:ascii="Calibri" w:hAnsi="Calibri"/>
          <w:sz w:val="20"/>
          <w:szCs w:val="20"/>
        </w:rPr>
        <w:tab/>
      </w:r>
      <w:r>
        <w:rPr>
          <w:rFonts w:ascii="Calibri" w:hAnsi="Calibri"/>
          <w:sz w:val="20"/>
          <w:szCs w:val="20"/>
        </w:rPr>
        <w:tab/>
        <w:t>$40.000.000</w:t>
      </w:r>
    </w:p>
    <w:p w:rsidR="000109A7" w:rsidRDefault="000109A7" w:rsidP="000109A7">
      <w:pPr>
        <w:rPr>
          <w:rFonts w:ascii="Calibri" w:hAnsi="Calibri"/>
          <w:sz w:val="20"/>
          <w:szCs w:val="20"/>
        </w:rPr>
      </w:pPr>
      <w:r>
        <w:rPr>
          <w:rFonts w:ascii="Calibri" w:hAnsi="Calibri"/>
          <w:sz w:val="20"/>
          <w:szCs w:val="20"/>
        </w:rPr>
        <w:tab/>
        <w:t>Fixos (20/30 x $48.000.000)</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$32.000.000</w:t>
      </w:r>
    </w:p>
    <w:p w:rsidR="000109A7" w:rsidRDefault="000109A7" w:rsidP="000109A7">
      <w:pPr>
        <w:rPr>
          <w:rFonts w:ascii="Calibri" w:hAnsi="Calibri"/>
          <w:sz w:val="20"/>
          <w:szCs w:val="20"/>
        </w:rPr>
      </w:pPr>
      <w:r>
        <w:rPr>
          <w:rFonts w:ascii="Calibri" w:hAnsi="Calibri"/>
          <w:sz w:val="20"/>
          <w:szCs w:val="20"/>
        </w:rPr>
        <w:tab/>
        <w:t>Estoque total</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$72.000.000</w:t>
      </w:r>
    </w:p>
    <w:p w:rsidR="000109A7" w:rsidRDefault="000109A7" w:rsidP="000109A7">
      <w:pPr>
        <w:rPr>
          <w:rFonts w:ascii="Calibri" w:hAnsi="Calibri"/>
          <w:sz w:val="20"/>
          <w:szCs w:val="20"/>
        </w:rPr>
      </w:pPr>
      <w:r>
        <w:rPr>
          <w:rFonts w:ascii="Calibri" w:hAnsi="Calibri"/>
          <w:sz w:val="20"/>
          <w:szCs w:val="20"/>
        </w:rPr>
        <w:t>Custos dos produtos vendidos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$36.000.000</w:t>
      </w:r>
    </w:p>
    <w:p w:rsidR="000109A7" w:rsidRDefault="000109A7" w:rsidP="000109A7">
      <w:pPr>
        <w:rPr>
          <w:rFonts w:ascii="Calibri" w:hAnsi="Calibri"/>
          <w:sz w:val="20"/>
          <w:szCs w:val="20"/>
        </w:rPr>
      </w:pPr>
      <w:r>
        <w:rPr>
          <w:rFonts w:ascii="Calibri" w:hAnsi="Calibri"/>
          <w:sz w:val="20"/>
          <w:szCs w:val="20"/>
        </w:rPr>
        <w:t xml:space="preserve">Margem Bruta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$24.000.000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antes do 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$14.000.000</w:t>
      </w:r>
    </w:p>
    <w:p w:rsidR="000109A7" w:rsidRDefault="000109A7" w:rsidP="000109A7">
      <w:pPr>
        <w:rPr>
          <w:rFonts w:ascii="Calibri" w:hAnsi="Calibri"/>
          <w:sz w:val="20"/>
          <w:szCs w:val="20"/>
        </w:rPr>
      </w:pPr>
      <w:r>
        <w:rPr>
          <w:rFonts w:ascii="Calibri" w:hAnsi="Calibri"/>
          <w:sz w:val="20"/>
          <w:szCs w:val="20"/>
        </w:rPr>
        <w:t>Bônus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$1.400.000</w:t>
      </w:r>
    </w:p>
    <w:p w:rsidR="000109A7" w:rsidRDefault="000109A7" w:rsidP="000109A7">
      <w:pPr>
        <w:rPr>
          <w:rFonts w:ascii="Calibri" w:hAnsi="Calibri"/>
          <w:sz w:val="20"/>
          <w:szCs w:val="20"/>
        </w:rPr>
      </w:pPr>
      <w:r>
        <w:rPr>
          <w:rFonts w:ascii="Calibri" w:hAnsi="Calibri"/>
          <w:sz w:val="20"/>
          <w:szCs w:val="20"/>
        </w:rPr>
        <w:t>Lucro operacional após o bônus do presidente</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$12.600.000</w:t>
      </w:r>
    </w:p>
    <w:p w:rsidR="000109A7" w:rsidRDefault="000109A7" w:rsidP="000109A7">
      <w:pPr>
        <w:rPr>
          <w:rFonts w:ascii="Calibri" w:hAnsi="Calibri"/>
          <w:sz w:val="20"/>
          <w:szCs w:val="20"/>
        </w:rPr>
      </w:pPr>
      <w:r>
        <w:rPr>
          <w:rFonts w:ascii="Calibri" w:hAnsi="Calibri"/>
          <w:sz w:val="20"/>
          <w:szCs w:val="20"/>
        </w:rPr>
        <w:t xml:space="preserve">Um dia após a apresentação dessa demonstração, o presidente recebeu o cheque de $1.400.000 e pediu demissão, para ir trabalhar em outra companhia. Ele observou, “Adoro desafios. Agora que a </w:t>
      </w:r>
      <w:proofErr w:type="spellStart"/>
      <w:r>
        <w:rPr>
          <w:rFonts w:ascii="Calibri" w:hAnsi="Calibri"/>
          <w:sz w:val="20"/>
          <w:szCs w:val="20"/>
        </w:rPr>
        <w:t>Brassinni</w:t>
      </w:r>
      <w:proofErr w:type="spellEnd"/>
      <w:r>
        <w:rPr>
          <w:rFonts w:ascii="Calibri" w:hAnsi="Calibri"/>
          <w:sz w:val="20"/>
          <w:szCs w:val="20"/>
        </w:rPr>
        <w:t xml:space="preserve"> </w:t>
      </w:r>
      <w:proofErr w:type="spellStart"/>
      <w:r>
        <w:rPr>
          <w:rFonts w:ascii="Calibri" w:hAnsi="Calibri"/>
          <w:sz w:val="20"/>
          <w:szCs w:val="20"/>
        </w:rPr>
        <w:t>Company</w:t>
      </w:r>
      <w:proofErr w:type="spellEnd"/>
      <w:r>
        <w:rPr>
          <w:rFonts w:ascii="Calibri" w:hAnsi="Calibri"/>
          <w:sz w:val="20"/>
          <w:szCs w:val="20"/>
        </w:rPr>
        <w:t xml:space="preserve"> voltou a dar lucros, prefiro enfrentar um novo desafio”. (Seu contrato com a nova companhia era semelhante ao que ele fez com a </w:t>
      </w:r>
      <w:proofErr w:type="spellStart"/>
      <w:r>
        <w:rPr>
          <w:rFonts w:ascii="Calibri" w:hAnsi="Calibri"/>
          <w:sz w:val="20"/>
          <w:szCs w:val="20"/>
        </w:rPr>
        <w:t>Brassini</w:t>
      </w:r>
      <w:proofErr w:type="spellEnd"/>
      <w:r>
        <w:rPr>
          <w:rFonts w:ascii="Calibri" w:hAnsi="Calibri"/>
          <w:sz w:val="20"/>
          <w:szCs w:val="20"/>
        </w:rPr>
        <w:t>).</w:t>
      </w:r>
    </w:p>
    <w:p w:rsidR="000109A7" w:rsidRDefault="000109A7" w:rsidP="000109A7">
      <w:pPr>
        <w:rPr>
          <w:rFonts w:ascii="Calibri" w:hAnsi="Calibri"/>
          <w:b/>
          <w:bCs/>
          <w:i/>
          <w:iCs/>
          <w:sz w:val="20"/>
          <w:szCs w:val="20"/>
        </w:rPr>
      </w:pPr>
      <w:r>
        <w:rPr>
          <w:rFonts w:ascii="Calibri" w:hAnsi="Calibri"/>
          <w:sz w:val="20"/>
          <w:szCs w:val="20"/>
        </w:rPr>
        <w:tab/>
      </w:r>
      <w:r>
        <w:rPr>
          <w:rFonts w:ascii="Calibri" w:hAnsi="Calibri"/>
          <w:b/>
          <w:bCs/>
          <w:i/>
          <w:iCs/>
          <w:sz w:val="20"/>
          <w:szCs w:val="20"/>
        </w:rPr>
        <w:t>Pede-se:</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 xml:space="preserve">Escreva um relatório à administração da </w:t>
      </w:r>
      <w:proofErr w:type="spellStart"/>
      <w:r>
        <w:rPr>
          <w:rFonts w:ascii="Calibri" w:hAnsi="Calibri"/>
          <w:b/>
          <w:bCs/>
          <w:i/>
          <w:iCs/>
          <w:sz w:val="20"/>
          <w:szCs w:val="20"/>
        </w:rPr>
        <w:t>Brassinni</w:t>
      </w:r>
      <w:proofErr w:type="spellEnd"/>
      <w:r>
        <w:rPr>
          <w:rFonts w:ascii="Calibri" w:hAnsi="Calibri"/>
          <w:b/>
          <w:bCs/>
          <w:i/>
          <w:iCs/>
          <w:sz w:val="20"/>
          <w:szCs w:val="20"/>
        </w:rPr>
        <w:t>, avaliando o desempenho do ano 2.</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Utilizando o custeio variável, qual teria sido o lucro do ano 1? Do ano 2? Qual o valor dos estoques? (Supondo que os custos de marketing e administrativos são fixos). Compare novos resultados com os que foram obtidos com o custeio por absorção.</w:t>
      </w:r>
    </w:p>
    <w:p w:rsidR="000109A7" w:rsidRDefault="000109A7" w:rsidP="000109A7">
      <w:pPr>
        <w:rPr>
          <w:rFonts w:ascii="Calibri" w:hAnsi="Calibri"/>
          <w:b/>
          <w:bCs/>
          <w:i/>
          <w:iCs/>
          <w:sz w:val="20"/>
          <w:szCs w:val="20"/>
        </w:rPr>
      </w:pPr>
    </w:p>
    <w:p w:rsidR="00487038" w:rsidRPr="007C4718" w:rsidRDefault="00487038" w:rsidP="00487038">
      <w:pPr>
        <w:jc w:val="both"/>
        <w:rPr>
          <w:rFonts w:ascii="Courier New" w:hAnsi="Courier New" w:cs="Courier New"/>
          <w:i/>
          <w:sz w:val="18"/>
          <w:szCs w:val="18"/>
        </w:rPr>
      </w:pPr>
      <w:r>
        <w:rPr>
          <w:rFonts w:ascii="Courier New" w:hAnsi="Courier New" w:cs="Courier New"/>
          <w:b/>
          <w:i/>
          <w:sz w:val="18"/>
          <w:szCs w:val="18"/>
          <w:u w:val="single"/>
        </w:rPr>
        <w:t>Resposta:</w:t>
      </w:r>
      <w:r>
        <w:rPr>
          <w:rFonts w:ascii="Courier New" w:hAnsi="Courier New" w:cs="Courier New"/>
          <w:i/>
          <w:sz w:val="18"/>
          <w:szCs w:val="18"/>
        </w:rPr>
        <w:t xml:space="preserve"> Diferença de lucro = Custo fixo estocado no Ano 2 = $48.000.000.</w:t>
      </w:r>
    </w:p>
    <w:p w:rsidR="000109A7" w:rsidRDefault="000109A7" w:rsidP="000109A7">
      <w:pPr>
        <w:rPr>
          <w:rFonts w:ascii="Calibri" w:hAnsi="Calibri"/>
          <w:b/>
          <w:bCs/>
          <w:i/>
          <w:iCs/>
          <w:sz w:val="20"/>
          <w:szCs w:val="20"/>
        </w:rPr>
      </w:pPr>
    </w:p>
    <w:p w:rsidR="000109A7" w:rsidRDefault="000109A7" w:rsidP="000109A7">
      <w:pPr>
        <w:rPr>
          <w:rFonts w:ascii="Calibri" w:hAnsi="Calibri"/>
          <w:sz w:val="20"/>
          <w:szCs w:val="20"/>
        </w:rPr>
      </w:pPr>
    </w:p>
    <w:p w:rsidR="000109A7" w:rsidRDefault="000109A7" w:rsidP="000109A7">
      <w:pPr>
        <w:rPr>
          <w:rFonts w:ascii="Calibri" w:hAnsi="Calibri" w:cs="Arial"/>
          <w:sz w:val="20"/>
        </w:rPr>
      </w:pPr>
    </w:p>
    <w:p w:rsidR="000109A7" w:rsidRDefault="000109A7" w:rsidP="000109A7">
      <w:pPr>
        <w:pStyle w:val="EstiloTtulo2VerdanaItlicoTodasemmaisculas"/>
        <w:spacing w:before="0" w:beforeAutospacing="0"/>
        <w:rPr>
          <w:rFonts w:ascii="Calibri" w:hAnsi="Calibri"/>
        </w:rPr>
      </w:pPr>
      <w:r>
        <w:rPr>
          <w:rFonts w:ascii="Calibri" w:hAnsi="Calibri"/>
        </w:rPr>
        <w:br w:type="page"/>
      </w:r>
      <w:bookmarkStart w:id="16" w:name="_Toc78002408"/>
      <w:r>
        <w:rPr>
          <w:rFonts w:ascii="Calibri" w:hAnsi="Calibri"/>
        </w:rPr>
        <w:lastRenderedPageBreak/>
        <w:t>ABC</w:t>
      </w:r>
      <w:bookmarkEnd w:id="16"/>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bookmarkStart w:id="17" w:name="_Toc78002410"/>
      <w:r w:rsidRPr="000109A7">
        <w:rPr>
          <w:rFonts w:ascii="Calibri" w:eastAsia="Times New Roman" w:hAnsi="Calibri" w:cs="Times New Roman"/>
          <w:b/>
          <w:color w:val="auto"/>
          <w:sz w:val="24"/>
          <w:szCs w:val="24"/>
        </w:rPr>
        <w:t>ABC – TERCEIRIZAÇÃO (SUNK COSTS)</w:t>
      </w:r>
      <w:bookmarkEnd w:id="17"/>
    </w:p>
    <w:p w:rsidR="000109A7" w:rsidRDefault="000109A7" w:rsidP="000109A7">
      <w:pPr>
        <w:pStyle w:val="Corpodetexto"/>
        <w:rPr>
          <w:rFonts w:ascii="Calibri" w:hAnsi="Calibri"/>
          <w:sz w:val="20"/>
        </w:rPr>
      </w:pPr>
      <w:r>
        <w:rPr>
          <w:rFonts w:ascii="Calibri" w:hAnsi="Calibri"/>
          <w:sz w:val="20"/>
        </w:rPr>
        <w:t>No departamento de manutenção de uma determinada indústria, foi feito um levantamento e foram apurados os custos por atividades, conforme segue:</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1"/>
        <w:gridCol w:w="1701"/>
        <w:gridCol w:w="1984"/>
        <w:gridCol w:w="1418"/>
        <w:gridCol w:w="1295"/>
      </w:tblGrid>
      <w:tr w:rsidR="000109A7" w:rsidTr="00F70CB0">
        <w:trPr>
          <w:trHeight w:val="255"/>
        </w:trPr>
        <w:tc>
          <w:tcPr>
            <w:tcW w:w="9109" w:type="dxa"/>
            <w:gridSpan w:val="5"/>
            <w:noWrap/>
            <w:tcMar>
              <w:top w:w="17" w:type="dxa"/>
              <w:left w:w="17" w:type="dxa"/>
              <w:bottom w:w="0" w:type="dxa"/>
              <w:right w:w="17" w:type="dxa"/>
            </w:tcMar>
            <w:vAlign w:val="bottom"/>
          </w:tcPr>
          <w:p w:rsidR="000109A7" w:rsidRDefault="000109A7" w:rsidP="00F70CB0">
            <w:pPr>
              <w:jc w:val="center"/>
              <w:rPr>
                <w:rFonts w:ascii="Calibri" w:hAnsi="Calibri" w:cs="Arial"/>
                <w:b/>
                <w:bCs/>
                <w:sz w:val="18"/>
              </w:rPr>
            </w:pPr>
            <w:r>
              <w:rPr>
                <w:rFonts w:ascii="Calibri" w:hAnsi="Calibri" w:cs="Arial"/>
                <w:b/>
                <w:bCs/>
                <w:sz w:val="18"/>
              </w:rPr>
              <w:t>CUSTOS MENSAIS DAS ATIVIDADES EXECUTADAS NO DEPARTAMENTO DE MANUTENÇÃO</w:t>
            </w:r>
          </w:p>
        </w:tc>
      </w:tr>
      <w:tr w:rsidR="000109A7" w:rsidTr="00F70CB0">
        <w:trPr>
          <w:trHeight w:val="450"/>
        </w:trPr>
        <w:tc>
          <w:tcPr>
            <w:tcW w:w="271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Fatores de produção consumidos</w:t>
            </w:r>
          </w:p>
        </w:tc>
        <w:tc>
          <w:tcPr>
            <w:tcW w:w="170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Preventiva</w:t>
            </w:r>
          </w:p>
        </w:tc>
        <w:tc>
          <w:tcPr>
            <w:tcW w:w="1984"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de Urgência</w:t>
            </w:r>
          </w:p>
        </w:tc>
        <w:tc>
          <w:tcPr>
            <w:tcW w:w="1418"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Pequenos Reparos</w:t>
            </w:r>
          </w:p>
        </w:tc>
        <w:tc>
          <w:tcPr>
            <w:tcW w:w="1295"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TOTAL</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6 Mecânicos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4.000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6.000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15 ajudantes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7.500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Materiais utilizados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1.000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3.500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Depreciação de máquinas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10.500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Outros custos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800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b/>
                <w:bCs/>
                <w:sz w:val="18"/>
              </w:rPr>
            </w:pPr>
            <w:r>
              <w:rPr>
                <w:rFonts w:ascii="Calibri" w:hAnsi="Calibri" w:cs="Arial"/>
                <w:b/>
                <w:bCs/>
                <w:sz w:val="18"/>
              </w:rPr>
              <w:t>TOTAL</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12.300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10.000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6.700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29.000 </w:t>
            </w:r>
          </w:p>
        </w:tc>
      </w:tr>
    </w:tbl>
    <w:p w:rsidR="000109A7" w:rsidRDefault="000109A7" w:rsidP="000109A7">
      <w:pPr>
        <w:rPr>
          <w:rFonts w:ascii="Calibri" w:hAnsi="Calibri"/>
          <w:sz w:val="20"/>
        </w:rPr>
      </w:pPr>
      <w:r>
        <w:rPr>
          <w:rFonts w:ascii="Calibri" w:hAnsi="Calibri"/>
          <w:sz w:val="20"/>
        </w:rPr>
        <w:t>O fornecedor das máquinas da indústria propôs um contrato de manutenção preventiva com um custo mensal de $ 9.000.</w:t>
      </w:r>
    </w:p>
    <w:p w:rsidR="000109A7" w:rsidRDefault="000109A7" w:rsidP="000109A7">
      <w:pPr>
        <w:pStyle w:val="QUESTO"/>
        <w:numPr>
          <w:ilvl w:val="0"/>
          <w:numId w:val="5"/>
        </w:numPr>
        <w:rPr>
          <w:rFonts w:ascii="Calibri" w:hAnsi="Calibri"/>
          <w:sz w:val="20"/>
        </w:rPr>
      </w:pPr>
      <w:r>
        <w:rPr>
          <w:rFonts w:ascii="Calibri" w:hAnsi="Calibri"/>
          <w:sz w:val="20"/>
        </w:rPr>
        <w:t>Sabendo-se que as máquinas do departamento de manutenção constituem-se de: bancadas e ferramentas fixas que são utilizadas para todas as atividades e que os materiais e os outros custos correrão por conta da empresa que executar a atividade, decida se a empresa deve terceirizar a manutenção preventiva e justifique sua resposta. A partir de qual valor passa a ser atraente para a empresa decidir pela terceirização da manutenção preventiva.</w:t>
      </w:r>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COZINHA INDUSTRIAL</w:t>
      </w:r>
    </w:p>
    <w:p w:rsidR="000109A7" w:rsidRDefault="000109A7" w:rsidP="000109A7">
      <w:pPr>
        <w:rPr>
          <w:rFonts w:ascii="Calibri" w:hAnsi="Calibri"/>
          <w:sz w:val="20"/>
        </w:rPr>
      </w:pPr>
      <w:r>
        <w:rPr>
          <w:rFonts w:ascii="Calibri" w:hAnsi="Calibri"/>
          <w:sz w:val="20"/>
        </w:rPr>
        <w:t>Determinada empresa, que produz refeições para atendimento industrial: escolas, empresas etc. apresentou os seguintes dados de produção e vendas em determinado período:</w:t>
      </w: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center"/>
          </w:tcPr>
          <w:p w:rsidR="000109A7" w:rsidRDefault="000109A7" w:rsidP="00F70CB0">
            <w:pPr>
              <w:jc w:val="center"/>
              <w:rPr>
                <w:rFonts w:ascii="Calibri" w:hAnsi="Calibri" w:cs="Arial"/>
                <w:sz w:val="20"/>
              </w:rPr>
            </w:pPr>
          </w:p>
        </w:tc>
        <w:tc>
          <w:tcPr>
            <w:tcW w:w="1618" w:type="dxa"/>
            <w:noWrap/>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Quantidade de refeições produzidas e vendidas</w:t>
            </w:r>
          </w:p>
        </w:tc>
        <w:tc>
          <w:tcPr>
            <w:tcW w:w="1618" w:type="dxa"/>
            <w:noWrap/>
            <w:vAlign w:val="center"/>
          </w:tcPr>
          <w:p w:rsidR="000109A7" w:rsidRDefault="000109A7" w:rsidP="00F70CB0">
            <w:pPr>
              <w:jc w:val="center"/>
              <w:rPr>
                <w:rFonts w:ascii="Calibri" w:hAnsi="Calibri" w:cs="Arial"/>
                <w:sz w:val="20"/>
              </w:rPr>
            </w:pPr>
            <w:r>
              <w:rPr>
                <w:rFonts w:ascii="Calibri" w:hAnsi="Calibri" w:cs="Arial"/>
                <w:sz w:val="20"/>
              </w:rPr>
              <w:t xml:space="preserve">10.000 </w:t>
            </w:r>
            <w:proofErr w:type="spellStart"/>
            <w:r>
              <w:rPr>
                <w:rFonts w:ascii="Calibri" w:hAnsi="Calibri" w:cs="Arial"/>
                <w:sz w:val="20"/>
              </w:rPr>
              <w:t>unid</w:t>
            </w:r>
            <w:proofErr w:type="spellEnd"/>
          </w:p>
        </w:tc>
        <w:tc>
          <w:tcPr>
            <w:tcW w:w="1759" w:type="dxa"/>
            <w:noWrap/>
            <w:vAlign w:val="center"/>
          </w:tcPr>
          <w:p w:rsidR="000109A7" w:rsidRDefault="000109A7" w:rsidP="00F70CB0">
            <w:pPr>
              <w:jc w:val="center"/>
              <w:rPr>
                <w:rFonts w:ascii="Calibri" w:hAnsi="Calibri" w:cs="Arial"/>
                <w:sz w:val="20"/>
              </w:rPr>
            </w:pPr>
            <w:r>
              <w:rPr>
                <w:rFonts w:ascii="Calibri" w:hAnsi="Calibri" w:cs="Arial"/>
                <w:sz w:val="20"/>
              </w:rPr>
              <w:t xml:space="preserve">15.000 </w:t>
            </w:r>
            <w:proofErr w:type="spellStart"/>
            <w:r>
              <w:rPr>
                <w:rFonts w:ascii="Calibri" w:hAnsi="Calibri" w:cs="Arial"/>
                <w:sz w:val="20"/>
              </w:rPr>
              <w:t>unid</w:t>
            </w:r>
            <w:proofErr w:type="spellEnd"/>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do material direto</w:t>
            </w:r>
          </w:p>
        </w:tc>
        <w:tc>
          <w:tcPr>
            <w:tcW w:w="1618" w:type="dxa"/>
            <w:noWrap/>
          </w:tcPr>
          <w:p w:rsidR="000109A7" w:rsidRDefault="000109A7" w:rsidP="00F70CB0">
            <w:pPr>
              <w:jc w:val="center"/>
              <w:rPr>
                <w:rFonts w:ascii="Calibri" w:hAnsi="Calibri" w:cs="Arial"/>
                <w:sz w:val="20"/>
              </w:rPr>
            </w:pPr>
            <w:r>
              <w:rPr>
                <w:rFonts w:ascii="Calibri" w:hAnsi="Calibri" w:cs="Arial"/>
                <w:sz w:val="20"/>
              </w:rPr>
              <w:t>$20.000</w:t>
            </w:r>
          </w:p>
        </w:tc>
        <w:tc>
          <w:tcPr>
            <w:tcW w:w="1759" w:type="dxa"/>
            <w:noWrap/>
          </w:tcPr>
          <w:p w:rsidR="000109A7" w:rsidRDefault="000109A7" w:rsidP="00F70CB0">
            <w:pPr>
              <w:jc w:val="center"/>
              <w:rPr>
                <w:rFonts w:ascii="Calibri" w:hAnsi="Calibri" w:cs="Arial"/>
                <w:sz w:val="20"/>
              </w:rPr>
            </w:pPr>
            <w:r>
              <w:rPr>
                <w:rFonts w:ascii="Calibri" w:hAnsi="Calibri" w:cs="Arial"/>
                <w:sz w:val="20"/>
              </w:rPr>
              <w:t>$25.000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da mão-de-obra direta</w:t>
            </w:r>
          </w:p>
        </w:tc>
        <w:tc>
          <w:tcPr>
            <w:tcW w:w="1618" w:type="dxa"/>
            <w:noWrap/>
          </w:tcPr>
          <w:p w:rsidR="000109A7" w:rsidRDefault="000109A7" w:rsidP="00F70CB0">
            <w:pPr>
              <w:jc w:val="center"/>
              <w:rPr>
                <w:rFonts w:ascii="Calibri" w:hAnsi="Calibri" w:cs="Arial"/>
                <w:sz w:val="20"/>
              </w:rPr>
            </w:pPr>
            <w:r>
              <w:rPr>
                <w:rFonts w:ascii="Calibri" w:hAnsi="Calibri" w:cs="Arial"/>
                <w:sz w:val="20"/>
              </w:rPr>
              <w:t>$12.000</w:t>
            </w:r>
          </w:p>
        </w:tc>
        <w:tc>
          <w:tcPr>
            <w:tcW w:w="1759" w:type="dxa"/>
            <w:noWrap/>
          </w:tcPr>
          <w:p w:rsidR="000109A7" w:rsidRDefault="000109A7" w:rsidP="00F70CB0">
            <w:pPr>
              <w:jc w:val="center"/>
              <w:rPr>
                <w:rFonts w:ascii="Calibri" w:hAnsi="Calibri" w:cs="Arial"/>
                <w:sz w:val="20"/>
              </w:rPr>
            </w:pPr>
            <w:r>
              <w:rPr>
                <w:rFonts w:ascii="Calibri" w:hAnsi="Calibri" w:cs="Arial"/>
                <w:sz w:val="20"/>
              </w:rPr>
              <w:t>$20.000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Custos indiretos de produção</w:t>
            </w:r>
          </w:p>
        </w:tc>
        <w:tc>
          <w:tcPr>
            <w:tcW w:w="3377" w:type="dxa"/>
            <w:gridSpan w:val="2"/>
            <w:noWrap/>
          </w:tcPr>
          <w:p w:rsidR="000109A7" w:rsidRDefault="000109A7" w:rsidP="00F70CB0">
            <w:pPr>
              <w:jc w:val="center"/>
              <w:rPr>
                <w:rFonts w:ascii="Calibri" w:hAnsi="Calibri" w:cs="Arial"/>
                <w:sz w:val="20"/>
              </w:rPr>
            </w:pPr>
            <w:r>
              <w:rPr>
                <w:rFonts w:ascii="Calibri" w:hAnsi="Calibri" w:cs="Arial"/>
                <w:sz w:val="20"/>
              </w:rPr>
              <w:t>$70.000 no período</w:t>
            </w:r>
          </w:p>
        </w:tc>
      </w:tr>
    </w:tbl>
    <w:p w:rsidR="000109A7" w:rsidRDefault="000109A7" w:rsidP="000109A7">
      <w:pPr>
        <w:rPr>
          <w:rFonts w:ascii="Calibri" w:hAnsi="Calibri"/>
          <w:sz w:val="20"/>
        </w:rPr>
      </w:pPr>
      <w:r>
        <w:rPr>
          <w:rFonts w:ascii="Calibri" w:hAnsi="Calibri"/>
          <w:sz w:val="20"/>
        </w:rPr>
        <w:t>Sabe-se que as Refeições são vendidas por $8 a unidade e que os Lanches são vendidos por $5 a unidade.</w:t>
      </w:r>
    </w:p>
    <w:p w:rsidR="001C042F" w:rsidRPr="001C042F" w:rsidRDefault="001C042F" w:rsidP="000109A7">
      <w:pPr>
        <w:numPr>
          <w:ilvl w:val="0"/>
          <w:numId w:val="7"/>
        </w:numPr>
        <w:jc w:val="both"/>
        <w:rPr>
          <w:rFonts w:ascii="Calibri" w:hAnsi="Calibri"/>
          <w:b/>
          <w:i/>
          <w:sz w:val="20"/>
        </w:rPr>
      </w:pPr>
      <w:r w:rsidRPr="001C042F">
        <w:rPr>
          <w:rFonts w:ascii="Calibri" w:hAnsi="Calibri"/>
          <w:b/>
          <w:i/>
          <w:sz w:val="20"/>
        </w:rPr>
        <w:t xml:space="preserve">Apure o resultado bruto por produto (unitário, total e %) utilizando o método de custeio por </w:t>
      </w:r>
      <w:r>
        <w:rPr>
          <w:rFonts w:ascii="Calibri" w:hAnsi="Calibri"/>
          <w:b/>
          <w:i/>
          <w:sz w:val="20"/>
        </w:rPr>
        <w:t>absorção. Utilize a quantidade de refeições e lanches produzidos como critério de rateio.</w:t>
      </w:r>
    </w:p>
    <w:p w:rsidR="000109A7" w:rsidRDefault="000109A7" w:rsidP="000109A7">
      <w:pPr>
        <w:rPr>
          <w:rFonts w:ascii="Calibri" w:hAnsi="Calibri"/>
          <w:sz w:val="20"/>
        </w:rPr>
      </w:pPr>
      <w:r>
        <w:rPr>
          <w:rFonts w:ascii="Calibri" w:hAnsi="Calibri"/>
          <w:sz w:val="20"/>
        </w:rPr>
        <w:t>Após análise minuciosa de toda a produção, chegou-se às seguintes informações sobre os seus custos indiretos:</w:t>
      </w:r>
    </w:p>
    <w:tbl>
      <w:tblPr>
        <w:tblW w:w="6953"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3280"/>
        <w:gridCol w:w="1300"/>
        <w:gridCol w:w="2373"/>
      </w:tblGrid>
      <w:tr w:rsidR="000109A7" w:rsidTr="00F70CB0">
        <w:trPr>
          <w:trHeight w:val="510"/>
          <w:jc w:val="center"/>
        </w:trPr>
        <w:tc>
          <w:tcPr>
            <w:tcW w:w="3280" w:type="dxa"/>
            <w:vAlign w:val="center"/>
          </w:tcPr>
          <w:p w:rsidR="000109A7" w:rsidRDefault="000109A7" w:rsidP="00F70CB0">
            <w:pPr>
              <w:jc w:val="center"/>
              <w:rPr>
                <w:rFonts w:ascii="Calibri" w:hAnsi="Calibri" w:cs="Arial"/>
                <w:b/>
                <w:bCs/>
                <w:sz w:val="20"/>
              </w:rPr>
            </w:pPr>
            <w:r>
              <w:rPr>
                <w:rFonts w:ascii="Calibri" w:hAnsi="Calibri" w:cs="Arial"/>
                <w:b/>
                <w:bCs/>
                <w:sz w:val="20"/>
              </w:rPr>
              <w:t>Atividade</w:t>
            </w:r>
          </w:p>
        </w:tc>
        <w:tc>
          <w:tcPr>
            <w:tcW w:w="1300" w:type="dxa"/>
            <w:vAlign w:val="center"/>
          </w:tcPr>
          <w:p w:rsidR="000109A7" w:rsidRDefault="000109A7" w:rsidP="00F70CB0">
            <w:pPr>
              <w:jc w:val="center"/>
              <w:rPr>
                <w:rFonts w:ascii="Calibri" w:hAnsi="Calibri" w:cs="Arial"/>
                <w:b/>
                <w:bCs/>
                <w:sz w:val="20"/>
              </w:rPr>
            </w:pPr>
            <w:r>
              <w:rPr>
                <w:rFonts w:ascii="Calibri" w:hAnsi="Calibri" w:cs="Arial"/>
                <w:b/>
                <w:bCs/>
                <w:sz w:val="20"/>
              </w:rPr>
              <w:t>Custos da atividade</w:t>
            </w:r>
          </w:p>
        </w:tc>
        <w:tc>
          <w:tcPr>
            <w:tcW w:w="2373" w:type="dxa"/>
            <w:vAlign w:val="center"/>
          </w:tcPr>
          <w:p w:rsidR="000109A7" w:rsidRDefault="000109A7" w:rsidP="00F70CB0">
            <w:pPr>
              <w:jc w:val="center"/>
              <w:rPr>
                <w:rFonts w:ascii="Calibri" w:hAnsi="Calibri" w:cs="Arial"/>
                <w:b/>
                <w:bCs/>
                <w:sz w:val="20"/>
              </w:rPr>
            </w:pPr>
            <w:r>
              <w:rPr>
                <w:rFonts w:ascii="Calibri" w:hAnsi="Calibri" w:cs="Arial"/>
                <w:b/>
                <w:bCs/>
                <w:sz w:val="20"/>
              </w:rPr>
              <w:t>Direcionador de custo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Preparo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preparo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Cocção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cocção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Movimentação de Materiais</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Quilos de Materiais</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Controle de qualidade</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Nº de unidades</w:t>
            </w:r>
          </w:p>
        </w:tc>
      </w:tr>
    </w:tbl>
    <w:p w:rsidR="000109A7" w:rsidRDefault="000109A7" w:rsidP="000109A7">
      <w:pPr>
        <w:rPr>
          <w:rFonts w:ascii="Calibri" w:hAnsi="Calibri"/>
          <w:sz w:val="4"/>
        </w:rPr>
      </w:pP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 </w:t>
            </w:r>
          </w:p>
        </w:tc>
        <w:tc>
          <w:tcPr>
            <w:tcW w:w="1618" w:type="dxa"/>
            <w:noWrap/>
            <w:vAlign w:val="bottom"/>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vAlign w:val="bottom"/>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preparo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300h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200h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cocção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400h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Material direto utilizado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2.500kg</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1.500kg</w:t>
            </w:r>
          </w:p>
        </w:tc>
      </w:tr>
    </w:tbl>
    <w:p w:rsidR="000109A7" w:rsidRDefault="000109A7" w:rsidP="000109A7">
      <w:pPr>
        <w:rPr>
          <w:rFonts w:ascii="Calibri" w:hAnsi="Calibri"/>
          <w:sz w:val="4"/>
        </w:rPr>
      </w:pPr>
    </w:p>
    <w:p w:rsidR="000109A7" w:rsidRDefault="000109A7" w:rsidP="000109A7">
      <w:pPr>
        <w:rPr>
          <w:rFonts w:ascii="Calibri" w:hAnsi="Calibri"/>
          <w:sz w:val="20"/>
        </w:rPr>
      </w:pPr>
      <w:r>
        <w:rPr>
          <w:rFonts w:ascii="Calibri" w:hAnsi="Calibri"/>
          <w:sz w:val="20"/>
        </w:rPr>
        <w:t>Considerando essas informações, pede-se:</w:t>
      </w:r>
    </w:p>
    <w:p w:rsidR="000109A7" w:rsidRDefault="000109A7" w:rsidP="000109A7">
      <w:pPr>
        <w:numPr>
          <w:ilvl w:val="0"/>
          <w:numId w:val="7"/>
        </w:numPr>
        <w:jc w:val="both"/>
        <w:rPr>
          <w:rFonts w:ascii="Calibri" w:hAnsi="Calibri"/>
          <w:b/>
          <w:i/>
          <w:sz w:val="20"/>
        </w:rPr>
      </w:pPr>
      <w:r>
        <w:rPr>
          <w:rFonts w:ascii="Calibri" w:hAnsi="Calibri"/>
          <w:b/>
          <w:i/>
          <w:sz w:val="20"/>
        </w:rPr>
        <w:t>Apure o resultado bruto por produto (unitário, total e %) utilizando o método de custeio por atividade</w:t>
      </w:r>
      <w:r w:rsidR="001C042F">
        <w:rPr>
          <w:rFonts w:ascii="Calibri" w:hAnsi="Calibri"/>
          <w:b/>
          <w:i/>
          <w:sz w:val="20"/>
        </w:rPr>
        <w:t>. Compare os resultados obtidos com aqueles apurados no item 1</w:t>
      </w:r>
      <w:r>
        <w:rPr>
          <w:rFonts w:ascii="Calibri" w:hAnsi="Calibri"/>
          <w:b/>
          <w:i/>
          <w:sz w:val="20"/>
        </w:rPr>
        <w:t xml:space="preserve">; </w:t>
      </w:r>
    </w:p>
    <w:p w:rsidR="000109A7" w:rsidRPr="00FD691D" w:rsidRDefault="000109A7" w:rsidP="000109A7">
      <w:pPr>
        <w:numPr>
          <w:ilvl w:val="0"/>
          <w:numId w:val="7"/>
        </w:numPr>
        <w:jc w:val="both"/>
        <w:rPr>
          <w:rFonts w:ascii="Calibri" w:hAnsi="Calibri" w:cs="Arial"/>
          <w:bCs/>
          <w:sz w:val="20"/>
        </w:rPr>
      </w:pPr>
      <w:r>
        <w:rPr>
          <w:rFonts w:ascii="Calibri" w:hAnsi="Calibri"/>
          <w:b/>
          <w:i/>
          <w:sz w:val="20"/>
        </w:rPr>
        <w:t>Faça uma análise dos valores apurados considerando as atividades em termos de agregação de valor aos produtos.</w:t>
      </w:r>
    </w:p>
    <w:p w:rsidR="000109A7" w:rsidRDefault="000109A7" w:rsidP="000109A7">
      <w:pPr>
        <w:jc w:val="both"/>
        <w:rPr>
          <w:rFonts w:ascii="Calibri" w:hAnsi="Calibri"/>
          <w:b/>
          <w:i/>
          <w:sz w:val="20"/>
        </w:rPr>
      </w:pPr>
    </w:p>
    <w:p w:rsidR="000109A7" w:rsidRDefault="000109A7" w:rsidP="000109A7">
      <w:pPr>
        <w:jc w:val="both"/>
        <w:rPr>
          <w:rFonts w:ascii="Calibri" w:hAnsi="Calibri"/>
          <w:b/>
          <w:i/>
          <w:sz w:val="20"/>
        </w:rPr>
      </w:pPr>
    </w:p>
    <w:p w:rsidR="000109A7" w:rsidRPr="00F568F0" w:rsidRDefault="000109A7" w:rsidP="000109A7">
      <w:pPr>
        <w:jc w:val="both"/>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AEROTRAITEUR</w:t>
      </w:r>
      <w:r w:rsidRPr="000109A7">
        <w:rPr>
          <w:rFonts w:ascii="Calibri" w:eastAsia="Times New Roman" w:hAnsi="Calibri" w:cs="Times New Roman"/>
          <w:b/>
          <w:color w:val="auto"/>
          <w:sz w:val="24"/>
          <w:szCs w:val="24"/>
          <w:vertAlign w:val="superscript"/>
        </w:rPr>
        <w:footnoteReference w:id="5"/>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Aerotraiteur</w:t>
      </w:r>
      <w:proofErr w:type="spellEnd"/>
      <w:r w:rsidRPr="008D3BCC">
        <w:rPr>
          <w:rFonts w:ascii="Calibri" w:hAnsi="Calibri"/>
          <w:sz w:val="20"/>
          <w:szCs w:val="20"/>
        </w:rPr>
        <w:t xml:space="preserve"> S.A. é uma empresa francesa que fornece refeições para passageiros e tripulantes de companhias aéreas que operam nos dois principais aeroportos de Paris – Orly e Charles de Gaulle (CDG). As operações nesses aeroportos são geridas separadamente, e a alta administração acredita que pode haver benefícios num aumento da troca de informações entre as duas unidades.</w:t>
      </w:r>
    </w:p>
    <w:p w:rsidR="000109A7" w:rsidRPr="008D3BCC" w:rsidRDefault="000109A7" w:rsidP="000109A7">
      <w:pPr>
        <w:jc w:val="both"/>
        <w:rPr>
          <w:rFonts w:ascii="Calibri" w:hAnsi="Calibri"/>
          <w:sz w:val="20"/>
          <w:szCs w:val="20"/>
        </w:rPr>
      </w:pPr>
      <w:r w:rsidRPr="008D3BCC">
        <w:rPr>
          <w:rFonts w:ascii="Calibri" w:hAnsi="Calibri"/>
          <w:sz w:val="20"/>
          <w:szCs w:val="20"/>
        </w:rPr>
        <w:t>Para melhor comparar as duas unidades, montou-se um sistema de custeio baseado em atividades com a participação ativa dos gerentes tanto de Orly quanto do CDG. O sistema de custeio baseado em atividades apoia-se nos seguintes acumuladores de custos de atividades e nas correspondentes medidas de atividade:</w:t>
      </w:r>
    </w:p>
    <w:tbl>
      <w:tblPr>
        <w:tblW w:w="8645" w:type="dxa"/>
        <w:jc w:val="center"/>
        <w:tblCellMar>
          <w:left w:w="70" w:type="dxa"/>
          <w:right w:w="70" w:type="dxa"/>
        </w:tblCellMar>
        <w:tblLook w:val="04A0" w:firstRow="1" w:lastRow="0" w:firstColumn="1" w:lastColumn="0" w:noHBand="0" w:noVBand="1"/>
      </w:tblPr>
      <w:tblGrid>
        <w:gridCol w:w="6660"/>
        <w:gridCol w:w="1985"/>
      </w:tblGrid>
      <w:tr w:rsidR="000109A7" w:rsidRPr="008D3BCC" w:rsidTr="00F70CB0">
        <w:trPr>
          <w:trHeight w:val="227"/>
          <w:jc w:val="center"/>
        </w:trPr>
        <w:tc>
          <w:tcPr>
            <w:tcW w:w="66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Acumulador de Custos de Atividades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Medida de atividade</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Preparação de refeições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refeições</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xml:space="preserve">Atividades relacionadas a </w:t>
            </w:r>
            <w:proofErr w:type="spellStart"/>
            <w:r w:rsidRPr="008D3BCC">
              <w:rPr>
                <w:rFonts w:ascii="Calibri" w:hAnsi="Calibri" w:cs="Calibri"/>
                <w:color w:val="000000"/>
                <w:sz w:val="20"/>
                <w:szCs w:val="20"/>
              </w:rPr>
              <w:t>vôos</w:t>
            </w:r>
            <w:proofErr w:type="spellEnd"/>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xml:space="preserve">Número de </w:t>
            </w:r>
            <w:proofErr w:type="spellStart"/>
            <w:r w:rsidRPr="008D3BCC">
              <w:rPr>
                <w:rFonts w:ascii="Calibri" w:hAnsi="Calibri" w:cs="Calibri"/>
                <w:color w:val="000000"/>
                <w:sz w:val="20"/>
                <w:szCs w:val="20"/>
              </w:rPr>
              <w:t>vôos</w:t>
            </w:r>
            <w:proofErr w:type="spellEnd"/>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Atendimento de clientes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clientes</w:t>
            </w:r>
          </w:p>
        </w:tc>
      </w:tr>
      <w:tr w:rsidR="000109A7" w:rsidRPr="008D3BCC" w:rsidTr="00F70CB0">
        <w:trPr>
          <w:trHeight w:val="227"/>
          <w:jc w:val="center"/>
        </w:trPr>
        <w:tc>
          <w:tcPr>
            <w:tcW w:w="6660"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Outras (custo de capacidade ociosa e custos de sustentação da organização)</w:t>
            </w:r>
          </w:p>
        </w:tc>
        <w:tc>
          <w:tcPr>
            <w:tcW w:w="198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Não aplicável</w:t>
            </w:r>
          </w:p>
        </w:tc>
      </w:tr>
    </w:tbl>
    <w:p w:rsidR="000109A7" w:rsidRPr="008D3BCC" w:rsidRDefault="000109A7" w:rsidP="000109A7">
      <w:pPr>
        <w:jc w:val="both"/>
        <w:rPr>
          <w:rFonts w:ascii="Calibri" w:hAnsi="Calibri"/>
          <w:sz w:val="20"/>
          <w:szCs w:val="20"/>
        </w:rPr>
      </w:pPr>
      <w:r w:rsidRPr="008D3BCC">
        <w:rPr>
          <w:rFonts w:ascii="Calibri" w:hAnsi="Calibri"/>
          <w:sz w:val="20"/>
          <w:szCs w:val="20"/>
        </w:rPr>
        <w:t xml:space="preserve">A unidade do aeroporto CDG serve um milhão de refeições por ano, em 5.000 </w:t>
      </w:r>
      <w:proofErr w:type="spellStart"/>
      <w:r w:rsidRPr="008D3BCC">
        <w:rPr>
          <w:rFonts w:ascii="Calibri" w:hAnsi="Calibri"/>
          <w:sz w:val="20"/>
          <w:szCs w:val="20"/>
        </w:rPr>
        <w:t>vôos</w:t>
      </w:r>
      <w:proofErr w:type="spellEnd"/>
      <w:r w:rsidRPr="008D3BCC">
        <w:rPr>
          <w:rFonts w:ascii="Calibri" w:hAnsi="Calibri"/>
          <w:sz w:val="20"/>
          <w:szCs w:val="20"/>
        </w:rPr>
        <w:t xml:space="preserve"> de 10 companhias aéreas diferentes. (Cada companhia aérea é encarada como um cliente.) O custo anual de operação da unidade do aeroporto CDG, excluindo somente os custos de matéria-prima das refeições, chega a €2.940.000.</w:t>
      </w:r>
    </w:p>
    <w:p w:rsidR="000109A7" w:rsidRPr="008D3BCC" w:rsidRDefault="000109A7" w:rsidP="000109A7">
      <w:pPr>
        <w:jc w:val="both"/>
        <w:rPr>
          <w:rFonts w:ascii="Calibri" w:hAnsi="Calibri"/>
          <w:sz w:val="20"/>
          <w:szCs w:val="20"/>
        </w:rPr>
      </w:pPr>
      <w:r w:rsidRPr="008D3BCC">
        <w:rPr>
          <w:rFonts w:ascii="Calibri" w:hAnsi="Calibri"/>
          <w:sz w:val="20"/>
          <w:szCs w:val="20"/>
        </w:rPr>
        <w:t>Nota: A moeda utilizada na França é o euro, simbolizada por €.</w:t>
      </w:r>
    </w:p>
    <w:tbl>
      <w:tblPr>
        <w:tblW w:w="574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860"/>
        <w:gridCol w:w="1886"/>
      </w:tblGrid>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b/>
                <w:bCs/>
                <w:color w:val="000000"/>
                <w:sz w:val="20"/>
                <w:szCs w:val="20"/>
              </w:rPr>
            </w:pPr>
            <w:r w:rsidRPr="008D3BCC">
              <w:rPr>
                <w:rFonts w:ascii="Calibri" w:hAnsi="Calibri" w:cs="Calibri"/>
                <w:b/>
                <w:bCs/>
                <w:color w:val="000000"/>
                <w:sz w:val="20"/>
                <w:szCs w:val="20"/>
              </w:rPr>
              <w:t>Custo Anual das Operações em CDG</w:t>
            </w:r>
          </w:p>
        </w:tc>
        <w:tc>
          <w:tcPr>
            <w:tcW w:w="1886" w:type="dxa"/>
            <w:shd w:val="clear" w:color="auto" w:fill="auto"/>
            <w:noWrap/>
            <w:vAlign w:val="bottom"/>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€ 2.400.000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180.000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de uso de prédio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120.000</w:t>
            </w:r>
          </w:p>
        </w:tc>
      </w:tr>
      <w:tr w:rsidR="000109A7" w:rsidRPr="008D3BCC" w:rsidTr="00F70CB0">
        <w:trPr>
          <w:trHeight w:val="270"/>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€ 2.940.000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determina as taxas de atividade, os funcionários foram entrevistados e perguntados como dividiam seu tempo entre as quatro principais atividades. Os resultados das entrevistas com os funcionários na unidade CDG são fornecidos a seguir:</w:t>
      </w:r>
    </w:p>
    <w:tbl>
      <w:tblPr>
        <w:tblW w:w="8710" w:type="dxa"/>
        <w:jc w:val="center"/>
        <w:tblCellMar>
          <w:left w:w="70" w:type="dxa"/>
          <w:right w:w="70" w:type="dxa"/>
        </w:tblCellMar>
        <w:tblLook w:val="04A0" w:firstRow="1" w:lastRow="0" w:firstColumn="1" w:lastColumn="0" w:noHBand="0" w:noVBand="1"/>
      </w:tblPr>
      <w:tblGrid>
        <w:gridCol w:w="3769"/>
        <w:gridCol w:w="1085"/>
        <w:gridCol w:w="1234"/>
        <w:gridCol w:w="1243"/>
        <w:gridCol w:w="711"/>
        <w:gridCol w:w="720"/>
      </w:tblGrid>
      <w:tr w:rsidR="000109A7" w:rsidRPr="008D3BCC" w:rsidTr="00F70CB0">
        <w:trPr>
          <w:trHeight w:val="255"/>
          <w:jc w:val="center"/>
        </w:trPr>
        <w:tc>
          <w:tcPr>
            <w:tcW w:w="8710"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 nas Operações em CDG</w:t>
            </w:r>
          </w:p>
        </w:tc>
      </w:tr>
      <w:tr w:rsidR="000109A7" w:rsidRPr="008D3BCC" w:rsidTr="00F70CB0">
        <w:trPr>
          <w:trHeight w:val="30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Preparação de Refeições</w:t>
            </w:r>
          </w:p>
        </w:tc>
        <w:tc>
          <w:tcPr>
            <w:tcW w:w="1232"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xml:space="preserve">Relacionadas a </w:t>
            </w:r>
            <w:proofErr w:type="spellStart"/>
            <w:r w:rsidRPr="008D3BCC">
              <w:rPr>
                <w:rFonts w:ascii="Calibri" w:hAnsi="Calibri" w:cs="Calibri"/>
                <w:b/>
                <w:color w:val="000000"/>
                <w:sz w:val="20"/>
                <w:szCs w:val="20"/>
              </w:rPr>
              <w:t>Vôos</w:t>
            </w:r>
            <w:proofErr w:type="spellEnd"/>
          </w:p>
        </w:tc>
        <w:tc>
          <w:tcPr>
            <w:tcW w:w="1216"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Atendimento de Clientes</w:t>
            </w:r>
          </w:p>
        </w:tc>
        <w:tc>
          <w:tcPr>
            <w:tcW w:w="698"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720" w:type="dxa"/>
            <w:vMerge w:val="restart"/>
            <w:tcBorders>
              <w:top w:val="nil"/>
              <w:left w:val="nil"/>
              <w:bottom w:val="single" w:sz="4" w:space="0" w:color="000000"/>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32"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16"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698"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72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75%</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de uso de prédio</w:t>
            </w:r>
          </w:p>
        </w:tc>
        <w:tc>
          <w:tcPr>
            <w:tcW w:w="107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7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8"/>
        </w:numPr>
        <w:jc w:val="both"/>
        <w:rPr>
          <w:rFonts w:ascii="Calibri" w:hAnsi="Calibri"/>
          <w:b/>
          <w:i/>
          <w:sz w:val="20"/>
          <w:szCs w:val="20"/>
        </w:rPr>
      </w:pPr>
      <w:r w:rsidRPr="008D3BCC">
        <w:rPr>
          <w:rFonts w:ascii="Calibri" w:hAnsi="Calibri"/>
          <w:b/>
          <w:i/>
          <w:sz w:val="20"/>
          <w:szCs w:val="20"/>
        </w:rPr>
        <w:t>Faça a alocação de primeiro estágio dos custos nos acumuladores de custos de atividades.</w:t>
      </w:r>
    </w:p>
    <w:p w:rsidR="000109A7" w:rsidRDefault="000109A7" w:rsidP="00FB136A">
      <w:pPr>
        <w:numPr>
          <w:ilvl w:val="0"/>
          <w:numId w:val="28"/>
        </w:numPr>
        <w:jc w:val="both"/>
        <w:rPr>
          <w:rFonts w:ascii="Calibri" w:hAnsi="Calibri"/>
          <w:b/>
          <w:i/>
          <w:sz w:val="20"/>
          <w:szCs w:val="20"/>
        </w:rPr>
      </w:pPr>
      <w:r w:rsidRPr="008D3BCC">
        <w:rPr>
          <w:rFonts w:ascii="Calibri" w:hAnsi="Calibri"/>
          <w:b/>
          <w:i/>
          <w:sz w:val="20"/>
          <w:szCs w:val="20"/>
        </w:rPr>
        <w:t>Calcule as taxas de atividade para os acumuladores de custos de atividades.</w:t>
      </w:r>
    </w:p>
    <w:p w:rsidR="000109A7" w:rsidRPr="00487038" w:rsidRDefault="000109A7" w:rsidP="00FB136A">
      <w:pPr>
        <w:numPr>
          <w:ilvl w:val="0"/>
          <w:numId w:val="28"/>
        </w:numPr>
        <w:jc w:val="both"/>
        <w:rPr>
          <w:rFonts w:ascii="Calibri" w:hAnsi="Calibri"/>
          <w:b/>
          <w:i/>
          <w:sz w:val="20"/>
          <w:szCs w:val="20"/>
        </w:rPr>
      </w:pPr>
      <w:r w:rsidRPr="008D3BCC">
        <w:rPr>
          <w:rFonts w:ascii="Calibri" w:hAnsi="Calibri"/>
          <w:b/>
          <w:i/>
          <w:sz w:val="20"/>
          <w:szCs w:val="20"/>
        </w:rPr>
        <w:t>A unidade de Orly já concluiu seu estudo de custeio baseado em atividades, e apresentou as seguintes taxas de atividade: €1,98 por refeição, no caso de preparação de</w:t>
      </w:r>
      <w:r w:rsidRPr="008D3BCC">
        <w:rPr>
          <w:rFonts w:ascii="Calibri" w:hAnsi="Calibri" w:cs="Calibri"/>
          <w:b/>
          <w:i/>
          <w:color w:val="000000"/>
          <w:sz w:val="20"/>
          <w:szCs w:val="20"/>
        </w:rPr>
        <w:t xml:space="preserve"> refeições; €115,6 por </w:t>
      </w:r>
      <w:proofErr w:type="spellStart"/>
      <w:r w:rsidRPr="008D3BCC">
        <w:rPr>
          <w:rFonts w:ascii="Calibri" w:hAnsi="Calibri" w:cs="Calibri"/>
          <w:b/>
          <w:i/>
          <w:color w:val="000000"/>
          <w:sz w:val="20"/>
          <w:szCs w:val="20"/>
        </w:rPr>
        <w:t>vôo</w:t>
      </w:r>
      <w:proofErr w:type="spellEnd"/>
      <w:r w:rsidRPr="008D3BCC">
        <w:rPr>
          <w:rFonts w:ascii="Calibri" w:hAnsi="Calibri" w:cs="Calibri"/>
          <w:b/>
          <w:i/>
          <w:color w:val="000000"/>
          <w:sz w:val="20"/>
          <w:szCs w:val="20"/>
        </w:rPr>
        <w:t xml:space="preserve"> no caso de atividades relacionadas a </w:t>
      </w:r>
      <w:proofErr w:type="spellStart"/>
      <w:r w:rsidRPr="008D3BCC">
        <w:rPr>
          <w:rFonts w:ascii="Calibri" w:hAnsi="Calibri" w:cs="Calibri"/>
          <w:b/>
          <w:i/>
          <w:color w:val="000000"/>
          <w:sz w:val="20"/>
          <w:szCs w:val="20"/>
        </w:rPr>
        <w:t>vôos</w:t>
      </w:r>
      <w:proofErr w:type="spellEnd"/>
      <w:r w:rsidRPr="008D3BCC">
        <w:rPr>
          <w:rFonts w:ascii="Calibri" w:hAnsi="Calibri" w:cs="Calibri"/>
          <w:b/>
          <w:i/>
          <w:color w:val="000000"/>
          <w:sz w:val="20"/>
          <w:szCs w:val="20"/>
        </w:rPr>
        <w:t xml:space="preserve">; e €9.600 para atendimento de clientes. Comparando as taxas de atividade da unidade CDG que você calculou no item (2) às taxas de atividade de Orly. Há alguma sugestão a ser feita à alta administração da </w:t>
      </w:r>
      <w:proofErr w:type="spellStart"/>
      <w:r w:rsidRPr="008D3BCC">
        <w:rPr>
          <w:rFonts w:ascii="Calibri" w:hAnsi="Calibri" w:cs="Calibri"/>
          <w:b/>
          <w:i/>
          <w:color w:val="000000"/>
          <w:sz w:val="20"/>
          <w:szCs w:val="20"/>
        </w:rPr>
        <w:t>Aerotraiteur</w:t>
      </w:r>
      <w:proofErr w:type="spellEnd"/>
      <w:r w:rsidRPr="008D3BCC">
        <w:rPr>
          <w:rFonts w:ascii="Calibri" w:hAnsi="Calibri" w:cs="Calibri"/>
          <w:b/>
          <w:i/>
          <w:color w:val="000000"/>
          <w:sz w:val="20"/>
          <w:szCs w:val="20"/>
        </w:rPr>
        <w:t xml:space="preserve"> S.A.?</w:t>
      </w:r>
    </w:p>
    <w:p w:rsidR="00487038" w:rsidRPr="008D3BCC" w:rsidRDefault="00487038" w:rsidP="00487038">
      <w:pPr>
        <w:jc w:val="both"/>
        <w:rPr>
          <w:rFonts w:ascii="Calibri" w:hAnsi="Calibri"/>
          <w:b/>
          <w:i/>
          <w:sz w:val="20"/>
          <w:szCs w:val="20"/>
        </w:rPr>
      </w:pPr>
    </w:p>
    <w:p w:rsidR="00487038" w:rsidRPr="00487038" w:rsidRDefault="00487038" w:rsidP="00487038">
      <w:pPr>
        <w:jc w:val="both"/>
        <w:rPr>
          <w:rFonts w:ascii="Courier New" w:hAnsi="Courier New" w:cs="Courier New"/>
          <w:i/>
          <w:sz w:val="18"/>
          <w:szCs w:val="18"/>
        </w:rPr>
      </w:pPr>
      <w:r w:rsidRPr="00487038">
        <w:rPr>
          <w:rFonts w:ascii="Courier New" w:hAnsi="Courier New" w:cs="Courier New"/>
          <w:b/>
          <w:i/>
          <w:sz w:val="18"/>
          <w:szCs w:val="18"/>
          <w:u w:val="single"/>
        </w:rPr>
        <w:t>Respostas:</w:t>
      </w:r>
      <w:r w:rsidRPr="00487038">
        <w:rPr>
          <w:rFonts w:ascii="Courier New" w:hAnsi="Courier New" w:cs="Courier New"/>
          <w:i/>
          <w:sz w:val="18"/>
          <w:szCs w:val="18"/>
        </w:rPr>
        <w:t xml:space="preserve"> </w:t>
      </w:r>
      <w:r>
        <w:rPr>
          <w:rFonts w:ascii="Courier New" w:hAnsi="Courier New" w:cs="Courier New"/>
          <w:i/>
          <w:sz w:val="18"/>
          <w:szCs w:val="18"/>
        </w:rPr>
        <w:t xml:space="preserve">(2) </w:t>
      </w:r>
      <w:r w:rsidRPr="00487038">
        <w:rPr>
          <w:rFonts w:ascii="Courier New" w:hAnsi="Courier New" w:cs="Courier New"/>
          <w:i/>
          <w:sz w:val="18"/>
          <w:szCs w:val="18"/>
        </w:rPr>
        <w:t xml:space="preserve">Preparação de refeições = $1,92 por refeição; Atividades relacionadas aos </w:t>
      </w:r>
      <w:proofErr w:type="spellStart"/>
      <w:r w:rsidRPr="00487038">
        <w:rPr>
          <w:rFonts w:ascii="Courier New" w:hAnsi="Courier New" w:cs="Courier New"/>
          <w:i/>
          <w:sz w:val="18"/>
          <w:szCs w:val="18"/>
        </w:rPr>
        <w:t>vôos</w:t>
      </w:r>
      <w:proofErr w:type="spellEnd"/>
      <w:r w:rsidRPr="00487038">
        <w:rPr>
          <w:rFonts w:ascii="Courier New" w:hAnsi="Courier New" w:cs="Courier New"/>
          <w:i/>
          <w:sz w:val="18"/>
          <w:szCs w:val="18"/>
        </w:rPr>
        <w:t xml:space="preserve"> = 109,2 por </w:t>
      </w:r>
      <w:proofErr w:type="spellStart"/>
      <w:r w:rsidRPr="00487038">
        <w:rPr>
          <w:rFonts w:ascii="Courier New" w:hAnsi="Courier New" w:cs="Courier New"/>
          <w:i/>
          <w:sz w:val="18"/>
          <w:szCs w:val="18"/>
        </w:rPr>
        <w:t>vôo</w:t>
      </w:r>
      <w:proofErr w:type="spellEnd"/>
      <w:r w:rsidRPr="00487038">
        <w:rPr>
          <w:rFonts w:ascii="Courier New" w:hAnsi="Courier New" w:cs="Courier New"/>
          <w:i/>
          <w:sz w:val="18"/>
          <w:szCs w:val="18"/>
        </w:rPr>
        <w:t>; atividades relacionadas a clientes = $16.200 por cliente por ano.</w:t>
      </w: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lastRenderedPageBreak/>
        <w:t>GALLATIN</w:t>
      </w:r>
      <w:r w:rsidRPr="000109A7">
        <w:rPr>
          <w:rFonts w:ascii="Calibri" w:eastAsia="Times New Roman" w:hAnsi="Calibri" w:cs="Times New Roman"/>
          <w:b/>
          <w:color w:val="auto"/>
          <w:sz w:val="24"/>
          <w:szCs w:val="24"/>
          <w:vertAlign w:val="superscript"/>
        </w:rPr>
        <w:footnoteReference w:id="6"/>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Gallantin</w:t>
      </w:r>
      <w:proofErr w:type="spellEnd"/>
      <w:r w:rsidRPr="008D3BCC">
        <w:rPr>
          <w:rFonts w:ascii="Calibri" w:hAnsi="Calibri"/>
          <w:sz w:val="20"/>
          <w:szCs w:val="20"/>
        </w:rPr>
        <w:t xml:space="preserve"> </w:t>
      </w:r>
      <w:proofErr w:type="spellStart"/>
      <w:r w:rsidRPr="008D3BCC">
        <w:rPr>
          <w:rFonts w:ascii="Calibri" w:hAnsi="Calibri"/>
          <w:sz w:val="20"/>
          <w:szCs w:val="20"/>
        </w:rPr>
        <w:t>Carpet</w:t>
      </w:r>
      <w:proofErr w:type="spellEnd"/>
      <w:r w:rsidRPr="008D3BCC">
        <w:rPr>
          <w:rFonts w:ascii="Calibri" w:hAnsi="Calibri"/>
          <w:sz w:val="20"/>
          <w:szCs w:val="20"/>
        </w:rPr>
        <w:t xml:space="preserve"> </w:t>
      </w:r>
      <w:proofErr w:type="spellStart"/>
      <w:r w:rsidRPr="008D3BCC">
        <w:rPr>
          <w:rFonts w:ascii="Calibri" w:hAnsi="Calibri"/>
          <w:sz w:val="20"/>
          <w:szCs w:val="20"/>
        </w:rPr>
        <w:t>Cleaning</w:t>
      </w:r>
      <w:proofErr w:type="spellEnd"/>
      <w:r w:rsidRPr="008D3BCC">
        <w:rPr>
          <w:rFonts w:ascii="Calibri" w:hAnsi="Calibri"/>
          <w:sz w:val="20"/>
          <w:szCs w:val="20"/>
        </w:rPr>
        <w:t xml:space="preserve"> é pequena empresa familiar que atua em </w:t>
      </w:r>
      <w:proofErr w:type="spellStart"/>
      <w:r w:rsidRPr="008D3BCC">
        <w:rPr>
          <w:rFonts w:ascii="Calibri" w:hAnsi="Calibri"/>
          <w:sz w:val="20"/>
          <w:szCs w:val="20"/>
        </w:rPr>
        <w:t>Bozeman</w:t>
      </w:r>
      <w:proofErr w:type="spellEnd"/>
      <w:r w:rsidRPr="008D3BCC">
        <w:rPr>
          <w:rFonts w:ascii="Calibri" w:hAnsi="Calibri"/>
          <w:sz w:val="20"/>
          <w:szCs w:val="20"/>
        </w:rPr>
        <w:t>, Montana. Por seus serviços, a empresa sempre tem cobrado uma taxa fixa por metro quadrado de carpeto limpo. A taxa atual é de U$28 por cem metros quadrados. Entretanto, questiona-se se a empresa está realmente tendo lucro em serviços prestados a alguns clientes – particularmente aqueles situados em propriedades agrícolas remotas, que exigem viagens longas. A filha do proprietário, de volta à casa para as férias de verão da universidade, sugeriu que se examinasse essa questão, usando o custeio baseado em atividades. Após alguma discussão, um sistema simples, composto por quatro acumuladores de custos de atividades, pareceu ser adequado. Os acumuladores de custos e suas medidas de atividade podem ser vistos a seguir:</w:t>
      </w:r>
    </w:p>
    <w:tbl>
      <w:tblPr>
        <w:tblW w:w="8760" w:type="dxa"/>
        <w:jc w:val="center"/>
        <w:tblCellMar>
          <w:left w:w="70" w:type="dxa"/>
          <w:right w:w="70" w:type="dxa"/>
        </w:tblCellMar>
        <w:tblLook w:val="04A0" w:firstRow="1" w:lastRow="0" w:firstColumn="1" w:lastColumn="0" w:noHBand="0" w:noVBand="1"/>
      </w:tblPr>
      <w:tblGrid>
        <w:gridCol w:w="3540"/>
        <w:gridCol w:w="3220"/>
        <w:gridCol w:w="2000"/>
      </w:tblGrid>
      <w:tr w:rsidR="000109A7" w:rsidRPr="008D3BCC" w:rsidTr="00F70CB0">
        <w:trPr>
          <w:trHeight w:val="255"/>
          <w:jc w:val="center"/>
        </w:trPr>
        <w:tc>
          <w:tcPr>
            <w:tcW w:w="3540" w:type="dxa"/>
            <w:tcBorders>
              <w:top w:val="single" w:sz="4" w:space="0" w:color="auto"/>
              <w:left w:val="single" w:sz="4" w:space="0" w:color="auto"/>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b/>
                <w:sz w:val="20"/>
                <w:szCs w:val="20"/>
              </w:rPr>
            </w:pPr>
            <w:r w:rsidRPr="008D3BCC">
              <w:rPr>
                <w:rFonts w:ascii="Calibri" w:hAnsi="Calibri"/>
                <w:b/>
                <w:sz w:val="20"/>
                <w:szCs w:val="20"/>
              </w:rPr>
              <w:t>Acumulador de Custos de Atividades</w:t>
            </w:r>
          </w:p>
        </w:tc>
        <w:tc>
          <w:tcPr>
            <w:tcW w:w="3220" w:type="dxa"/>
            <w:tcBorders>
              <w:top w:val="single" w:sz="4" w:space="0" w:color="auto"/>
              <w:left w:val="nil"/>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Medida de Atividade</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Atividade Total no Ano</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Limpeza de carpetes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Metros quadrados limpos (centenas)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20.000 m²</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Viagens para realização de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Quilômetros percorridos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60.000 km</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Apoio a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Número de serviços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 serviços</w:t>
            </w:r>
          </w:p>
        </w:tc>
      </w:tr>
      <w:tr w:rsidR="000109A7" w:rsidRPr="008D3BCC" w:rsidTr="00F70CB0">
        <w:trPr>
          <w:trHeight w:val="255"/>
          <w:jc w:val="center"/>
        </w:trPr>
        <w:tc>
          <w:tcPr>
            <w:tcW w:w="3540" w:type="dxa"/>
            <w:vMerge w:val="restart"/>
            <w:tcBorders>
              <w:top w:val="nil"/>
              <w:left w:val="single" w:sz="4" w:space="0" w:color="auto"/>
              <w:bottom w:val="single" w:sz="4" w:space="0" w:color="000000"/>
              <w:right w:val="nil"/>
            </w:tcBorders>
            <w:shd w:val="clear" w:color="auto" w:fill="auto"/>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 xml:space="preserve">Outros (custos de capacidade ociosa e custos de </w:t>
            </w:r>
            <w:proofErr w:type="spellStart"/>
            <w:r w:rsidRPr="008D3BCC">
              <w:rPr>
                <w:rFonts w:ascii="Calibri" w:hAnsi="Calibri"/>
                <w:sz w:val="20"/>
                <w:szCs w:val="20"/>
              </w:rPr>
              <w:t>sestentação</w:t>
            </w:r>
            <w:proofErr w:type="spellEnd"/>
            <w:r w:rsidRPr="008D3BCC">
              <w:rPr>
                <w:rFonts w:ascii="Calibri" w:hAnsi="Calibri"/>
                <w:sz w:val="20"/>
                <w:szCs w:val="20"/>
              </w:rPr>
              <w:t xml:space="preserve"> da organização</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Nenhum</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Não aplicável</w:t>
            </w:r>
          </w:p>
        </w:tc>
      </w:tr>
      <w:tr w:rsidR="000109A7" w:rsidRPr="008D3BCC" w:rsidTr="00F70CB0">
        <w:trPr>
          <w:trHeight w:val="255"/>
          <w:jc w:val="center"/>
        </w:trPr>
        <w:tc>
          <w:tcPr>
            <w:tcW w:w="3540" w:type="dxa"/>
            <w:vMerge/>
            <w:tcBorders>
              <w:top w:val="nil"/>
              <w:left w:val="single" w:sz="4" w:space="0" w:color="auto"/>
              <w:bottom w:val="single" w:sz="4" w:space="0" w:color="000000"/>
              <w:right w:val="nil"/>
            </w:tcBorders>
            <w:vAlign w:val="center"/>
            <w:hideMark/>
          </w:tcPr>
          <w:p w:rsidR="000109A7" w:rsidRPr="008D3BCC" w:rsidRDefault="000109A7" w:rsidP="00F70CB0">
            <w:pPr>
              <w:jc w:val="center"/>
              <w:rPr>
                <w:rFonts w:ascii="Calibri" w:hAnsi="Calibri"/>
                <w:sz w:val="20"/>
                <w:szCs w:val="20"/>
              </w:rPr>
            </w:pPr>
          </w:p>
        </w:tc>
        <w:tc>
          <w:tcPr>
            <w:tcW w:w="322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c>
          <w:tcPr>
            <w:tcW w:w="20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r>
    </w:tbl>
    <w:p w:rsidR="000109A7" w:rsidRPr="008D3BCC" w:rsidRDefault="000109A7" w:rsidP="000109A7">
      <w:pPr>
        <w:jc w:val="both"/>
        <w:rPr>
          <w:rFonts w:ascii="Calibri" w:hAnsi="Calibri"/>
          <w:sz w:val="20"/>
          <w:szCs w:val="20"/>
        </w:rPr>
      </w:pPr>
      <w:r w:rsidRPr="008D3BCC">
        <w:rPr>
          <w:rFonts w:ascii="Calibri" w:hAnsi="Calibri"/>
          <w:sz w:val="20"/>
          <w:szCs w:val="20"/>
        </w:rPr>
        <w:t>O custo total anual de operação da empresa é de U$430.000, o que inclui os seguintes custos:</w:t>
      </w:r>
    </w:p>
    <w:tbl>
      <w:tblPr>
        <w:tblW w:w="46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700"/>
        <w:gridCol w:w="960"/>
      </w:tblGrid>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20.000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70"/>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$430.000</w:t>
            </w:r>
          </w:p>
        </w:tc>
      </w:tr>
    </w:tbl>
    <w:p w:rsidR="000109A7" w:rsidRPr="008D3BCC" w:rsidRDefault="000109A7" w:rsidP="000109A7">
      <w:pPr>
        <w:rPr>
          <w:rFonts w:ascii="Calibri" w:hAnsi="Calibri"/>
          <w:sz w:val="20"/>
          <w:szCs w:val="20"/>
        </w:rPr>
      </w:pPr>
      <w:r w:rsidRPr="008D3BCC">
        <w:rPr>
          <w:rFonts w:ascii="Calibri" w:hAnsi="Calibri"/>
          <w:sz w:val="20"/>
          <w:szCs w:val="20"/>
        </w:rPr>
        <w:t>O consumo de recursos se distribui entre as atividades da seguinte maneira:</w:t>
      </w:r>
    </w:p>
    <w:tbl>
      <w:tblPr>
        <w:tblW w:w="8421" w:type="dxa"/>
        <w:tblInd w:w="55" w:type="dxa"/>
        <w:tblCellMar>
          <w:left w:w="70" w:type="dxa"/>
          <w:right w:w="70" w:type="dxa"/>
        </w:tblCellMar>
        <w:tblLook w:val="04A0" w:firstRow="1" w:lastRow="0" w:firstColumn="1" w:lastColumn="0" w:noHBand="0" w:noVBand="1"/>
      </w:tblPr>
      <w:tblGrid>
        <w:gridCol w:w="3512"/>
        <w:gridCol w:w="924"/>
        <w:gridCol w:w="1105"/>
        <w:gridCol w:w="960"/>
        <w:gridCol w:w="960"/>
        <w:gridCol w:w="960"/>
      </w:tblGrid>
      <w:tr w:rsidR="000109A7" w:rsidRPr="008D3BCC" w:rsidTr="00F70CB0">
        <w:trPr>
          <w:trHeight w:val="255"/>
        </w:trPr>
        <w:tc>
          <w:tcPr>
            <w:tcW w:w="8421"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w:t>
            </w:r>
          </w:p>
        </w:tc>
      </w:tr>
      <w:tr w:rsidR="000109A7" w:rsidRPr="008D3BCC" w:rsidTr="00F70CB0">
        <w:trPr>
          <w:trHeight w:val="30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Limpeza de Carpetes</w:t>
            </w:r>
          </w:p>
        </w:tc>
        <w:tc>
          <w:tcPr>
            <w:tcW w:w="1105"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Viagens para Realização de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Apoio a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960" w:type="dxa"/>
            <w:vMerge w:val="restart"/>
            <w:tcBorders>
              <w:top w:val="nil"/>
              <w:left w:val="nil"/>
              <w:bottom w:val="single" w:sz="4" w:space="0" w:color="000000"/>
              <w:right w:val="single" w:sz="4" w:space="0" w:color="auto"/>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45%</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55%</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24"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O apoio aos serviços consiste no recebimento de chamadas de clientes em potencial no escritório, na programação de serviços, na emissão de contas, na solução de problemas, e assim por diante.</w:t>
      </w:r>
    </w:p>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Prepare a alocação de primeiro estágio dos custos aos acumuladores de custos de atividades.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Calcule as taxas de atividade para os acumuladores de custos.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 xml:space="preserve">A empresa completou recentemente um serviço de limpeza de carpetes de 500 m²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 o que exigiu uma viagem de 120 km, ida e volta, desde a sede da empresa em </w:t>
      </w:r>
      <w:proofErr w:type="spellStart"/>
      <w:r w:rsidRPr="008D3BCC">
        <w:rPr>
          <w:rFonts w:ascii="Calibri" w:hAnsi="Calibri"/>
          <w:b/>
          <w:i/>
          <w:sz w:val="20"/>
          <w:szCs w:val="20"/>
        </w:rPr>
        <w:t>Bozeman</w:t>
      </w:r>
      <w:proofErr w:type="spellEnd"/>
      <w:r w:rsidRPr="008D3BCC">
        <w:rPr>
          <w:rFonts w:ascii="Calibri" w:hAnsi="Calibri"/>
          <w:b/>
          <w:i/>
          <w:sz w:val="20"/>
          <w:szCs w:val="20"/>
        </w:rPr>
        <w:t>. Calcule o custo deste serviço usando o sistema de custeio baseado em atividades</w:t>
      </w:r>
      <w:r w:rsidR="005009C9">
        <w:rPr>
          <w:rFonts w:ascii="Calibri" w:hAnsi="Calibri"/>
          <w:b/>
          <w:i/>
          <w:sz w:val="20"/>
          <w:szCs w:val="20"/>
        </w:rPr>
        <w:t>;</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 xml:space="preserve">A receita do serviço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foi de U$140 (500 m² a U$28 por cem metros quadrados). Elabore um relatório que mostre a margem de lucro deste serviço.</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 xml:space="preserve">O que se conclui a respeito da rentabilidade do serviço no rancho </w:t>
      </w:r>
      <w:proofErr w:type="spellStart"/>
      <w:r w:rsidRPr="008D3BCC">
        <w:rPr>
          <w:rFonts w:ascii="Calibri" w:hAnsi="Calibri"/>
          <w:b/>
          <w:i/>
          <w:sz w:val="20"/>
          <w:szCs w:val="20"/>
        </w:rPr>
        <w:t>Flying</w:t>
      </w:r>
      <w:proofErr w:type="spellEnd"/>
      <w:r w:rsidRPr="008D3BCC">
        <w:rPr>
          <w:rFonts w:ascii="Calibri" w:hAnsi="Calibri"/>
          <w:b/>
          <w:i/>
          <w:sz w:val="20"/>
          <w:szCs w:val="20"/>
        </w:rPr>
        <w:t xml:space="preserve"> N? Explique sua resposta.</w:t>
      </w:r>
    </w:p>
    <w:p w:rsidR="00487038" w:rsidRPr="00487038" w:rsidRDefault="000109A7" w:rsidP="00FB136A">
      <w:pPr>
        <w:numPr>
          <w:ilvl w:val="0"/>
          <w:numId w:val="29"/>
        </w:numPr>
        <w:jc w:val="both"/>
        <w:rPr>
          <w:rFonts w:ascii="Calibri" w:hAnsi="Calibri"/>
          <w:sz w:val="20"/>
        </w:rPr>
      </w:pPr>
      <w:r w:rsidRPr="00B663A8">
        <w:rPr>
          <w:rFonts w:ascii="Calibri" w:hAnsi="Calibri"/>
          <w:b/>
          <w:i/>
          <w:sz w:val="20"/>
          <w:szCs w:val="20"/>
        </w:rPr>
        <w:t>Que conselho você daria ao presidente da empresa a respeito da fixação de preços de serviços no futuro?</w:t>
      </w:r>
    </w:p>
    <w:p w:rsidR="00487038" w:rsidRDefault="00487038" w:rsidP="00487038">
      <w:pPr>
        <w:jc w:val="both"/>
        <w:rPr>
          <w:rFonts w:ascii="Calibri" w:hAnsi="Calibri"/>
          <w:sz w:val="20"/>
        </w:rPr>
      </w:pPr>
    </w:p>
    <w:p w:rsidR="00487038" w:rsidRDefault="00487038" w:rsidP="00487038">
      <w:pPr>
        <w:jc w:val="both"/>
        <w:rPr>
          <w:rFonts w:ascii="Calibri" w:hAnsi="Calibri"/>
          <w:sz w:val="20"/>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(2) Limpeza de carpetes = $8,05 por 100m2; Viagens = $1,30 por km; Apoio a serviços = $29,50 por serviço. (3) Resposta:</w:t>
      </w:r>
      <w:r>
        <w:rPr>
          <w:rFonts w:ascii="Courier New" w:hAnsi="Courier New" w:cs="Courier New"/>
          <w:i/>
          <w:sz w:val="18"/>
          <w:szCs w:val="18"/>
        </w:rPr>
        <w:t xml:space="preserve"> ($85,80).</w:t>
      </w:r>
    </w:p>
    <w:p w:rsidR="000109A7" w:rsidRPr="00B663A8" w:rsidRDefault="000109A7" w:rsidP="00487038">
      <w:pPr>
        <w:jc w:val="both"/>
        <w:rPr>
          <w:rFonts w:ascii="Calibri" w:hAnsi="Calibri"/>
          <w:sz w:val="20"/>
        </w:rPr>
      </w:pPr>
      <w:r w:rsidRPr="00B663A8">
        <w:rPr>
          <w:rFonts w:ascii="Calibri" w:hAnsi="Calibri"/>
          <w:sz w:val="20"/>
        </w:rPr>
        <w:br w:type="page"/>
      </w:r>
    </w:p>
    <w:p w:rsidR="000109A7" w:rsidRDefault="000109A7" w:rsidP="000109A7">
      <w:pPr>
        <w:pStyle w:val="EstiloTtulo2VerdanaItlicoTodasemmaisculas"/>
        <w:spacing w:before="0" w:beforeAutospacing="0"/>
        <w:rPr>
          <w:rFonts w:ascii="Calibri" w:hAnsi="Calibri"/>
        </w:rPr>
      </w:pPr>
      <w:bookmarkStart w:id="18" w:name="_Toc78002412"/>
      <w:r>
        <w:rPr>
          <w:rFonts w:ascii="Calibri" w:hAnsi="Calibri"/>
        </w:rPr>
        <w:lastRenderedPageBreak/>
        <w:t>MARGEM DE CONTRIBUIÇÃO</w:t>
      </w:r>
      <w:bookmarkEnd w:id="18"/>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19" w:name="_Toc78002413"/>
      <w:r w:rsidRPr="000109A7">
        <w:rPr>
          <w:rFonts w:ascii="Calibri" w:eastAsia="Times New Roman" w:hAnsi="Calibri" w:cs="Arial"/>
          <w:b/>
          <w:bCs/>
          <w:color w:val="auto"/>
          <w:sz w:val="24"/>
          <w:szCs w:val="24"/>
        </w:rPr>
        <w:t>CIA. TUDOLIMPO</w:t>
      </w:r>
      <w:bookmarkEnd w:id="19"/>
    </w:p>
    <w:p w:rsidR="000109A7" w:rsidRDefault="000109A7" w:rsidP="000109A7">
      <w:pPr>
        <w:rPr>
          <w:rFonts w:ascii="Calibri" w:hAnsi="Calibri" w:cs="Arial"/>
          <w:bCs/>
          <w:sz w:val="20"/>
        </w:rPr>
      </w:pPr>
      <w:r>
        <w:rPr>
          <w:rFonts w:ascii="Calibri" w:hAnsi="Calibri" w:cs="Arial"/>
          <w:bCs/>
          <w:sz w:val="20"/>
        </w:rPr>
        <w:t xml:space="preserve">A Cia. </w:t>
      </w:r>
      <w:proofErr w:type="spellStart"/>
      <w:r>
        <w:rPr>
          <w:rFonts w:ascii="Calibri" w:hAnsi="Calibri" w:cs="Arial"/>
          <w:bCs/>
          <w:sz w:val="20"/>
        </w:rPr>
        <w:t>Tudolimpo</w:t>
      </w:r>
      <w:proofErr w:type="spellEnd"/>
      <w:r>
        <w:rPr>
          <w:rFonts w:ascii="Calibri" w:hAnsi="Calibri" w:cs="Arial"/>
          <w:bCs/>
          <w:sz w:val="20"/>
        </w:rPr>
        <w:t xml:space="preserve"> S.A.</w:t>
      </w:r>
      <w:r>
        <w:rPr>
          <w:rStyle w:val="Refdenotaderodap"/>
          <w:rFonts w:ascii="Calibri" w:hAnsi="Calibri" w:cs="Arial"/>
          <w:bCs/>
          <w:sz w:val="20"/>
        </w:rPr>
        <w:footnoteReference w:id="7"/>
      </w:r>
      <w:r>
        <w:rPr>
          <w:rFonts w:ascii="Calibri" w:hAnsi="Calibri" w:cs="Arial"/>
          <w:bCs/>
          <w:sz w:val="20"/>
        </w:rPr>
        <w:t xml:space="preserve"> trabalha no mercado de enceradeiras e aspiradores de pó, onde a empresa líder é a Brilho Estelar, sendo que esta, inclusive, fixa os preços, que sempre são seguidos pelas demais. A </w:t>
      </w:r>
      <w:proofErr w:type="spellStart"/>
      <w:r>
        <w:rPr>
          <w:rFonts w:ascii="Calibri" w:hAnsi="Calibri" w:cs="Arial"/>
          <w:bCs/>
          <w:sz w:val="20"/>
        </w:rPr>
        <w:t>Tudolimpo</w:t>
      </w:r>
      <w:proofErr w:type="spellEnd"/>
      <w:r>
        <w:rPr>
          <w:rFonts w:ascii="Calibri" w:hAnsi="Calibri" w:cs="Arial"/>
          <w:bCs/>
          <w:sz w:val="20"/>
        </w:rPr>
        <w:t xml:space="preserve"> fez uma ampliação da sua capacidade produtiva, e pretende utiliza-la mediante uma intensiva campanha publicitária, mas sem alterar seus preços de venda. O Departamento de planejamento pediu ao Departamento de Custos um relatório completo sobre os dois produtos; esse relatório acabou por evidenciar os seguintes dados:</w:t>
      </w:r>
    </w:p>
    <w:tbl>
      <w:tblPr>
        <w:tblW w:w="7162" w:type="dxa"/>
        <w:tblInd w:w="-2" w:type="dxa"/>
        <w:tblCellMar>
          <w:left w:w="0" w:type="dxa"/>
          <w:right w:w="0" w:type="dxa"/>
        </w:tblCellMar>
        <w:tblLook w:val="0000" w:firstRow="0" w:lastRow="0" w:firstColumn="0" w:lastColumn="0" w:noHBand="0" w:noVBand="0"/>
      </w:tblPr>
      <w:tblGrid>
        <w:gridCol w:w="4422"/>
        <w:gridCol w:w="1400"/>
        <w:gridCol w:w="1340"/>
      </w:tblGrid>
      <w:tr w:rsidR="000109A7" w:rsidTr="00F70CB0">
        <w:trPr>
          <w:gridAfter w:val="1"/>
          <w:wAfter w:w="1340" w:type="dxa"/>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fixos (por mês)</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indireta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Depreciação</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360.000 </w:t>
            </w:r>
          </w:p>
        </w:tc>
      </w:tr>
      <w:tr w:rsidR="000109A7" w:rsidTr="00F70CB0">
        <w:trPr>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variáveis (por unidade)</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Matéria-prima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300,00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400,00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 materiais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122,50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180,80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350,00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422" w:type="dxa"/>
            <w:noWrap/>
            <w:tcMar>
              <w:top w:w="15" w:type="dxa"/>
              <w:left w:w="15" w:type="dxa"/>
              <w:bottom w:w="0" w:type="dxa"/>
              <w:right w:w="15"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Outras informações</w:t>
            </w:r>
          </w:p>
        </w:tc>
        <w:tc>
          <w:tcPr>
            <w:tcW w:w="140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Quantidades produzidas – último mês (unidades)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Tempo de fabricação – último mês (horas)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15.000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24.500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Preços de venda</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1.900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2.600 </w:t>
            </w:r>
          </w:p>
        </w:tc>
      </w:tr>
    </w:tbl>
    <w:p w:rsidR="000109A7" w:rsidRDefault="000109A7" w:rsidP="000109A7">
      <w:pPr>
        <w:pStyle w:val="QUESTO"/>
        <w:rPr>
          <w:rFonts w:ascii="Calibri" w:hAnsi="Calibri"/>
          <w:sz w:val="20"/>
        </w:rPr>
      </w:pPr>
      <w:r>
        <w:rPr>
          <w:rFonts w:ascii="Calibri" w:hAnsi="Calibri"/>
          <w:sz w:val="20"/>
        </w:rPr>
        <w:t>Dê sua opinião sobre qual produto deve ter sua venda incentivada. Justifique-a:</w:t>
      </w:r>
    </w:p>
    <w:p w:rsidR="000109A7" w:rsidRDefault="000109A7" w:rsidP="000109A7">
      <w:pPr>
        <w:pStyle w:val="Corpodetexto"/>
        <w:rPr>
          <w:rFonts w:ascii="Calibri" w:hAnsi="Calibri" w:cs="Arial"/>
          <w:sz w:val="20"/>
        </w:rPr>
      </w:pPr>
    </w:p>
    <w:p w:rsidR="000109A7" w:rsidRDefault="000109A7" w:rsidP="000109A7">
      <w:pPr>
        <w:pStyle w:val="Corpodetexto"/>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0" w:name="_Toc78002414"/>
      <w:r w:rsidRPr="000109A7">
        <w:rPr>
          <w:rFonts w:ascii="Calibri" w:eastAsia="Times New Roman" w:hAnsi="Calibri" w:cs="Arial"/>
          <w:b/>
          <w:bCs/>
          <w:color w:val="auto"/>
          <w:sz w:val="24"/>
          <w:szCs w:val="24"/>
        </w:rPr>
        <w:t>TRANSPORTADORA TULIPA</w:t>
      </w:r>
      <w:bookmarkEnd w:id="20"/>
    </w:p>
    <w:p w:rsidR="000109A7" w:rsidRDefault="000109A7" w:rsidP="000109A7">
      <w:pPr>
        <w:rPr>
          <w:rFonts w:ascii="Calibri" w:hAnsi="Calibri"/>
          <w:sz w:val="20"/>
        </w:rPr>
      </w:pPr>
      <w:r>
        <w:rPr>
          <w:rFonts w:ascii="Calibri" w:hAnsi="Calibri"/>
          <w:sz w:val="20"/>
        </w:rPr>
        <w:t>O Sr. Florisvaldo Rosa, sócio da Transportadora Tulipa Ltda, há muito tempo tem controlado as finanças da empresa em seus caderninhos. Ali, ele anota todos os pagamentos que realiza: fretes de terceiros, salários, combustível, manutenção, despesas de viagem etc., além das parcelas de leasing que paga dos caminhões.</w:t>
      </w:r>
    </w:p>
    <w:p w:rsidR="000109A7" w:rsidRDefault="000109A7" w:rsidP="000109A7">
      <w:pPr>
        <w:rPr>
          <w:rFonts w:ascii="Calibri" w:hAnsi="Calibri" w:cs="Tahoma"/>
          <w:sz w:val="20"/>
        </w:rPr>
      </w:pPr>
      <w:r>
        <w:rPr>
          <w:rFonts w:ascii="Calibri" w:hAnsi="Calibri" w:cs="Tahoma"/>
          <w:sz w:val="20"/>
        </w:rPr>
        <w:t xml:space="preserve">Ele separa, inclusive, </w:t>
      </w:r>
      <w:r>
        <w:rPr>
          <w:rFonts w:ascii="Calibri" w:hAnsi="Calibri"/>
          <w:sz w:val="20"/>
        </w:rPr>
        <w:t>os pagamentos relacionados a cada um dos 3 caminhões da empresa, pois gosta</w:t>
      </w:r>
      <w:r>
        <w:rPr>
          <w:rFonts w:ascii="Calibri" w:hAnsi="Calibri" w:cs="Tahoma"/>
          <w:sz w:val="20"/>
        </w:rPr>
        <w:t xml:space="preserve"> de ver o quanto cada um está lhe custando. Veja seu depoimento:</w:t>
      </w:r>
    </w:p>
    <w:p w:rsidR="000109A7" w:rsidRDefault="000109A7" w:rsidP="000109A7">
      <w:pPr>
        <w:pStyle w:val="Citao"/>
        <w:spacing w:before="0" w:after="0"/>
        <w:rPr>
          <w:rFonts w:ascii="Calibri" w:hAnsi="Calibri"/>
          <w:sz w:val="20"/>
        </w:rPr>
      </w:pPr>
      <w:r>
        <w:rPr>
          <w:rFonts w:ascii="Calibri" w:hAnsi="Calibri"/>
          <w:sz w:val="20"/>
        </w:rPr>
        <w:t>“Seu moço, separar as despesas por caminhão tem sido útil porque podemos ver melhor quanto cada um está rendendo. Tem umas coisas que não dão para saber o que é de quem, e quando é assim, eu boto um bocadinho para cada um. A minha retirada, por exemplo, que só fico aqui no escritório, eu reparto em três, mas às vezes, quando vejo que um dos caminhões não está rendendo tanto, eu diminuo um pouco dele e jogo mais para os outros. É justo, não é? Afinal, quem pode mais, paga mais... Além disso, essa repartição das despesas é boa porque eu posso ver se cada um dos caminhões está dando lucro, ou pelo menos cobrindo as despesas.”</w:t>
      </w:r>
    </w:p>
    <w:p w:rsidR="000109A7" w:rsidRDefault="000109A7" w:rsidP="000109A7">
      <w:pPr>
        <w:rPr>
          <w:rFonts w:ascii="Calibri" w:hAnsi="Calibri"/>
          <w:sz w:val="20"/>
        </w:rPr>
      </w:pPr>
      <w:r>
        <w:rPr>
          <w:rFonts w:ascii="Calibri" w:hAnsi="Calibri" w:cs="Arial"/>
          <w:b/>
          <w:bCs/>
          <w:i/>
          <w:iCs/>
          <w:sz w:val="20"/>
        </w:rPr>
        <w:t>Em quais aspectos você concorda ou discorda do sr. Florisvaldo</w:t>
      </w:r>
      <w:r>
        <w:rPr>
          <w:rFonts w:ascii="Calibri" w:hAnsi="Calibri"/>
          <w:sz w:val="20"/>
        </w:rPr>
        <w:t>?</w:t>
      </w:r>
    </w:p>
    <w:p w:rsidR="000109A7" w:rsidRDefault="000109A7" w:rsidP="000109A7">
      <w:pPr>
        <w:rPr>
          <w:rFonts w:ascii="Calibri" w:hAnsi="Calibri"/>
          <w:sz w:val="20"/>
        </w:rPr>
      </w:pPr>
      <w:r>
        <w:rPr>
          <w:rFonts w:ascii="Calibri" w:hAnsi="Calibri"/>
          <w:sz w:val="20"/>
        </w:rPr>
        <w:br w:type="page"/>
      </w: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1" w:name="_Toc78002415"/>
      <w:r w:rsidRPr="000109A7">
        <w:rPr>
          <w:rFonts w:ascii="Calibri" w:eastAsia="Times New Roman" w:hAnsi="Calibri" w:cs="Arial"/>
          <w:b/>
          <w:bCs/>
          <w:color w:val="auto"/>
          <w:sz w:val="24"/>
          <w:szCs w:val="24"/>
        </w:rPr>
        <w:lastRenderedPageBreak/>
        <w:t>CALCULADORAS MANGUEIRA</w:t>
      </w:r>
      <w:bookmarkEnd w:id="21"/>
    </w:p>
    <w:p w:rsidR="000109A7" w:rsidRDefault="000109A7" w:rsidP="00F42DBA">
      <w:pPr>
        <w:pStyle w:val="Corpodetexto"/>
        <w:spacing w:after="0"/>
        <w:jc w:val="both"/>
        <w:rPr>
          <w:rFonts w:ascii="Calibri" w:hAnsi="Calibri" w:cs="Arial"/>
          <w:sz w:val="20"/>
        </w:rPr>
      </w:pPr>
      <w:r>
        <w:rPr>
          <w:rFonts w:ascii="Calibri" w:hAnsi="Calibri" w:cs="Arial"/>
          <w:sz w:val="20"/>
        </w:rPr>
        <w:t>A Cia. de calculadoras Mangueira produz dois modelos de calculadora: o modelo verde, utilizado por administradores e contadores e o modelo rosa, utilizado por engenheiros. Devido à alta taxa de obsolescência das peças em estoque, a empresa decidiu, há dois anos, não mais manter estoques, trabalhando apenas com encomendas.</w:t>
      </w:r>
    </w:p>
    <w:p w:rsidR="000109A7" w:rsidRDefault="000109A7" w:rsidP="00F42DBA">
      <w:pPr>
        <w:ind w:left="284"/>
        <w:jc w:val="both"/>
        <w:rPr>
          <w:rFonts w:ascii="Calibri" w:hAnsi="Calibri" w:cs="Arial"/>
          <w:sz w:val="20"/>
        </w:rPr>
      </w:pPr>
      <w:r>
        <w:rPr>
          <w:rFonts w:ascii="Calibri" w:hAnsi="Calibri" w:cs="Arial"/>
          <w:sz w:val="20"/>
        </w:rPr>
        <w:t>No dia 20 de agosto, a empresa recebeu duas propostas de produção:</w:t>
      </w:r>
    </w:p>
    <w:p w:rsidR="000109A7" w:rsidRDefault="000109A7" w:rsidP="00FB136A">
      <w:pPr>
        <w:numPr>
          <w:ilvl w:val="0"/>
          <w:numId w:val="11"/>
        </w:numPr>
        <w:jc w:val="both"/>
        <w:rPr>
          <w:rFonts w:ascii="Calibri" w:hAnsi="Calibri" w:cs="Arial"/>
          <w:sz w:val="20"/>
        </w:rPr>
      </w:pPr>
      <w:r>
        <w:rPr>
          <w:rFonts w:ascii="Calibri" w:hAnsi="Calibri" w:cs="Arial"/>
          <w:sz w:val="20"/>
        </w:rPr>
        <w:t>10.000 calculadoras verdes, que demandam 4 semanas de atividade produtiva;</w:t>
      </w:r>
    </w:p>
    <w:p w:rsidR="000109A7" w:rsidRDefault="000109A7" w:rsidP="00FB136A">
      <w:pPr>
        <w:numPr>
          <w:ilvl w:val="0"/>
          <w:numId w:val="11"/>
        </w:numPr>
        <w:jc w:val="both"/>
        <w:rPr>
          <w:rFonts w:ascii="Calibri" w:hAnsi="Calibri" w:cs="Arial"/>
          <w:sz w:val="20"/>
        </w:rPr>
      </w:pPr>
      <w:r>
        <w:rPr>
          <w:rFonts w:ascii="Calibri" w:hAnsi="Calibri" w:cs="Arial"/>
          <w:sz w:val="20"/>
        </w:rPr>
        <w:t>15.000 calculadoras rosas, que demandam 3 semanas de atividade produtiva.</w:t>
      </w:r>
    </w:p>
    <w:p w:rsidR="000109A7" w:rsidRDefault="000109A7" w:rsidP="00F42DBA">
      <w:pPr>
        <w:jc w:val="both"/>
        <w:rPr>
          <w:rFonts w:ascii="Calibri" w:hAnsi="Calibri" w:cs="Arial"/>
          <w:sz w:val="20"/>
        </w:rPr>
      </w:pPr>
      <w:r>
        <w:rPr>
          <w:rFonts w:ascii="Calibri" w:hAnsi="Calibri" w:cs="Arial"/>
          <w:sz w:val="20"/>
        </w:rPr>
        <w:t>A empresa está com a fábrica comprometida a partir de 20 de setembro para o atendimento de encomendas para o final do ano e os dados financeiros são os seguintes: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85"/>
        <w:gridCol w:w="1531"/>
        <w:gridCol w:w="1531"/>
      </w:tblGrid>
      <w:tr w:rsidR="000109A7" w:rsidTr="00F42DBA">
        <w:trPr>
          <w:trHeight w:val="307"/>
          <w:jc w:val="center"/>
        </w:trPr>
        <w:tc>
          <w:tcPr>
            <w:tcW w:w="2885" w:type="dxa"/>
          </w:tcPr>
          <w:p w:rsidR="000109A7" w:rsidRDefault="000109A7" w:rsidP="00F70CB0">
            <w:pPr>
              <w:jc w:val="right"/>
              <w:rPr>
                <w:rFonts w:ascii="Calibri" w:hAnsi="Calibri" w:cs="Arial"/>
                <w:snapToGrid w:val="0"/>
                <w:color w:val="000000"/>
                <w:sz w:val="20"/>
              </w:rPr>
            </w:pP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Verde</w:t>
            </w: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Rosa</w:t>
            </w:r>
          </w:p>
        </w:tc>
      </w:tr>
      <w:tr w:rsidR="000109A7" w:rsidTr="00F42DBA">
        <w:trPr>
          <w:trHeight w:val="293"/>
          <w:jc w:val="center"/>
        </w:trPr>
        <w:tc>
          <w:tcPr>
            <w:tcW w:w="2885" w:type="dxa"/>
          </w:tcPr>
          <w:p w:rsidR="000109A7" w:rsidRDefault="000109A7" w:rsidP="00F70CB0">
            <w:pPr>
              <w:rPr>
                <w:rFonts w:ascii="Calibri" w:hAnsi="Calibri" w:cs="Arial"/>
                <w:snapToGrid w:val="0"/>
                <w:color w:val="000000"/>
                <w:sz w:val="20"/>
              </w:rPr>
            </w:pPr>
            <w:r>
              <w:rPr>
                <w:rFonts w:ascii="Calibri" w:hAnsi="Calibri" w:cs="Arial"/>
                <w:snapToGrid w:val="0"/>
                <w:color w:val="000000"/>
                <w:sz w:val="20"/>
              </w:rPr>
              <w:t>Margem de contribuição</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55,00</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35,00</w:t>
            </w:r>
          </w:p>
        </w:tc>
      </w:tr>
      <w:tr w:rsidR="00F42DBA" w:rsidTr="00357AD4">
        <w:trPr>
          <w:trHeight w:val="293"/>
          <w:jc w:val="center"/>
        </w:trPr>
        <w:tc>
          <w:tcPr>
            <w:tcW w:w="2885" w:type="dxa"/>
          </w:tcPr>
          <w:p w:rsidR="00F42DBA" w:rsidRDefault="00F42DBA" w:rsidP="00F70CB0">
            <w:pPr>
              <w:rPr>
                <w:rFonts w:ascii="Calibri" w:hAnsi="Calibri" w:cs="Arial"/>
                <w:snapToGrid w:val="0"/>
                <w:color w:val="000000"/>
                <w:sz w:val="20"/>
              </w:rPr>
            </w:pPr>
            <w:r>
              <w:rPr>
                <w:rFonts w:ascii="Calibri" w:hAnsi="Calibri" w:cs="Arial"/>
                <w:snapToGrid w:val="0"/>
                <w:color w:val="000000"/>
                <w:sz w:val="20"/>
              </w:rPr>
              <w:t>Custos e despesas fixos</w:t>
            </w:r>
          </w:p>
        </w:tc>
        <w:tc>
          <w:tcPr>
            <w:tcW w:w="3062" w:type="dxa"/>
            <w:gridSpan w:val="2"/>
          </w:tcPr>
          <w:p w:rsidR="00F42DBA" w:rsidRDefault="00F42DBA" w:rsidP="00F42DBA">
            <w:pPr>
              <w:jc w:val="center"/>
              <w:rPr>
                <w:rFonts w:ascii="Calibri" w:hAnsi="Calibri" w:cs="Arial"/>
                <w:snapToGrid w:val="0"/>
                <w:color w:val="000000"/>
                <w:sz w:val="20"/>
              </w:rPr>
            </w:pPr>
            <w:r>
              <w:rPr>
                <w:rFonts w:ascii="Calibri" w:hAnsi="Calibri" w:cs="Arial"/>
                <w:snapToGrid w:val="0"/>
                <w:color w:val="000000"/>
                <w:sz w:val="20"/>
              </w:rPr>
              <w:t>... 90.000 por semana</w:t>
            </w:r>
          </w:p>
        </w:tc>
      </w:tr>
    </w:tbl>
    <w:p w:rsidR="000109A7" w:rsidRDefault="000109A7" w:rsidP="000109A7">
      <w:pPr>
        <w:pStyle w:val="QUESTO"/>
        <w:rPr>
          <w:rFonts w:ascii="Calibri" w:hAnsi="Calibri"/>
          <w:sz w:val="20"/>
        </w:rPr>
      </w:pPr>
      <w:r>
        <w:rPr>
          <w:rFonts w:ascii="Calibri" w:hAnsi="Calibri"/>
          <w:sz w:val="20"/>
        </w:rPr>
        <w:t>Qual das duas encomendas é mais interessante para a empresa? Justifique sua resposta.</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2" w:name="_Toc78002416"/>
      <w:r w:rsidRPr="000109A7">
        <w:rPr>
          <w:rFonts w:ascii="Calibri" w:eastAsia="Times New Roman" w:hAnsi="Calibri" w:cs="Arial"/>
          <w:b/>
          <w:bCs/>
          <w:color w:val="auto"/>
          <w:sz w:val="24"/>
          <w:szCs w:val="24"/>
        </w:rPr>
        <w:t>CIA. TUPINIQUIM DE VEÍCULOS</w:t>
      </w:r>
      <w:bookmarkEnd w:id="22"/>
    </w:p>
    <w:p w:rsidR="000109A7" w:rsidRDefault="000109A7" w:rsidP="00F42DBA">
      <w:pPr>
        <w:jc w:val="both"/>
        <w:rPr>
          <w:rFonts w:ascii="Calibri" w:hAnsi="Calibri" w:cs="Arial"/>
          <w:sz w:val="20"/>
        </w:rPr>
      </w:pPr>
      <w:r>
        <w:rPr>
          <w:rFonts w:ascii="Calibri" w:hAnsi="Calibri" w:cs="Arial"/>
          <w:sz w:val="20"/>
        </w:rPr>
        <w:t>A Cia. Tupiniquim de Veículos tem uma capacidade de produção de 60.000 carros por ano e o mercado interno está consumindo atualmente apenas 45.000 carros por ano. Com as seguintes características:</w:t>
      </w:r>
    </w:p>
    <w:p w:rsidR="000109A7" w:rsidRDefault="000109A7" w:rsidP="00FB136A">
      <w:pPr>
        <w:numPr>
          <w:ilvl w:val="0"/>
          <w:numId w:val="12"/>
        </w:numPr>
        <w:ind w:left="372"/>
        <w:jc w:val="both"/>
        <w:rPr>
          <w:rFonts w:ascii="Calibri" w:hAnsi="Calibri" w:cs="Arial"/>
          <w:sz w:val="20"/>
        </w:rPr>
      </w:pPr>
      <w:r>
        <w:rPr>
          <w:rFonts w:ascii="Calibri" w:hAnsi="Calibri" w:cs="Arial"/>
          <w:sz w:val="20"/>
        </w:rPr>
        <w:t>Preço de venda - $ 23.000;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variáveis - $ 18.000;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fixos - $ 170.000.000,00 por ano.</w:t>
      </w:r>
    </w:p>
    <w:p w:rsidR="000109A7" w:rsidRDefault="000109A7" w:rsidP="00F42DBA">
      <w:pPr>
        <w:ind w:left="284"/>
        <w:jc w:val="both"/>
        <w:rPr>
          <w:rFonts w:ascii="Calibri" w:hAnsi="Calibri" w:cs="Arial"/>
          <w:sz w:val="20"/>
        </w:rPr>
      </w:pPr>
      <w:r>
        <w:rPr>
          <w:rFonts w:ascii="Calibri" w:hAnsi="Calibri" w:cs="Arial"/>
          <w:sz w:val="20"/>
        </w:rPr>
        <w:t>A empresa recebeu duas propostas de exportação que são as seguintes:</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1 – 15.000 carros a $ 20.000 cada um;</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2 – 19.000 carros a $ 21.000 cada um.</w:t>
      </w:r>
    </w:p>
    <w:p w:rsidR="000109A7" w:rsidRDefault="000109A7" w:rsidP="00F42DBA">
      <w:pPr>
        <w:pStyle w:val="Recuodecorpodetexto"/>
        <w:jc w:val="both"/>
        <w:rPr>
          <w:rFonts w:ascii="Calibri" w:hAnsi="Calibri"/>
          <w:sz w:val="20"/>
        </w:rPr>
      </w:pPr>
      <w:r>
        <w:rPr>
          <w:rFonts w:ascii="Calibri" w:hAnsi="Calibri"/>
          <w:sz w:val="20"/>
        </w:rPr>
        <w:t>Sendo que para as vendas no exterior a empresa tem uma despesa comercial adicional de $ 500 por unidade.</w:t>
      </w:r>
    </w:p>
    <w:p w:rsidR="000109A7" w:rsidRDefault="000109A7" w:rsidP="000109A7">
      <w:pPr>
        <w:pStyle w:val="QUESTO"/>
        <w:rPr>
          <w:rFonts w:ascii="Calibri" w:hAnsi="Calibri"/>
          <w:sz w:val="20"/>
        </w:rPr>
      </w:pPr>
      <w:r>
        <w:rPr>
          <w:rFonts w:ascii="Calibri" w:hAnsi="Calibri"/>
          <w:sz w:val="20"/>
        </w:rPr>
        <w:t>Questões:</w:t>
      </w:r>
    </w:p>
    <w:p w:rsidR="000109A7" w:rsidRDefault="000109A7" w:rsidP="00FB136A">
      <w:pPr>
        <w:pStyle w:val="QUESTO"/>
        <w:numPr>
          <w:ilvl w:val="0"/>
          <w:numId w:val="16"/>
        </w:numPr>
        <w:rPr>
          <w:rFonts w:ascii="Calibri" w:hAnsi="Calibri"/>
          <w:sz w:val="20"/>
        </w:rPr>
      </w:pPr>
      <w:r>
        <w:rPr>
          <w:rFonts w:ascii="Calibri" w:hAnsi="Calibri"/>
          <w:sz w:val="20"/>
        </w:rPr>
        <w:t>Qual das duas propostas é mais vantajosa para a empresa? Justifique sua resposta.</w:t>
      </w:r>
    </w:p>
    <w:p w:rsidR="000109A7" w:rsidRDefault="000109A7" w:rsidP="00FB136A">
      <w:pPr>
        <w:pStyle w:val="QUESTO"/>
        <w:numPr>
          <w:ilvl w:val="0"/>
          <w:numId w:val="16"/>
        </w:numPr>
        <w:rPr>
          <w:rFonts w:ascii="Calibri" w:hAnsi="Calibri"/>
          <w:sz w:val="20"/>
        </w:rPr>
      </w:pPr>
      <w:r>
        <w:rPr>
          <w:rFonts w:ascii="Calibri" w:hAnsi="Calibri"/>
          <w:sz w:val="20"/>
        </w:rPr>
        <w:t>Qual é o preço mínimo que interessa para a empresa na venda de qualquer quantidade adicional aos 45.000 que ela vem produzindo e vendendo? Justifique sua resposta.</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CUSTO/VOLUME/LUCRO</w:t>
      </w:r>
    </w:p>
    <w:p w:rsidR="000109A7" w:rsidRDefault="000109A7" w:rsidP="000109A7">
      <w:pPr>
        <w:pStyle w:val="Corpodetexto"/>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3" w:name="_Toc78002422"/>
      <w:r w:rsidRPr="000109A7">
        <w:rPr>
          <w:rFonts w:ascii="Calibri" w:eastAsia="Times New Roman" w:hAnsi="Calibri" w:cs="Arial"/>
          <w:b/>
          <w:bCs/>
          <w:color w:val="auto"/>
          <w:sz w:val="24"/>
          <w:szCs w:val="24"/>
        </w:rPr>
        <w:t>BISCOITOS KING KONG</w:t>
      </w:r>
      <w:bookmarkEnd w:id="23"/>
    </w:p>
    <w:p w:rsidR="000109A7" w:rsidRDefault="00581811" w:rsidP="00F42DBA">
      <w:pPr>
        <w:pStyle w:val="Corpodetexto"/>
        <w:spacing w:after="0"/>
        <w:jc w:val="both"/>
        <w:rPr>
          <w:rFonts w:ascii="Calibri" w:hAnsi="Calibri"/>
          <w:sz w:val="20"/>
        </w:rPr>
      </w:pPr>
      <w:r>
        <w:rPr>
          <w:rFonts w:ascii="Calibri" w:hAnsi="Calibri"/>
          <w:sz w:val="20"/>
        </w:rPr>
        <w:t>A biscoitos King Kong está vendendo 650 toneladas de biscoitos por mês e o</w:t>
      </w:r>
      <w:r w:rsidR="000109A7">
        <w:rPr>
          <w:rFonts w:ascii="Calibri" w:hAnsi="Calibri"/>
          <w:sz w:val="20"/>
        </w:rPr>
        <w:t xml:space="preserve"> gerente geral da </w:t>
      </w:r>
      <w:r>
        <w:rPr>
          <w:rFonts w:ascii="Calibri" w:hAnsi="Calibri"/>
          <w:sz w:val="20"/>
        </w:rPr>
        <w:t>empresa</w:t>
      </w:r>
      <w:r w:rsidR="000109A7">
        <w:rPr>
          <w:rFonts w:ascii="Calibri" w:hAnsi="Calibri"/>
          <w:sz w:val="20"/>
        </w:rPr>
        <w:t xml:space="preserve"> obteve as seguintes informações do setor de custos:</w:t>
      </w:r>
    </w:p>
    <w:p w:rsidR="000109A7" w:rsidRPr="008701C1" w:rsidRDefault="000109A7" w:rsidP="00F42DBA">
      <w:pPr>
        <w:numPr>
          <w:ilvl w:val="0"/>
          <w:numId w:val="10"/>
        </w:numPr>
        <w:ind w:left="360" w:hanging="349"/>
        <w:jc w:val="both"/>
        <w:rPr>
          <w:rFonts w:ascii="Calibri" w:hAnsi="Calibri"/>
          <w:sz w:val="20"/>
        </w:rPr>
      </w:pPr>
      <w:r w:rsidRPr="008701C1">
        <w:rPr>
          <w:rFonts w:ascii="Calibri" w:hAnsi="Calibri"/>
          <w:sz w:val="20"/>
        </w:rPr>
        <w:t xml:space="preserve">Preço de venda - $ 500 por tonelada; custos variáveis - $ 210 por tonelada; Impostos sobre venda - 10% do preço de venda; comissões - 20% do preço de venda líquido dos tributos; </w:t>
      </w:r>
      <w:r>
        <w:rPr>
          <w:rFonts w:ascii="Calibri" w:hAnsi="Calibri"/>
          <w:sz w:val="20"/>
        </w:rPr>
        <w:t>c</w:t>
      </w:r>
      <w:r w:rsidRPr="008701C1">
        <w:rPr>
          <w:rFonts w:ascii="Calibri" w:hAnsi="Calibri"/>
          <w:sz w:val="20"/>
        </w:rPr>
        <w:t xml:space="preserve">ustos </w:t>
      </w:r>
      <w:r>
        <w:rPr>
          <w:rFonts w:ascii="Calibri" w:hAnsi="Calibri"/>
          <w:sz w:val="20"/>
        </w:rPr>
        <w:t xml:space="preserve">e despesas </w:t>
      </w:r>
      <w:r w:rsidRPr="008701C1">
        <w:rPr>
          <w:rFonts w:ascii="Calibri" w:hAnsi="Calibri"/>
          <w:sz w:val="20"/>
        </w:rPr>
        <w:t>fixos operacionais</w:t>
      </w:r>
      <w:r>
        <w:rPr>
          <w:rFonts w:ascii="Calibri" w:hAnsi="Calibri"/>
          <w:sz w:val="20"/>
        </w:rPr>
        <w:t xml:space="preserve"> - </w:t>
      </w:r>
      <w:r w:rsidRPr="008701C1">
        <w:rPr>
          <w:rFonts w:ascii="Calibri" w:hAnsi="Calibri"/>
          <w:sz w:val="20"/>
        </w:rPr>
        <w:t xml:space="preserve">$ </w:t>
      </w:r>
      <w:r>
        <w:rPr>
          <w:rFonts w:ascii="Calibri" w:hAnsi="Calibri"/>
          <w:sz w:val="20"/>
        </w:rPr>
        <w:t>75</w:t>
      </w:r>
      <w:r w:rsidRPr="008701C1">
        <w:rPr>
          <w:rFonts w:ascii="Calibri" w:hAnsi="Calibri"/>
          <w:sz w:val="20"/>
        </w:rPr>
        <w:t>.000 por mês</w:t>
      </w:r>
      <w:r>
        <w:rPr>
          <w:rFonts w:ascii="Calibri" w:hAnsi="Calibri"/>
          <w:sz w:val="20"/>
        </w:rPr>
        <w:t>.</w:t>
      </w:r>
    </w:p>
    <w:p w:rsidR="000109A7" w:rsidRDefault="000109A7" w:rsidP="00F42DBA">
      <w:pPr>
        <w:numPr>
          <w:ilvl w:val="0"/>
          <w:numId w:val="10"/>
        </w:numPr>
        <w:ind w:left="360" w:hanging="349"/>
        <w:jc w:val="both"/>
        <w:rPr>
          <w:rFonts w:ascii="Calibri" w:hAnsi="Calibri"/>
          <w:sz w:val="20"/>
        </w:rPr>
      </w:pPr>
      <w:r>
        <w:rPr>
          <w:rFonts w:ascii="Calibri" w:hAnsi="Calibri"/>
          <w:sz w:val="20"/>
        </w:rPr>
        <w:t xml:space="preserve">Dos custos e despesas fixos operacionais, $ 6.000 são depreciações, o capital investido para a operação do negócio é de $900.000, o custo </w:t>
      </w:r>
      <w:r w:rsidR="00581811">
        <w:rPr>
          <w:rFonts w:ascii="Calibri" w:hAnsi="Calibri"/>
          <w:sz w:val="20"/>
        </w:rPr>
        <w:t>de todo c</w:t>
      </w:r>
      <w:r>
        <w:rPr>
          <w:rFonts w:ascii="Calibri" w:hAnsi="Calibri"/>
          <w:sz w:val="20"/>
        </w:rPr>
        <w:t xml:space="preserve">apital investido é de 15% ao ano e a empresa tem compromissos fixos mensais de $24.000 </w:t>
      </w:r>
      <w:r w:rsidR="00581811">
        <w:rPr>
          <w:rFonts w:ascii="Calibri" w:hAnsi="Calibri"/>
          <w:sz w:val="20"/>
        </w:rPr>
        <w:t xml:space="preserve">com </w:t>
      </w:r>
      <w:r>
        <w:rPr>
          <w:rFonts w:ascii="Calibri" w:hAnsi="Calibri"/>
          <w:sz w:val="20"/>
        </w:rPr>
        <w:t>dívidas assumidas.</w:t>
      </w:r>
      <w:r w:rsidR="00581811">
        <w:rPr>
          <w:rFonts w:ascii="Calibri" w:hAnsi="Calibri"/>
          <w:sz w:val="20"/>
        </w:rPr>
        <w:t xml:space="preserve"> Considere uma alíquota de IR/CSSLL = 40%.</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biscoitos que a empresa tem que vender por mês para que seu lucro seja zero?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biscoitos que ela tem que vender por mês para que obtenha, pelo menos, o lucro mínimo desejado (retorno igual ao custo de </w:t>
      </w:r>
      <w:r w:rsidR="00581811">
        <w:rPr>
          <w:rFonts w:ascii="Calibri" w:hAnsi="Calibri"/>
          <w:sz w:val="20"/>
        </w:rPr>
        <w:t>todo o</w:t>
      </w:r>
      <w:r>
        <w:rPr>
          <w:rFonts w:ascii="Calibri" w:hAnsi="Calibri"/>
          <w:sz w:val="20"/>
        </w:rPr>
        <w:t xml:space="preserve"> capital investido)?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 ela tem que vender para cobrir as saídas </w:t>
      </w:r>
      <w:r w:rsidR="00581811">
        <w:rPr>
          <w:rFonts w:ascii="Calibri" w:hAnsi="Calibri"/>
          <w:sz w:val="20"/>
        </w:rPr>
        <w:t xml:space="preserve">operacionais </w:t>
      </w:r>
      <w:r>
        <w:rPr>
          <w:rFonts w:ascii="Calibri" w:hAnsi="Calibri"/>
          <w:sz w:val="20"/>
        </w:rPr>
        <w:t>mensais de caixa (</w:t>
      </w:r>
      <w:r w:rsidR="00581811">
        <w:rPr>
          <w:rFonts w:ascii="Calibri" w:hAnsi="Calibri"/>
          <w:sz w:val="20"/>
        </w:rPr>
        <w:t xml:space="preserve">como se </w:t>
      </w:r>
      <w:r>
        <w:rPr>
          <w:rFonts w:ascii="Calibri" w:hAnsi="Calibri"/>
          <w:sz w:val="20"/>
        </w:rPr>
        <w:t xml:space="preserve">não </w:t>
      </w:r>
      <w:r w:rsidR="00581811">
        <w:rPr>
          <w:rFonts w:ascii="Calibri" w:hAnsi="Calibri"/>
          <w:sz w:val="20"/>
        </w:rPr>
        <w:t>tivesse</w:t>
      </w:r>
      <w:r>
        <w:rPr>
          <w:rFonts w:ascii="Calibri" w:hAnsi="Calibri"/>
          <w:sz w:val="20"/>
        </w:rPr>
        <w:t xml:space="preserve"> dívidas)?</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 ela tem que vender para cobrir as saídas mensais de caixa (considerando que ela tem dívidas)?</w:t>
      </w:r>
    </w:p>
    <w:p w:rsidR="000109A7" w:rsidRDefault="000109A7" w:rsidP="000109A7">
      <w:pPr>
        <w:pStyle w:val="QUESTO"/>
        <w:numPr>
          <w:ilvl w:val="0"/>
          <w:numId w:val="9"/>
        </w:numPr>
        <w:rPr>
          <w:rFonts w:ascii="Calibri" w:hAnsi="Calibri"/>
          <w:sz w:val="20"/>
        </w:rPr>
      </w:pPr>
      <w:r>
        <w:rPr>
          <w:rFonts w:ascii="Calibri" w:hAnsi="Calibri"/>
          <w:sz w:val="20"/>
        </w:rPr>
        <w:t>O gerente da fábrica está preocupado, pois o proprietário quer fechar a empresa alegando que não é um bom negócio, pois todos os meses tem que colocar dinheiro do próprio bolso na empresa para cobrir os déficits de caixa. Oriente o gerente para que ele possa tomar as decisões necessárias;</w:t>
      </w:r>
    </w:p>
    <w:p w:rsidR="000109A7" w:rsidRDefault="00581811" w:rsidP="000109A7">
      <w:pPr>
        <w:pStyle w:val="QUESTO"/>
        <w:numPr>
          <w:ilvl w:val="0"/>
          <w:numId w:val="9"/>
        </w:numPr>
        <w:rPr>
          <w:rFonts w:ascii="Calibri" w:hAnsi="Calibri"/>
          <w:sz w:val="20"/>
        </w:rPr>
      </w:pPr>
      <w:r>
        <w:rPr>
          <w:rFonts w:ascii="Calibri" w:hAnsi="Calibri"/>
          <w:sz w:val="20"/>
        </w:rPr>
        <w:t xml:space="preserve">A partir das vendas mensais atuais, </w:t>
      </w:r>
      <w:r w:rsidR="000109A7">
        <w:rPr>
          <w:rFonts w:ascii="Calibri" w:hAnsi="Calibri"/>
          <w:sz w:val="20"/>
        </w:rPr>
        <w:t>responda: qual é a sua margem de segurança? Indique quantas toneladas ela tem que vender a mais para que seu lucro aumente em 30%? (utilize o conceito de grau de alavancagem operacional);</w:t>
      </w:r>
    </w:p>
    <w:p w:rsidR="000109A7" w:rsidRDefault="000109A7" w:rsidP="000109A7">
      <w:pPr>
        <w:pStyle w:val="Textodecomentrio"/>
        <w:rPr>
          <w:rFonts w:ascii="Calibri" w:hAnsi="Calibri" w:cs="Arial"/>
          <w:szCs w:val="24"/>
        </w:rPr>
      </w:pPr>
    </w:p>
    <w:p w:rsidR="00581811" w:rsidRDefault="00581811" w:rsidP="0058181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w:t>
      </w:r>
      <w:r>
        <w:rPr>
          <w:rFonts w:ascii="Courier New" w:hAnsi="Courier New" w:cs="Courier New"/>
          <w:i/>
          <w:sz w:val="18"/>
          <w:szCs w:val="18"/>
        </w:rPr>
        <w:t>a</w:t>
      </w:r>
      <w:r w:rsidRPr="00487038">
        <w:rPr>
          <w:rFonts w:ascii="Courier New" w:hAnsi="Courier New" w:cs="Courier New"/>
          <w:i/>
          <w:sz w:val="18"/>
          <w:szCs w:val="18"/>
        </w:rPr>
        <w:t xml:space="preserve">) </w:t>
      </w:r>
      <w:r>
        <w:rPr>
          <w:rFonts w:ascii="Courier New" w:hAnsi="Courier New" w:cs="Courier New"/>
          <w:i/>
          <w:sz w:val="18"/>
          <w:szCs w:val="18"/>
        </w:rPr>
        <w:t xml:space="preserve">PEC = 500 </w:t>
      </w:r>
      <w:proofErr w:type="spellStart"/>
      <w:r>
        <w:rPr>
          <w:rFonts w:ascii="Courier New" w:hAnsi="Courier New" w:cs="Courier New"/>
          <w:i/>
          <w:sz w:val="18"/>
          <w:szCs w:val="18"/>
        </w:rPr>
        <w:t>ton</w:t>
      </w:r>
      <w:proofErr w:type="spellEnd"/>
      <w:r>
        <w:rPr>
          <w:rFonts w:ascii="Courier New" w:hAnsi="Courier New" w:cs="Courier New"/>
          <w:i/>
          <w:sz w:val="18"/>
          <w:szCs w:val="18"/>
        </w:rPr>
        <w:t xml:space="preserve">/mês; (b) PEE = 625 </w:t>
      </w:r>
      <w:proofErr w:type="spellStart"/>
      <w:r>
        <w:rPr>
          <w:rFonts w:ascii="Courier New" w:hAnsi="Courier New" w:cs="Courier New"/>
          <w:i/>
          <w:sz w:val="18"/>
          <w:szCs w:val="18"/>
        </w:rPr>
        <w:t>ton</w:t>
      </w:r>
      <w:proofErr w:type="spellEnd"/>
      <w:r>
        <w:rPr>
          <w:rFonts w:ascii="Courier New" w:hAnsi="Courier New" w:cs="Courier New"/>
          <w:i/>
          <w:sz w:val="18"/>
          <w:szCs w:val="18"/>
        </w:rPr>
        <w:t xml:space="preserve">/mês; (c) PEF1 = 460 </w:t>
      </w:r>
      <w:proofErr w:type="spellStart"/>
      <w:r>
        <w:rPr>
          <w:rFonts w:ascii="Courier New" w:hAnsi="Courier New" w:cs="Courier New"/>
          <w:i/>
          <w:sz w:val="18"/>
          <w:szCs w:val="18"/>
        </w:rPr>
        <w:t>ton</w:t>
      </w:r>
      <w:proofErr w:type="spellEnd"/>
      <w:r>
        <w:rPr>
          <w:rFonts w:ascii="Courier New" w:hAnsi="Courier New" w:cs="Courier New"/>
          <w:i/>
          <w:sz w:val="18"/>
          <w:szCs w:val="18"/>
        </w:rPr>
        <w:t xml:space="preserve">/mês; (d) PEF2 = 700 </w:t>
      </w:r>
      <w:proofErr w:type="spellStart"/>
      <w:r>
        <w:rPr>
          <w:rFonts w:ascii="Courier New" w:hAnsi="Courier New" w:cs="Courier New"/>
          <w:i/>
          <w:sz w:val="18"/>
          <w:szCs w:val="18"/>
        </w:rPr>
        <w:t>ton</w:t>
      </w:r>
      <w:proofErr w:type="spellEnd"/>
      <w:r>
        <w:rPr>
          <w:rFonts w:ascii="Courier New" w:hAnsi="Courier New" w:cs="Courier New"/>
          <w:i/>
          <w:sz w:val="18"/>
          <w:szCs w:val="18"/>
        </w:rPr>
        <w:t>/mês</w:t>
      </w:r>
      <w:r w:rsidR="00F42DBA">
        <w:rPr>
          <w:rFonts w:ascii="Courier New" w:hAnsi="Courier New" w:cs="Courier New"/>
          <w:i/>
          <w:sz w:val="18"/>
          <w:szCs w:val="18"/>
        </w:rPr>
        <w:t>.</w:t>
      </w:r>
    </w:p>
    <w:p w:rsidR="00581811" w:rsidRDefault="00581811" w:rsidP="000109A7">
      <w:pPr>
        <w:pStyle w:val="Textodecomentrio"/>
        <w:rPr>
          <w:rFonts w:ascii="Calibri" w:hAnsi="Calibri" w:cs="Arial"/>
          <w:szCs w:val="24"/>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HOTEL GOOD TRIP</w:t>
      </w:r>
    </w:p>
    <w:p w:rsidR="000109A7" w:rsidRDefault="000109A7" w:rsidP="00F42DBA">
      <w:pPr>
        <w:pStyle w:val="Corpodetexto"/>
        <w:spacing w:after="0"/>
        <w:jc w:val="both"/>
        <w:rPr>
          <w:rFonts w:ascii="Calibri" w:hAnsi="Calibri" w:cs="Arial"/>
          <w:sz w:val="20"/>
        </w:rPr>
      </w:pPr>
      <w:r>
        <w:rPr>
          <w:rFonts w:ascii="Calibri" w:hAnsi="Calibri" w:cs="Arial"/>
          <w:sz w:val="20"/>
        </w:rPr>
        <w:t xml:space="preserve">O Hotel </w:t>
      </w:r>
      <w:proofErr w:type="spellStart"/>
      <w:r>
        <w:rPr>
          <w:rFonts w:ascii="Calibri" w:hAnsi="Calibri" w:cs="Arial"/>
          <w:sz w:val="20"/>
        </w:rPr>
        <w:t>Good</w:t>
      </w:r>
      <w:proofErr w:type="spellEnd"/>
      <w:r>
        <w:rPr>
          <w:rFonts w:ascii="Calibri" w:hAnsi="Calibri" w:cs="Arial"/>
          <w:sz w:val="20"/>
        </w:rPr>
        <w:t xml:space="preserve"> </w:t>
      </w:r>
      <w:proofErr w:type="spellStart"/>
      <w:r>
        <w:rPr>
          <w:rFonts w:ascii="Calibri" w:hAnsi="Calibri" w:cs="Arial"/>
          <w:sz w:val="20"/>
        </w:rPr>
        <w:t>Trip</w:t>
      </w:r>
      <w:proofErr w:type="spellEnd"/>
      <w:r>
        <w:rPr>
          <w:rFonts w:ascii="Calibri" w:hAnsi="Calibri" w:cs="Arial"/>
          <w:sz w:val="20"/>
        </w:rPr>
        <w:t xml:space="preserve"> tem 1</w:t>
      </w:r>
      <w:r w:rsidR="00CE1651">
        <w:rPr>
          <w:rFonts w:ascii="Calibri" w:hAnsi="Calibri" w:cs="Arial"/>
          <w:sz w:val="20"/>
        </w:rPr>
        <w:t>0</w:t>
      </w:r>
      <w:r>
        <w:rPr>
          <w:rFonts w:ascii="Calibri" w:hAnsi="Calibri" w:cs="Arial"/>
          <w:sz w:val="20"/>
        </w:rPr>
        <w:t>0 apartamentos e suas diárias são vendidas a um preço médio de $1</w:t>
      </w:r>
      <w:r w:rsidR="00CE1651">
        <w:rPr>
          <w:rFonts w:ascii="Calibri" w:hAnsi="Calibri" w:cs="Arial"/>
          <w:sz w:val="20"/>
        </w:rPr>
        <w:t>3</w:t>
      </w:r>
      <w:r>
        <w:rPr>
          <w:rFonts w:ascii="Calibri" w:hAnsi="Calibri" w:cs="Arial"/>
          <w:sz w:val="20"/>
        </w:rPr>
        <w:t>0</w:t>
      </w:r>
      <w:r w:rsidR="00CE1651">
        <w:rPr>
          <w:rFonts w:ascii="Calibri" w:hAnsi="Calibri" w:cs="Arial"/>
          <w:sz w:val="20"/>
        </w:rPr>
        <w:t>,0 cada diária.</w:t>
      </w:r>
      <w:r>
        <w:rPr>
          <w:rFonts w:ascii="Calibri" w:hAnsi="Calibri" w:cs="Arial"/>
          <w:sz w:val="20"/>
        </w:rPr>
        <w:t xml:space="preserve"> </w:t>
      </w:r>
      <w:r w:rsidR="00CE1651">
        <w:rPr>
          <w:rFonts w:ascii="Calibri" w:hAnsi="Calibri" w:cs="Arial"/>
          <w:sz w:val="20"/>
        </w:rPr>
        <w:t>O</w:t>
      </w:r>
      <w:r>
        <w:rPr>
          <w:rFonts w:ascii="Calibri" w:hAnsi="Calibri" w:cs="Arial"/>
          <w:sz w:val="20"/>
        </w:rPr>
        <w:t>s gastos variáveis de cada diária são estimados em $40</w:t>
      </w:r>
      <w:r w:rsidR="00CE1651">
        <w:rPr>
          <w:rFonts w:ascii="Calibri" w:hAnsi="Calibri" w:cs="Arial"/>
          <w:sz w:val="20"/>
        </w:rPr>
        <w:t>,0</w:t>
      </w:r>
      <w:r>
        <w:rPr>
          <w:rFonts w:ascii="Calibri" w:hAnsi="Calibri" w:cs="Arial"/>
          <w:sz w:val="20"/>
        </w:rPr>
        <w:t>.</w:t>
      </w:r>
      <w:r w:rsidR="00CE1651">
        <w:rPr>
          <w:rFonts w:ascii="Calibri" w:hAnsi="Calibri" w:cs="Arial"/>
          <w:sz w:val="20"/>
        </w:rPr>
        <w:t xml:space="preserve"> </w:t>
      </w:r>
      <w:r>
        <w:rPr>
          <w:rFonts w:ascii="Calibri" w:hAnsi="Calibri" w:cs="Arial"/>
          <w:sz w:val="20"/>
        </w:rPr>
        <w:t xml:space="preserve">Os gastos </w:t>
      </w:r>
      <w:r w:rsidR="00CE1651">
        <w:rPr>
          <w:rFonts w:ascii="Calibri" w:hAnsi="Calibri" w:cs="Arial"/>
          <w:sz w:val="20"/>
        </w:rPr>
        <w:t xml:space="preserve">operacionais </w:t>
      </w:r>
      <w:r>
        <w:rPr>
          <w:rFonts w:ascii="Calibri" w:hAnsi="Calibri" w:cs="Arial"/>
          <w:sz w:val="20"/>
        </w:rPr>
        <w:t>fixos do hotel totalizam $1</w:t>
      </w:r>
      <w:r w:rsidR="00CE1651">
        <w:rPr>
          <w:rFonts w:ascii="Calibri" w:hAnsi="Calibri" w:cs="Arial"/>
          <w:sz w:val="20"/>
        </w:rPr>
        <w:t>,8 milhões</w:t>
      </w:r>
      <w:r>
        <w:rPr>
          <w:rFonts w:ascii="Calibri" w:hAnsi="Calibri" w:cs="Arial"/>
          <w:sz w:val="20"/>
        </w:rPr>
        <w:t xml:space="preserve"> por ano, dentre os quais, $</w:t>
      </w:r>
      <w:r w:rsidR="00CE1651">
        <w:rPr>
          <w:rFonts w:ascii="Calibri" w:hAnsi="Calibri" w:cs="Arial"/>
          <w:sz w:val="20"/>
        </w:rPr>
        <w:t>48,0</w:t>
      </w:r>
      <w:r>
        <w:rPr>
          <w:rFonts w:ascii="Calibri" w:hAnsi="Calibri" w:cs="Arial"/>
          <w:sz w:val="20"/>
        </w:rPr>
        <w:t xml:space="preserve"> mil são depreciações.</w:t>
      </w:r>
      <w:r w:rsidR="00CE1651">
        <w:rPr>
          <w:rFonts w:ascii="Calibri" w:hAnsi="Calibri" w:cs="Arial"/>
          <w:sz w:val="20"/>
        </w:rPr>
        <w:t xml:space="preserve"> </w:t>
      </w:r>
      <w:r>
        <w:rPr>
          <w:rFonts w:ascii="Calibri" w:hAnsi="Calibri" w:cs="Arial"/>
          <w:sz w:val="20"/>
        </w:rPr>
        <w:t>O investimento necessário para a montagem do hotel foi de $</w:t>
      </w:r>
      <w:r w:rsidR="00CE1651">
        <w:rPr>
          <w:rFonts w:ascii="Calibri" w:hAnsi="Calibri" w:cs="Arial"/>
          <w:sz w:val="20"/>
        </w:rPr>
        <w:t>2,0</w:t>
      </w:r>
      <w:r>
        <w:rPr>
          <w:rFonts w:ascii="Calibri" w:hAnsi="Calibri" w:cs="Arial"/>
          <w:sz w:val="20"/>
        </w:rPr>
        <w:t xml:space="preserve"> mil</w:t>
      </w:r>
      <w:r w:rsidR="00CE1651">
        <w:rPr>
          <w:rFonts w:ascii="Calibri" w:hAnsi="Calibri" w:cs="Arial"/>
          <w:sz w:val="20"/>
        </w:rPr>
        <w:t>hões</w:t>
      </w:r>
      <w:r>
        <w:rPr>
          <w:rFonts w:ascii="Calibri" w:hAnsi="Calibri" w:cs="Arial"/>
          <w:sz w:val="20"/>
        </w:rPr>
        <w:t xml:space="preserve"> e o custo do capital investido para o nível de risco do negócio é de 1</w:t>
      </w:r>
      <w:r w:rsidR="00CE1651">
        <w:rPr>
          <w:rFonts w:ascii="Calibri" w:hAnsi="Calibri" w:cs="Arial"/>
          <w:sz w:val="20"/>
        </w:rPr>
        <w:t>8</w:t>
      </w:r>
      <w:r>
        <w:rPr>
          <w:rFonts w:ascii="Calibri" w:hAnsi="Calibri" w:cs="Arial"/>
          <w:sz w:val="20"/>
        </w:rPr>
        <w:t>% ao ano.</w:t>
      </w:r>
      <w:r w:rsidR="00CE1651">
        <w:rPr>
          <w:rFonts w:ascii="Calibri" w:hAnsi="Calibri" w:cs="Arial"/>
          <w:sz w:val="20"/>
        </w:rPr>
        <w:t xml:space="preserve"> </w:t>
      </w:r>
      <w:r>
        <w:rPr>
          <w:rFonts w:ascii="Calibri" w:hAnsi="Calibri" w:cs="Arial"/>
          <w:sz w:val="20"/>
        </w:rPr>
        <w:t>A alíquota de IR/CSSLL é de 40%.</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Apure os pontos de equilíbrio contábil, econômico e financeiro do hotel.</w:t>
      </w:r>
    </w:p>
    <w:p w:rsidR="00CE1651" w:rsidRDefault="000109A7" w:rsidP="00F42DBA">
      <w:pPr>
        <w:pStyle w:val="Corpodetexto"/>
        <w:spacing w:after="0"/>
        <w:jc w:val="both"/>
        <w:rPr>
          <w:rFonts w:ascii="Calibri" w:hAnsi="Calibri" w:cs="Arial"/>
          <w:sz w:val="20"/>
        </w:rPr>
      </w:pPr>
      <w:r>
        <w:rPr>
          <w:rFonts w:ascii="Calibri" w:hAnsi="Calibri" w:cs="Arial"/>
          <w:sz w:val="20"/>
        </w:rPr>
        <w:t>Sabendo-se que o hotel vem trabalhando com uma taxa de ocupação de 75%, apure:</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o grau de alavancagem operacional, a margem de segurança e a capacidade de geração de caixa do hotel.</w:t>
      </w:r>
    </w:p>
    <w:p w:rsidR="000109A7" w:rsidRDefault="000109A7" w:rsidP="00F42DBA">
      <w:pPr>
        <w:pStyle w:val="Corpodetexto"/>
        <w:spacing w:after="0"/>
        <w:jc w:val="both"/>
        <w:rPr>
          <w:rFonts w:ascii="Calibri" w:hAnsi="Calibri" w:cs="Arial"/>
          <w:sz w:val="20"/>
        </w:rPr>
      </w:pPr>
      <w:r>
        <w:rPr>
          <w:rFonts w:ascii="Calibri" w:hAnsi="Calibri" w:cs="Arial"/>
          <w:sz w:val="20"/>
        </w:rPr>
        <w:t xml:space="preserve">O proprietário do Hotel </w:t>
      </w:r>
      <w:proofErr w:type="spellStart"/>
      <w:r>
        <w:rPr>
          <w:rFonts w:ascii="Calibri" w:hAnsi="Calibri" w:cs="Arial"/>
          <w:sz w:val="20"/>
        </w:rPr>
        <w:t>Good</w:t>
      </w:r>
      <w:proofErr w:type="spellEnd"/>
      <w:r>
        <w:rPr>
          <w:rFonts w:ascii="Calibri" w:hAnsi="Calibri" w:cs="Arial"/>
          <w:sz w:val="20"/>
        </w:rPr>
        <w:t xml:space="preserve"> </w:t>
      </w:r>
      <w:proofErr w:type="spellStart"/>
      <w:r>
        <w:rPr>
          <w:rFonts w:ascii="Calibri" w:hAnsi="Calibri" w:cs="Arial"/>
          <w:sz w:val="20"/>
        </w:rPr>
        <w:t>Trip</w:t>
      </w:r>
      <w:proofErr w:type="spellEnd"/>
      <w:r>
        <w:rPr>
          <w:rFonts w:ascii="Calibri" w:hAnsi="Calibri" w:cs="Arial"/>
          <w:sz w:val="20"/>
        </w:rPr>
        <w:t xml:space="preserve"> tem avaliado como uma boa oportunidade o fato de o turismo da região tem boas perspectivas de ampliação e pretende construir outro hotel com as mesmas características, pois acredita que terá as mesmas taxas de ocupação.</w:t>
      </w:r>
    </w:p>
    <w:p w:rsidR="000109A7" w:rsidRDefault="000109A7" w:rsidP="00FB136A">
      <w:pPr>
        <w:pStyle w:val="Corpodetexto"/>
        <w:numPr>
          <w:ilvl w:val="0"/>
          <w:numId w:val="42"/>
        </w:numPr>
        <w:spacing w:after="0"/>
        <w:jc w:val="both"/>
        <w:rPr>
          <w:rFonts w:ascii="Calibri" w:hAnsi="Calibri" w:cs="Arial"/>
          <w:b/>
          <w:i/>
          <w:sz w:val="20"/>
        </w:rPr>
      </w:pPr>
      <w:r>
        <w:rPr>
          <w:rFonts w:ascii="Calibri" w:hAnsi="Calibri" w:cs="Arial"/>
          <w:b/>
          <w:i/>
          <w:sz w:val="20"/>
        </w:rPr>
        <w:t>Você foi contratado para fazer uma avaliação econômica e financeira do negócio e precisa indicar se o novo hotel deve ser construído e, caso isso aconteça, você deve indicar quanto o proprietário poderá contar em termos de recursos para a amortização de financiamentos.</w:t>
      </w:r>
    </w:p>
    <w:p w:rsidR="00CE1651" w:rsidRDefault="00CE1651" w:rsidP="00F42DBA">
      <w:pPr>
        <w:pStyle w:val="Corpodetexto"/>
        <w:spacing w:after="0"/>
        <w:jc w:val="both"/>
        <w:rPr>
          <w:rFonts w:ascii="Calibri" w:hAnsi="Calibri" w:cs="Arial"/>
          <w:b/>
          <w:i/>
          <w:sz w:val="20"/>
        </w:rPr>
      </w:pPr>
    </w:p>
    <w:p w:rsidR="00CE1651" w:rsidRDefault="00CE1651" w:rsidP="00CE165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p>
    <w:p w:rsidR="00CE1651" w:rsidRDefault="00CE1651" w:rsidP="00FB136A">
      <w:pPr>
        <w:pStyle w:val="PargrafodaLista"/>
        <w:numPr>
          <w:ilvl w:val="0"/>
          <w:numId w:val="43"/>
        </w:numPr>
        <w:jc w:val="both"/>
        <w:rPr>
          <w:rFonts w:ascii="Courier New" w:hAnsi="Courier New" w:cs="Courier New"/>
          <w:i/>
          <w:sz w:val="18"/>
          <w:szCs w:val="18"/>
        </w:rPr>
      </w:pPr>
      <w:r w:rsidRPr="00CE1651">
        <w:rPr>
          <w:rFonts w:ascii="Courier New" w:hAnsi="Courier New" w:cs="Courier New"/>
          <w:i/>
          <w:sz w:val="18"/>
          <w:szCs w:val="18"/>
        </w:rPr>
        <w:t xml:space="preserve">20.000 diárias por ano – taxa de ocupação de 54,8%; 26.667 diárias por ano – taxa de ocupação de 73,1%; </w:t>
      </w:r>
      <w:r>
        <w:rPr>
          <w:rFonts w:ascii="Courier New" w:hAnsi="Courier New" w:cs="Courier New"/>
          <w:i/>
          <w:sz w:val="18"/>
          <w:szCs w:val="18"/>
        </w:rPr>
        <w:t>19.467 diárias por ano – taxa de ocupação de 53,3%.</w:t>
      </w:r>
    </w:p>
    <w:p w:rsidR="00CE1651" w:rsidRPr="005844F8" w:rsidRDefault="005844F8" w:rsidP="00FB136A">
      <w:pPr>
        <w:pStyle w:val="PargrafodaLista"/>
        <w:numPr>
          <w:ilvl w:val="0"/>
          <w:numId w:val="43"/>
        </w:numPr>
        <w:jc w:val="both"/>
        <w:rPr>
          <w:rFonts w:ascii="Courier New" w:hAnsi="Courier New" w:cs="Courier New"/>
          <w:i/>
          <w:sz w:val="18"/>
          <w:szCs w:val="18"/>
        </w:rPr>
      </w:pPr>
      <w:r w:rsidRPr="005844F8">
        <w:rPr>
          <w:rFonts w:ascii="Courier New" w:hAnsi="Courier New" w:cs="Courier New"/>
          <w:i/>
          <w:sz w:val="18"/>
          <w:szCs w:val="18"/>
        </w:rPr>
        <w:t>GAO = 3,7 vezes; MS = 26,9% das vendas;</w:t>
      </w:r>
    </w:p>
    <w:p w:rsidR="00CE1651" w:rsidRPr="00CE1651" w:rsidRDefault="00CE1651" w:rsidP="005844F8">
      <w:pPr>
        <w:pStyle w:val="PargrafodaLista"/>
        <w:jc w:val="both"/>
        <w:rPr>
          <w:rFonts w:ascii="Courier New" w:hAnsi="Courier New" w:cs="Courier New"/>
          <w:i/>
          <w:sz w:val="18"/>
          <w:szCs w:val="18"/>
        </w:rPr>
      </w:pPr>
    </w:p>
    <w:p w:rsidR="000109A7" w:rsidRDefault="000109A7" w:rsidP="000109A7">
      <w:pPr>
        <w:spacing w:after="200" w:line="276" w:lineRule="auto"/>
        <w:rPr>
          <w:rFonts w:ascii="Calibri" w:hAnsi="Calibri" w:cs="Arial"/>
          <w:sz w:val="20"/>
        </w:rPr>
      </w:pPr>
      <w:r>
        <w:rPr>
          <w:rFonts w:ascii="Calibri" w:hAnsi="Calibri" w:cs="Arial"/>
          <w:sz w:val="20"/>
        </w:rPr>
        <w:br w:type="page"/>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4" w:name="_Toc78002426"/>
      <w:r w:rsidRPr="000109A7">
        <w:rPr>
          <w:rFonts w:ascii="Calibri" w:eastAsia="Times New Roman" w:hAnsi="Calibri" w:cs="Arial"/>
          <w:b/>
          <w:bCs/>
          <w:color w:val="auto"/>
          <w:sz w:val="24"/>
          <w:szCs w:val="24"/>
        </w:rPr>
        <w:t>CONFECÇÕES ANDRADE</w:t>
      </w:r>
      <w:bookmarkEnd w:id="24"/>
    </w:p>
    <w:p w:rsidR="000109A7" w:rsidRDefault="000109A7" w:rsidP="00EC4492">
      <w:pPr>
        <w:pStyle w:val="Corpodetexto"/>
        <w:jc w:val="both"/>
        <w:rPr>
          <w:rFonts w:ascii="Calibri" w:hAnsi="Calibri" w:cs="Arial"/>
          <w:sz w:val="20"/>
        </w:rPr>
      </w:pPr>
      <w:r>
        <w:rPr>
          <w:rFonts w:ascii="Calibri" w:hAnsi="Calibri" w:cs="Arial"/>
          <w:sz w:val="20"/>
        </w:rPr>
        <w:t>A Fábrica de Confecções Andrade produz camisas, blusas e calças, cujos dados dos últimos períodos são os seguintes:</w:t>
      </w:r>
    </w:p>
    <w:tbl>
      <w:tblPr>
        <w:tblW w:w="5920" w:type="dxa"/>
        <w:tblCellMar>
          <w:left w:w="0" w:type="dxa"/>
          <w:right w:w="0" w:type="dxa"/>
        </w:tblCellMar>
        <w:tblLook w:val="0000" w:firstRow="0" w:lastRow="0" w:firstColumn="0" w:lastColumn="0" w:noHBand="0" w:noVBand="0"/>
      </w:tblPr>
      <w:tblGrid>
        <w:gridCol w:w="3294"/>
        <w:gridCol w:w="980"/>
        <w:gridCol w:w="960"/>
        <w:gridCol w:w="960"/>
      </w:tblGrid>
      <w:tr w:rsidR="000109A7" w:rsidTr="00F70CB0">
        <w:trPr>
          <w:trHeight w:val="255"/>
        </w:trPr>
        <w:tc>
          <w:tcPr>
            <w:tcW w:w="30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 </w:t>
            </w:r>
          </w:p>
        </w:tc>
        <w:tc>
          <w:tcPr>
            <w:tcW w:w="9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Camisas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Blusas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Calças</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Vendas mensais (unidades)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Preço unitário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35,00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variáveis por unidade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15,00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hAnsi="Calibri" w:cs="Arial"/>
                <w:sz w:val="20"/>
              </w:rPr>
            </w:pPr>
            <w:r>
              <w:rPr>
                <w:rFonts w:ascii="Calibri" w:hAnsi="Calibri" w:cs="Arial"/>
                <w:sz w:val="20"/>
              </w:rPr>
              <w:t>Alíquota de IR</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hAnsi="Calibri" w:cs="Arial"/>
                <w:sz w:val="20"/>
              </w:rPr>
            </w:pPr>
            <w:r>
              <w:rPr>
                <w:rFonts w:ascii="Calibri" w:hAnsi="Calibri" w:cs="Arial"/>
                <w:sz w:val="20"/>
              </w:rPr>
              <w:t>40%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fixos por ano</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sz w:val="20"/>
              </w:rPr>
            </w:pPr>
            <w:r>
              <w:rPr>
                <w:rFonts w:ascii="Calibri" w:hAnsi="Calibri" w:cs="Arial"/>
                <w:sz w:val="20"/>
              </w:rPr>
              <w:t>1.080.000</w:t>
            </w:r>
          </w:p>
        </w:tc>
      </w:tr>
    </w:tbl>
    <w:p w:rsidR="000109A7" w:rsidRDefault="00EC4492" w:rsidP="00EC4492">
      <w:pPr>
        <w:pStyle w:val="Corpodetexto"/>
        <w:spacing w:after="0"/>
        <w:jc w:val="both"/>
        <w:rPr>
          <w:rFonts w:ascii="Calibri" w:hAnsi="Calibri" w:cs="Arial"/>
          <w:sz w:val="20"/>
        </w:rPr>
      </w:pPr>
      <w:r>
        <w:rPr>
          <w:rFonts w:ascii="Calibri" w:hAnsi="Calibri" w:cs="Arial"/>
          <w:sz w:val="20"/>
        </w:rPr>
        <w:t>O</w:t>
      </w:r>
      <w:r w:rsidR="000109A7">
        <w:rPr>
          <w:rFonts w:ascii="Calibri" w:hAnsi="Calibri" w:cs="Arial"/>
          <w:sz w:val="20"/>
        </w:rPr>
        <w:t xml:space="preserve"> capital investido no negócio totaliza $800.000</w:t>
      </w:r>
      <w:r>
        <w:rPr>
          <w:rFonts w:ascii="Calibri" w:hAnsi="Calibri" w:cs="Arial"/>
          <w:sz w:val="20"/>
        </w:rPr>
        <w:t>. N</w:t>
      </w:r>
      <w:r w:rsidR="000109A7">
        <w:rPr>
          <w:rFonts w:ascii="Calibri" w:hAnsi="Calibri" w:cs="Arial"/>
          <w:sz w:val="20"/>
        </w:rPr>
        <w:t xml:space="preserve">os custos e despesas </w:t>
      </w:r>
      <w:r>
        <w:rPr>
          <w:rFonts w:ascii="Calibri" w:hAnsi="Calibri" w:cs="Arial"/>
          <w:sz w:val="20"/>
        </w:rPr>
        <w:t xml:space="preserve">operacionais </w:t>
      </w:r>
      <w:r w:rsidR="000109A7">
        <w:rPr>
          <w:rFonts w:ascii="Calibri" w:hAnsi="Calibri" w:cs="Arial"/>
          <w:sz w:val="20"/>
        </w:rPr>
        <w:t>fixos estão incluídos $72.000 anuais de depreciação</w:t>
      </w:r>
      <w:r>
        <w:rPr>
          <w:rFonts w:ascii="Calibri" w:hAnsi="Calibri" w:cs="Arial"/>
          <w:sz w:val="20"/>
        </w:rPr>
        <w:t>, bem como a remuneração pelos serviços dos sócios. O</w:t>
      </w:r>
      <w:r w:rsidR="000109A7">
        <w:rPr>
          <w:rFonts w:ascii="Calibri" w:hAnsi="Calibri" w:cs="Arial"/>
          <w:sz w:val="20"/>
        </w:rPr>
        <w:t xml:space="preserve"> retorno médio exigido para o nível de risco do negócio é de 21,6% ao ano, pede-se:</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Apure o ponto de equilíbrio contábil em termos de quantidades a serem vendidas de cada produto</w:t>
      </w:r>
      <w:r w:rsidR="00412D9A">
        <w:rPr>
          <w:rFonts w:ascii="Calibri" w:hAnsi="Calibri" w:cs="Arial"/>
          <w:b/>
          <w:i/>
          <w:sz w:val="20"/>
        </w:rPr>
        <w:t xml:space="preserve"> mensalmente</w:t>
      </w:r>
      <w:r>
        <w:rPr>
          <w:rFonts w:ascii="Calibri" w:hAnsi="Calibri" w:cs="Arial"/>
          <w:b/>
          <w:i/>
          <w:sz w:val="20"/>
        </w:rPr>
        <w:t>;</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o ponto de equilíbrio econômico;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a apuração do ponto de equilíbrio financeiro;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Indique se o negócio é viável do ponto de vista econômico e se deve ser ampliado sabendo-se que há mercado para a absorção de novas vendas;</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Calcule a capacidade de geração de caixa do negócio para fins de dimensionamento do formato dos investimentos que podem ser feitos.</w:t>
      </w:r>
    </w:p>
    <w:p w:rsidR="00357AD4" w:rsidRDefault="00357AD4" w:rsidP="00357AD4">
      <w:pPr>
        <w:pStyle w:val="Textodecomentrio"/>
        <w:rPr>
          <w:rFonts w:ascii="Calibri" w:hAnsi="Calibri" w:cs="Arial"/>
          <w:szCs w:val="24"/>
        </w:rPr>
      </w:pPr>
    </w:p>
    <w:p w:rsidR="00CE1651" w:rsidRDefault="00357AD4" w:rsidP="00357AD4">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357AD4" w:rsidRDefault="00EC4492"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3.750 camisas, 1.500 blusas e 2.250 calças</w:t>
      </w:r>
      <w:r w:rsidR="00412D9A">
        <w:rPr>
          <w:rFonts w:ascii="Courier New" w:hAnsi="Courier New" w:cs="Courier New"/>
          <w:i/>
          <w:sz w:val="18"/>
          <w:szCs w:val="18"/>
        </w:rPr>
        <w:t>;</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4.750 camisas, 1.900 blusas e 2.850 calças;</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3.500 camisas, 1.400 blusas e 2.100 calças;</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Caixa gerado na operação = $24.000.</w:t>
      </w:r>
    </w:p>
    <w:p w:rsidR="00357AD4" w:rsidRDefault="00357AD4" w:rsidP="000109A7">
      <w:pPr>
        <w:pStyle w:val="Corpodetexto"/>
        <w:rPr>
          <w:rFonts w:ascii="Calibri" w:hAnsi="Calibri" w:cs="Arial"/>
          <w:sz w:val="20"/>
        </w:rPr>
      </w:pPr>
    </w:p>
    <w:p w:rsidR="000109A7" w:rsidRDefault="000109A7" w:rsidP="000109A7">
      <w:pPr>
        <w:pStyle w:val="Corpodetexto"/>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DE VARIAÇÕES DE CUSTOS</w:t>
      </w:r>
    </w:p>
    <w:p w:rsidR="000109A7" w:rsidRDefault="000109A7" w:rsidP="000109A7">
      <w:pPr>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INDÚSTRIA BOLOTÃO</w:t>
      </w:r>
    </w:p>
    <w:p w:rsidR="000109A7" w:rsidRDefault="000109A7" w:rsidP="000109A7">
      <w:pPr>
        <w:rPr>
          <w:rFonts w:ascii="Calibri" w:hAnsi="Calibri" w:cs="Arial"/>
          <w:sz w:val="20"/>
        </w:rPr>
      </w:pPr>
      <w:r>
        <w:rPr>
          <w:rFonts w:ascii="Calibri" w:hAnsi="Calibri"/>
          <w:sz w:val="20"/>
        </w:rPr>
        <w:t>O sr. Matuto está utilizando os conceitos de análise de variação de custos em sua</w:t>
      </w:r>
      <w:r>
        <w:rPr>
          <w:rFonts w:ascii="Calibri" w:hAnsi="Calibri" w:cs="Arial"/>
          <w:sz w:val="20"/>
        </w:rPr>
        <w:t xml:space="preserve"> empresa, a Indústria </w:t>
      </w:r>
      <w:proofErr w:type="spellStart"/>
      <w:r>
        <w:rPr>
          <w:rFonts w:ascii="Calibri" w:hAnsi="Calibri" w:cs="Arial"/>
          <w:sz w:val="20"/>
        </w:rPr>
        <w:t>Bolotão</w:t>
      </w:r>
      <w:proofErr w:type="spellEnd"/>
      <w:r>
        <w:rPr>
          <w:rFonts w:ascii="Calibri" w:hAnsi="Calibri" w:cs="Arial"/>
          <w:sz w:val="20"/>
        </w:rPr>
        <w:t>.</w:t>
      </w:r>
    </w:p>
    <w:p w:rsidR="000109A7" w:rsidRDefault="000109A7" w:rsidP="000109A7">
      <w:pPr>
        <w:ind w:left="360"/>
        <w:rPr>
          <w:rFonts w:ascii="Calibri" w:hAnsi="Calibri" w:cs="Arial"/>
          <w:sz w:val="20"/>
        </w:rPr>
      </w:pPr>
      <w:r>
        <w:rPr>
          <w:rFonts w:ascii="Calibri" w:hAnsi="Calibri" w:cs="Arial"/>
          <w:sz w:val="20"/>
        </w:rPr>
        <w:t>O único produto que a empresa produz e vende tem os seguintes custos padrão:</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3 kg a $8,00 cada kg</w:t>
      </w:r>
      <w:r>
        <w:rPr>
          <w:rFonts w:ascii="Calibri" w:hAnsi="Calibri" w:cs="Arial"/>
          <w:sz w:val="20"/>
        </w:rPr>
        <w:tab/>
      </w:r>
      <w:r>
        <w:rPr>
          <w:rFonts w:ascii="Calibri" w:hAnsi="Calibri" w:cs="Arial"/>
          <w:sz w:val="20"/>
        </w:rPr>
        <w:tab/>
      </w:r>
      <w:r>
        <w:rPr>
          <w:rFonts w:ascii="Calibri" w:hAnsi="Calibri" w:cs="Arial"/>
          <w:sz w:val="20"/>
        </w:rPr>
        <w:tab/>
        <w:t>$ 24,00</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Mão-de-obra: </w:t>
      </w:r>
      <w:r>
        <w:rPr>
          <w:rFonts w:ascii="Calibri" w:hAnsi="Calibri" w:cs="Arial"/>
          <w:sz w:val="20"/>
          <w:u w:val="single"/>
        </w:rPr>
        <w:t>5 h a $15,00 cada h</w:t>
      </w:r>
      <w:r>
        <w:rPr>
          <w:rFonts w:ascii="Calibri" w:hAnsi="Calibri" w:cs="Arial"/>
          <w:sz w:val="20"/>
        </w:rPr>
        <w:tab/>
      </w:r>
      <w:r>
        <w:rPr>
          <w:rFonts w:ascii="Calibri" w:hAnsi="Calibri" w:cs="Arial"/>
          <w:sz w:val="20"/>
        </w:rPr>
        <w:tab/>
      </w:r>
      <w:r>
        <w:rPr>
          <w:rFonts w:ascii="Calibri" w:hAnsi="Calibri" w:cs="Arial"/>
          <w:sz w:val="20"/>
        </w:rPr>
        <w:tab/>
        <w:t>$ 75,00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$ 99,00</w:t>
      </w:r>
    </w:p>
    <w:p w:rsidR="000109A7" w:rsidRDefault="000109A7" w:rsidP="000109A7">
      <w:pPr>
        <w:ind w:left="708"/>
        <w:rPr>
          <w:rFonts w:ascii="Calibri" w:hAnsi="Calibri" w:cs="Arial"/>
          <w:sz w:val="20"/>
        </w:rPr>
      </w:pPr>
      <w:r>
        <w:rPr>
          <w:rFonts w:ascii="Calibri" w:hAnsi="Calibri" w:cs="Arial"/>
          <w:sz w:val="20"/>
        </w:rPr>
        <w:t>Os custos ocorridos no último mês foram os seguintes:</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5 kg a $9,00 cada kg</w:t>
      </w:r>
      <w:r>
        <w:rPr>
          <w:rFonts w:ascii="Calibri" w:hAnsi="Calibri" w:cs="Arial"/>
          <w:sz w:val="20"/>
        </w:rPr>
        <w:tab/>
      </w:r>
      <w:r>
        <w:rPr>
          <w:rFonts w:ascii="Calibri" w:hAnsi="Calibri" w:cs="Arial"/>
          <w:sz w:val="20"/>
        </w:rPr>
        <w:tab/>
      </w:r>
      <w:r>
        <w:rPr>
          <w:rFonts w:ascii="Calibri" w:hAnsi="Calibri" w:cs="Arial"/>
          <w:sz w:val="20"/>
        </w:rPr>
        <w:tab/>
        <w:t>$ 45,00</w:t>
      </w:r>
    </w:p>
    <w:p w:rsidR="000109A7" w:rsidRDefault="000109A7" w:rsidP="00FB136A">
      <w:pPr>
        <w:numPr>
          <w:ilvl w:val="1"/>
          <w:numId w:val="14"/>
        </w:numPr>
        <w:jc w:val="both"/>
        <w:rPr>
          <w:rFonts w:ascii="Calibri" w:hAnsi="Calibri" w:cs="Arial"/>
          <w:sz w:val="20"/>
        </w:rPr>
      </w:pPr>
      <w:r>
        <w:rPr>
          <w:rFonts w:ascii="Calibri" w:hAnsi="Calibri" w:cs="Arial"/>
          <w:sz w:val="20"/>
        </w:rPr>
        <w:t>Mão-de-obra: 4</w:t>
      </w:r>
      <w:r>
        <w:rPr>
          <w:rFonts w:ascii="Calibri" w:hAnsi="Calibri" w:cs="Arial"/>
          <w:sz w:val="20"/>
          <w:u w:val="single"/>
        </w:rPr>
        <w:t xml:space="preserve"> h a $22,00 cada h</w:t>
      </w:r>
      <w:r>
        <w:rPr>
          <w:rFonts w:ascii="Calibri" w:hAnsi="Calibri" w:cs="Arial"/>
          <w:sz w:val="20"/>
        </w:rPr>
        <w:tab/>
      </w:r>
      <w:r>
        <w:rPr>
          <w:rFonts w:ascii="Calibri" w:hAnsi="Calibri" w:cs="Arial"/>
          <w:sz w:val="20"/>
        </w:rPr>
        <w:tab/>
      </w:r>
      <w:r>
        <w:rPr>
          <w:rFonts w:ascii="Calibri" w:hAnsi="Calibri" w:cs="Arial"/>
          <w:sz w:val="20"/>
        </w:rPr>
        <w:tab/>
        <w:t>$ 88,00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$ 133,00</w:t>
      </w:r>
    </w:p>
    <w:p w:rsidR="000109A7" w:rsidRDefault="000109A7" w:rsidP="000109A7">
      <w:pPr>
        <w:ind w:left="360"/>
        <w:rPr>
          <w:rFonts w:ascii="Calibri" w:hAnsi="Calibri" w:cs="Arial"/>
          <w:sz w:val="20"/>
        </w:rPr>
      </w:pPr>
      <w:r>
        <w:rPr>
          <w:rFonts w:ascii="Calibri" w:hAnsi="Calibri" w:cs="Arial"/>
          <w:sz w:val="20"/>
        </w:rPr>
        <w:t>O sr. Matuto está inconformado com a diferença entre os custos incorridos e os custos padrão e solicitou sua opinião para que ele possa cobrar seus dois principais gerentes:</w:t>
      </w:r>
    </w:p>
    <w:p w:rsidR="000109A7" w:rsidRDefault="000109A7" w:rsidP="00FB136A">
      <w:pPr>
        <w:numPr>
          <w:ilvl w:val="1"/>
          <w:numId w:val="17"/>
        </w:numPr>
        <w:jc w:val="both"/>
        <w:rPr>
          <w:rFonts w:ascii="Calibri" w:hAnsi="Calibri" w:cs="Arial"/>
          <w:sz w:val="20"/>
        </w:rPr>
      </w:pPr>
      <w:r>
        <w:rPr>
          <w:rFonts w:ascii="Calibri" w:hAnsi="Calibri" w:cs="Arial"/>
          <w:sz w:val="20"/>
        </w:rPr>
        <w:t xml:space="preserve">O sr. </w:t>
      </w:r>
      <w:proofErr w:type="spellStart"/>
      <w:r>
        <w:rPr>
          <w:rFonts w:ascii="Calibri" w:hAnsi="Calibri" w:cs="Arial"/>
          <w:sz w:val="20"/>
        </w:rPr>
        <w:t>Menegário</w:t>
      </w:r>
      <w:proofErr w:type="spellEnd"/>
      <w:r>
        <w:rPr>
          <w:rFonts w:ascii="Calibri" w:hAnsi="Calibri" w:cs="Arial"/>
          <w:sz w:val="20"/>
        </w:rPr>
        <w:t>, gerente de produção;</w:t>
      </w:r>
    </w:p>
    <w:p w:rsidR="000109A7" w:rsidRDefault="000109A7" w:rsidP="00FB136A">
      <w:pPr>
        <w:numPr>
          <w:ilvl w:val="1"/>
          <w:numId w:val="17"/>
        </w:numPr>
        <w:jc w:val="both"/>
        <w:rPr>
          <w:rFonts w:ascii="Calibri" w:hAnsi="Calibri" w:cs="Arial"/>
          <w:sz w:val="20"/>
        </w:rPr>
      </w:pPr>
      <w:r>
        <w:rPr>
          <w:rFonts w:ascii="Calibri" w:hAnsi="Calibri" w:cs="Arial"/>
          <w:sz w:val="20"/>
        </w:rPr>
        <w:t>O sr. Olegário, gerente de compras e contratação de mão-de-obra.</w:t>
      </w:r>
    </w:p>
    <w:p w:rsidR="000109A7" w:rsidRDefault="000109A7" w:rsidP="00FB136A">
      <w:pPr>
        <w:pStyle w:val="QUESTO"/>
        <w:numPr>
          <w:ilvl w:val="1"/>
          <w:numId w:val="15"/>
        </w:numPr>
        <w:rPr>
          <w:rFonts w:ascii="Calibri" w:hAnsi="Calibri"/>
          <w:sz w:val="20"/>
        </w:rPr>
      </w:pPr>
      <w:r>
        <w:rPr>
          <w:rFonts w:ascii="Calibri" w:hAnsi="Calibri"/>
          <w:sz w:val="20"/>
        </w:rPr>
        <w:t>Elabore os cálculos necessários e explique ao sr. Matuto, proprietário da empresa que parte da variação de custos por unidade pode ser atribuída ao desempenho de cada um dos gerentes. Faça um quadro demonstrando seus cálculos.</w:t>
      </w:r>
    </w:p>
    <w:p w:rsidR="000109A7" w:rsidRDefault="000109A7" w:rsidP="00FB136A">
      <w:pPr>
        <w:pStyle w:val="QUESTO"/>
        <w:numPr>
          <w:ilvl w:val="1"/>
          <w:numId w:val="15"/>
        </w:numPr>
        <w:rPr>
          <w:rFonts w:ascii="Calibri" w:hAnsi="Calibri"/>
          <w:sz w:val="20"/>
        </w:rPr>
      </w:pPr>
      <w:r>
        <w:rPr>
          <w:rFonts w:ascii="Calibri" w:hAnsi="Calibri"/>
          <w:sz w:val="20"/>
        </w:rPr>
        <w:t>Sabendo-se que a empresa produziu e vendeu 100.000 bolotas no mês, qual foi o impacto total de cada uma das variações de custos abaixo relacionadas no resultado obtido pela empresa no período? Faça um quadro demonstrando seus cálculos.</w:t>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CONSTRUTORA MÃO NA MASSA</w:t>
      </w:r>
    </w:p>
    <w:p w:rsidR="000109A7" w:rsidRDefault="000109A7" w:rsidP="000109A7">
      <w:pPr>
        <w:tabs>
          <w:tab w:val="left" w:pos="5954"/>
        </w:tabs>
        <w:rPr>
          <w:rFonts w:ascii="Calibri" w:hAnsi="Calibri" w:cs="Arial"/>
          <w:sz w:val="20"/>
        </w:rPr>
      </w:pPr>
      <w:r>
        <w:rPr>
          <w:rFonts w:ascii="Calibri" w:hAnsi="Calibri" w:cs="Arial"/>
          <w:sz w:val="20"/>
        </w:rPr>
        <w:t>A Construtora Mão Na Massa trabalha exclusivamente com a construção de imóveis residenciais por encomenda a preço fechado, arcando com todos os custos da obra.</w:t>
      </w:r>
    </w:p>
    <w:p w:rsidR="000109A7" w:rsidRDefault="000109A7" w:rsidP="000109A7">
      <w:pPr>
        <w:tabs>
          <w:tab w:val="left" w:pos="5954"/>
        </w:tabs>
        <w:rPr>
          <w:rFonts w:ascii="Calibri" w:hAnsi="Calibri" w:cs="Arial"/>
          <w:sz w:val="20"/>
        </w:rPr>
      </w:pPr>
      <w:r>
        <w:rPr>
          <w:rFonts w:ascii="Calibri" w:hAnsi="Calibri" w:cs="Arial"/>
          <w:sz w:val="20"/>
        </w:rPr>
        <w:t>Atualmente, a empresa está atuando na construção de um conjunto de casas, encomenda da prefeitura de Itapipoca, e a atividade que foi desenvolvida na última semana foi a de alvenaria (2.000 m</w:t>
      </w:r>
      <w:r>
        <w:rPr>
          <w:rFonts w:ascii="Calibri" w:hAnsi="Calibri" w:cs="Arial"/>
          <w:sz w:val="20"/>
          <w:vertAlign w:val="superscript"/>
        </w:rPr>
        <w:t>2</w:t>
      </w:r>
      <w:r>
        <w:rPr>
          <w:rFonts w:ascii="Calibri" w:hAnsi="Calibri" w:cs="Arial"/>
          <w:sz w:val="20"/>
        </w:rPr>
        <w:t>). Os custos previstos para a realização da alvenaria nesta obra (padrão corrente) são os seguintes:</w:t>
      </w:r>
    </w:p>
    <w:p w:rsidR="000109A7" w:rsidRDefault="000109A7" w:rsidP="000109A7">
      <w:pPr>
        <w:tabs>
          <w:tab w:val="left" w:pos="5954"/>
        </w:tabs>
        <w:rPr>
          <w:rFonts w:ascii="Calibri" w:hAnsi="Calibri" w:cs="Arial"/>
          <w:sz w:val="20"/>
        </w:rPr>
      </w:pPr>
      <w:r>
        <w:rPr>
          <w:rFonts w:ascii="Calibri" w:hAnsi="Calibri" w:cs="Arial"/>
          <w:sz w:val="20"/>
        </w:rPr>
        <w:t>Tijolos: 60 unidades a $0,20 cada unidade = $12,00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Argamassa: 0,5 m</w:t>
      </w:r>
      <w:r>
        <w:rPr>
          <w:rFonts w:ascii="Calibri" w:hAnsi="Calibri" w:cs="Arial"/>
          <w:sz w:val="20"/>
          <w:vertAlign w:val="superscript"/>
        </w:rPr>
        <w:t>3</w:t>
      </w:r>
      <w:r>
        <w:rPr>
          <w:rFonts w:ascii="Calibri" w:hAnsi="Calibri" w:cs="Arial"/>
          <w:sz w:val="20"/>
        </w:rPr>
        <w:t xml:space="preserve"> a $30,00 cada m</w:t>
      </w:r>
      <w:r>
        <w:rPr>
          <w:rFonts w:ascii="Calibri" w:hAnsi="Calibri" w:cs="Arial"/>
          <w:sz w:val="20"/>
          <w:vertAlign w:val="superscript"/>
        </w:rPr>
        <w:t>3</w:t>
      </w:r>
      <w:r>
        <w:rPr>
          <w:rFonts w:ascii="Calibri" w:hAnsi="Calibri" w:cs="Arial"/>
          <w:sz w:val="20"/>
        </w:rPr>
        <w:t xml:space="preserve"> = $15,00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Mão-de-obra: 1,5 hora a $12,00 cada hora = $18,00 por m</w:t>
      </w:r>
      <w:r>
        <w:rPr>
          <w:rFonts w:ascii="Calibri" w:hAnsi="Calibri" w:cs="Arial"/>
          <w:sz w:val="20"/>
          <w:vertAlign w:val="superscript"/>
        </w:rPr>
        <w:t>2</w:t>
      </w:r>
    </w:p>
    <w:p w:rsidR="000109A7" w:rsidRDefault="000109A7" w:rsidP="000109A7">
      <w:pPr>
        <w:tabs>
          <w:tab w:val="left" w:pos="5954"/>
        </w:tabs>
        <w:rPr>
          <w:rFonts w:ascii="Calibri" w:hAnsi="Calibri" w:cs="Arial"/>
          <w:sz w:val="20"/>
          <w:vertAlign w:val="superscript"/>
        </w:rPr>
      </w:pPr>
      <w:r>
        <w:rPr>
          <w:rFonts w:ascii="Calibri" w:hAnsi="Calibri" w:cs="Arial"/>
          <w:sz w:val="20"/>
        </w:rPr>
        <w:t>TOTAL = $45,00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Os custos incorridos nesta semana, para a construção de 2.000 m</w:t>
      </w:r>
      <w:r>
        <w:rPr>
          <w:rFonts w:ascii="Calibri" w:hAnsi="Calibri" w:cs="Arial"/>
          <w:sz w:val="20"/>
          <w:vertAlign w:val="superscript"/>
        </w:rPr>
        <w:t>2</w:t>
      </w:r>
      <w:r>
        <w:rPr>
          <w:rFonts w:ascii="Calibri" w:hAnsi="Calibri" w:cs="Arial"/>
          <w:sz w:val="20"/>
        </w:rPr>
        <w:t xml:space="preserve"> de alvenaria foram os seguintes:</w:t>
      </w:r>
    </w:p>
    <w:p w:rsidR="000109A7" w:rsidRDefault="000109A7" w:rsidP="000109A7">
      <w:pPr>
        <w:tabs>
          <w:tab w:val="left" w:pos="5954"/>
        </w:tabs>
        <w:rPr>
          <w:rFonts w:ascii="Calibri" w:hAnsi="Calibri" w:cs="Arial"/>
          <w:sz w:val="20"/>
        </w:rPr>
      </w:pPr>
      <w:r>
        <w:rPr>
          <w:rFonts w:ascii="Calibri" w:hAnsi="Calibri" w:cs="Arial"/>
          <w:sz w:val="20"/>
        </w:rPr>
        <w:t>Tijolos: 130 milheiros a um custo de $39.000</w:t>
      </w:r>
    </w:p>
    <w:p w:rsidR="000109A7" w:rsidRDefault="000109A7" w:rsidP="000109A7">
      <w:pPr>
        <w:tabs>
          <w:tab w:val="left" w:pos="5954"/>
        </w:tabs>
        <w:rPr>
          <w:rFonts w:ascii="Calibri" w:hAnsi="Calibri" w:cs="Arial"/>
          <w:sz w:val="20"/>
        </w:rPr>
      </w:pPr>
      <w:r>
        <w:rPr>
          <w:rFonts w:ascii="Calibri" w:hAnsi="Calibri" w:cs="Arial"/>
          <w:sz w:val="20"/>
        </w:rPr>
        <w:t>Argamassa: 1.200 m3 a um custo de $30.000</w:t>
      </w:r>
    </w:p>
    <w:p w:rsidR="000109A7" w:rsidRDefault="000109A7" w:rsidP="000109A7">
      <w:pPr>
        <w:tabs>
          <w:tab w:val="left" w:pos="5954"/>
        </w:tabs>
        <w:rPr>
          <w:rFonts w:ascii="Calibri" w:hAnsi="Calibri" w:cs="Arial"/>
          <w:sz w:val="20"/>
        </w:rPr>
      </w:pPr>
      <w:r>
        <w:rPr>
          <w:rFonts w:ascii="Calibri" w:hAnsi="Calibri" w:cs="Arial"/>
          <w:sz w:val="20"/>
        </w:rPr>
        <w:t>Mão-de-obra: 4.000 horas a um custo de $32.000</w:t>
      </w:r>
    </w:p>
    <w:p w:rsidR="000109A7" w:rsidRDefault="000109A7" w:rsidP="00FB136A">
      <w:pPr>
        <w:pStyle w:val="QUESTO"/>
        <w:numPr>
          <w:ilvl w:val="0"/>
          <w:numId w:val="18"/>
        </w:numPr>
        <w:rPr>
          <w:rFonts w:ascii="Calibri" w:hAnsi="Calibri"/>
          <w:sz w:val="20"/>
        </w:rPr>
      </w:pPr>
      <w:r>
        <w:rPr>
          <w:rFonts w:ascii="Calibri" w:hAnsi="Calibri"/>
          <w:sz w:val="20"/>
        </w:rPr>
        <w:t>Apure as variações de custos (por m2 de alvenaria construída na semana) decorrentes da eficiência no uso dos recursos e as variações de custos decorrentes da aquisição dos recursos.</w:t>
      </w:r>
    </w:p>
    <w:p w:rsidR="000109A7" w:rsidRDefault="000109A7" w:rsidP="00FB136A">
      <w:pPr>
        <w:pStyle w:val="QUESTO"/>
        <w:numPr>
          <w:ilvl w:val="0"/>
          <w:numId w:val="18"/>
        </w:numPr>
        <w:rPr>
          <w:rFonts w:ascii="Calibri" w:hAnsi="Calibri"/>
          <w:sz w:val="20"/>
        </w:rPr>
      </w:pPr>
      <w:r>
        <w:rPr>
          <w:rFonts w:ascii="Calibri" w:hAnsi="Calibri"/>
          <w:sz w:val="20"/>
        </w:rPr>
        <w:t>Apure o impacto de cada variação no custo da alvenaria realizada e no custo da alvenaria a ser realizada (faltam 8.000m2 para serem construídos).</w:t>
      </w:r>
    </w:p>
    <w:p w:rsidR="000109A7" w:rsidRDefault="000109A7" w:rsidP="00FB136A">
      <w:pPr>
        <w:pStyle w:val="QUESTO"/>
        <w:numPr>
          <w:ilvl w:val="0"/>
          <w:numId w:val="18"/>
        </w:numPr>
        <w:rPr>
          <w:rFonts w:ascii="Calibri" w:hAnsi="Calibri"/>
          <w:sz w:val="20"/>
        </w:rPr>
      </w:pPr>
      <w:r>
        <w:rPr>
          <w:rFonts w:ascii="Calibri" w:hAnsi="Calibri"/>
          <w:sz w:val="20"/>
        </w:rPr>
        <w:t>Elabore um relatório indicando quais ações podem ser tomadas pelo gerente da obra para que o resultado final da obra esteja próximo do próximo do previsto pela empresa.</w:t>
      </w:r>
    </w:p>
    <w:p w:rsidR="000109A7" w:rsidRDefault="000109A7" w:rsidP="000109A7">
      <w:pPr>
        <w:tabs>
          <w:tab w:val="left" w:pos="5954"/>
        </w:tabs>
        <w:rPr>
          <w:rFonts w:ascii="Calibri" w:hAnsi="Calibri"/>
          <w:b/>
          <w:bCs/>
          <w:sz w:val="20"/>
        </w:rPr>
      </w:pPr>
    </w:p>
    <w:p w:rsidR="000109A7" w:rsidRDefault="000109A7" w:rsidP="000109A7">
      <w:pPr>
        <w:rPr>
          <w:rFonts w:ascii="Calibri" w:hAnsi="Calibri"/>
          <w:sz w:val="20"/>
        </w:rPr>
      </w:pPr>
    </w:p>
    <w:p w:rsidR="00C10D2B" w:rsidRDefault="00C10D2B" w:rsidP="00C10D2B">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10D2B" w:rsidRDefault="00C10D2B" w:rsidP="00FB136A">
      <w:pPr>
        <w:pStyle w:val="PargrafodaLista"/>
        <w:numPr>
          <w:ilvl w:val="0"/>
          <w:numId w:val="44"/>
        </w:numPr>
        <w:ind w:left="360" w:hanging="76"/>
        <w:jc w:val="both"/>
        <w:rPr>
          <w:rFonts w:ascii="Courier New" w:hAnsi="Courier New" w:cs="Courier New"/>
          <w:i/>
          <w:sz w:val="18"/>
          <w:szCs w:val="18"/>
        </w:rPr>
      </w:pPr>
      <w:r w:rsidRPr="00C10D2B">
        <w:rPr>
          <w:rFonts w:ascii="Courier New" w:hAnsi="Courier New" w:cs="Courier New"/>
          <w:i/>
          <w:sz w:val="18"/>
          <w:szCs w:val="18"/>
        </w:rPr>
        <w:t>Tijolos</w:t>
      </w:r>
      <w:r>
        <w:rPr>
          <w:rFonts w:ascii="Courier New" w:hAnsi="Courier New" w:cs="Courier New"/>
          <w:i/>
          <w:sz w:val="18"/>
          <w:szCs w:val="18"/>
        </w:rPr>
        <w:t>:</w:t>
      </w:r>
      <w:r w:rsidRPr="00C10D2B">
        <w:rPr>
          <w:rFonts w:ascii="Courier New" w:hAnsi="Courier New" w:cs="Courier New"/>
          <w:i/>
          <w:sz w:val="18"/>
          <w:szCs w:val="18"/>
        </w:rPr>
        <w:t xml:space="preserve"> Eficiência = $1,0 </w:t>
      </w:r>
      <w:proofErr w:type="spellStart"/>
      <w:r w:rsidRPr="00C10D2B">
        <w:rPr>
          <w:rFonts w:ascii="Courier New" w:hAnsi="Courier New" w:cs="Courier New"/>
          <w:i/>
          <w:sz w:val="18"/>
          <w:szCs w:val="18"/>
        </w:rPr>
        <w:t>desf</w:t>
      </w:r>
      <w:proofErr w:type="spellEnd"/>
      <w:r w:rsidRPr="00C10D2B">
        <w:rPr>
          <w:rFonts w:ascii="Courier New" w:hAnsi="Courier New" w:cs="Courier New"/>
          <w:i/>
          <w:sz w:val="18"/>
          <w:szCs w:val="18"/>
        </w:rPr>
        <w:t xml:space="preserve">, Preço = $6,0 </w:t>
      </w:r>
      <w:proofErr w:type="spellStart"/>
      <w:r w:rsidRPr="00C10D2B">
        <w:rPr>
          <w:rFonts w:ascii="Courier New" w:hAnsi="Courier New" w:cs="Courier New"/>
          <w:i/>
          <w:sz w:val="18"/>
          <w:szCs w:val="18"/>
        </w:rPr>
        <w:t>desf</w:t>
      </w:r>
      <w:proofErr w:type="spellEnd"/>
      <w:r w:rsidRPr="00C10D2B">
        <w:rPr>
          <w:rFonts w:ascii="Courier New" w:hAnsi="Courier New" w:cs="Courier New"/>
          <w:i/>
          <w:sz w:val="18"/>
          <w:szCs w:val="18"/>
        </w:rPr>
        <w:t xml:space="preserve">, Mista = $0,50 </w:t>
      </w:r>
      <w:proofErr w:type="spellStart"/>
      <w:r w:rsidRPr="00C10D2B">
        <w:rPr>
          <w:rFonts w:ascii="Courier New" w:hAnsi="Courier New" w:cs="Courier New"/>
          <w:i/>
          <w:sz w:val="18"/>
          <w:szCs w:val="18"/>
        </w:rPr>
        <w:t>desf</w:t>
      </w:r>
      <w:proofErr w:type="spellEnd"/>
      <w:r w:rsidRPr="00C10D2B">
        <w:rPr>
          <w:rFonts w:ascii="Courier New" w:hAnsi="Courier New" w:cs="Courier New"/>
          <w:i/>
          <w:sz w:val="18"/>
          <w:szCs w:val="18"/>
        </w:rPr>
        <w:t>;</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Argamassa: </w:t>
      </w:r>
      <w:r w:rsidRPr="00C10D2B">
        <w:rPr>
          <w:rFonts w:ascii="Courier New" w:hAnsi="Courier New" w:cs="Courier New"/>
          <w:i/>
          <w:sz w:val="18"/>
          <w:szCs w:val="18"/>
        </w:rPr>
        <w:t>Eficiência = $</w:t>
      </w:r>
      <w:r>
        <w:rPr>
          <w:rFonts w:ascii="Courier New" w:hAnsi="Courier New" w:cs="Courier New"/>
          <w:i/>
          <w:sz w:val="18"/>
          <w:szCs w:val="18"/>
        </w:rPr>
        <w:t>3</w:t>
      </w:r>
      <w:r w:rsidRPr="00C10D2B">
        <w:rPr>
          <w:rFonts w:ascii="Courier New" w:hAnsi="Courier New" w:cs="Courier New"/>
          <w:i/>
          <w:sz w:val="18"/>
          <w:szCs w:val="18"/>
        </w:rPr>
        <w:t xml:space="preserve">,0 </w:t>
      </w:r>
      <w:proofErr w:type="spellStart"/>
      <w:r w:rsidRPr="00C10D2B">
        <w:rPr>
          <w:rFonts w:ascii="Courier New" w:hAnsi="Courier New" w:cs="Courier New"/>
          <w:i/>
          <w:sz w:val="18"/>
          <w:szCs w:val="18"/>
        </w:rPr>
        <w:t>desf</w:t>
      </w:r>
      <w:proofErr w:type="spellEnd"/>
      <w:r w:rsidRPr="00C10D2B">
        <w:rPr>
          <w:rFonts w:ascii="Courier New" w:hAnsi="Courier New" w:cs="Courier New"/>
          <w:i/>
          <w:sz w:val="18"/>
          <w:szCs w:val="18"/>
        </w:rPr>
        <w:t>, Preço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5</w:t>
      </w:r>
      <w:r w:rsidRPr="00C10D2B">
        <w:rPr>
          <w:rFonts w:ascii="Courier New" w:hAnsi="Courier New" w:cs="Courier New"/>
          <w:i/>
          <w:sz w:val="18"/>
          <w:szCs w:val="18"/>
        </w:rPr>
        <w:t xml:space="preserve"> </w:t>
      </w:r>
      <w:proofErr w:type="spellStart"/>
      <w:r>
        <w:rPr>
          <w:rFonts w:ascii="Courier New" w:hAnsi="Courier New" w:cs="Courier New"/>
          <w:i/>
          <w:sz w:val="18"/>
          <w:szCs w:val="18"/>
        </w:rPr>
        <w:t>fav</w:t>
      </w:r>
      <w:proofErr w:type="spellEnd"/>
      <w:r w:rsidRPr="00C10D2B">
        <w:rPr>
          <w:rFonts w:ascii="Courier New" w:hAnsi="Courier New" w:cs="Courier New"/>
          <w:i/>
          <w:sz w:val="18"/>
          <w:szCs w:val="18"/>
        </w:rPr>
        <w:t xml:space="preserve">, Mista = $0,50 </w:t>
      </w:r>
      <w:proofErr w:type="spellStart"/>
      <w:r>
        <w:rPr>
          <w:rFonts w:ascii="Courier New" w:hAnsi="Courier New" w:cs="Courier New"/>
          <w:i/>
          <w:sz w:val="18"/>
          <w:szCs w:val="18"/>
        </w:rPr>
        <w:t>fav</w:t>
      </w:r>
      <w:proofErr w:type="spellEnd"/>
      <w:r w:rsidRPr="00C10D2B">
        <w:rPr>
          <w:rFonts w:ascii="Courier New" w:hAnsi="Courier New" w:cs="Courier New"/>
          <w:i/>
          <w:sz w:val="18"/>
          <w:szCs w:val="18"/>
        </w:rPr>
        <w:t>;</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MOD: </w:t>
      </w:r>
      <w:r w:rsidRPr="00C10D2B">
        <w:rPr>
          <w:rFonts w:ascii="Courier New" w:hAnsi="Courier New" w:cs="Courier New"/>
          <w:i/>
          <w:sz w:val="18"/>
          <w:szCs w:val="18"/>
        </w:rPr>
        <w:t>Eficiência = $</w:t>
      </w:r>
      <w:r>
        <w:rPr>
          <w:rFonts w:ascii="Courier New" w:hAnsi="Courier New" w:cs="Courier New"/>
          <w:i/>
          <w:sz w:val="18"/>
          <w:szCs w:val="18"/>
        </w:rPr>
        <w:t>6</w:t>
      </w:r>
      <w:r w:rsidRPr="00C10D2B">
        <w:rPr>
          <w:rFonts w:ascii="Courier New" w:hAnsi="Courier New" w:cs="Courier New"/>
          <w:i/>
          <w:sz w:val="18"/>
          <w:szCs w:val="18"/>
        </w:rPr>
        <w:t xml:space="preserve">,0 </w:t>
      </w:r>
      <w:proofErr w:type="spellStart"/>
      <w:r w:rsidRPr="00C10D2B">
        <w:rPr>
          <w:rFonts w:ascii="Courier New" w:hAnsi="Courier New" w:cs="Courier New"/>
          <w:i/>
          <w:sz w:val="18"/>
          <w:szCs w:val="18"/>
        </w:rPr>
        <w:t>desf</w:t>
      </w:r>
      <w:proofErr w:type="spellEnd"/>
      <w:r w:rsidRPr="00C10D2B">
        <w:rPr>
          <w:rFonts w:ascii="Courier New" w:hAnsi="Courier New" w:cs="Courier New"/>
          <w:i/>
          <w:sz w:val="18"/>
          <w:szCs w:val="18"/>
        </w:rPr>
        <w:t xml:space="preserve">, Preço = $6,0 </w:t>
      </w:r>
      <w:proofErr w:type="spellStart"/>
      <w:r>
        <w:rPr>
          <w:rFonts w:ascii="Courier New" w:hAnsi="Courier New" w:cs="Courier New"/>
          <w:i/>
          <w:sz w:val="18"/>
          <w:szCs w:val="18"/>
        </w:rPr>
        <w:t>fav</w:t>
      </w:r>
      <w:proofErr w:type="spellEnd"/>
      <w:r w:rsidRPr="00C10D2B">
        <w:rPr>
          <w:rFonts w:ascii="Courier New" w:hAnsi="Courier New" w:cs="Courier New"/>
          <w:i/>
          <w:sz w:val="18"/>
          <w:szCs w:val="18"/>
        </w:rPr>
        <w:t>, Mista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0</w:t>
      </w:r>
      <w:r w:rsidRPr="00C10D2B">
        <w:rPr>
          <w:rFonts w:ascii="Courier New" w:hAnsi="Courier New" w:cs="Courier New"/>
          <w:i/>
          <w:sz w:val="18"/>
          <w:szCs w:val="18"/>
        </w:rPr>
        <w:t xml:space="preserve">0 </w:t>
      </w:r>
      <w:proofErr w:type="spellStart"/>
      <w:r>
        <w:rPr>
          <w:rFonts w:ascii="Courier New" w:hAnsi="Courier New" w:cs="Courier New"/>
          <w:i/>
          <w:sz w:val="18"/>
          <w:szCs w:val="18"/>
        </w:rPr>
        <w:t>fav</w:t>
      </w:r>
      <w:proofErr w:type="spellEnd"/>
      <w:r>
        <w:rPr>
          <w:rFonts w:ascii="Courier New" w:hAnsi="Courier New" w:cs="Courier New"/>
          <w:i/>
          <w:sz w:val="18"/>
          <w:szCs w:val="18"/>
        </w:rPr>
        <w:t>.</w:t>
      </w:r>
    </w:p>
    <w:p w:rsidR="00C10D2B" w:rsidRDefault="00C10D2B" w:rsidP="00C10D2B">
      <w:pPr>
        <w:ind w:left="708"/>
        <w:jc w:val="both"/>
        <w:rPr>
          <w:rFonts w:ascii="Courier New" w:hAnsi="Courier New" w:cs="Courier New"/>
          <w:i/>
          <w:sz w:val="18"/>
          <w:szCs w:val="18"/>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Pr="0066798C" w:rsidRDefault="000109A7" w:rsidP="000109A7">
      <w:pPr>
        <w:pStyle w:val="EstiloTtulo2VerdanaItlicoTodasemmaisculas"/>
        <w:spacing w:before="0" w:beforeAutospacing="0"/>
        <w:rPr>
          <w:rFonts w:ascii="Calibri" w:hAnsi="Calibri"/>
          <w:sz w:val="24"/>
          <w:szCs w:val="24"/>
        </w:rPr>
      </w:pPr>
      <w:r w:rsidRPr="0066798C">
        <w:rPr>
          <w:rFonts w:ascii="Calibri" w:hAnsi="Calibri"/>
          <w:sz w:val="24"/>
          <w:szCs w:val="24"/>
        </w:rPr>
        <w:lastRenderedPageBreak/>
        <w:t>custos relevantes para a tomada de decião</w:t>
      </w:r>
    </w:p>
    <w:p w:rsidR="000109A7" w:rsidRPr="008D3BCC" w:rsidRDefault="000109A7" w:rsidP="000109A7">
      <w:pPr>
        <w:rPr>
          <w:rFonts w:ascii="Calibri" w:hAnsi="Calibri"/>
          <w:sz w:val="20"/>
          <w:szCs w:val="20"/>
        </w:rPr>
      </w:pPr>
    </w:p>
    <w:p w:rsidR="000109A7" w:rsidRPr="008D3BCC" w:rsidRDefault="000109A7" w:rsidP="000109A7">
      <w:pPr>
        <w:rPr>
          <w:rFonts w:ascii="Calibri" w:hAnsi="Calibri"/>
          <w:b/>
          <w:sz w:val="20"/>
          <w:szCs w:val="20"/>
        </w:rPr>
      </w:pPr>
      <w:r w:rsidRPr="008D3BCC">
        <w:rPr>
          <w:rFonts w:ascii="Calibri" w:hAnsi="Calibri"/>
          <w:b/>
          <w:sz w:val="20"/>
          <w:szCs w:val="20"/>
        </w:rPr>
        <w:t>POLASKY</w:t>
      </w:r>
      <w:r w:rsidRPr="008D3BCC">
        <w:rPr>
          <w:rFonts w:ascii="Calibri" w:hAnsi="Calibri"/>
          <w:b/>
          <w:sz w:val="20"/>
          <w:szCs w:val="20"/>
          <w:vertAlign w:val="superscript"/>
        </w:rPr>
        <w:footnoteReference w:id="8"/>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Polaski</w:t>
      </w:r>
      <w:proofErr w:type="spellEnd"/>
      <w:r w:rsidRPr="008D3BCC">
        <w:rPr>
          <w:rFonts w:ascii="Calibri" w:hAnsi="Calibri"/>
          <w:sz w:val="20"/>
          <w:szCs w:val="20"/>
        </w:rPr>
        <w:t xml:space="preserve"> </w:t>
      </w:r>
      <w:proofErr w:type="spellStart"/>
      <w:r w:rsidRPr="008D3BCC">
        <w:rPr>
          <w:rFonts w:ascii="Calibri" w:hAnsi="Calibri"/>
          <w:sz w:val="20"/>
          <w:szCs w:val="20"/>
        </w:rPr>
        <w:t>Company</w:t>
      </w:r>
      <w:proofErr w:type="spellEnd"/>
      <w:r w:rsidRPr="008D3BCC">
        <w:rPr>
          <w:rFonts w:ascii="Calibri" w:hAnsi="Calibri"/>
          <w:sz w:val="20"/>
          <w:szCs w:val="20"/>
        </w:rPr>
        <w:t xml:space="preserve"> fabrica e vende um único produto chamado Ret. Operando no nível de sua capacidade máxima, a empresa consegue fabricar e vender 30.000 </w:t>
      </w:r>
      <w:proofErr w:type="spellStart"/>
      <w:r w:rsidRPr="008D3BCC">
        <w:rPr>
          <w:rFonts w:ascii="Calibri" w:hAnsi="Calibri"/>
          <w:sz w:val="20"/>
          <w:szCs w:val="20"/>
        </w:rPr>
        <w:t>Rets</w:t>
      </w:r>
      <w:proofErr w:type="spellEnd"/>
      <w:r w:rsidRPr="008D3BCC">
        <w:rPr>
          <w:rFonts w:ascii="Calibri" w:hAnsi="Calibri"/>
          <w:sz w:val="20"/>
          <w:szCs w:val="20"/>
        </w:rPr>
        <w:t xml:space="preserve"> por ano. Os custos associados a esse nível de produção e de venda são fornecidos a seguir:</w:t>
      </w:r>
    </w:p>
    <w:tbl>
      <w:tblPr>
        <w:tblW w:w="7165" w:type="dxa"/>
        <w:jc w:val="center"/>
        <w:tblCellMar>
          <w:left w:w="70" w:type="dxa"/>
          <w:right w:w="70" w:type="dxa"/>
        </w:tblCellMar>
        <w:tblLook w:val="04A0" w:firstRow="1" w:lastRow="0" w:firstColumn="1" w:lastColumn="0" w:noHBand="0" w:noVBand="1"/>
      </w:tblPr>
      <w:tblGrid>
        <w:gridCol w:w="4185"/>
        <w:gridCol w:w="1240"/>
        <w:gridCol w:w="1740"/>
      </w:tblGrid>
      <w:tr w:rsidR="000109A7" w:rsidRPr="008D3BCC" w:rsidTr="00F70CB0">
        <w:trPr>
          <w:trHeight w:val="300"/>
          <w:jc w:val="center"/>
        </w:trPr>
        <w:tc>
          <w:tcPr>
            <w:tcW w:w="4185"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$ 15,00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$ 450.000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$ 8,00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$ 240.000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variáveis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ind w:right="-21"/>
              <w:rPr>
                <w:rFonts w:ascii="Calibri" w:hAnsi="Calibri" w:cs="Calibri"/>
                <w:color w:val="000000"/>
                <w:sz w:val="20"/>
                <w:szCs w:val="20"/>
              </w:rPr>
            </w:pPr>
            <w:r w:rsidRPr="008D3BCC">
              <w:rPr>
                <w:rFonts w:ascii="Calibri" w:hAnsi="Calibri" w:cs="Calibri"/>
                <w:color w:val="000000"/>
                <w:sz w:val="20"/>
                <w:szCs w:val="20"/>
              </w:rPr>
              <w:t>Custos gerais fixos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$ 270.000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variáveis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$ 120.000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fixas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$ 180.000</w:t>
            </w:r>
          </w:p>
        </w:tc>
      </w:tr>
      <w:tr w:rsidR="000109A7" w:rsidRPr="008D3BCC" w:rsidTr="00F70CB0">
        <w:trPr>
          <w:trHeight w:val="300"/>
          <w:jc w:val="center"/>
        </w:trPr>
        <w:tc>
          <w:tcPr>
            <w:tcW w:w="418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w:t>
            </w:r>
          </w:p>
        </w:tc>
        <w:tc>
          <w:tcPr>
            <w:tcW w:w="124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$ 45,00</w:t>
            </w:r>
          </w:p>
        </w:tc>
        <w:tc>
          <w:tcPr>
            <w:tcW w:w="174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$ 1.350.000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 xml:space="preserve">Os </w:t>
      </w:r>
      <w:proofErr w:type="spellStart"/>
      <w:r w:rsidRPr="008D3BCC">
        <w:rPr>
          <w:rFonts w:ascii="Calibri" w:hAnsi="Calibri"/>
          <w:sz w:val="20"/>
          <w:szCs w:val="20"/>
        </w:rPr>
        <w:t>Rets</w:t>
      </w:r>
      <w:proofErr w:type="spellEnd"/>
      <w:r w:rsidRPr="008D3BCC">
        <w:rPr>
          <w:rFonts w:ascii="Calibri" w:hAnsi="Calibri"/>
          <w:sz w:val="20"/>
          <w:szCs w:val="20"/>
        </w:rPr>
        <w:t xml:space="preserve"> são normalmente vendidos a $50 por unidade. Os custos gerais fixos de produção são constantes e iguais a $270.000 por ano, dentro da faixa de 25.000 a 30.000 </w:t>
      </w:r>
      <w:proofErr w:type="spellStart"/>
      <w:r w:rsidRPr="008D3BCC">
        <w:rPr>
          <w:rFonts w:ascii="Calibri" w:hAnsi="Calibri"/>
          <w:sz w:val="20"/>
          <w:szCs w:val="20"/>
        </w:rPr>
        <w:t>Rets</w:t>
      </w:r>
      <w:proofErr w:type="spellEnd"/>
      <w:r w:rsidRPr="008D3BCC">
        <w:rPr>
          <w:rFonts w:ascii="Calibri" w:hAnsi="Calibri"/>
          <w:sz w:val="20"/>
          <w:szCs w:val="20"/>
        </w:rPr>
        <w:t xml:space="preserve"> por ano.</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 xml:space="preserve">Suponha que, devido a uma recessão,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espere vender somente 25.000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via canais normais de distribuição no próximo ao. Uma gra</w:t>
      </w:r>
      <w:r w:rsidR="00405DCA">
        <w:rPr>
          <w:rFonts w:ascii="Calibri" w:hAnsi="Calibri"/>
          <w:b/>
          <w:i/>
          <w:sz w:val="20"/>
          <w:szCs w:val="20"/>
        </w:rPr>
        <w:t>n</w:t>
      </w:r>
      <w:r w:rsidRPr="008D3BCC">
        <w:rPr>
          <w:rFonts w:ascii="Calibri" w:hAnsi="Calibri"/>
          <w:b/>
          <w:i/>
          <w:sz w:val="20"/>
          <w:szCs w:val="20"/>
        </w:rPr>
        <w:t xml:space="preserve">de rede de varejo se ofereceu para comprar 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caso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esteja disposta a aceitar um desconto de 16% em relação ao preço normal. Não haveria pagamento de comissões de venda neste pedido; portanto, as despesas variáveis de venda seriam cortadas em 75%. Entretanto,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precisaria comprar uma máquina especial para gravar o nome da rede de varejo nas 5.000 unidades. Esta máquina custaria $10.000.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não tem garantia de que a rede de varejo comprará unidades adicionais no futuro. Determine o impacto da aceitação deste pedido especial sobre o lucro do próximo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 xml:space="preserve">Considere os dados originais. Suponha novamente que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espere vender apenas 25.000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por meio dos canais normais no próximo ano. O Exército dos Estados Unidos gostaria de fazer uma compra única de 5.000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O Exército pagaria uma taxa fixa de $1,80 por </w:t>
      </w:r>
      <w:proofErr w:type="spellStart"/>
      <w:r w:rsidRPr="008D3BCC">
        <w:rPr>
          <w:rFonts w:ascii="Calibri" w:hAnsi="Calibri"/>
          <w:b/>
          <w:i/>
          <w:sz w:val="20"/>
          <w:szCs w:val="20"/>
        </w:rPr>
        <w:t>Ret</w:t>
      </w:r>
      <w:proofErr w:type="spellEnd"/>
      <w:r w:rsidRPr="008D3BCC">
        <w:rPr>
          <w:rFonts w:ascii="Calibri" w:hAnsi="Calibri"/>
          <w:b/>
          <w:i/>
          <w:sz w:val="20"/>
          <w:szCs w:val="20"/>
        </w:rPr>
        <w:t xml:space="preserve">, e reembolsaria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por todos os custos de produção (variáveis e fixos) associados às unidades. Como o Exército retiraria os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com seus próprios caminhões, não haveria despesas variáveis de venda associadas a este pedido. Se a </w:t>
      </w:r>
      <w:proofErr w:type="spellStart"/>
      <w:r w:rsidRPr="008D3BCC">
        <w:rPr>
          <w:rFonts w:ascii="Calibri" w:hAnsi="Calibri"/>
          <w:b/>
          <w:i/>
          <w:sz w:val="20"/>
          <w:szCs w:val="20"/>
        </w:rPr>
        <w:t>polaski</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aceitar o pedido, qual será o efeito sobre o lucro do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 xml:space="preserve">Suponha a mesma situação descrita no item (2), exceto pelo fato de que a empresa venderá 30.000 </w:t>
      </w:r>
      <w:proofErr w:type="spellStart"/>
      <w:r w:rsidRPr="008D3BCC">
        <w:rPr>
          <w:rFonts w:ascii="Calibri" w:hAnsi="Calibri"/>
          <w:b/>
          <w:i/>
          <w:sz w:val="20"/>
          <w:szCs w:val="20"/>
        </w:rPr>
        <w:t>Rets</w:t>
      </w:r>
      <w:proofErr w:type="spellEnd"/>
      <w:r w:rsidRPr="008D3BCC">
        <w:rPr>
          <w:rFonts w:ascii="Calibri" w:hAnsi="Calibri"/>
          <w:b/>
          <w:i/>
          <w:sz w:val="20"/>
          <w:szCs w:val="20"/>
        </w:rPr>
        <w:t xml:space="preserve"> no próximo ano, por meio dos canais normais de distribuição. Portanto, a aceitação do pedido do Exército dos Estados Unidos exigiria sacrificar vendas normais de 5.000 unidades. Se o pedido do Exército for aceito, qual será o efeito sobre os lucros</w:t>
      </w:r>
      <w:r w:rsidR="00405DCA">
        <w:rPr>
          <w:rFonts w:ascii="Calibri" w:hAnsi="Calibri"/>
          <w:b/>
          <w:i/>
          <w:sz w:val="20"/>
          <w:szCs w:val="20"/>
        </w:rPr>
        <w:t>.</w:t>
      </w:r>
    </w:p>
    <w:p w:rsidR="000109A7" w:rsidRDefault="000109A7" w:rsidP="000109A7">
      <w:pPr>
        <w:jc w:val="both"/>
        <w:rPr>
          <w:rFonts w:ascii="Calibri" w:hAnsi="Calibri"/>
          <w:b/>
          <w:i/>
          <w:sz w:val="20"/>
          <w:szCs w:val="20"/>
        </w:rPr>
      </w:pPr>
    </w:p>
    <w:p w:rsidR="006400A3" w:rsidRDefault="006400A3" w:rsidP="000109A7">
      <w:pPr>
        <w:jc w:val="both"/>
        <w:rPr>
          <w:rFonts w:ascii="Calibri" w:hAnsi="Calibri"/>
          <w:b/>
          <w:i/>
          <w:sz w:val="20"/>
          <w:szCs w:val="20"/>
        </w:rPr>
      </w:pPr>
    </w:p>
    <w:p w:rsidR="006400A3" w:rsidRDefault="006400A3" w:rsidP="006400A3">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$65.000;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$54.000;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Decréscimo no Lucro Operacional = $46.000.</w:t>
      </w:r>
    </w:p>
    <w:p w:rsidR="006400A3" w:rsidRPr="008D3BCC" w:rsidRDefault="006400A3" w:rsidP="000109A7">
      <w:pPr>
        <w:jc w:val="both"/>
        <w:rPr>
          <w:rFonts w:ascii="Calibri" w:hAnsi="Calibri"/>
          <w:b/>
          <w:i/>
          <w:sz w:val="20"/>
          <w:szCs w:val="20"/>
        </w:rPr>
      </w:pPr>
    </w:p>
    <w:p w:rsidR="000109A7" w:rsidRPr="008D3BCC" w:rsidRDefault="000109A7" w:rsidP="000109A7">
      <w:pPr>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limitação na capacidade</w:t>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5" w:name="_Toc78002419"/>
      <w:r w:rsidRPr="000109A7">
        <w:rPr>
          <w:rFonts w:ascii="Calibri" w:eastAsia="Times New Roman" w:hAnsi="Calibri" w:cs="Arial"/>
          <w:b/>
          <w:bCs/>
          <w:color w:val="auto"/>
          <w:sz w:val="24"/>
          <w:szCs w:val="24"/>
        </w:rPr>
        <w:t>CIA. MOTORAUTO</w:t>
      </w:r>
      <w:bookmarkEnd w:id="25"/>
    </w:p>
    <w:p w:rsidR="000109A7" w:rsidRPr="008D3BCC" w:rsidRDefault="000109A7" w:rsidP="000109A7">
      <w:pPr>
        <w:pStyle w:val="Corpodetexto"/>
        <w:rPr>
          <w:rFonts w:ascii="Calibri" w:hAnsi="Calibri" w:cs="Arial"/>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 xml:space="preserve">A Cia.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fabrica motores automotivos em três modelos: 2 cilindros; 4 cilindros e 8 cilindros. Os preços, custos, despesas etc. são descritos a seguir.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7"/>
        <w:gridCol w:w="1510"/>
        <w:gridCol w:w="1511"/>
        <w:gridCol w:w="1511"/>
      </w:tblGrid>
      <w:tr w:rsidR="000109A7" w:rsidRPr="008D3BCC" w:rsidTr="00F70CB0">
        <w:trPr>
          <w:trHeight w:val="307"/>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 xml:space="preserve">2 </w:t>
            </w:r>
            <w:proofErr w:type="spellStart"/>
            <w:r w:rsidRPr="008D3BCC">
              <w:rPr>
                <w:rFonts w:ascii="Calibri" w:hAnsi="Calibri" w:cs="Arial"/>
                <w:b/>
                <w:bCs/>
                <w:snapToGrid w:val="0"/>
                <w:color w:val="000000"/>
                <w:sz w:val="20"/>
                <w:szCs w:val="20"/>
              </w:rPr>
              <w:t>cilindr</w:t>
            </w:r>
            <w:proofErr w:type="spellEnd"/>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 xml:space="preserve">4 </w:t>
            </w:r>
            <w:proofErr w:type="spellStart"/>
            <w:r w:rsidRPr="008D3BCC">
              <w:rPr>
                <w:rFonts w:ascii="Calibri" w:hAnsi="Calibri" w:cs="Arial"/>
                <w:b/>
                <w:bCs/>
                <w:snapToGrid w:val="0"/>
                <w:color w:val="000000"/>
                <w:sz w:val="20"/>
                <w:szCs w:val="20"/>
              </w:rPr>
              <w:t>cilindr</w:t>
            </w:r>
            <w:proofErr w:type="spellEnd"/>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 xml:space="preserve">8 </w:t>
            </w:r>
            <w:proofErr w:type="spellStart"/>
            <w:r w:rsidRPr="008D3BCC">
              <w:rPr>
                <w:rFonts w:ascii="Calibri" w:hAnsi="Calibri" w:cs="Arial"/>
                <w:b/>
                <w:bCs/>
                <w:snapToGrid w:val="0"/>
                <w:color w:val="000000"/>
                <w:sz w:val="20"/>
                <w:szCs w:val="20"/>
              </w:rPr>
              <w:t>cilindr</w:t>
            </w:r>
            <w:proofErr w:type="spellEnd"/>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Preço de venda</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1.200,00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2.200,00 </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CDV</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(560,00)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(760,00)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(1.400,00)</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MC</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440,00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r>
    </w:tbl>
    <w:p w:rsidR="000109A7" w:rsidRPr="008D3BCC" w:rsidRDefault="000109A7" w:rsidP="000109A7">
      <w:pPr>
        <w:ind w:left="284"/>
        <w:rPr>
          <w:rFonts w:ascii="Calibri" w:hAnsi="Calibri" w:cs="Arial"/>
          <w:sz w:val="20"/>
          <w:szCs w:val="20"/>
        </w:rPr>
      </w:pPr>
      <w:r w:rsidRPr="008D3BCC">
        <w:rPr>
          <w:rFonts w:ascii="Calibri" w:hAnsi="Calibri" w:cs="Arial"/>
          <w:sz w:val="20"/>
          <w:szCs w:val="20"/>
        </w:rPr>
        <w:t>Os custos e despesas fixos operacionais da empresa totalizam $250.000 por mês e o IR/CSLL é de 40%.</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 xml:space="preserve">O fornecedor de pistões da empresa informou que no mês de agosto, fornecerá apenas 3.000 unidades do produto. 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tem uma demanda mensal estável de 500 motores de 2 cilindros, 400 motores de 4 cilindros e 200 motores de 8 cilindros.</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 xml:space="preserve">A </w:t>
      </w:r>
      <w:proofErr w:type="spellStart"/>
      <w:r w:rsidRPr="008D3BCC">
        <w:rPr>
          <w:rFonts w:ascii="Calibri" w:hAnsi="Calibri" w:cs="Arial"/>
          <w:sz w:val="20"/>
          <w:szCs w:val="20"/>
        </w:rPr>
        <w:t>Motorauto</w:t>
      </w:r>
      <w:proofErr w:type="spellEnd"/>
      <w:r w:rsidRPr="008D3BCC">
        <w:rPr>
          <w:rFonts w:ascii="Calibri" w:hAnsi="Calibri" w:cs="Arial"/>
          <w:sz w:val="20"/>
          <w:szCs w:val="20"/>
        </w:rPr>
        <w:t xml:space="preserve"> não trabalha com estoques de produtos acabados e nem de matéria-prima, dado que sua demanda é estável.</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deve ser a quantidade produzida de cada modelo de motor para que a empresa maximize seu resultado?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o resultado operacional líquido máximo a ser obtido com esta quantidade de pistões?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Caso o fornecedor esteja disposto a disponibilizar para a empresa os 1.200 pistões necessários para que ela possa atender a sua demanda com um sobre preço de $70 por pistão adicional, qual será o efeito líquido no resultado operacional da empresa?</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No caso de existência de qualquer limitação na capacidade, qual deve ser o indicador de rentabilidade de cada produto?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Não havendo limitação na capacidade, qual é o modelo de motor que deve ter suas vendas incentivadas?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a relevância dos custos e despesas fixos para essa decisão?</w:t>
      </w:r>
    </w:p>
    <w:p w:rsidR="000109A7" w:rsidRPr="008D3BCC" w:rsidRDefault="000109A7" w:rsidP="000109A7">
      <w:pPr>
        <w:rPr>
          <w:rFonts w:ascii="Calibri" w:hAnsi="Calibri" w:cs="Arial"/>
          <w:sz w:val="20"/>
          <w:szCs w:val="20"/>
        </w:rPr>
      </w:pPr>
    </w:p>
    <w:p w:rsidR="00C74C30" w:rsidRDefault="00C74C30" w:rsidP="00C74C30">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74C30" w:rsidRDefault="00C74C30" w:rsidP="00FB136A">
      <w:pPr>
        <w:pStyle w:val="PargrafodaLista"/>
        <w:numPr>
          <w:ilvl w:val="0"/>
          <w:numId w:val="46"/>
        </w:numPr>
        <w:jc w:val="both"/>
        <w:rPr>
          <w:rFonts w:ascii="Courier New" w:hAnsi="Courier New" w:cs="Courier New"/>
          <w:i/>
          <w:sz w:val="18"/>
          <w:szCs w:val="18"/>
        </w:rPr>
      </w:pPr>
      <w:r w:rsidRPr="00C74C30">
        <w:rPr>
          <w:rFonts w:ascii="Courier New" w:hAnsi="Courier New" w:cs="Courier New"/>
          <w:i/>
          <w:sz w:val="18"/>
          <w:szCs w:val="18"/>
        </w:rPr>
        <w:t xml:space="preserve">Considerando que a </w:t>
      </w:r>
      <w:proofErr w:type="spellStart"/>
      <w:r w:rsidRPr="00C74C30">
        <w:rPr>
          <w:rFonts w:ascii="Courier New" w:hAnsi="Courier New" w:cs="Courier New"/>
          <w:i/>
          <w:sz w:val="18"/>
          <w:szCs w:val="18"/>
        </w:rPr>
        <w:t>Motorauto</w:t>
      </w:r>
      <w:proofErr w:type="spellEnd"/>
      <w:r w:rsidRPr="00C74C30">
        <w:rPr>
          <w:rFonts w:ascii="Courier New" w:hAnsi="Courier New" w:cs="Courier New"/>
          <w:i/>
          <w:sz w:val="18"/>
          <w:szCs w:val="18"/>
        </w:rPr>
        <w:t xml:space="preserve"> está sujeita à limitação </w:t>
      </w:r>
      <w:r>
        <w:rPr>
          <w:rFonts w:ascii="Courier New" w:hAnsi="Courier New" w:cs="Courier New"/>
          <w:i/>
          <w:sz w:val="18"/>
          <w:szCs w:val="18"/>
        </w:rPr>
        <w:t xml:space="preserve">de 3,0 mil </w:t>
      </w:r>
      <w:proofErr w:type="spellStart"/>
      <w:r>
        <w:rPr>
          <w:rFonts w:ascii="Courier New" w:hAnsi="Courier New" w:cs="Courier New"/>
          <w:i/>
          <w:sz w:val="18"/>
          <w:szCs w:val="18"/>
        </w:rPr>
        <w:t>pisões</w:t>
      </w:r>
      <w:proofErr w:type="spellEnd"/>
      <w:r w:rsidRPr="00C74C30">
        <w:rPr>
          <w:rFonts w:ascii="Courier New" w:hAnsi="Courier New" w:cs="Courier New"/>
          <w:i/>
          <w:sz w:val="18"/>
          <w:szCs w:val="18"/>
        </w:rPr>
        <w:t xml:space="preserve">, ela deve produzir e vender, no mês de agosto, 500M de 2C, 400M de 4C e 50M de 8C, pois assim ela estará priorizando o produto de </w:t>
      </w:r>
      <w:proofErr w:type="spellStart"/>
      <w:r w:rsidRPr="00C74C30">
        <w:rPr>
          <w:rFonts w:ascii="Courier New" w:hAnsi="Courier New" w:cs="Courier New"/>
          <w:i/>
          <w:sz w:val="18"/>
          <w:szCs w:val="18"/>
        </w:rPr>
        <w:t>maiotr</w:t>
      </w:r>
      <w:proofErr w:type="spellEnd"/>
      <w:r w:rsidRPr="00C74C30">
        <w:rPr>
          <w:rFonts w:ascii="Courier New" w:hAnsi="Courier New" w:cs="Courier New"/>
          <w:i/>
          <w:sz w:val="18"/>
          <w:szCs w:val="18"/>
        </w:rPr>
        <w:t xml:space="preserve"> MC/pistão (maior MC/unidade de fator limitante)</w:t>
      </w:r>
      <w:r>
        <w:rPr>
          <w:rFonts w:ascii="Courier New" w:hAnsi="Courier New" w:cs="Courier New"/>
          <w:i/>
          <w:sz w:val="18"/>
          <w:szCs w:val="18"/>
        </w:rPr>
        <w:t>.</w:t>
      </w:r>
    </w:p>
    <w:p w:rsidR="007B29D6" w:rsidRDefault="007B29D6" w:rsidP="00FB136A">
      <w:pPr>
        <w:pStyle w:val="PargrafodaLista"/>
        <w:numPr>
          <w:ilvl w:val="0"/>
          <w:numId w:val="46"/>
        </w:numPr>
        <w:jc w:val="both"/>
        <w:rPr>
          <w:rFonts w:ascii="Courier New" w:hAnsi="Courier New" w:cs="Courier New"/>
          <w:i/>
          <w:sz w:val="18"/>
          <w:szCs w:val="18"/>
        </w:rPr>
      </w:pPr>
      <w:r w:rsidRPr="007B29D6">
        <w:rPr>
          <w:rFonts w:ascii="Courier New" w:hAnsi="Courier New" w:cs="Courier New"/>
          <w:i/>
          <w:sz w:val="18"/>
          <w:szCs w:val="18"/>
        </w:rPr>
        <w:t>O NOPAT (lucro operacional líquido) máximo a ser obtido com 3000 pistões é de $51</w:t>
      </w:r>
      <w:r>
        <w:rPr>
          <w:rFonts w:ascii="Courier New" w:hAnsi="Courier New" w:cs="Courier New"/>
          <w:i/>
          <w:sz w:val="18"/>
          <w:szCs w:val="18"/>
        </w:rPr>
        <w:t>,</w:t>
      </w:r>
      <w:r w:rsidRPr="007B29D6">
        <w:rPr>
          <w:rFonts w:ascii="Courier New" w:hAnsi="Courier New" w:cs="Courier New"/>
          <w:i/>
          <w:sz w:val="18"/>
          <w:szCs w:val="18"/>
        </w:rPr>
        <w:t>6</w:t>
      </w:r>
      <w:r>
        <w:rPr>
          <w:rFonts w:ascii="Courier New" w:hAnsi="Courier New" w:cs="Courier New"/>
          <w:i/>
          <w:sz w:val="18"/>
          <w:szCs w:val="18"/>
        </w:rPr>
        <w:t xml:space="preserve"> mil.</w:t>
      </w:r>
    </w:p>
    <w:p w:rsidR="00C60170" w:rsidRDefault="00C60170" w:rsidP="00FB136A">
      <w:pPr>
        <w:pStyle w:val="PargrafodaLista"/>
        <w:numPr>
          <w:ilvl w:val="0"/>
          <w:numId w:val="46"/>
        </w:numPr>
        <w:jc w:val="both"/>
        <w:rPr>
          <w:rFonts w:ascii="Courier New" w:hAnsi="Courier New" w:cs="Courier New"/>
          <w:i/>
          <w:sz w:val="18"/>
          <w:szCs w:val="18"/>
        </w:rPr>
      </w:pPr>
      <w:r>
        <w:rPr>
          <w:rFonts w:ascii="Courier New" w:hAnsi="Courier New" w:cs="Courier New"/>
          <w:i/>
          <w:sz w:val="18"/>
          <w:szCs w:val="18"/>
        </w:rPr>
        <w:t>Efeito no NOPAT = 21,6 mil.</w:t>
      </w:r>
    </w:p>
    <w:p w:rsidR="000109A7" w:rsidRDefault="000109A7" w:rsidP="000109A7">
      <w:pPr>
        <w:rPr>
          <w:rFonts w:ascii="Calibri" w:hAnsi="Calibri" w:cs="Arial"/>
          <w:sz w:val="20"/>
          <w:szCs w:val="20"/>
        </w:rPr>
      </w:pPr>
    </w:p>
    <w:p w:rsidR="00C74C30" w:rsidRDefault="00C74C30" w:rsidP="000109A7">
      <w:pPr>
        <w:rPr>
          <w:rFonts w:ascii="Calibri" w:hAnsi="Calibri" w:cs="Arial"/>
          <w:sz w:val="20"/>
          <w:szCs w:val="20"/>
        </w:rPr>
      </w:pPr>
    </w:p>
    <w:p w:rsidR="00C74C30" w:rsidRPr="008D3BCC" w:rsidRDefault="00C74C30" w:rsidP="000109A7">
      <w:pPr>
        <w:rPr>
          <w:rFonts w:ascii="Calibri" w:hAnsi="Calibri" w:cs="Arial"/>
          <w:sz w:val="20"/>
          <w:szCs w:val="20"/>
        </w:rPr>
      </w:pPr>
    </w:p>
    <w:p w:rsidR="000109A7" w:rsidRPr="008D3BCC" w:rsidRDefault="000109A7" w:rsidP="000109A7">
      <w:pPr>
        <w:rPr>
          <w:rFonts w:ascii="Calibri" w:hAnsi="Calibri" w:cs="Arial"/>
          <w:sz w:val="20"/>
          <w:szCs w:val="20"/>
        </w:rPr>
      </w:pPr>
      <w:r w:rsidRPr="008D3BCC">
        <w:rPr>
          <w:rFonts w:ascii="Calibri" w:hAnsi="Calibri" w:cs="Arial"/>
          <w:sz w:val="20"/>
          <w:szCs w:val="20"/>
        </w:rPr>
        <w:br w:type="page"/>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hAnsi="Calibri"/>
          <w:b/>
          <w:color w:val="auto"/>
        </w:rPr>
      </w:pPr>
      <w:r w:rsidRPr="000109A7">
        <w:rPr>
          <w:rFonts w:ascii="Calibri" w:hAnsi="Calibri"/>
          <w:b/>
          <w:color w:val="auto"/>
        </w:rPr>
        <w:t>WALTON TOY</w:t>
      </w:r>
      <w:r w:rsidRPr="000109A7">
        <w:rPr>
          <w:rFonts w:ascii="Calibri" w:hAnsi="Calibri"/>
          <w:b/>
          <w:color w:val="auto"/>
          <w:vertAlign w:val="superscript"/>
        </w:rPr>
        <w:footnoteReference w:id="9"/>
      </w:r>
    </w:p>
    <w:p w:rsidR="000109A7" w:rsidRPr="008D3BCC" w:rsidRDefault="000109A7" w:rsidP="00C60170">
      <w:pPr>
        <w:jc w:val="both"/>
        <w:rPr>
          <w:rFonts w:ascii="Calibri" w:hAnsi="Calibri"/>
          <w:sz w:val="20"/>
          <w:szCs w:val="20"/>
        </w:rPr>
      </w:pPr>
      <w:r w:rsidRPr="008D3BCC">
        <w:rPr>
          <w:rFonts w:ascii="Calibri" w:hAnsi="Calibri"/>
          <w:sz w:val="20"/>
          <w:szCs w:val="20"/>
        </w:rPr>
        <w:t xml:space="preserve">A Walton </w:t>
      </w:r>
      <w:proofErr w:type="spellStart"/>
      <w:r w:rsidRPr="008D3BCC">
        <w:rPr>
          <w:rFonts w:ascii="Calibri" w:hAnsi="Calibri"/>
          <w:sz w:val="20"/>
          <w:szCs w:val="20"/>
        </w:rPr>
        <w:t>Toy</w:t>
      </w:r>
      <w:proofErr w:type="spellEnd"/>
      <w:r w:rsidRPr="008D3BCC">
        <w:rPr>
          <w:rFonts w:ascii="Calibri" w:hAnsi="Calibri"/>
          <w:sz w:val="20"/>
          <w:szCs w:val="20"/>
        </w:rPr>
        <w:t xml:space="preserve"> </w:t>
      </w:r>
      <w:proofErr w:type="spellStart"/>
      <w:r w:rsidRPr="008D3BCC">
        <w:rPr>
          <w:rFonts w:ascii="Calibri" w:hAnsi="Calibri"/>
          <w:sz w:val="20"/>
          <w:szCs w:val="20"/>
        </w:rPr>
        <w:t>Company</w:t>
      </w:r>
      <w:proofErr w:type="spellEnd"/>
      <w:r w:rsidRPr="008D3BCC">
        <w:rPr>
          <w:rFonts w:ascii="Calibri" w:hAnsi="Calibri"/>
          <w:sz w:val="20"/>
          <w:szCs w:val="20"/>
        </w:rPr>
        <w:t xml:space="preserve"> fabrica uma linha de bonecas e um kit de costura de vestidos para bonecas. A demanda de bonecas está crescendo, e a administração lhe pede ajuda para determinar um composto econômico de produção e venda para o próximo ano. A empresa forneceu os seguintes dados:</w:t>
      </w:r>
    </w:p>
    <w:p w:rsidR="000109A7" w:rsidRPr="008D3BCC" w:rsidRDefault="000109A7" w:rsidP="000109A7">
      <w:pPr>
        <w:rPr>
          <w:rFonts w:ascii="Calibri" w:hAnsi="Calibri"/>
          <w:sz w:val="20"/>
          <w:szCs w:val="20"/>
        </w:rPr>
      </w:pPr>
    </w:p>
    <w:tbl>
      <w:tblPr>
        <w:tblW w:w="8286" w:type="dxa"/>
        <w:jc w:val="center"/>
        <w:tblCellMar>
          <w:left w:w="70" w:type="dxa"/>
          <w:right w:w="70" w:type="dxa"/>
        </w:tblCellMar>
        <w:tblLook w:val="04A0" w:firstRow="1" w:lastRow="0" w:firstColumn="1" w:lastColumn="0" w:noHBand="0" w:noVBand="1"/>
      </w:tblPr>
      <w:tblGrid>
        <w:gridCol w:w="1765"/>
        <w:gridCol w:w="2309"/>
        <w:gridCol w:w="1745"/>
        <w:gridCol w:w="992"/>
        <w:gridCol w:w="1475"/>
      </w:tblGrid>
      <w:tr w:rsidR="000109A7" w:rsidRPr="008D3BCC" w:rsidTr="00F70CB0">
        <w:trPr>
          <w:trHeight w:val="780"/>
          <w:jc w:val="center"/>
        </w:trPr>
        <w:tc>
          <w:tcPr>
            <w:tcW w:w="1765" w:type="dxa"/>
            <w:tcBorders>
              <w:top w:val="single" w:sz="4" w:space="0" w:color="auto"/>
              <w:left w:val="single" w:sz="4" w:space="0" w:color="auto"/>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Produtos</w:t>
            </w:r>
          </w:p>
        </w:tc>
        <w:tc>
          <w:tcPr>
            <w:tcW w:w="2309"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Demanda no Próximo Ano (unidades)</w:t>
            </w:r>
          </w:p>
        </w:tc>
        <w:tc>
          <w:tcPr>
            <w:tcW w:w="1745"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 por unidade</w:t>
            </w:r>
          </w:p>
        </w:tc>
        <w:tc>
          <w:tcPr>
            <w:tcW w:w="992"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Matéria-Prima</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Mão-de-obra Direta</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Debbie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50.000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$ 13,50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$ 4,30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proofErr w:type="spellStart"/>
            <w:r w:rsidRPr="008D3BCC">
              <w:rPr>
                <w:rFonts w:ascii="Calibri" w:hAnsi="Calibri" w:cs="Calibri"/>
                <w:color w:val="000000"/>
                <w:sz w:val="20"/>
                <w:szCs w:val="20"/>
              </w:rPr>
              <w:t>Trish</w:t>
            </w:r>
            <w:proofErr w:type="spellEnd"/>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42.000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$ 1,10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Sarah</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35.000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$ 21,00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$ 6,44</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$ 5,60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Mike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$ 10,00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$ 4,00</w:t>
            </w:r>
          </w:p>
        </w:tc>
      </w:tr>
      <w:tr w:rsidR="000109A7" w:rsidRPr="008D3BCC" w:rsidTr="00F70CB0">
        <w:trPr>
          <w:trHeight w:val="255"/>
          <w:jc w:val="center"/>
        </w:trPr>
        <w:tc>
          <w:tcPr>
            <w:tcW w:w="176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kit de costura</w:t>
            </w:r>
          </w:p>
        </w:tc>
        <w:tc>
          <w:tcPr>
            <w:tcW w:w="2309"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325.000</w:t>
            </w:r>
          </w:p>
        </w:tc>
        <w:tc>
          <w:tcPr>
            <w:tcW w:w="174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$ 8,00</w:t>
            </w:r>
          </w:p>
        </w:tc>
        <w:tc>
          <w:tcPr>
            <w:tcW w:w="99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c>
          <w:tcPr>
            <w:tcW w:w="147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$ 1,60</w:t>
            </w:r>
          </w:p>
        </w:tc>
      </w:tr>
    </w:tbl>
    <w:p w:rsidR="000109A7" w:rsidRPr="008D3BCC" w:rsidRDefault="000109A7" w:rsidP="000109A7">
      <w:pPr>
        <w:rPr>
          <w:rFonts w:ascii="Calibri" w:hAnsi="Calibri"/>
          <w:sz w:val="20"/>
          <w:szCs w:val="20"/>
        </w:rPr>
      </w:pPr>
    </w:p>
    <w:p w:rsidR="000109A7" w:rsidRPr="008D3BCC" w:rsidRDefault="000109A7" w:rsidP="00C60170">
      <w:pPr>
        <w:jc w:val="both"/>
        <w:rPr>
          <w:rFonts w:ascii="Calibri" w:hAnsi="Calibri"/>
          <w:sz w:val="20"/>
          <w:szCs w:val="20"/>
        </w:rPr>
      </w:pPr>
      <w:r w:rsidRPr="008D3BCC">
        <w:rPr>
          <w:rFonts w:ascii="Calibri" w:hAnsi="Calibri"/>
          <w:sz w:val="20"/>
          <w:szCs w:val="20"/>
        </w:rPr>
        <w:t>Estão disponíveis as seguintes informações adicionais: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A fábrica da empresa tem capacidade de 130.000 horas de mão-de-obra direta por ano num turno único de trabalho. Os funcionários e os equipamentos atuais da empresa podem fabricar todos os seus cinco produtos;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Espera-se que a taxa de mão-de-obra direta de R$8 por hora permaneça constante no próximo ano;</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Os custo</w:t>
      </w:r>
      <w:r w:rsidR="00C60170">
        <w:rPr>
          <w:rFonts w:ascii="Calibri" w:hAnsi="Calibri"/>
          <w:sz w:val="20"/>
          <w:szCs w:val="20"/>
        </w:rPr>
        <w:t>s</w:t>
      </w:r>
      <w:r w:rsidRPr="008D3BCC">
        <w:rPr>
          <w:rFonts w:ascii="Calibri" w:hAnsi="Calibri"/>
          <w:sz w:val="20"/>
          <w:szCs w:val="20"/>
        </w:rPr>
        <w:t xml:space="preserve"> fixos totalizam R$ 520.000 por ano. Os custos gerais variáveis são de R$2 por hora de mão-de-obra direta;</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Todos os custos da empresa que não envolvem atividades de produção são fixos;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 estoque de produtos acabados da empresa é insignificante e pode ser ignorado.</w:t>
      </w:r>
    </w:p>
    <w:p w:rsidR="000109A7" w:rsidRPr="008D3BCC" w:rsidRDefault="000109A7" w:rsidP="00C60170">
      <w:pPr>
        <w:jc w:val="both"/>
        <w:rPr>
          <w:rFonts w:ascii="Calibri" w:hAnsi="Calibri"/>
          <w:sz w:val="20"/>
          <w:szCs w:val="20"/>
        </w:rPr>
      </w:pPr>
      <w:r w:rsidRPr="008D3BCC">
        <w:rPr>
          <w:rFonts w:ascii="Calibri" w:hAnsi="Calibri"/>
          <w:sz w:val="20"/>
          <w:szCs w:val="20"/>
        </w:rPr>
        <w:t>Pede-se:</w:t>
      </w:r>
    </w:p>
    <w:p w:rsidR="000109A7" w:rsidRPr="008D3BCC" w:rsidRDefault="000109A7" w:rsidP="00C60170">
      <w:pPr>
        <w:ind w:left="709" w:hanging="349"/>
        <w:jc w:val="both"/>
        <w:rPr>
          <w:rFonts w:ascii="Calibri" w:hAnsi="Calibri"/>
          <w:b/>
          <w:i/>
          <w:sz w:val="20"/>
          <w:szCs w:val="20"/>
        </w:rPr>
      </w:pPr>
      <w:r w:rsidRPr="008D3BCC">
        <w:rPr>
          <w:rFonts w:ascii="Calibri" w:hAnsi="Calibri"/>
          <w:b/>
          <w:i/>
          <w:sz w:val="20"/>
          <w:szCs w:val="20"/>
        </w:rPr>
        <w:t>1.</w:t>
      </w:r>
      <w:r w:rsidRPr="008D3BCC">
        <w:rPr>
          <w:rFonts w:ascii="Calibri" w:hAnsi="Calibri"/>
          <w:b/>
          <w:i/>
          <w:sz w:val="20"/>
          <w:szCs w:val="20"/>
        </w:rPr>
        <w:tab/>
        <w:t>Determine a margem de contribuição por hora de mão-de-obra direta consumida em cada produto.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Prepare uma planilha mostrando as horas totais de mão-de-obra direta que serão necessárias para produzir as unidades que se estimam vender durante o próximo ano.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 xml:space="preserve">Examine os dados calculados nos itens (1) e (2). Como você alocaria as 130.000 horas de mão-de-obra direta de capacidade aos diversos produtos da Walton </w:t>
      </w:r>
      <w:proofErr w:type="spellStart"/>
      <w:r w:rsidRPr="008D3BCC">
        <w:rPr>
          <w:rFonts w:ascii="Calibri" w:hAnsi="Calibri"/>
          <w:b/>
          <w:i/>
          <w:sz w:val="20"/>
          <w:szCs w:val="20"/>
        </w:rPr>
        <w:t>Toy</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 xml:space="preserve">Qual é o preço mais alto, em termos de taxa por hora, que a Walton </w:t>
      </w:r>
      <w:proofErr w:type="spellStart"/>
      <w:r w:rsidRPr="008D3BCC">
        <w:rPr>
          <w:rFonts w:ascii="Calibri" w:hAnsi="Calibri"/>
          <w:b/>
          <w:i/>
          <w:sz w:val="20"/>
          <w:szCs w:val="20"/>
        </w:rPr>
        <w:t>Toy</w:t>
      </w:r>
      <w:proofErr w:type="spellEnd"/>
      <w:r w:rsidRPr="008D3BCC">
        <w:rPr>
          <w:rFonts w:ascii="Calibri" w:hAnsi="Calibri"/>
          <w:b/>
          <w:i/>
          <w:sz w:val="20"/>
          <w:szCs w:val="20"/>
        </w:rPr>
        <w:t xml:space="preserve"> </w:t>
      </w:r>
      <w:proofErr w:type="spellStart"/>
      <w:r w:rsidRPr="008D3BCC">
        <w:rPr>
          <w:rFonts w:ascii="Calibri" w:hAnsi="Calibri"/>
          <w:b/>
          <w:i/>
          <w:sz w:val="20"/>
          <w:szCs w:val="20"/>
        </w:rPr>
        <w:t>Company</w:t>
      </w:r>
      <w:proofErr w:type="spellEnd"/>
      <w:r w:rsidRPr="008D3BCC">
        <w:rPr>
          <w:rFonts w:ascii="Calibri" w:hAnsi="Calibri"/>
          <w:b/>
          <w:i/>
          <w:sz w:val="20"/>
          <w:szCs w:val="20"/>
        </w:rPr>
        <w:t xml:space="preserve"> estaria disposta a pagar por capacidade adicional (ou seja, por tempo adicional de mão-de-obra direta)?</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Suponha novamente que a empresa não queira reduzir as vendas de nenhum produto. Identifique maneiras com as quais a empresa poderia conseguir produção adicional.</w:t>
      </w: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666038" w:rsidRDefault="00666038" w:rsidP="00666038">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 xml:space="preserve">MC por H de MOD: Kit de costura = $14,0; Debbie = $13,0; Sarah = $10,8; </w:t>
      </w:r>
      <w:proofErr w:type="spellStart"/>
      <w:r>
        <w:rPr>
          <w:rFonts w:ascii="Courier New" w:hAnsi="Courier New" w:cs="Courier New"/>
          <w:i/>
          <w:sz w:val="18"/>
          <w:szCs w:val="18"/>
        </w:rPr>
        <w:t>Trish</w:t>
      </w:r>
      <w:proofErr w:type="spellEnd"/>
      <w:r>
        <w:rPr>
          <w:rFonts w:ascii="Courier New" w:hAnsi="Courier New" w:cs="Courier New"/>
          <w:i/>
          <w:sz w:val="18"/>
          <w:szCs w:val="18"/>
        </w:rPr>
        <w:t xml:space="preserve"> = 7,6; Mike = 6,0.</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 xml:space="preserve">Total de MOD para atender a demanda do ano </w:t>
      </w:r>
      <w:proofErr w:type="gramStart"/>
      <w:r>
        <w:rPr>
          <w:rFonts w:ascii="Courier New" w:hAnsi="Courier New" w:cs="Courier New"/>
          <w:i/>
          <w:sz w:val="18"/>
          <w:szCs w:val="18"/>
        </w:rPr>
        <w:t>(</w:t>
      </w:r>
      <w:r w:rsidR="00484AB4">
        <w:rPr>
          <w:rFonts w:ascii="Courier New" w:hAnsi="Courier New" w:cs="Courier New"/>
          <w:i/>
          <w:sz w:val="18"/>
          <w:szCs w:val="18"/>
        </w:rPr>
        <w:t xml:space="preserve"> mil</w:t>
      </w:r>
      <w:proofErr w:type="gramEnd"/>
      <w:r w:rsidR="00484AB4">
        <w:rPr>
          <w:rFonts w:ascii="Courier New" w:hAnsi="Courier New" w:cs="Courier New"/>
          <w:i/>
          <w:sz w:val="18"/>
          <w:szCs w:val="18"/>
        </w:rPr>
        <w:t xml:space="preserve"> </w:t>
      </w:r>
      <w:r>
        <w:rPr>
          <w:rFonts w:ascii="Courier New" w:hAnsi="Courier New" w:cs="Courier New"/>
          <w:i/>
          <w:sz w:val="18"/>
          <w:szCs w:val="18"/>
        </w:rPr>
        <w:t xml:space="preserve">horas): </w:t>
      </w:r>
      <w:r w:rsidR="00484AB4">
        <w:rPr>
          <w:rFonts w:ascii="Courier New" w:hAnsi="Courier New" w:cs="Courier New"/>
          <w:i/>
          <w:sz w:val="18"/>
          <w:szCs w:val="18"/>
        </w:rPr>
        <w:t xml:space="preserve">Debbie = 20,0; </w:t>
      </w:r>
      <w:proofErr w:type="spellStart"/>
      <w:r w:rsidR="00484AB4">
        <w:rPr>
          <w:rFonts w:ascii="Courier New" w:hAnsi="Courier New" w:cs="Courier New"/>
          <w:i/>
          <w:sz w:val="18"/>
          <w:szCs w:val="18"/>
        </w:rPr>
        <w:t>Trish</w:t>
      </w:r>
      <w:proofErr w:type="spellEnd"/>
      <w:r w:rsidR="00484AB4">
        <w:rPr>
          <w:rFonts w:ascii="Courier New" w:hAnsi="Courier New" w:cs="Courier New"/>
          <w:i/>
          <w:sz w:val="18"/>
          <w:szCs w:val="18"/>
        </w:rPr>
        <w:t xml:space="preserve"> = 10,5; Sarah = 24,5; Mike = 20,0; Kit de costura = 65,0.</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$14,0 por hora adicional.</w:t>
      </w:r>
    </w:p>
    <w:p w:rsidR="00666038" w:rsidRDefault="00666038" w:rsidP="00666038">
      <w:pPr>
        <w:jc w:val="both"/>
        <w:rPr>
          <w:rFonts w:ascii="Courier New" w:hAnsi="Courier New" w:cs="Courier New"/>
          <w:i/>
          <w:sz w:val="18"/>
          <w:szCs w:val="18"/>
        </w:rPr>
      </w:pP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0109A7" w:rsidRPr="008D3BCC" w:rsidRDefault="000109A7" w:rsidP="000109A7">
      <w:pPr>
        <w:ind w:left="360"/>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1C042F" w:rsidRDefault="000109A7" w:rsidP="000109A7">
      <w:pPr>
        <w:pStyle w:val="Ttulo2"/>
        <w:tabs>
          <w:tab w:val="num" w:pos="720"/>
        </w:tabs>
        <w:spacing w:before="0"/>
        <w:ind w:left="720" w:hanging="360"/>
        <w:rPr>
          <w:rFonts w:ascii="Calibri" w:hAnsi="Calibri"/>
          <w:b/>
          <w:color w:val="auto"/>
          <w:sz w:val="24"/>
          <w:szCs w:val="24"/>
        </w:rPr>
      </w:pPr>
      <w:r w:rsidRPr="001C042F">
        <w:rPr>
          <w:rFonts w:ascii="Calibri" w:hAnsi="Calibri"/>
          <w:b/>
          <w:color w:val="auto"/>
          <w:sz w:val="24"/>
          <w:szCs w:val="24"/>
        </w:rPr>
        <w:t>FÁBRICA DE MÓVEIS MOVELAR</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 xml:space="preserve">A Fábrica de Móveis </w:t>
      </w:r>
      <w:proofErr w:type="spellStart"/>
      <w:r w:rsidRPr="008D3BCC">
        <w:rPr>
          <w:rFonts w:ascii="Calibri" w:hAnsi="Calibri" w:cs="Arial"/>
          <w:sz w:val="20"/>
          <w:szCs w:val="20"/>
        </w:rPr>
        <w:t>Movelar</w:t>
      </w:r>
      <w:proofErr w:type="spellEnd"/>
      <w:r w:rsidRPr="008D3BCC">
        <w:rPr>
          <w:rFonts w:ascii="Calibri" w:hAnsi="Calibri" w:cs="Arial"/>
          <w:sz w:val="20"/>
          <w:szCs w:val="20"/>
        </w:rPr>
        <w:t xml:space="preserve"> trabalha com duas linhas de produtos: madeira e aço. Na linha de madeira, ela produz guarda-roupas e camas, na linha de aço, ela produz mesas de cadeiras.</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Os dados de preços de venda, volumes e custos e despesas são apresentados na tabela a seguir:</w:t>
      </w:r>
    </w:p>
    <w:tbl>
      <w:tblPr>
        <w:tblW w:w="9156" w:type="dxa"/>
        <w:tblInd w:w="53" w:type="dxa"/>
        <w:tblCellMar>
          <w:left w:w="70" w:type="dxa"/>
          <w:right w:w="70" w:type="dxa"/>
        </w:tblCellMar>
        <w:tblLook w:val="0000" w:firstRow="0" w:lastRow="0" w:firstColumn="0" w:lastColumn="0" w:noHBand="0" w:noVBand="0"/>
      </w:tblPr>
      <w:tblGrid>
        <w:gridCol w:w="4826"/>
        <w:gridCol w:w="1406"/>
        <w:gridCol w:w="987"/>
        <w:gridCol w:w="987"/>
        <w:gridCol w:w="950"/>
      </w:tblGrid>
      <w:tr w:rsidR="000109A7" w:rsidRPr="008D3BCC" w:rsidTr="006C3B6F">
        <w:trPr>
          <w:trHeight w:val="255"/>
        </w:trPr>
        <w:tc>
          <w:tcPr>
            <w:tcW w:w="4826" w:type="dxa"/>
            <w:tcBorders>
              <w:top w:val="single" w:sz="4" w:space="0" w:color="auto"/>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MADEIRA</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AÇO</w:t>
            </w:r>
          </w:p>
        </w:tc>
      </w:tr>
      <w:tr w:rsidR="000109A7" w:rsidRPr="008D3BCC" w:rsidTr="006C3B6F">
        <w:trPr>
          <w:trHeight w:val="510"/>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GUARDA-ROUPAS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CAMAS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MESAS</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CADEIRAS</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Volume de produção e venda mensal (unidades)</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800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Preço de venda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350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Materiais diretos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95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Mão-de-obra direta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Outros custos variáveis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8</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7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Investimentos identificados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700.000</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1.500.000</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identificados ($/mês)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110.000 </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130.000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comuns ($/mês)</w:t>
            </w:r>
          </w:p>
        </w:tc>
        <w:tc>
          <w:tcPr>
            <w:tcW w:w="4330" w:type="dxa"/>
            <w:gridSpan w:val="4"/>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50.000 </w:t>
            </w:r>
          </w:p>
        </w:tc>
      </w:tr>
    </w:tbl>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tributos incidentes sobre as vendas são da ordem de 25% sobre o preço de venda e a empresa paga aos vendedores uma comissão de 10% sobre o preço líquido dos tributos.</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investimentos comuns são da ordem de $800.000 e o custo do capital para todo o capital investido no negócio é de 1,5% ao mês. A alíquota de IR/CSSL é de 34%.</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Considerando esses valores,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Demonstrar o resultado atual da empresa, apurando: a margem de contribuição 1 por unidade de produto e total; a margem de contribuição 2 (de cada linha) e o resultado operacional do mês;</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Apurar o Retorno do Investimento para cada linha de produtos e para a empresa como um todo.</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Fazer um breve relatório analisando as informações apuradas.</w:t>
      </w:r>
    </w:p>
    <w:p w:rsidR="000109A7" w:rsidRPr="008D3BCC" w:rsidRDefault="000109A7" w:rsidP="000109A7">
      <w:pPr>
        <w:pStyle w:val="Corpodetexto"/>
        <w:rPr>
          <w:rFonts w:ascii="Calibri" w:hAnsi="Calibri"/>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Considerando que dos custos e despesas fixos mensais $10.000 são depreciações,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Calcular os pontos de equilíbrio contábil, econômico e financeiro, a margem de segurança da empresa e a sua capacidade de geração de caixa;</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se devem ser feitos investimentos nesse segmento de negócio, dada uma perspectiva de existência de demanda para mais vendas (ponto de vista econômico);</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o limite mensal de caixa disponibilizado para a realização desses investimentos (ponto de vista financeiro).</w:t>
      </w:r>
    </w:p>
    <w:p w:rsidR="009C59F2" w:rsidRDefault="009C59F2" w:rsidP="009C59F2">
      <w:pPr>
        <w:pStyle w:val="Corpodetexto"/>
        <w:spacing w:after="0"/>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MC1: Guarda roupas = $460,0; Camas = $349,5; Mesas = $94,25; e Cadeiras = $35,75; MC2: Madeira = $51.900; Aço = $88.400.</w:t>
      </w:r>
    </w:p>
    <w:p w:rsidR="009C59F2" w:rsidRDefault="009C59F2" w:rsidP="009C59F2">
      <w:pPr>
        <w:pStyle w:val="Corpodetexto"/>
        <w:numPr>
          <w:ilvl w:val="1"/>
          <w:numId w:val="30"/>
        </w:numPr>
        <w:spacing w:after="0"/>
        <w:jc w:val="both"/>
        <w:rPr>
          <w:rFonts w:ascii="Courier New" w:hAnsi="Courier New" w:cs="Courier New"/>
          <w:i/>
          <w:sz w:val="18"/>
          <w:szCs w:val="18"/>
        </w:rPr>
      </w:pPr>
      <w:r>
        <w:rPr>
          <w:rFonts w:ascii="Courier New" w:hAnsi="Courier New" w:cs="Courier New"/>
          <w:i/>
          <w:sz w:val="18"/>
          <w:szCs w:val="18"/>
        </w:rPr>
        <w:t xml:space="preserve">ROI MADEIRA = 4,893% </w:t>
      </w:r>
      <w:proofErr w:type="spellStart"/>
      <w:r>
        <w:rPr>
          <w:rFonts w:ascii="Courier New" w:hAnsi="Courier New" w:cs="Courier New"/>
          <w:i/>
          <w:sz w:val="18"/>
          <w:szCs w:val="18"/>
        </w:rPr>
        <w:t>am</w:t>
      </w:r>
      <w:proofErr w:type="spellEnd"/>
      <w:r>
        <w:rPr>
          <w:rFonts w:ascii="Courier New" w:hAnsi="Courier New" w:cs="Courier New"/>
          <w:i/>
          <w:sz w:val="18"/>
          <w:szCs w:val="18"/>
        </w:rPr>
        <w:t xml:space="preserve">; ROI AÇO = 3,89% </w:t>
      </w:r>
      <w:proofErr w:type="spellStart"/>
      <w:r>
        <w:rPr>
          <w:rFonts w:ascii="Courier New" w:hAnsi="Courier New" w:cs="Courier New"/>
          <w:i/>
          <w:sz w:val="18"/>
          <w:szCs w:val="18"/>
        </w:rPr>
        <w:t>am</w:t>
      </w:r>
      <w:proofErr w:type="spellEnd"/>
      <w:r>
        <w:rPr>
          <w:rFonts w:ascii="Courier New" w:hAnsi="Courier New" w:cs="Courier New"/>
          <w:i/>
          <w:sz w:val="18"/>
          <w:szCs w:val="18"/>
        </w:rPr>
        <w:t>; ROI MOVELAR = 1,9866% am.</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w:t>
      </w:r>
    </w:p>
    <w:p w:rsidR="009C59F2" w:rsidRP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 unitária média (bruta) = $73,1346/peça; MC unitária média (líquida) = $48,2688/peça; PEC=3965,29 peças/mês; PEE=4897,57 peças/mês; PEF=3828,56 peças/mês; Capacidade de geração de caixa = $69.598/mês</w:t>
      </w:r>
    </w:p>
    <w:p w:rsidR="009C59F2" w:rsidRPr="008D3BCC" w:rsidRDefault="009C59F2" w:rsidP="009C59F2">
      <w:pPr>
        <w:pStyle w:val="Corpodetexto"/>
        <w:spacing w:after="0"/>
        <w:jc w:val="both"/>
        <w:rPr>
          <w:rFonts w:ascii="Calibri" w:hAnsi="Calibri"/>
          <w:b/>
          <w:i/>
          <w:sz w:val="20"/>
          <w:szCs w:val="20"/>
        </w:rPr>
      </w:pPr>
    </w:p>
    <w:p w:rsidR="000109A7" w:rsidRPr="008D3BCC" w:rsidRDefault="000109A7" w:rsidP="000109A7">
      <w:pPr>
        <w:tabs>
          <w:tab w:val="left" w:pos="5954"/>
        </w:tabs>
        <w:jc w:val="both"/>
        <w:rPr>
          <w:rFonts w:ascii="Calibri" w:hAnsi="Calibri" w:cs="Arial"/>
          <w:sz w:val="20"/>
          <w:szCs w:val="20"/>
        </w:rPr>
      </w:pPr>
      <w:r w:rsidRPr="008D3BCC">
        <w:rPr>
          <w:rFonts w:ascii="Calibri" w:hAnsi="Calibri" w:cs="Arial"/>
          <w:sz w:val="20"/>
          <w:szCs w:val="20"/>
        </w:rPr>
        <w:br w:type="page"/>
      </w:r>
    </w:p>
    <w:p w:rsidR="000109A7" w:rsidRPr="009C59F2" w:rsidRDefault="000109A7" w:rsidP="000109A7">
      <w:pPr>
        <w:pStyle w:val="Ttulo2"/>
        <w:tabs>
          <w:tab w:val="num" w:pos="720"/>
        </w:tabs>
        <w:spacing w:before="0"/>
        <w:ind w:left="720" w:hanging="360"/>
        <w:rPr>
          <w:rFonts w:ascii="Calibri" w:hAnsi="Calibri"/>
          <w:b/>
          <w:color w:val="auto"/>
          <w:sz w:val="24"/>
          <w:szCs w:val="24"/>
        </w:rPr>
      </w:pPr>
      <w:r w:rsidRPr="009C59F2">
        <w:rPr>
          <w:rFonts w:ascii="Calibri" w:hAnsi="Calibri"/>
          <w:b/>
          <w:color w:val="auto"/>
          <w:sz w:val="24"/>
          <w:szCs w:val="24"/>
        </w:rPr>
        <w:lastRenderedPageBreak/>
        <w:t>RESULTADOS DIVISIONAIS</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Determinada indústria produz 4 produtos (A, B, C e D), em duas linhas de produção (X e Y) e as informações disponíveis são as seguintes:</w:t>
      </w:r>
    </w:p>
    <w:tbl>
      <w:tblPr>
        <w:tblW w:w="7140" w:type="dxa"/>
        <w:tblInd w:w="60" w:type="dxa"/>
        <w:tblCellMar>
          <w:left w:w="70" w:type="dxa"/>
          <w:right w:w="70" w:type="dxa"/>
        </w:tblCellMar>
        <w:tblLook w:val="04A0" w:firstRow="1" w:lastRow="0" w:firstColumn="1" w:lastColumn="0" w:noHBand="0" w:noVBand="1"/>
      </w:tblPr>
      <w:tblGrid>
        <w:gridCol w:w="3300"/>
        <w:gridCol w:w="960"/>
        <w:gridCol w:w="960"/>
        <w:gridCol w:w="1143"/>
        <w:gridCol w:w="777"/>
      </w:tblGrid>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Produtos</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A</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B</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Volume (unid.)</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Preço</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18</w:t>
            </w:r>
          </w:p>
        </w:tc>
      </w:tr>
      <w:tr w:rsidR="000109A7" w:rsidRPr="008D3BCC" w:rsidTr="00F70CB0">
        <w:trPr>
          <w:trHeight w:val="300"/>
        </w:trPr>
        <w:tc>
          <w:tcPr>
            <w:tcW w:w="330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r>
      <w:tr w:rsidR="000109A7" w:rsidRPr="008D3BCC" w:rsidTr="00F70CB0">
        <w:trPr>
          <w:trHeight w:val="12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comuns</w:t>
            </w: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5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w:t>
            </w:r>
          </w:p>
        </w:tc>
      </w:tr>
      <w:tr w:rsidR="000109A7" w:rsidRPr="008D3BCC" w:rsidTr="00F70CB0">
        <w:trPr>
          <w:trHeight w:val="175"/>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comuns</w:t>
            </w:r>
          </w:p>
        </w:tc>
        <w:tc>
          <w:tcPr>
            <w:tcW w:w="384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jc w:val="both"/>
        <w:rPr>
          <w:rFonts w:ascii="Calibri" w:hAnsi="Calibri"/>
          <w:b/>
          <w:i/>
          <w:sz w:val="20"/>
          <w:szCs w:val="20"/>
        </w:rPr>
      </w:pPr>
      <w:r w:rsidRPr="008D3BCC">
        <w:rPr>
          <w:rFonts w:ascii="Calibri" w:hAnsi="Calibri"/>
          <w:sz w:val="20"/>
          <w:szCs w:val="20"/>
        </w:rPr>
        <w:t>Com base nas informações disponibilizadas, pede-se:</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1 de cada produto (unitária e total);</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2 (total) de cada linha de produto;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Resultado Operacional da empresa;</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(ROI) da empresa,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de cada linha de produto,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Faça uma análise das informações obtidas e, em um breve relatório, indique ações que a empresa pode tomar no sentido de otimizar o seu Retorno do Investimento global (faça suposições se for necessário).</w:t>
      </w:r>
    </w:p>
    <w:p w:rsidR="000109A7" w:rsidRPr="008D3BCC" w:rsidRDefault="000109A7" w:rsidP="000109A7">
      <w:pPr>
        <w:pStyle w:val="PargrafodaLista"/>
        <w:jc w:val="both"/>
        <w:rPr>
          <w:b/>
          <w:i/>
          <w:sz w:val="20"/>
          <w:szCs w:val="20"/>
        </w:rPr>
      </w:pPr>
    </w:p>
    <w:p w:rsidR="000109A7" w:rsidRPr="008D3BCC" w:rsidRDefault="000109A7" w:rsidP="000109A7">
      <w:pPr>
        <w:pStyle w:val="PargrafodaLista"/>
        <w:rPr>
          <w:b/>
          <w: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b w:val="0"/>
          <w:bCs w:val="0"/>
          <w:i w:val="0"/>
          <w:iCs w:val="0"/>
          <w:caps w:val="0"/>
        </w:rPr>
        <w:br w:type="page"/>
      </w: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FRIGORÍFICO TURIASSÚ</w:t>
      </w:r>
    </w:p>
    <w:p w:rsidR="000109A7" w:rsidRPr="008D3BCC" w:rsidRDefault="000109A7" w:rsidP="000109A7">
      <w:pPr>
        <w:rPr>
          <w:rFonts w:ascii="Calibri" w:hAnsi="Calibri"/>
          <w:b/>
          <w:sz w:val="20"/>
          <w:szCs w:val="20"/>
        </w:rPr>
      </w:pPr>
      <w:r w:rsidRPr="008D3BCC">
        <w:rPr>
          <w:rFonts w:ascii="Calibri" w:hAnsi="Calibri"/>
          <w:b/>
          <w:sz w:val="20"/>
          <w:szCs w:val="20"/>
        </w:rPr>
        <w:t xml:space="preserve">Exercício: Frigorífico </w:t>
      </w:r>
      <w:proofErr w:type="spellStart"/>
      <w:r w:rsidRPr="008D3BCC">
        <w:rPr>
          <w:rFonts w:ascii="Calibri" w:hAnsi="Calibri"/>
          <w:b/>
          <w:sz w:val="20"/>
          <w:szCs w:val="20"/>
        </w:rPr>
        <w:t>Turiassú</w:t>
      </w:r>
      <w:proofErr w:type="spellEnd"/>
      <w:r w:rsidRPr="008D3BCC">
        <w:rPr>
          <w:rFonts w:ascii="Calibri" w:hAnsi="Calibri"/>
          <w:b/>
          <w:sz w:val="20"/>
          <w:szCs w:val="20"/>
        </w:rPr>
        <w:t xml:space="preserve"> – PARTE 1 (Decomposição do valor agregado)</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 xml:space="preserve">O Frigorífico </w:t>
      </w:r>
      <w:proofErr w:type="spellStart"/>
      <w:r w:rsidRPr="008D3BCC">
        <w:rPr>
          <w:rFonts w:ascii="Calibri" w:hAnsi="Calibri" w:cs="Arial"/>
          <w:sz w:val="20"/>
          <w:szCs w:val="20"/>
        </w:rPr>
        <w:t>Turiassú</w:t>
      </w:r>
      <w:proofErr w:type="spellEnd"/>
      <w:r w:rsidRPr="008D3BCC">
        <w:rPr>
          <w:rFonts w:ascii="Calibri" w:hAnsi="Calibri" w:cs="Arial"/>
          <w:sz w:val="20"/>
          <w:szCs w:val="20"/>
        </w:rPr>
        <w:t xml:space="preserve"> apresentou a seguinte demonstração de resultados para o último ano:</w:t>
      </w:r>
    </w:p>
    <w:tbl>
      <w:tblPr>
        <w:tblW w:w="5321" w:type="dxa"/>
        <w:jc w:val="center"/>
        <w:tblCellMar>
          <w:left w:w="70" w:type="dxa"/>
          <w:right w:w="70" w:type="dxa"/>
        </w:tblCellMar>
        <w:tblLook w:val="04A0" w:firstRow="1" w:lastRow="0" w:firstColumn="1" w:lastColumn="0" w:noHBand="0" w:noVBand="1"/>
      </w:tblPr>
      <w:tblGrid>
        <w:gridCol w:w="3980"/>
        <w:gridCol w:w="1341"/>
      </w:tblGrid>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FRIGORÍFICO TURIASSÚ</w:t>
            </w:r>
          </w:p>
        </w:tc>
      </w:tr>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DRE – 20X1</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Receita líquida de vendas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410.000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variáveis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-230.000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fixos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-137.000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Despesas financeiras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Lucro antes do IR-CSSL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33.000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IR-CSLL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-13.200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Resultado líquido</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19.800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Custo de oportunidade do capital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EVA®</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w:t>
            </w:r>
          </w:p>
        </w:tc>
      </w:tr>
    </w:tbl>
    <w:p w:rsidR="000109A7" w:rsidRPr="008D3BCC" w:rsidRDefault="000109A7" w:rsidP="000109A7">
      <w:pPr>
        <w:rPr>
          <w:rFonts w:ascii="Calibri" w:hAnsi="Calibri"/>
          <w:sz w:val="20"/>
          <w:szCs w:val="20"/>
        </w:rPr>
      </w:pPr>
      <w:r w:rsidRPr="008D3BCC">
        <w:rPr>
          <w:rFonts w:ascii="Calibri" w:hAnsi="Calibri"/>
          <w:sz w:val="20"/>
          <w:szCs w:val="20"/>
        </w:rPr>
        <w:t>Os dados para a decomposição do resultado são os seguintes:</w:t>
      </w:r>
    </w:p>
    <w:tbl>
      <w:tblPr>
        <w:tblW w:w="8104" w:type="dxa"/>
        <w:jc w:val="center"/>
        <w:tblCellMar>
          <w:left w:w="70" w:type="dxa"/>
          <w:right w:w="70" w:type="dxa"/>
        </w:tblCellMar>
        <w:tblLook w:val="04A0" w:firstRow="1" w:lastRow="0" w:firstColumn="1" w:lastColumn="0" w:noHBand="0" w:noVBand="1"/>
      </w:tblPr>
      <w:tblGrid>
        <w:gridCol w:w="4525"/>
        <w:gridCol w:w="1060"/>
        <w:gridCol w:w="1060"/>
        <w:gridCol w:w="1459"/>
      </w:tblGrid>
      <w:tr w:rsidR="000109A7" w:rsidRPr="008D3BCC" w:rsidTr="00F70CB0">
        <w:trPr>
          <w:trHeight w:val="6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Norte</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Leste</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Corporativo</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das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dos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xml:space="preserve">Volume de </w:t>
            </w:r>
            <w:proofErr w:type="spellStart"/>
            <w:r w:rsidRPr="008D3BCC">
              <w:rPr>
                <w:rFonts w:ascii="Calibri" w:hAnsi="Calibri"/>
                <w:color w:val="000000"/>
                <w:sz w:val="20"/>
                <w:szCs w:val="20"/>
              </w:rPr>
              <w:t>prod</w:t>
            </w:r>
            <w:proofErr w:type="spellEnd"/>
            <w:r w:rsidRPr="008D3BCC">
              <w:rPr>
                <w:rFonts w:ascii="Calibri" w:hAnsi="Calibri"/>
                <w:color w:val="000000"/>
                <w:sz w:val="20"/>
                <w:szCs w:val="20"/>
              </w:rPr>
              <w:t xml:space="preserve"> e </w:t>
            </w:r>
            <w:proofErr w:type="spellStart"/>
            <w:r w:rsidRPr="008D3BCC">
              <w:rPr>
                <w:rFonts w:ascii="Calibri" w:hAnsi="Calibri"/>
                <w:color w:val="000000"/>
                <w:sz w:val="20"/>
                <w:szCs w:val="20"/>
              </w:rPr>
              <w:t>vdas</w:t>
            </w:r>
            <w:proofErr w:type="spellEnd"/>
            <w:r w:rsidRPr="008D3BCC">
              <w:rPr>
                <w:rFonts w:ascii="Calibri" w:hAnsi="Calibri"/>
                <w:color w:val="000000"/>
                <w:sz w:val="20"/>
                <w:szCs w:val="20"/>
              </w:rPr>
              <w:t xml:space="preserve"> de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xml:space="preserve">Volume de </w:t>
            </w:r>
            <w:proofErr w:type="spellStart"/>
            <w:r w:rsidRPr="008D3BCC">
              <w:rPr>
                <w:rFonts w:ascii="Calibri" w:hAnsi="Calibri"/>
                <w:color w:val="000000"/>
                <w:sz w:val="20"/>
                <w:szCs w:val="20"/>
              </w:rPr>
              <w:t>prod</w:t>
            </w:r>
            <w:proofErr w:type="spellEnd"/>
            <w:r w:rsidRPr="008D3BCC">
              <w:rPr>
                <w:rFonts w:ascii="Calibri" w:hAnsi="Calibri"/>
                <w:color w:val="000000"/>
                <w:sz w:val="20"/>
                <w:szCs w:val="20"/>
              </w:rPr>
              <w:t xml:space="preserve"> e </w:t>
            </w:r>
            <w:proofErr w:type="spellStart"/>
            <w:r w:rsidRPr="008D3BCC">
              <w:rPr>
                <w:rFonts w:ascii="Calibri" w:hAnsi="Calibri"/>
                <w:color w:val="000000"/>
                <w:sz w:val="20"/>
                <w:szCs w:val="20"/>
              </w:rPr>
              <w:t>vdas</w:t>
            </w:r>
            <w:proofErr w:type="spellEnd"/>
            <w:r w:rsidRPr="008D3BCC">
              <w:rPr>
                <w:rFonts w:ascii="Calibri" w:hAnsi="Calibri"/>
                <w:color w:val="000000"/>
                <w:sz w:val="20"/>
                <w:szCs w:val="20"/>
              </w:rPr>
              <w:t xml:space="preserve"> de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carnes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4,20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embutidos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10,50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fixos identificados</w:t>
            </w:r>
            <w:r w:rsidRPr="008D3BCC">
              <w:rPr>
                <w:rStyle w:val="Refdenotaderodap"/>
                <w:rFonts w:ascii="Calibri" w:hAnsi="Calibri"/>
                <w:color w:val="000000"/>
                <w:sz w:val="20"/>
                <w:szCs w:val="20"/>
              </w:rPr>
              <w:footnoteReference w:id="10"/>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95.000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Investimentos identificados</w:t>
            </w:r>
            <w:r w:rsidRPr="008D3BCC">
              <w:rPr>
                <w:rStyle w:val="Refdenotaderodap"/>
                <w:rFonts w:ascii="Calibri" w:hAnsi="Calibri"/>
                <w:color w:val="000000"/>
                <w:sz w:val="20"/>
                <w:szCs w:val="20"/>
              </w:rPr>
              <w:footnoteReference w:id="11"/>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Com base nos dados apresentados, apure: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As margens de contribuição 1 unitárias e totais para os produtos nas diferentes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resultados operacionais identificados com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ROI decomposto em Margem e Giro, para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EVA® gerado por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pontos de equilíbrio contábil, econômico e financeiro corporativo e de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Faça um relatório analisando as informações apuradas.</w:t>
      </w:r>
    </w:p>
    <w:p w:rsidR="000109A7" w:rsidRPr="008D3BCC" w:rsidRDefault="000109A7" w:rsidP="000109A7">
      <w:pPr>
        <w:jc w:val="both"/>
        <w:rPr>
          <w:rFonts w:ascii="Calibri" w:hAnsi="Calibri"/>
          <w:b/>
          <w:sz w:val="20"/>
          <w:szCs w:val="20"/>
        </w:rPr>
      </w:pPr>
      <w:r w:rsidRPr="008D3BCC">
        <w:rPr>
          <w:rFonts w:ascii="Calibri" w:hAnsi="Calibri"/>
          <w:b/>
          <w:sz w:val="20"/>
          <w:szCs w:val="20"/>
        </w:rPr>
        <w:br w:type="page"/>
      </w:r>
      <w:r w:rsidRPr="008D3BCC">
        <w:rPr>
          <w:rFonts w:ascii="Calibri" w:hAnsi="Calibri"/>
          <w:b/>
          <w:sz w:val="20"/>
          <w:szCs w:val="20"/>
        </w:rPr>
        <w:lastRenderedPageBreak/>
        <w:t>PARTE 2 (Transferências internas)</w:t>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Cada unidade do Frigorífico </w:t>
      </w:r>
      <w:proofErr w:type="spellStart"/>
      <w:r w:rsidRPr="008D3BCC">
        <w:rPr>
          <w:rFonts w:ascii="Calibri" w:hAnsi="Calibri"/>
          <w:sz w:val="20"/>
          <w:szCs w:val="20"/>
        </w:rPr>
        <w:t>Turiassú</w:t>
      </w:r>
      <w:proofErr w:type="spellEnd"/>
      <w:r w:rsidRPr="008D3BCC">
        <w:rPr>
          <w:rFonts w:ascii="Calibri" w:hAnsi="Calibri"/>
          <w:sz w:val="20"/>
          <w:szCs w:val="20"/>
        </w:rPr>
        <w:t xml:space="preserve"> (Norte e Leste) tem uma estrutura que inclui:</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realizados o abate e o processamento das carnes e dos embutidos;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Granjas:</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produzidos os animais (suínos) que são abatidos;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 de ração:</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produzidas as rações utilizadas nas granjas;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Transporte:</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Essa unidade de negócios realiza 3 tipos de serviços: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transporte de produtos acabados, em caminhões refrigerados;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as granjas: transporte de animais vivos entre granjas e das granjas para a fábrica;</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de rações: transporte de ração a granel da fábrica de rações para as granjas.</w:t>
      </w:r>
    </w:p>
    <w:p w:rsidR="000109A7" w:rsidRPr="008D3BCC" w:rsidRDefault="000109A7" w:rsidP="000109A7">
      <w:pPr>
        <w:jc w:val="both"/>
        <w:rPr>
          <w:rFonts w:ascii="Calibri" w:hAnsi="Calibri"/>
          <w:sz w:val="20"/>
          <w:szCs w:val="20"/>
        </w:rPr>
      </w:pPr>
      <w:r w:rsidRPr="008D3BCC">
        <w:rPr>
          <w:rFonts w:ascii="Calibri" w:hAnsi="Calibri"/>
          <w:sz w:val="20"/>
          <w:szCs w:val="20"/>
        </w:rPr>
        <w:t>Os dados físicos e econômicos de cada unidade de negócios são apresentados a seguir:</w:t>
      </w:r>
    </w:p>
    <w:tbl>
      <w:tblPr>
        <w:tblW w:w="9172" w:type="dxa"/>
        <w:jc w:val="center"/>
        <w:tblCellMar>
          <w:left w:w="70" w:type="dxa"/>
          <w:right w:w="70" w:type="dxa"/>
        </w:tblCellMar>
        <w:tblLook w:val="04A0" w:firstRow="1" w:lastRow="0" w:firstColumn="1" w:lastColumn="0" w:noHBand="0" w:noVBand="1"/>
      </w:tblPr>
      <w:tblGrid>
        <w:gridCol w:w="6212"/>
        <w:gridCol w:w="1500"/>
        <w:gridCol w:w="1460"/>
      </w:tblGrid>
      <w:tr w:rsidR="000109A7" w:rsidRPr="008D3BCC" w:rsidTr="00F70CB0">
        <w:trPr>
          <w:trHeight w:val="255"/>
          <w:jc w:val="center"/>
        </w:trPr>
        <w:tc>
          <w:tcPr>
            <w:tcW w:w="9172" w:type="dxa"/>
            <w:gridSpan w:val="3"/>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Dados físicos e econômicos</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Norte</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Leste</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animais produzidos pelas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animal vivo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rações produzidas pelas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ração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xml:space="preserve">Valor de mercado do </w:t>
            </w:r>
            <w:proofErr w:type="spellStart"/>
            <w:r w:rsidRPr="008D3BCC">
              <w:rPr>
                <w:rFonts w:ascii="Calibri" w:hAnsi="Calibri"/>
                <w:color w:val="000000"/>
                <w:sz w:val="20"/>
                <w:szCs w:val="20"/>
              </w:rPr>
              <w:t>transp</w:t>
            </w:r>
            <w:proofErr w:type="spellEnd"/>
            <w:r w:rsidRPr="008D3BCC">
              <w:rPr>
                <w:rFonts w:ascii="Calibri" w:hAnsi="Calibri"/>
                <w:color w:val="000000"/>
                <w:sz w:val="20"/>
                <w:szCs w:val="20"/>
              </w:rPr>
              <w:t xml:space="preserve"> de produtos acabados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0,900000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animais vivos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rações - $/</w:t>
            </w:r>
            <w:proofErr w:type="spellStart"/>
            <w:r w:rsidRPr="008D3BCC">
              <w:rPr>
                <w:rFonts w:ascii="Calibri" w:hAnsi="Calibri"/>
                <w:color w:val="000000"/>
                <w:sz w:val="20"/>
                <w:szCs w:val="20"/>
              </w:rPr>
              <w:t>ton</w:t>
            </w:r>
            <w:proofErr w:type="spellEnd"/>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0,050000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fábricas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2,266667</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2,285714</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granjas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xml:space="preserve">Gastos variáveis próprios das </w:t>
            </w:r>
            <w:proofErr w:type="spellStart"/>
            <w:r w:rsidRPr="008D3BCC">
              <w:rPr>
                <w:rFonts w:ascii="Calibri" w:hAnsi="Calibri"/>
                <w:color w:val="000000"/>
                <w:sz w:val="20"/>
                <w:szCs w:val="20"/>
              </w:rPr>
              <w:t>fábr</w:t>
            </w:r>
            <w:proofErr w:type="spellEnd"/>
            <w:r w:rsidRPr="008D3BCC">
              <w:rPr>
                <w:rFonts w:ascii="Calibri" w:hAnsi="Calibri"/>
                <w:color w:val="000000"/>
                <w:sz w:val="20"/>
                <w:szCs w:val="20"/>
              </w:rPr>
              <w:t xml:space="preserve"> de rações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dos transportes ($/</w:t>
            </w:r>
            <w:proofErr w:type="spellStart"/>
            <w:r w:rsidRPr="008D3BCC">
              <w:rPr>
                <w:rFonts w:ascii="Calibri" w:hAnsi="Calibri"/>
                <w:color w:val="000000"/>
                <w:sz w:val="20"/>
                <w:szCs w:val="20"/>
              </w:rPr>
              <w:t>ton</w:t>
            </w:r>
            <w:proofErr w:type="spellEnd"/>
            <w:r w:rsidRPr="008D3BCC">
              <w:rPr>
                <w:rFonts w:ascii="Calibri" w:hAnsi="Calibri"/>
                <w:color w:val="000000"/>
                <w:sz w:val="20"/>
                <w:szCs w:val="20"/>
              </w:rPr>
              <w:t>)</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0,111111</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0,246269</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2.550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dos caminhões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1.030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8.640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13.500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xml:space="preserve">Investimentos identificados com as </w:t>
            </w:r>
            <w:proofErr w:type="spellStart"/>
            <w:r w:rsidRPr="008D3BCC">
              <w:rPr>
                <w:rFonts w:ascii="Calibri" w:hAnsi="Calibri"/>
                <w:color w:val="000000"/>
                <w:sz w:val="20"/>
                <w:szCs w:val="20"/>
              </w:rPr>
              <w:t>fáricas</w:t>
            </w:r>
            <w:proofErr w:type="spellEnd"/>
            <w:r w:rsidRPr="008D3BCC">
              <w:rPr>
                <w:rFonts w:ascii="Calibri" w:hAnsi="Calibri"/>
                <w:color w:val="000000"/>
                <w:sz w:val="20"/>
                <w:szCs w:val="20"/>
              </w:rPr>
              <w:t xml:space="preserve">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9.600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13.860</w:t>
            </w:r>
          </w:p>
        </w:tc>
      </w:tr>
    </w:tbl>
    <w:p w:rsidR="000109A7" w:rsidRPr="008D3BCC" w:rsidRDefault="000109A7" w:rsidP="000109A7">
      <w:pPr>
        <w:rPr>
          <w:rFonts w:ascii="Calibri" w:hAnsi="Calibri"/>
          <w:sz w:val="20"/>
          <w:szCs w:val="20"/>
        </w:rPr>
      </w:pPr>
      <w:r w:rsidRPr="008D3BCC">
        <w:rPr>
          <w:rFonts w:ascii="Calibri" w:hAnsi="Calibri"/>
          <w:sz w:val="20"/>
          <w:szCs w:val="20"/>
        </w:rPr>
        <w:t>As depreciações estão incluídas nos gastos fixos identificados.</w:t>
      </w:r>
    </w:p>
    <w:p w:rsidR="000109A7" w:rsidRPr="008D3BCC" w:rsidRDefault="000109A7" w:rsidP="000109A7">
      <w:pPr>
        <w:rPr>
          <w:rFonts w:ascii="Calibri" w:hAnsi="Calibri"/>
          <w:sz w:val="20"/>
          <w:szCs w:val="20"/>
        </w:rPr>
      </w:pPr>
      <w:r w:rsidRPr="008D3BCC">
        <w:rPr>
          <w:rFonts w:ascii="Calibri" w:hAnsi="Calibri"/>
          <w:sz w:val="20"/>
          <w:szCs w:val="20"/>
        </w:rPr>
        <w:t>Considerando os dados apresentados e que não existem estoques (o que é produzido é transferido), pede-se:</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os resultados das unidades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ROI de cada unidade de negócios, decompondo-o em Margem e Giro;</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ponto de equilíbrio contábil, econômico e financeiro de cada unidade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Faça um relatório analisando os indicadores apurados.</w:t>
      </w:r>
    </w:p>
    <w:p w:rsidR="000109A7" w:rsidRPr="008D3BCC" w:rsidRDefault="000109A7" w:rsidP="000109A7">
      <w:pPr>
        <w:rPr>
          <w:rFonts w:ascii="Calibri" w:hAnsi="Calibri"/>
          <w:sz w:val="20"/>
          <w:szCs w:val="20"/>
        </w:rPr>
      </w:pPr>
      <w:r w:rsidRPr="008D3BCC">
        <w:rPr>
          <w:rFonts w:ascii="Calibri" w:hAnsi="Calibri" w:cs="Arial"/>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BENDIX</w:t>
      </w:r>
      <w:r w:rsidRPr="000109A7">
        <w:rPr>
          <w:rFonts w:ascii="Calibri" w:hAnsi="Calibri"/>
          <w:b/>
          <w:color w:val="auto"/>
          <w:sz w:val="24"/>
          <w:szCs w:val="24"/>
          <w:vertAlign w:val="superscript"/>
        </w:rPr>
        <w:footnoteReference w:id="12"/>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Divisão de Válvula da Bendiz, Inc. produz uma pequena válvula que é utilizada por diversas empresas como componente seus produtos. A </w:t>
      </w:r>
      <w:proofErr w:type="spellStart"/>
      <w:r w:rsidRPr="008D3BCC">
        <w:rPr>
          <w:rFonts w:ascii="Calibri" w:hAnsi="Calibri"/>
          <w:sz w:val="20"/>
          <w:szCs w:val="20"/>
        </w:rPr>
        <w:t>Bendix</w:t>
      </w:r>
      <w:proofErr w:type="spellEnd"/>
      <w:r w:rsidRPr="008D3BCC">
        <w:rPr>
          <w:rFonts w:ascii="Calibri" w:hAnsi="Calibri"/>
          <w:sz w:val="20"/>
          <w:szCs w:val="20"/>
        </w:rPr>
        <w:t>, Inc. opera suas divisões como unidades autônomas, dando aos gestores de suas divisões grande liberdade para fixar preço e tomar outras decisões. Espera-se que cada divisão gere uma taxa mínima de retorno exigida de 14% sobre seus ativos operacionais. A Divisão de Válvulas possui ativos operacionais médios de US$700.000. As válvulas são vendidas a U$5 por unidade. Os custos variáveis são de US$3 por unidade, e os custos fixos totalizam US$462.000 por ano. A capacidade de produção da divisão é de 300.000 válvulas por ano.</w:t>
      </w:r>
    </w:p>
    <w:p w:rsidR="000109A7" w:rsidRPr="008D3BCC" w:rsidRDefault="000109A7" w:rsidP="000109A7">
      <w:pPr>
        <w:jc w:val="both"/>
        <w:rPr>
          <w:rFonts w:ascii="Calibri" w:hAnsi="Calibri"/>
          <w:sz w:val="20"/>
          <w:szCs w:val="20"/>
        </w:rPr>
      </w:pPr>
      <w:r w:rsidRPr="008D3BCC">
        <w:rPr>
          <w:rFonts w:ascii="Calibri" w:hAnsi="Calibri"/>
          <w:sz w:val="20"/>
          <w:szCs w:val="20"/>
        </w:rPr>
        <w:t>Pergunta-se:</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Quantas válvulas devem ser vendidas pela divisão a cada ano para gerar a taxa desejada de retorno sobre seus ativos?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a margem obtida neste nível de vendas?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o giro obtido neste nível de vendas?</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Suponha que o ROI corrente da Divisão de Válvulas seja igual à taxa mínima exigida de 14%. Para aumentar o ROI da divisão, o seu gestor deseja elevar o preço de venda em 4%. Os estudos de mercado indicam que o aumento do preço de venda faria com que as vendas anuais caíssem 20.000 unidades. Entretanto, os ativos operacionais poderiam ser reduzidos em US$50.000, devido à menor necessidade de contas a receber e estoques.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novamente que o ROI corrente da Divisão de Válvulas seja igual à taxa mínima exigida de retorno de 14%. Em lugar de elevar o preço de venda, o gerente de vendas deseja reduzir o preço em 4%. Os estudos de mercado indicam que isto faria a fábrica operar à capacidade plena. Para alcançar o nível mais alto de vendas, porém, seria preciso aumentar os ativos operacionais em US$50.000.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que o volume normal de vendas seja de 280.000 válvulas por ano e a um preço unitário de US$5. Uma outra divisão da empresa está comprando atualmente 20.000 válvulas por ano de um fornecedor estrangeiro, a um preço unitário de US$4,25. O gestor da Divisão de Válvulas se recusou a vender a esse preço, dizendo que isso causaria prejuízo em sua divisão:</w:t>
      </w:r>
    </w:p>
    <w:tbl>
      <w:tblPr>
        <w:tblW w:w="684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157"/>
        <w:gridCol w:w="960"/>
        <w:gridCol w:w="1728"/>
      </w:tblGrid>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Preço de venda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$4,25</w:t>
            </w: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Custo de cada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Variável</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$3,00</w:t>
            </w: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w:t>
            </w:r>
            <w:proofErr w:type="gramStart"/>
            <w:r w:rsidRPr="008D3BCC">
              <w:rPr>
                <w:rFonts w:ascii="Calibri" w:hAnsi="Calibri" w:cs="Calibri"/>
                <w:b/>
                <w:i/>
                <w:color w:val="000000"/>
                <w:sz w:val="20"/>
                <w:szCs w:val="20"/>
              </w:rPr>
              <w:t>Fixo(</w:t>
            </w:r>
            <w:proofErr w:type="gramEnd"/>
            <w:r w:rsidRPr="008D3BCC">
              <w:rPr>
                <w:rFonts w:ascii="Calibri" w:hAnsi="Calibri" w:cs="Calibri"/>
                <w:b/>
                <w:i/>
                <w:color w:val="000000"/>
                <w:sz w:val="20"/>
                <w:szCs w:val="20"/>
              </w:rPr>
              <w:t>US$462.000 / 300.000 válvulas)</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$1,54</w:t>
            </w: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$4,54</w:t>
            </w:r>
          </w:p>
        </w:tc>
      </w:tr>
      <w:tr w:rsidR="000109A7" w:rsidRPr="008D3BCC" w:rsidTr="00F70CB0">
        <w:trPr>
          <w:trHeight w:val="270"/>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Prejuízo líquido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-$0,29</w:t>
            </w:r>
          </w:p>
        </w:tc>
      </w:tr>
    </w:tbl>
    <w:p w:rsidR="000109A7" w:rsidRDefault="000109A7" w:rsidP="000109A7">
      <w:pPr>
        <w:ind w:left="708"/>
        <w:jc w:val="both"/>
        <w:rPr>
          <w:rFonts w:ascii="Calibri" w:hAnsi="Calibri"/>
          <w:b/>
          <w:i/>
          <w:sz w:val="20"/>
          <w:szCs w:val="20"/>
        </w:rPr>
      </w:pPr>
      <w:r w:rsidRPr="008D3BCC">
        <w:rPr>
          <w:rFonts w:ascii="Calibri" w:hAnsi="Calibri"/>
          <w:b/>
          <w:i/>
          <w:sz w:val="20"/>
          <w:szCs w:val="20"/>
        </w:rPr>
        <w:t>O gestor da Divisão de Válvulas também alega que o preço normal de US$5 mal permite à sua divisão atingir o retorno mínimo exigido de 14%. “Se vendermos alguma coisa a apenas US$4,25 por unidade, então nosso ROI certamente cairá”, diz, “e a manutenção deste ROI é a chave de meu futuro. Além disso, a venda de mais essas unidades exigiria um aumento de nossos ativos operacionais em pelo menos US$50.000, por causa do volume maior de contas a receber e estoques que precisaríamos ter.</w:t>
      </w:r>
      <w:r w:rsidR="001C042F">
        <w:rPr>
          <w:rFonts w:ascii="Calibri" w:hAnsi="Calibri"/>
          <w:b/>
          <w:i/>
          <w:sz w:val="20"/>
          <w:szCs w:val="20"/>
        </w:rPr>
        <w:t>”</w:t>
      </w:r>
      <w:r w:rsidRPr="008D3BCC">
        <w:rPr>
          <w:rFonts w:ascii="Calibri" w:hAnsi="Calibri"/>
          <w:b/>
          <w:i/>
          <w:sz w:val="20"/>
          <w:szCs w:val="20"/>
        </w:rPr>
        <w:t xml:space="preserve"> Você recomenda que a Divisão de Válvulas venda à outra divisão a US$4,25? Apresente cálculos de ROI para sustentar sua resposta.</w:t>
      </w:r>
    </w:p>
    <w:p w:rsidR="009C59F2" w:rsidRDefault="009C59F2" w:rsidP="000109A7">
      <w:pPr>
        <w:ind w:left="708"/>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PEC = 231.000 válvulas/ano; PEE = 280.000 válvulas/ano; Margem = 7% das vendas; Giro = 2,0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8,1% das vendas; Giro = 2,1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5,4% das vendas; Giro = 1,9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A não aceitação da proposta implica deixar de obter um EVA® adicional de $18.000.</w:t>
      </w:r>
    </w:p>
    <w:p w:rsidR="009C59F2" w:rsidRPr="008D3BCC" w:rsidRDefault="009C59F2" w:rsidP="000109A7">
      <w:pPr>
        <w:ind w:left="708"/>
        <w:jc w:val="both"/>
        <w:rPr>
          <w:rFonts w:ascii="Calibri" w:hAnsi="Calibri"/>
          <w:b/>
          <w:i/>
          <w:sz w:val="20"/>
          <w:szCs w:val="20"/>
        </w:rPr>
      </w:pPr>
    </w:p>
    <w:p w:rsidR="000109A7" w:rsidRPr="008D3BCC" w:rsidRDefault="000109A7" w:rsidP="000109A7">
      <w:pPr>
        <w:ind w:left="708"/>
        <w:jc w:val="both"/>
        <w:rPr>
          <w:rFonts w:ascii="Calibri" w:hAnsi="Calibri"/>
          <w:b/>
          <w:i/>
          <w:sz w:val="20"/>
          <w:szCs w:val="20"/>
        </w:rPr>
      </w:pPr>
      <w:r w:rsidRPr="008D3BCC">
        <w:rPr>
          <w:rFonts w:ascii="Calibri" w:hAnsi="Calibri"/>
          <w:b/>
          <w:i/>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2 – DITKA</w:t>
      </w:r>
      <w:r w:rsidRPr="000109A7">
        <w:rPr>
          <w:rFonts w:ascii="Calibri" w:hAnsi="Calibri"/>
          <w:b/>
          <w:color w:val="auto"/>
          <w:sz w:val="24"/>
          <w:szCs w:val="24"/>
          <w:vertAlign w:val="superscript"/>
        </w:rPr>
        <w:footnoteReference w:id="13"/>
      </w:r>
    </w:p>
    <w:p w:rsidR="000109A7" w:rsidRPr="008D3BCC" w:rsidRDefault="000109A7" w:rsidP="00744739">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Ditka</w:t>
      </w:r>
      <w:proofErr w:type="spellEnd"/>
      <w:r w:rsidRPr="008D3BCC">
        <w:rPr>
          <w:rFonts w:ascii="Calibri" w:hAnsi="Calibri"/>
          <w:sz w:val="20"/>
          <w:szCs w:val="20"/>
        </w:rPr>
        <w:t xml:space="preserve"> Industries possui várias divisões independentes. A divisão de Tubos da empresa fabrica um tubo de imagem utilizado em televisores. A demonstração de resultado da Divisão de Tubos no ano passado, quando foram vendidos 8.000 tubos, preparada de acordo com o método de custeio por absorção, é apresentada a seguir:</w:t>
      </w:r>
    </w:p>
    <w:tbl>
      <w:tblPr>
        <w:tblW w:w="8113" w:type="dxa"/>
        <w:jc w:val="center"/>
        <w:tblCellMar>
          <w:left w:w="70" w:type="dxa"/>
          <w:right w:w="70" w:type="dxa"/>
        </w:tblCellMar>
        <w:tblLook w:val="04A0" w:firstRow="1" w:lastRow="0" w:firstColumn="1" w:lastColumn="0" w:noHBand="0" w:noVBand="1"/>
      </w:tblPr>
      <w:tblGrid>
        <w:gridCol w:w="4723"/>
        <w:gridCol w:w="1660"/>
        <w:gridCol w:w="520"/>
        <w:gridCol w:w="1210"/>
      </w:tblGrid>
      <w:tr w:rsidR="000109A7" w:rsidRPr="008D3BCC" w:rsidTr="00F70CB0">
        <w:trPr>
          <w:trHeight w:val="255"/>
          <w:jc w:val="center"/>
        </w:trPr>
        <w:tc>
          <w:tcPr>
            <w:tcW w:w="4723"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 </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c>
          <w:tcPr>
            <w:tcW w:w="52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$ 1.360.000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$ 170,00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custo dos produtos vendidos</w:t>
            </w:r>
          </w:p>
        </w:tc>
        <w:tc>
          <w:tcPr>
            <w:tcW w:w="166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$ 840.000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$ 105,00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bruto</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$ 520.000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$ 65,00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despesas administrativas e de venda</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$ 390.000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$ 48,75</w:t>
            </w:r>
          </w:p>
        </w:tc>
      </w:tr>
      <w:tr w:rsidR="000109A7" w:rsidRPr="008D3BCC" w:rsidTr="00F70CB0">
        <w:trPr>
          <w:trHeight w:val="255"/>
          <w:jc w:val="center"/>
        </w:trPr>
        <w:tc>
          <w:tcPr>
            <w:tcW w:w="4723"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operacional líquido da divisão</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$ 130.000</w:t>
            </w:r>
          </w:p>
        </w:tc>
        <w:tc>
          <w:tcPr>
            <w:tcW w:w="52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$ 16,25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Como mostrado, o custo de um único tubo custa US$105 à divisão. Este valor é formado pelos seguintes itens:</w:t>
      </w:r>
    </w:p>
    <w:tbl>
      <w:tblPr>
        <w:tblW w:w="599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96"/>
        <w:gridCol w:w="1399"/>
      </w:tblGrid>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$ 38</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27</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de produção (75% fixos)</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40</w:t>
            </w:r>
          </w:p>
        </w:tc>
      </w:tr>
      <w:tr w:rsidR="000109A7" w:rsidRPr="008D3BCC" w:rsidTr="00F70CB0">
        <w:trPr>
          <w:trHeight w:val="270"/>
          <w:jc w:val="center"/>
        </w:trPr>
        <w:tc>
          <w:tcPr>
            <w:tcW w:w="4596"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399"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$ 105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A Divisão de Tubos possui despesas fixas administrativas e de venda de US$350.000 por ano.</w:t>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w:t>
      </w:r>
      <w:proofErr w:type="spellStart"/>
      <w:r w:rsidRPr="008D3BCC">
        <w:rPr>
          <w:rFonts w:ascii="Calibri" w:hAnsi="Calibri"/>
          <w:sz w:val="20"/>
          <w:szCs w:val="20"/>
        </w:rPr>
        <w:t>Ditka</w:t>
      </w:r>
      <w:proofErr w:type="spellEnd"/>
      <w:r w:rsidRPr="008D3BCC">
        <w:rPr>
          <w:rFonts w:ascii="Calibri" w:hAnsi="Calibri"/>
          <w:sz w:val="20"/>
          <w:szCs w:val="20"/>
        </w:rPr>
        <w:t xml:space="preserve"> Industries acaba de formar uma nova divisão, a Divisão de </w:t>
      </w:r>
      <w:proofErr w:type="spellStart"/>
      <w:r w:rsidRPr="008D3BCC">
        <w:rPr>
          <w:rFonts w:ascii="Calibri" w:hAnsi="Calibri"/>
          <w:sz w:val="20"/>
          <w:szCs w:val="20"/>
        </w:rPr>
        <w:t>TV’s</w:t>
      </w:r>
      <w:proofErr w:type="spellEnd"/>
      <w:r w:rsidRPr="008D3BCC">
        <w:rPr>
          <w:rFonts w:ascii="Calibri" w:hAnsi="Calibri"/>
          <w:sz w:val="20"/>
          <w:szCs w:val="20"/>
        </w:rPr>
        <w:t>, que produzirá um televisor que exige um tubo de imagem de alta resolução. Foi pedido à Divisão de Tubos que fabrique 2.500 desses tubos por ano e os venda à Divisão de TVs. Numa das etapas da determinação do preço que deveria ser cobrado da Divisão de TVs, a Divisão de Tubos estimou o seguinte custo para cada um dos novos tubos de alta resolução:</w:t>
      </w:r>
    </w:p>
    <w:tbl>
      <w:tblPr>
        <w:tblW w:w="613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2"/>
        <w:gridCol w:w="1837"/>
      </w:tblGrid>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49</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xml:space="preserve">Custos gerais de </w:t>
            </w:r>
            <w:proofErr w:type="spellStart"/>
            <w:r w:rsidRPr="008D3BCC">
              <w:rPr>
                <w:rFonts w:ascii="Calibri" w:hAnsi="Calibri" w:cs="Calibri"/>
                <w:color w:val="000000"/>
                <w:sz w:val="20"/>
                <w:szCs w:val="20"/>
              </w:rPr>
              <w:t>podução</w:t>
            </w:r>
            <w:proofErr w:type="spellEnd"/>
            <w:r w:rsidRPr="008D3BCC">
              <w:rPr>
                <w:rFonts w:ascii="Calibri" w:hAnsi="Calibri" w:cs="Calibri"/>
                <w:color w:val="000000"/>
                <w:sz w:val="20"/>
                <w:szCs w:val="20"/>
              </w:rPr>
              <w:t xml:space="preserve"> (2/3 fixos)</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54</w:t>
            </w:r>
          </w:p>
        </w:tc>
      </w:tr>
      <w:tr w:rsidR="000109A7" w:rsidRPr="008D3BCC" w:rsidTr="00F70CB0">
        <w:trPr>
          <w:trHeight w:val="270"/>
          <w:jc w:val="center"/>
        </w:trPr>
        <w:tc>
          <w:tcPr>
            <w:tcW w:w="4302"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837"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$ 163</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fabricar os novos tubos, a Divisão de Tubos precisaria reduzir a fabricação de seus tubos regulares em 3.000 unidades por ano. Não haveria despesas administrativas e de venda nas transações dentro de empresa, e os custo gerais fixos totais não se alterariam. Suponha que o custo de mão-de-obra direta seja variável.</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Determine o preço de transferência mínimo aceitável, do ponto de vista da Divisão de Tubos, para cada um dos novos tubos de alta resolução.</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Suponha que a Divisão de TVs tenha encontrado um fornecedor externo que lhe venderia os novos tubos por US$200 cada. Se a Divisão de Tubos aceitar receber esse preço, qual será o efeito sobre os lucros da empresa com um todo?</w:t>
      </w:r>
    </w:p>
    <w:p w:rsidR="000109A7" w:rsidRDefault="000109A7" w:rsidP="000109A7">
      <w:pPr>
        <w:rPr>
          <w:rFonts w:ascii="Calibri" w:hAnsi="Calibri"/>
          <w:sz w:val="20"/>
          <w:szCs w:val="20"/>
        </w:rPr>
      </w:pPr>
    </w:p>
    <w:p w:rsidR="00816A72" w:rsidRDefault="00816A72" w:rsidP="00816A72">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Preço mínimo = $235,0 por tubo.</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Efeito no resultado = ($87.500).</w:t>
      </w:r>
    </w:p>
    <w:p w:rsidR="00816A72" w:rsidRDefault="00816A72" w:rsidP="000109A7">
      <w:pPr>
        <w:rPr>
          <w:rFonts w:ascii="Calibri" w:hAnsi="Calibri"/>
          <w:sz w:val="20"/>
          <w:szCs w:val="20"/>
        </w:rPr>
      </w:pPr>
    </w:p>
    <w:p w:rsidR="00816A72" w:rsidRPr="008D3BCC" w:rsidRDefault="00816A72" w:rsidP="000109A7">
      <w:pPr>
        <w:rPr>
          <w:rFonts w:ascii="Calibri" w:hAnsi="Calibri"/>
          <w:sz w:val="20"/>
          <w:szCs w:val="20"/>
        </w:rPr>
      </w:pPr>
    </w:p>
    <w:p w:rsidR="000109A7" w:rsidRPr="008D3BCC" w:rsidRDefault="000109A7" w:rsidP="000109A7">
      <w:pPr>
        <w:rPr>
          <w:rFonts w:ascii="Calibri" w:hAnsi="Calibr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br w:type="page"/>
      </w:r>
      <w:r w:rsidRPr="008D3BCC">
        <w:rPr>
          <w:rFonts w:ascii="Calibri" w:hAnsi="Calibri"/>
        </w:rPr>
        <w:lastRenderedPageBreak/>
        <w:t>PREÇO DE VENDA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MARIA LORENZI</w:t>
      </w:r>
      <w:r w:rsidRPr="000109A7">
        <w:rPr>
          <w:rFonts w:ascii="Calibri" w:hAnsi="Calibri"/>
          <w:b/>
          <w:color w:val="auto"/>
          <w:sz w:val="24"/>
          <w:szCs w:val="24"/>
          <w:vertAlign w:val="superscript"/>
        </w:rPr>
        <w:footnoteReference w:id="14"/>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Maria </w:t>
      </w:r>
      <w:proofErr w:type="spellStart"/>
      <w:r w:rsidRPr="008D3BCC">
        <w:rPr>
          <w:rFonts w:ascii="Calibri" w:hAnsi="Calibri"/>
          <w:sz w:val="20"/>
          <w:szCs w:val="20"/>
        </w:rPr>
        <w:t>Lorenzi</w:t>
      </w:r>
      <w:proofErr w:type="spellEnd"/>
      <w:r w:rsidRPr="008D3BCC">
        <w:rPr>
          <w:rFonts w:ascii="Calibri" w:hAnsi="Calibri"/>
          <w:sz w:val="20"/>
          <w:szCs w:val="20"/>
        </w:rPr>
        <w:t xml:space="preserve"> possui uma tenda de sorvetes que opera durante o verão em West Yellowstone, Montana. Sua tenda serve principalmente aos turistas que passam pela cidade a caminho do Parque Nacional de Yellowstone.</w:t>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Maria não sabe como deve fixar o preço de suas casquinhas de sorvete e já tentou dois preços em semanas sucessivas durante a intensa temporada de agosto. O número de pessoas que procuraram a tenda foi aproximadamente o mesmo a cada semana. Na primeira semana, ela fixou o preço de US$1,89 por sorvete de casquinha, e 1.500 unidades foram vendidas. Durante a segunda semana, fixou o preço de US$1,49 e 2.340 sorvetes foram vendidos. O custo variável de um sorvete de casquinha é US$0,43 e consiste simplesmente </w:t>
      </w:r>
      <w:proofErr w:type="gramStart"/>
      <w:r w:rsidRPr="008D3BCC">
        <w:rPr>
          <w:rFonts w:ascii="Calibri" w:hAnsi="Calibri"/>
          <w:sz w:val="20"/>
          <w:szCs w:val="20"/>
        </w:rPr>
        <w:t>nos custo</w:t>
      </w:r>
      <w:proofErr w:type="gramEnd"/>
      <w:r w:rsidRPr="008D3BCC">
        <w:rPr>
          <w:rFonts w:ascii="Calibri" w:hAnsi="Calibri"/>
          <w:sz w:val="20"/>
          <w:szCs w:val="20"/>
        </w:rPr>
        <w:t xml:space="preserve"> do sorvete e da própria casquinha. As despesas fixas de tenda são iguais a US$675 por semana.</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Maria ganhou mais dinheiro vendendo os sorvetes a US$1,89 ou a US$1,49?</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a elasticidade-preço da demanda dos sorvetes.</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o preço que maximiza o lucro</w:t>
      </w:r>
    </w:p>
    <w:p w:rsidR="000109A7" w:rsidRPr="008D3BCC" w:rsidRDefault="000109A7" w:rsidP="000109A7">
      <w:pPr>
        <w:jc w:val="both"/>
        <w:rPr>
          <w:rFonts w:ascii="Calibri" w:hAnsi="Calibri"/>
          <w:b/>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Maria obteve maior MC total quando vendeu os sorvetes por $1,49 cada.</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Elasticidade da demanda = 1,86999.</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Preço que maximiza o lucro = $0,924.</w:t>
      </w:r>
    </w:p>
    <w:p w:rsidR="000517EF" w:rsidRDefault="000517EF" w:rsidP="000517EF">
      <w:pPr>
        <w:pStyle w:val="Corpodetexto"/>
        <w:spacing w:after="0"/>
        <w:jc w:val="both"/>
        <w:rPr>
          <w:rFonts w:ascii="Courier New" w:hAnsi="Courier New" w:cs="Courier New"/>
          <w:i/>
          <w:sz w:val="18"/>
          <w:szCs w:val="18"/>
        </w:rPr>
      </w:pPr>
    </w:p>
    <w:p w:rsidR="000517EF" w:rsidRDefault="000517EF" w:rsidP="000517EF">
      <w:pPr>
        <w:pStyle w:val="Corpodetexto"/>
        <w:spacing w:after="0"/>
        <w:jc w:val="both"/>
        <w:rPr>
          <w:rFonts w:ascii="Courier New" w:hAnsi="Courier New" w:cs="Courier New"/>
          <w:i/>
          <w:sz w:val="18"/>
          <w:szCs w:val="18"/>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SOFTWARE SOLUTIONS</w:t>
      </w:r>
      <w:r w:rsidRPr="000109A7">
        <w:rPr>
          <w:rFonts w:ascii="Calibri" w:hAnsi="Calibri"/>
          <w:b/>
          <w:color w:val="auto"/>
          <w:sz w:val="24"/>
          <w:szCs w:val="24"/>
          <w:vertAlign w:val="superscript"/>
        </w:rPr>
        <w:footnoteReference w:id="15"/>
      </w:r>
    </w:p>
    <w:p w:rsidR="000109A7" w:rsidRPr="008D3BCC" w:rsidRDefault="000109A7" w:rsidP="000109A7">
      <w:pPr>
        <w:jc w:val="both"/>
        <w:rPr>
          <w:rFonts w:ascii="Calibri" w:hAnsi="Calibri"/>
          <w:sz w:val="20"/>
          <w:szCs w:val="20"/>
        </w:rPr>
      </w:pPr>
      <w:r w:rsidRPr="008D3BCC">
        <w:rPr>
          <w:rFonts w:ascii="Calibri" w:hAnsi="Calibri"/>
          <w:sz w:val="20"/>
          <w:szCs w:val="20"/>
        </w:rPr>
        <w:t xml:space="preserve">A Software </w:t>
      </w:r>
      <w:proofErr w:type="spellStart"/>
      <w:r w:rsidRPr="008D3BCC">
        <w:rPr>
          <w:rFonts w:ascii="Calibri" w:hAnsi="Calibri"/>
          <w:sz w:val="20"/>
          <w:szCs w:val="20"/>
        </w:rPr>
        <w:t>Solutions</w:t>
      </w:r>
      <w:proofErr w:type="spellEnd"/>
      <w:r w:rsidRPr="008D3BCC">
        <w:rPr>
          <w:rFonts w:ascii="Calibri" w:hAnsi="Calibri"/>
          <w:sz w:val="20"/>
          <w:szCs w:val="20"/>
        </w:rPr>
        <w:t xml:space="preserve">, Inc. foi fundada por dois jovens engenheiros de software para comercializar o </w:t>
      </w:r>
      <w:proofErr w:type="spellStart"/>
      <w:r w:rsidRPr="008D3BCC">
        <w:rPr>
          <w:rFonts w:ascii="Calibri" w:hAnsi="Calibri"/>
          <w:sz w:val="20"/>
          <w:szCs w:val="20"/>
        </w:rPr>
        <w:t>SpamBlocker</w:t>
      </w:r>
      <w:proofErr w:type="spellEnd"/>
      <w:r w:rsidRPr="008D3BCC">
        <w:rPr>
          <w:rFonts w:ascii="Calibri" w:hAnsi="Calibri"/>
          <w:sz w:val="20"/>
          <w:szCs w:val="20"/>
        </w:rPr>
        <w:t>, um aplicativo que haviam escrito para filtrar mensagens de e-mail e eliminar correspondência em massa não desejada. As vendas do software têm sido boas, atingindo o nível de 50.000 unidades por mês, mas a empresa tem tido prejuízo, como se vê a seguir:</w:t>
      </w:r>
    </w:p>
    <w:p w:rsidR="000109A7" w:rsidRPr="008D3BCC" w:rsidRDefault="000109A7" w:rsidP="000109A7">
      <w:pPr>
        <w:rPr>
          <w:rFonts w:ascii="Calibri" w:hAnsi="Calibri"/>
          <w:sz w:val="20"/>
          <w:szCs w:val="20"/>
        </w:rPr>
      </w:pPr>
    </w:p>
    <w:tbl>
      <w:tblPr>
        <w:tblW w:w="7474" w:type="dxa"/>
        <w:jc w:val="center"/>
        <w:tblCellMar>
          <w:left w:w="70" w:type="dxa"/>
          <w:right w:w="70" w:type="dxa"/>
        </w:tblCellMar>
        <w:tblLook w:val="04A0" w:firstRow="1" w:lastRow="0" w:firstColumn="1" w:lastColumn="0" w:noHBand="0" w:noVBand="1"/>
      </w:tblPr>
      <w:tblGrid>
        <w:gridCol w:w="5812"/>
        <w:gridCol w:w="1662"/>
      </w:tblGrid>
      <w:tr w:rsidR="000109A7" w:rsidRPr="008D3BCC" w:rsidTr="00F70CB0">
        <w:trPr>
          <w:trHeight w:val="255"/>
          <w:jc w:val="center"/>
        </w:trPr>
        <w:tc>
          <w:tcPr>
            <w:tcW w:w="5812" w:type="dxa"/>
            <w:tcBorders>
              <w:top w:val="single" w:sz="4" w:space="0" w:color="auto"/>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 (50.000 unidades x US$25 por unidade)</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$ 1.250.000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variável (50.000 unidades x US$6 por unidade)</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$ 300.000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Margem de contribuição</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 fixa</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$ 960.000 </w:t>
            </w:r>
          </w:p>
        </w:tc>
      </w:tr>
      <w:tr w:rsidR="000109A7" w:rsidRPr="008D3BCC" w:rsidTr="00F70CB0">
        <w:trPr>
          <w:trHeight w:val="255"/>
          <w:jc w:val="center"/>
        </w:trPr>
        <w:tc>
          <w:tcPr>
            <w:tcW w:w="58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(prejuízo) operacional líquido</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-10.000 </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O único custo variável de empresa é a taxa de US$6 que paga a outra empresa para reproduzir o software em disquetes, imprimir manuais e embalar o resultado numa caixa atraente para venda aos consumidores. As despesas mensais fixas gerais, administrativas e de venda são iguais a US$960.000.</w:t>
      </w:r>
    </w:p>
    <w:p w:rsidR="000109A7" w:rsidRPr="008D3BCC" w:rsidRDefault="000109A7" w:rsidP="000109A7">
      <w:pPr>
        <w:jc w:val="both"/>
        <w:rPr>
          <w:rFonts w:ascii="Calibri" w:hAnsi="Calibri"/>
          <w:sz w:val="20"/>
          <w:szCs w:val="20"/>
        </w:rPr>
      </w:pPr>
      <w:r w:rsidRPr="008D3BCC">
        <w:rPr>
          <w:rFonts w:ascii="Calibri" w:hAnsi="Calibri"/>
          <w:sz w:val="20"/>
          <w:szCs w:val="20"/>
        </w:rPr>
        <w:t>A gerente de marketing da empresa tem alegado há algum tempo que o preço do software é demasiadamente alto. Ele estima que cada redução de 5% do preço geraria um aumento de 8% das unidades vendidas. A gerente de marketing lhe pede sua ajuda para preparar uma apresentação aos proprietários da empresa a respeito do problema de fixação do preço.</w:t>
      </w:r>
    </w:p>
    <w:p w:rsidR="000109A7" w:rsidRDefault="000109A7" w:rsidP="000109A7">
      <w:pPr>
        <w:jc w:val="both"/>
        <w:rPr>
          <w:rFonts w:ascii="Calibri" w:hAnsi="Calibri"/>
          <w:sz w:val="20"/>
          <w:szCs w:val="20"/>
        </w:rPr>
      </w:pPr>
      <w:r w:rsidRPr="008D3BCC">
        <w:rPr>
          <w:rFonts w:ascii="Calibri" w:hAnsi="Calibri"/>
          <w:sz w:val="20"/>
          <w:szCs w:val="20"/>
        </w:rPr>
        <w:t>Pede-se:</w:t>
      </w:r>
    </w:p>
    <w:p w:rsidR="000109A7" w:rsidRDefault="000109A7" w:rsidP="000109A7">
      <w:pPr>
        <w:spacing w:after="200" w:line="276" w:lineRule="auto"/>
        <w:rPr>
          <w:rFonts w:ascii="Calibri" w:hAnsi="Calibri"/>
          <w:sz w:val="20"/>
          <w:szCs w:val="20"/>
        </w:rPr>
      </w:pPr>
      <w:r>
        <w:rPr>
          <w:rFonts w:ascii="Calibri" w:hAnsi="Calibri"/>
          <w:sz w:val="20"/>
          <w:szCs w:val="20"/>
        </w:rPr>
        <w:br w:type="page"/>
      </w:r>
    </w:p>
    <w:p w:rsidR="000109A7" w:rsidRPr="008D3BCC" w:rsidRDefault="000109A7" w:rsidP="000109A7">
      <w:pPr>
        <w:jc w:val="both"/>
        <w:rPr>
          <w:rFonts w:ascii="Calibri" w:hAnsi="Calibr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 xml:space="preserve">Para ajudar a gerente de marketing a se preparar para a sua apresentação, ela lhe pediu que preencha os espaços em branco na tabela a seguir. Os preços de venda na tabela foram calculados reduzindo-se sucessivamente o preço de venda em 5%. As vendas estimadas em unidades foram calculadas aumentando sucessivamente o número de unidades em 8%. Por exemplo, US$23,75 é 5% menos do que US$25,00, e 54.000 unidades é </w:t>
      </w:r>
      <w:r w:rsidR="000517EF">
        <w:rPr>
          <w:rFonts w:ascii="Calibri" w:hAnsi="Calibri"/>
          <w:b/>
          <w:i/>
          <w:sz w:val="20"/>
          <w:szCs w:val="20"/>
        </w:rPr>
        <w:t>8</w:t>
      </w:r>
      <w:r w:rsidRPr="008D3BCC">
        <w:rPr>
          <w:rFonts w:ascii="Calibri" w:hAnsi="Calibri"/>
          <w:b/>
          <w:i/>
          <w:sz w:val="20"/>
          <w:szCs w:val="20"/>
        </w:rPr>
        <w:t>% mais do que 50.000 unidades.</w:t>
      </w:r>
    </w:p>
    <w:p w:rsidR="000109A7" w:rsidRPr="008D3BCC" w:rsidRDefault="000109A7" w:rsidP="000109A7">
      <w:pPr>
        <w:rPr>
          <w:rFonts w:ascii="Calibri" w:hAnsi="Calibri"/>
          <w:b/>
          <w:i/>
          <w:sz w:val="20"/>
          <w:szCs w:val="20"/>
        </w:rPr>
      </w:pPr>
    </w:p>
    <w:tbl>
      <w:tblPr>
        <w:tblW w:w="7500" w:type="dxa"/>
        <w:jc w:val="center"/>
        <w:tblCellMar>
          <w:left w:w="70" w:type="dxa"/>
          <w:right w:w="70" w:type="dxa"/>
        </w:tblCellMar>
        <w:tblLook w:val="04A0" w:firstRow="1" w:lastRow="0" w:firstColumn="1" w:lastColumn="0" w:noHBand="0" w:noVBand="1"/>
      </w:tblPr>
      <w:tblGrid>
        <w:gridCol w:w="960"/>
        <w:gridCol w:w="1700"/>
        <w:gridCol w:w="1300"/>
        <w:gridCol w:w="960"/>
        <w:gridCol w:w="960"/>
        <w:gridCol w:w="1620"/>
      </w:tblGrid>
      <w:tr w:rsidR="000109A7" w:rsidRPr="008D3BCC" w:rsidTr="00F70CB0">
        <w:trPr>
          <w:trHeight w:val="45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Estimativa de Unidades Vendidas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Receita de Venda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Custo Variável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Despesas Fixas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Lucro Operacional Líquido</w:t>
            </w:r>
          </w:p>
        </w:tc>
      </w:tr>
      <w:tr w:rsidR="000109A7" w:rsidRPr="008D3BCC" w:rsidTr="00F70CB0">
        <w:trPr>
          <w:trHeight w:val="481"/>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$25,00</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50.000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$1.250.000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$23,75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54.000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$1.282.500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$324.000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$22,56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58.320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$21,43</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62.986</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$20,36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68.025</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$19,34</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73.467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$18,37</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79.344</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$17,45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85.692</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$16,58</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92.547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99.951</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bl>
    <w:p w:rsidR="000109A7" w:rsidRPr="008D3BCC" w:rsidRDefault="000109A7" w:rsidP="000109A7">
      <w:pPr>
        <w:ind w:left="360"/>
        <w:rPr>
          <w:rFonts w:ascii="Calibri" w:hAnsi="Calibri"/>
          <w:b/>
          <w: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Usando os dados da tabela, monte um gráfico que apresente o lucro operacional líquido como função do preço de venda. Coloque o preço de venda no eixo horizontal e o lucro operacional líquido no eixo vertical. Usando o gráfico, determine o preço aproximado de venda pelo qual o lucro operacional líquido seria maximizado.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 xml:space="preserve">Calcule a elasticidade-preço da demanda do </w:t>
      </w:r>
      <w:proofErr w:type="spellStart"/>
      <w:r w:rsidRPr="008D3BCC">
        <w:rPr>
          <w:rFonts w:ascii="Calibri" w:hAnsi="Calibri"/>
          <w:b/>
          <w:i/>
          <w:sz w:val="20"/>
          <w:szCs w:val="20"/>
        </w:rPr>
        <w:t>SpamBlocker</w:t>
      </w:r>
      <w:proofErr w:type="spellEnd"/>
      <w:r w:rsidRPr="008D3BCC">
        <w:rPr>
          <w:rFonts w:ascii="Calibri" w:hAnsi="Calibri"/>
          <w:b/>
          <w:i/>
          <w:sz w:val="20"/>
          <w:szCs w:val="20"/>
        </w:rPr>
        <w:t>. Com base nesse cálculo, qual é o preço que maximiza o lucro?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Os proprietários investiram US$2.000.000 na empresa e acham que deveriam estar obtendo um retorno de pelo menos 2% ao mês nessa aplicação. Se fosse usado o enfoque de custeio por absorção na fixação de preço, qual seria o preço visado de venda com base nas vendas correntes de 50.000 unidades? O que você acha que aconteceria ao lucro operacional líquido da empresa se esse preço fosse cobrado?</w:t>
      </w:r>
    </w:p>
    <w:p w:rsidR="000109A7" w:rsidRPr="008D3BCC" w:rsidRDefault="000109A7" w:rsidP="00FB136A">
      <w:pPr>
        <w:numPr>
          <w:ilvl w:val="0"/>
          <w:numId w:val="38"/>
        </w:numPr>
        <w:jc w:val="both"/>
        <w:rPr>
          <w:rFonts w:ascii="Calibri" w:hAnsi="Calibri"/>
          <w:sz w:val="20"/>
          <w:szCs w:val="20"/>
        </w:rPr>
      </w:pPr>
      <w:r w:rsidRPr="008D3BCC">
        <w:rPr>
          <w:rFonts w:ascii="Calibri" w:hAnsi="Calibri"/>
          <w:b/>
          <w:i/>
          <w:sz w:val="20"/>
          <w:szCs w:val="20"/>
        </w:rPr>
        <w:t>Se os proprietários da empresa estão descontentes com o lucro operacional líquido e o retorno sobre o investimento ao preço que você calculou no item (3), deveriam aumentar o preço de venda? Explique sua resposta.</w:t>
      </w:r>
    </w:p>
    <w:p w:rsidR="000109A7" w:rsidRPr="008D3BCC" w:rsidRDefault="000109A7" w:rsidP="000109A7">
      <w:pPr>
        <w:rPr>
          <w:rFonts w:ascii="Calibri" w:hAnsi="Calibri"/>
          <w:sz w:val="20"/>
          <w:szCs w:val="20"/>
        </w:rPr>
      </w:pPr>
    </w:p>
    <w:p w:rsidR="000109A7" w:rsidRDefault="000109A7" w:rsidP="000109A7">
      <w:pPr>
        <w:rPr>
          <w:rFonts w:ascii="Calibri" w:hAnsi="Calibri"/>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0517EF"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Elasticidade da demanda = -1,5; Preço ótimo = $17,99.</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$26,00 por unidade</w:t>
      </w:r>
    </w:p>
    <w:p w:rsidR="000517EF" w:rsidRDefault="000517EF" w:rsidP="000109A7">
      <w:pPr>
        <w:rPr>
          <w:rFonts w:ascii="Calibri" w:hAnsi="Calibri"/>
          <w:sz w:val="20"/>
          <w:szCs w:val="20"/>
        </w:rPr>
      </w:pPr>
    </w:p>
    <w:p w:rsidR="000517EF" w:rsidRDefault="000517EF" w:rsidP="000109A7">
      <w:pPr>
        <w:rPr>
          <w:rFonts w:ascii="Calibri" w:hAnsi="Calibri"/>
          <w:sz w:val="20"/>
          <w:szCs w:val="20"/>
        </w:rPr>
      </w:pPr>
    </w:p>
    <w:sectPr w:rsidR="000517EF" w:rsidSect="000109A7">
      <w:headerReference w:type="even" r:id="rId32"/>
      <w:headerReference w:type="default" r:id="rId33"/>
      <w:footerReference w:type="default" r:id="rId34"/>
      <w:headerReference w:type="first" r:id="rId35"/>
      <w:pgSz w:w="11907" w:h="16840" w:code="9"/>
      <w:pgMar w:top="1417" w:right="1701" w:bottom="1417" w:left="170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BE2" w:rsidRDefault="00C05BE2" w:rsidP="000109A7">
      <w:r>
        <w:separator/>
      </w:r>
    </w:p>
  </w:endnote>
  <w:endnote w:type="continuationSeparator" w:id="0">
    <w:p w:rsidR="00C05BE2" w:rsidRDefault="00C05BE2" w:rsidP="0001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FF5BCA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373895"/>
      <w:docPartObj>
        <w:docPartGallery w:val="Page Numbers (Bottom of Page)"/>
        <w:docPartUnique/>
      </w:docPartObj>
    </w:sdtPr>
    <w:sdtEndPr/>
    <w:sdtContent>
      <w:p w:rsidR="009C59F2" w:rsidRDefault="009C59F2">
        <w:pPr>
          <w:pStyle w:val="Rodap"/>
          <w:jc w:val="right"/>
        </w:pPr>
        <w:r>
          <w:fldChar w:fldCharType="begin"/>
        </w:r>
        <w:r>
          <w:instrText>PAGE   \* MERGEFORMAT</w:instrText>
        </w:r>
        <w:r>
          <w:fldChar w:fldCharType="separate"/>
        </w:r>
        <w:r w:rsidR="00FD7E44">
          <w:rPr>
            <w:noProof/>
          </w:rPr>
          <w:t>1</w:t>
        </w:r>
        <w:r>
          <w:fldChar w:fldCharType="end"/>
        </w:r>
      </w:p>
    </w:sdtContent>
  </w:sdt>
  <w:p w:rsidR="009C59F2" w:rsidRDefault="009C59F2" w:rsidP="00F70CB0">
    <w:pPr>
      <w:pStyle w:val="Rodap"/>
      <w:ind w:left="-184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BE2" w:rsidRDefault="00C05BE2" w:rsidP="000109A7">
      <w:r>
        <w:separator/>
      </w:r>
    </w:p>
  </w:footnote>
  <w:footnote w:type="continuationSeparator" w:id="0">
    <w:p w:rsidR="00C05BE2" w:rsidRDefault="00C05BE2" w:rsidP="000109A7">
      <w:r>
        <w:continuationSeparator/>
      </w:r>
    </w:p>
  </w:footnote>
  <w:footnote w:id="1">
    <w:p w:rsidR="009C59F2" w:rsidRDefault="009C59F2" w:rsidP="000109A7">
      <w:pPr>
        <w:pStyle w:val="Textodenotaderodap"/>
      </w:pPr>
      <w:r>
        <w:rPr>
          <w:rStyle w:val="Refdenotaderodap"/>
        </w:rPr>
        <w:footnoteRef/>
      </w:r>
      <w:r>
        <w:t xml:space="preserve"> Adaptado de GARRISON, 2007</w:t>
      </w:r>
    </w:p>
  </w:footnote>
  <w:footnote w:id="2">
    <w:p w:rsidR="009C59F2" w:rsidRPr="005876A0" w:rsidRDefault="009C59F2" w:rsidP="000109A7">
      <w:pPr>
        <w:pStyle w:val="Textodenotaderodap"/>
        <w:rPr>
          <w:sz w:val="16"/>
          <w:szCs w:val="16"/>
        </w:rPr>
      </w:pPr>
      <w:r w:rsidRPr="005876A0">
        <w:rPr>
          <w:sz w:val="16"/>
          <w:szCs w:val="16"/>
          <w:vertAlign w:val="superscript"/>
        </w:rPr>
        <w:footnoteRef/>
      </w:r>
      <w:r w:rsidRPr="005876A0">
        <w:rPr>
          <w:sz w:val="16"/>
          <w:szCs w:val="16"/>
          <w:vertAlign w:val="superscript"/>
        </w:rPr>
        <w:t xml:space="preserve"> </w:t>
      </w:r>
      <w:r w:rsidRPr="005876A0">
        <w:rPr>
          <w:sz w:val="16"/>
          <w:szCs w:val="16"/>
        </w:rPr>
        <w:t xml:space="preserve">       o restante refere-se à energia consumida na área administrativa</w:t>
      </w:r>
    </w:p>
  </w:footnote>
  <w:footnote w:id="3">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7.14, Garrison, p. 248</w:t>
      </w:r>
    </w:p>
  </w:footnote>
  <w:footnote w:id="4">
    <w:p w:rsidR="009C59F2" w:rsidRDefault="009C59F2" w:rsidP="000109A7">
      <w:pPr>
        <w:pStyle w:val="Textodenotaderodap"/>
      </w:pPr>
      <w:r>
        <w:rPr>
          <w:rStyle w:val="Refdenotaderodap"/>
        </w:rPr>
        <w:footnoteRef/>
      </w:r>
      <w:r>
        <w:t xml:space="preserve"> MAHER (2001, p. 386)</w:t>
      </w:r>
    </w:p>
  </w:footnote>
  <w:footnote w:id="5">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8.23, Garrison, p. 298</w:t>
      </w:r>
    </w:p>
  </w:footnote>
  <w:footnote w:id="6">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8.24, Garrison, p. 299</w:t>
      </w:r>
    </w:p>
  </w:footnote>
  <w:footnote w:id="7">
    <w:p w:rsidR="009C59F2" w:rsidRPr="008952AD" w:rsidRDefault="009C59F2" w:rsidP="000109A7">
      <w:pPr>
        <w:pStyle w:val="Textodenotaderodap"/>
        <w:rPr>
          <w:rFonts w:ascii="Calibri" w:hAnsi="Calibri" w:cs="Calibri"/>
          <w:sz w:val="16"/>
          <w:szCs w:val="16"/>
        </w:rPr>
      </w:pPr>
      <w:r>
        <w:rPr>
          <w:rStyle w:val="Refdenotaderodap"/>
        </w:rPr>
        <w:footnoteRef/>
      </w:r>
      <w:r>
        <w:t xml:space="preserve"> </w:t>
      </w:r>
      <w:r w:rsidRPr="008952AD">
        <w:rPr>
          <w:rFonts w:ascii="Calibri" w:hAnsi="Calibri" w:cs="Calibri"/>
          <w:sz w:val="16"/>
          <w:szCs w:val="16"/>
        </w:rPr>
        <w:t xml:space="preserve">Fonte: MARTINS, Eliseu. </w:t>
      </w:r>
      <w:r w:rsidRPr="008952AD">
        <w:rPr>
          <w:rFonts w:ascii="Calibri" w:hAnsi="Calibri" w:cs="Calibri"/>
          <w:b/>
          <w:bCs/>
          <w:sz w:val="16"/>
          <w:szCs w:val="16"/>
          <w:u w:val="single"/>
        </w:rPr>
        <w:t>Contabilidade de custos – livro de exercícios.</w:t>
      </w:r>
      <w:r w:rsidRPr="008952AD">
        <w:rPr>
          <w:rFonts w:ascii="Calibri" w:hAnsi="Calibri" w:cs="Calibri"/>
          <w:sz w:val="16"/>
          <w:szCs w:val="16"/>
        </w:rPr>
        <w:t xml:space="preserve"> 5. ed., São Paulo: Atlas, 1996.</w:t>
      </w:r>
    </w:p>
  </w:footnote>
  <w:footnote w:id="8">
    <w:p w:rsidR="009C59F2" w:rsidRDefault="009C59F2" w:rsidP="000109A7">
      <w:pPr>
        <w:pStyle w:val="Textodenotaderodap"/>
      </w:pPr>
      <w:r>
        <w:rPr>
          <w:rStyle w:val="Refdenotaderodap"/>
        </w:rPr>
        <w:footnoteRef/>
      </w:r>
      <w:r>
        <w:t xml:space="preserve"> Baseado no problema 13.23, Garrison, p. 522</w:t>
      </w:r>
    </w:p>
  </w:footnote>
  <w:footnote w:id="9">
    <w:p w:rsidR="009C59F2" w:rsidRPr="00BB5D1E" w:rsidRDefault="009C59F2" w:rsidP="000109A7">
      <w:pPr>
        <w:pStyle w:val="Textodenotaderodap"/>
        <w:rPr>
          <w:rFonts w:ascii="Calibri" w:hAnsi="Calibri" w:cs="Calibri"/>
          <w:sz w:val="16"/>
          <w:szCs w:val="16"/>
        </w:rPr>
      </w:pPr>
      <w:r w:rsidRPr="00BB5D1E">
        <w:rPr>
          <w:rStyle w:val="Refdenotaderodap"/>
          <w:rFonts w:ascii="Calibri" w:hAnsi="Calibri" w:cs="Calibri"/>
          <w:sz w:val="16"/>
          <w:szCs w:val="16"/>
        </w:rPr>
        <w:footnoteRef/>
      </w:r>
      <w:r w:rsidRPr="00BB5D1E">
        <w:rPr>
          <w:rFonts w:ascii="Calibri" w:hAnsi="Calibri" w:cs="Calibri"/>
          <w:sz w:val="16"/>
          <w:szCs w:val="16"/>
        </w:rPr>
        <w:t xml:space="preserve"> Baseado no problema 13.24, Garrison, p. 523</w:t>
      </w:r>
    </w:p>
  </w:footnote>
  <w:footnote w:id="10">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Dos gastos fixos identificados, $9.680 são depreciações.</w:t>
      </w:r>
    </w:p>
  </w:footnote>
  <w:footnote w:id="11">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40% dos investimentos são financiados com recursos de terceiros e 60% com recursos próprios.</w:t>
      </w:r>
    </w:p>
  </w:footnote>
  <w:footnote w:id="12">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12.31, Garrison, p. 485</w:t>
      </w:r>
    </w:p>
  </w:footnote>
  <w:footnote w:id="13">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12.32, Garrison, p. 486</w:t>
      </w:r>
    </w:p>
  </w:footnote>
  <w:footnote w:id="14">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exercício A-1, Garrison, p. 672</w:t>
      </w:r>
    </w:p>
  </w:footnote>
  <w:footnote w:id="15">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problema A-7, Garrison, p. 674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C05BE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3.5pt;height:836.4pt;z-index:-251656192;mso-position-horizontal:center;mso-position-horizontal-relative:margin;mso-position-vertical:center;mso-position-vertical-relative:margin" o:allowincell="f">
          <v:imagedata r:id="rId1" o:title="Marcador_Vertical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Pr="00BC3E5D" w:rsidRDefault="009C59F2" w:rsidP="00F70CB0">
    <w:pPr>
      <w:pStyle w:val="Cabealho"/>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C05BE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3.5pt;height:836.4pt;z-index:-251657216;mso-position-horizontal:center;mso-position-horizontal-relative:margin;mso-position-vertical:center;mso-position-vertical-relative:margin" o:allowincell="f">
          <v:imagedata r:id="rId1" o:title="Marcador_Vertical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D2"/>
    <w:multiLevelType w:val="hybridMultilevel"/>
    <w:tmpl w:val="743C8F86"/>
    <w:lvl w:ilvl="0" w:tplc="0416000F">
      <w:start w:val="1"/>
      <w:numFmt w:val="decimal"/>
      <w:lvlText w:val="%1."/>
      <w:lvlJc w:val="left"/>
      <w:pPr>
        <w:tabs>
          <w:tab w:val="num" w:pos="720"/>
        </w:tabs>
        <w:ind w:left="720" w:hanging="360"/>
      </w:pPr>
      <w:rPr>
        <w:rFonts w:hint="default"/>
      </w:rPr>
    </w:lvl>
    <w:lvl w:ilvl="1" w:tplc="4DDC5B98">
      <w:start w:val="1"/>
      <w:numFmt w:val="decimal"/>
      <w:lvlText w:val="(%2)"/>
      <w:lvlJc w:val="left"/>
      <w:pPr>
        <w:tabs>
          <w:tab w:val="num" w:pos="1440"/>
        </w:tabs>
        <w:ind w:left="1440" w:hanging="360"/>
      </w:pPr>
      <w:rPr>
        <w:rFonts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47AA1"/>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74E58AF"/>
    <w:multiLevelType w:val="singleLevel"/>
    <w:tmpl w:val="04160001"/>
    <w:lvl w:ilvl="0">
      <w:start w:val="1"/>
      <w:numFmt w:val="bullet"/>
      <w:lvlText w:val=""/>
      <w:lvlJc w:val="left"/>
      <w:pPr>
        <w:tabs>
          <w:tab w:val="num" w:pos="360"/>
        </w:tabs>
        <w:ind w:left="360" w:hanging="360"/>
      </w:pPr>
      <w:rPr>
        <w:rFonts w:ascii="Symbol" w:hAnsi="Symbol" w:cs="Times New Roman" w:hint="default"/>
      </w:rPr>
    </w:lvl>
  </w:abstractNum>
  <w:abstractNum w:abstractNumId="3" w15:restartNumberingAfterBreak="0">
    <w:nsid w:val="07881B10"/>
    <w:multiLevelType w:val="hybridMultilevel"/>
    <w:tmpl w:val="6E9EFE36"/>
    <w:lvl w:ilvl="0" w:tplc="04160017">
      <w:start w:val="1"/>
      <w:numFmt w:val="lowerLetter"/>
      <w:lvlText w:val="%1)"/>
      <w:lvlJc w:val="left"/>
      <w:pPr>
        <w:tabs>
          <w:tab w:val="num" w:pos="1287"/>
        </w:tabs>
        <w:ind w:left="1287" w:hanging="360"/>
      </w:pPr>
    </w:lvl>
    <w:lvl w:ilvl="1" w:tplc="04160003"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7C3717D"/>
    <w:multiLevelType w:val="hybridMultilevel"/>
    <w:tmpl w:val="37F4E6AC"/>
    <w:lvl w:ilvl="0" w:tplc="04160019">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B543F"/>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304550"/>
    <w:multiLevelType w:val="hybridMultilevel"/>
    <w:tmpl w:val="A6CEA176"/>
    <w:lvl w:ilvl="0" w:tplc="EC46D42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7" w15:restartNumberingAfterBreak="0">
    <w:nsid w:val="102E7504"/>
    <w:multiLevelType w:val="hybridMultilevel"/>
    <w:tmpl w:val="198681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E58BA"/>
    <w:multiLevelType w:val="hybridMultilevel"/>
    <w:tmpl w:val="3768168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1053296"/>
    <w:multiLevelType w:val="hybridMultilevel"/>
    <w:tmpl w:val="D102B5A6"/>
    <w:lvl w:ilvl="0" w:tplc="FFFFFFFF">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BC380C"/>
    <w:multiLevelType w:val="hybridMultilevel"/>
    <w:tmpl w:val="93908F80"/>
    <w:lvl w:ilvl="0" w:tplc="57420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E94AD3"/>
    <w:multiLevelType w:val="hybridMultilevel"/>
    <w:tmpl w:val="7658AAF8"/>
    <w:lvl w:ilvl="0" w:tplc="4DDC5B98">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060EB6"/>
    <w:multiLevelType w:val="hybridMultilevel"/>
    <w:tmpl w:val="214A8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AA72EB1"/>
    <w:multiLevelType w:val="hybridMultilevel"/>
    <w:tmpl w:val="C95459F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7D4D53"/>
    <w:multiLevelType w:val="hybridMultilevel"/>
    <w:tmpl w:val="300CA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4D17FA"/>
    <w:multiLevelType w:val="hybridMultilevel"/>
    <w:tmpl w:val="1EB8C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6F3A50"/>
    <w:multiLevelType w:val="hybridMultilevel"/>
    <w:tmpl w:val="B4722DC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DE6F44"/>
    <w:multiLevelType w:val="hybridMultilevel"/>
    <w:tmpl w:val="AFFCD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275776"/>
    <w:multiLevelType w:val="hybridMultilevel"/>
    <w:tmpl w:val="676C118A"/>
    <w:lvl w:ilvl="0" w:tplc="0416000F">
      <w:start w:val="1"/>
      <w:numFmt w:val="decimal"/>
      <w:lvlText w:val="%1."/>
      <w:lvlJc w:val="left"/>
      <w:pPr>
        <w:ind w:left="720" w:hanging="360"/>
      </w:pPr>
      <w:rPr>
        <w:rFonts w:hint="default"/>
      </w:rPr>
    </w:lvl>
    <w:lvl w:ilvl="1" w:tplc="22C65D8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656666B"/>
    <w:multiLevelType w:val="hybridMultilevel"/>
    <w:tmpl w:val="CB482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80A3F83"/>
    <w:multiLevelType w:val="hybridMultilevel"/>
    <w:tmpl w:val="5526F4E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9223A86"/>
    <w:multiLevelType w:val="hybridMultilevel"/>
    <w:tmpl w:val="5FDC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C307595"/>
    <w:multiLevelType w:val="hybridMultilevel"/>
    <w:tmpl w:val="FE800636"/>
    <w:lvl w:ilvl="0" w:tplc="04160001">
      <w:start w:val="1"/>
      <w:numFmt w:val="bullet"/>
      <w:pStyle w:val="comentrios"/>
      <w:lvlText w:val=""/>
      <w:lvlJc w:val="left"/>
      <w:pPr>
        <w:tabs>
          <w:tab w:val="num" w:pos="1068"/>
        </w:tabs>
        <w:ind w:left="1068" w:hanging="360"/>
      </w:pPr>
      <w:rPr>
        <w:rFonts w:ascii="Symbol" w:hAnsi="Symbol" w:hint="default"/>
      </w:rPr>
    </w:lvl>
    <w:lvl w:ilvl="1" w:tplc="04160003">
      <w:start w:val="1"/>
      <w:numFmt w:val="bullet"/>
      <w:lvlText w:val=""/>
      <w:lvlJc w:val="left"/>
      <w:pPr>
        <w:tabs>
          <w:tab w:val="num" w:pos="1788"/>
        </w:tabs>
        <w:ind w:left="1788" w:hanging="360"/>
      </w:pPr>
      <w:rPr>
        <w:rFonts w:ascii="Symbol" w:hAnsi="Symbol" w:hint="default"/>
      </w:rPr>
    </w:lvl>
    <w:lvl w:ilvl="2" w:tplc="04160005" w:tentative="1">
      <w:start w:val="1"/>
      <w:numFmt w:val="lowerRoman"/>
      <w:lvlText w:val="%3."/>
      <w:lvlJc w:val="right"/>
      <w:pPr>
        <w:tabs>
          <w:tab w:val="num" w:pos="2508"/>
        </w:tabs>
        <w:ind w:left="2508" w:hanging="180"/>
      </w:pPr>
    </w:lvl>
    <w:lvl w:ilvl="3" w:tplc="04160001" w:tentative="1">
      <w:start w:val="1"/>
      <w:numFmt w:val="decimal"/>
      <w:lvlText w:val="%4."/>
      <w:lvlJc w:val="left"/>
      <w:pPr>
        <w:tabs>
          <w:tab w:val="num" w:pos="3228"/>
        </w:tabs>
        <w:ind w:left="3228" w:hanging="360"/>
      </w:pPr>
    </w:lvl>
    <w:lvl w:ilvl="4" w:tplc="04160003" w:tentative="1">
      <w:start w:val="1"/>
      <w:numFmt w:val="lowerLetter"/>
      <w:lvlText w:val="%5."/>
      <w:lvlJc w:val="left"/>
      <w:pPr>
        <w:tabs>
          <w:tab w:val="num" w:pos="3948"/>
        </w:tabs>
        <w:ind w:left="3948" w:hanging="360"/>
      </w:pPr>
    </w:lvl>
    <w:lvl w:ilvl="5" w:tplc="04160005" w:tentative="1">
      <w:start w:val="1"/>
      <w:numFmt w:val="lowerRoman"/>
      <w:lvlText w:val="%6."/>
      <w:lvlJc w:val="right"/>
      <w:pPr>
        <w:tabs>
          <w:tab w:val="num" w:pos="4668"/>
        </w:tabs>
        <w:ind w:left="4668" w:hanging="180"/>
      </w:pPr>
    </w:lvl>
    <w:lvl w:ilvl="6" w:tplc="04160001" w:tentative="1">
      <w:start w:val="1"/>
      <w:numFmt w:val="decimal"/>
      <w:lvlText w:val="%7."/>
      <w:lvlJc w:val="left"/>
      <w:pPr>
        <w:tabs>
          <w:tab w:val="num" w:pos="5388"/>
        </w:tabs>
        <w:ind w:left="5388" w:hanging="360"/>
      </w:pPr>
    </w:lvl>
    <w:lvl w:ilvl="7" w:tplc="04160003" w:tentative="1">
      <w:start w:val="1"/>
      <w:numFmt w:val="lowerLetter"/>
      <w:lvlText w:val="%8."/>
      <w:lvlJc w:val="left"/>
      <w:pPr>
        <w:tabs>
          <w:tab w:val="num" w:pos="6108"/>
        </w:tabs>
        <w:ind w:left="6108" w:hanging="360"/>
      </w:pPr>
    </w:lvl>
    <w:lvl w:ilvl="8" w:tplc="04160005" w:tentative="1">
      <w:start w:val="1"/>
      <w:numFmt w:val="lowerRoman"/>
      <w:lvlText w:val="%9."/>
      <w:lvlJc w:val="right"/>
      <w:pPr>
        <w:tabs>
          <w:tab w:val="num" w:pos="6828"/>
        </w:tabs>
        <w:ind w:left="6828" w:hanging="180"/>
      </w:pPr>
    </w:lvl>
  </w:abstractNum>
  <w:abstractNum w:abstractNumId="23" w15:restartNumberingAfterBreak="0">
    <w:nsid w:val="2F1C04E5"/>
    <w:multiLevelType w:val="hybridMultilevel"/>
    <w:tmpl w:val="124077AE"/>
    <w:lvl w:ilvl="0" w:tplc="FFFFFFFF">
      <w:start w:val="3"/>
      <w:numFmt w:val="decimal"/>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031019A"/>
    <w:multiLevelType w:val="hybridMultilevel"/>
    <w:tmpl w:val="1ABE5BE0"/>
    <w:lvl w:ilvl="0" w:tplc="574208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297AC7"/>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5BC28D4"/>
    <w:multiLevelType w:val="hybridMultilevel"/>
    <w:tmpl w:val="239217C6"/>
    <w:lvl w:ilvl="0" w:tplc="0416000F">
      <w:start w:val="1"/>
      <w:numFmt w:val="decimal"/>
      <w:lvlText w:val="%1."/>
      <w:lvlJc w:val="left"/>
      <w:pPr>
        <w:tabs>
          <w:tab w:val="num" w:pos="1287"/>
        </w:tabs>
        <w:ind w:left="1287" w:hanging="360"/>
      </w:pPr>
      <w:rPr>
        <w:rFonts w:hint="default"/>
      </w:rPr>
    </w:lvl>
    <w:lvl w:ilvl="1" w:tplc="04160017"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7015F31"/>
    <w:multiLevelType w:val="hybridMultilevel"/>
    <w:tmpl w:val="534E6D0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4A1BDE"/>
    <w:multiLevelType w:val="hybridMultilevel"/>
    <w:tmpl w:val="797894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68484E"/>
    <w:multiLevelType w:val="hybridMultilevel"/>
    <w:tmpl w:val="1E96B8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3179C"/>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31" w15:restartNumberingAfterBreak="0">
    <w:nsid w:val="4B32002C"/>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2" w15:restartNumberingAfterBreak="0">
    <w:nsid w:val="4FD43287"/>
    <w:multiLevelType w:val="hybridMultilevel"/>
    <w:tmpl w:val="6A223C3C"/>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85219C"/>
    <w:multiLevelType w:val="hybridMultilevel"/>
    <w:tmpl w:val="2F0C579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C11A48"/>
    <w:multiLevelType w:val="hybridMultilevel"/>
    <w:tmpl w:val="BFDABF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CF66D4"/>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5F120F9B"/>
    <w:multiLevelType w:val="hybridMultilevel"/>
    <w:tmpl w:val="0A2A68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0F721E9"/>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207DE6"/>
    <w:multiLevelType w:val="hybridMultilevel"/>
    <w:tmpl w:val="19BEFC26"/>
    <w:lvl w:ilvl="0" w:tplc="FFFFFFFF">
      <w:start w:val="1"/>
      <w:numFmt w:val="lowerLetter"/>
      <w:lvlText w:val="%1)"/>
      <w:lvlJc w:val="left"/>
      <w:pPr>
        <w:tabs>
          <w:tab w:val="num" w:pos="720"/>
        </w:tabs>
        <w:ind w:left="720" w:hanging="360"/>
      </w:pPr>
    </w:lvl>
    <w:lvl w:ilvl="1" w:tplc="8E1C3914">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03498"/>
    <w:multiLevelType w:val="hybridMultilevel"/>
    <w:tmpl w:val="DD220A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4AD11A6"/>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6E52D50"/>
    <w:multiLevelType w:val="hybridMultilevel"/>
    <w:tmpl w:val="36C466F4"/>
    <w:lvl w:ilvl="0" w:tplc="0416000D">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4176EC"/>
    <w:multiLevelType w:val="hybridMultilevel"/>
    <w:tmpl w:val="1630B22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99661F4"/>
    <w:multiLevelType w:val="hybridMultilevel"/>
    <w:tmpl w:val="43C436F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6D4E08E7"/>
    <w:multiLevelType w:val="hybridMultilevel"/>
    <w:tmpl w:val="381288AE"/>
    <w:lvl w:ilvl="0" w:tplc="0416001B">
      <w:start w:val="1"/>
      <w:numFmt w:val="lowerRoman"/>
      <w:lvlText w:val="%1."/>
      <w:lvlJc w:val="right"/>
      <w:pPr>
        <w:tabs>
          <w:tab w:val="num" w:pos="765"/>
        </w:tabs>
        <w:ind w:left="765" w:hanging="360"/>
      </w:pPr>
      <w:rPr>
        <w:rFonts w:hint="default"/>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45" w15:restartNumberingAfterBreak="0">
    <w:nsid w:val="6D674E69"/>
    <w:multiLevelType w:val="hybridMultilevel"/>
    <w:tmpl w:val="67F818BC"/>
    <w:lvl w:ilvl="0" w:tplc="44A4B43A">
      <w:start w:val="1"/>
      <w:numFmt w:val="lowerLetter"/>
      <w:lvlText w:val="%1)"/>
      <w:lvlJc w:val="left"/>
      <w:pPr>
        <w:tabs>
          <w:tab w:val="num" w:pos="720"/>
        </w:tabs>
        <w:ind w:left="720" w:hanging="360"/>
      </w:pPr>
    </w:lvl>
    <w:lvl w:ilvl="1" w:tplc="8B98CA20">
      <w:start w:val="1"/>
      <w:numFmt w:val="bullet"/>
      <w:lvlText w:val=""/>
      <w:lvlJc w:val="left"/>
      <w:pPr>
        <w:tabs>
          <w:tab w:val="num" w:pos="1080"/>
        </w:tabs>
        <w:ind w:left="1080" w:hanging="360"/>
      </w:pPr>
      <w:rPr>
        <w:rFonts w:ascii="Symbol" w:hAnsi="Symbol" w:hint="default"/>
      </w:rPr>
    </w:lvl>
    <w:lvl w:ilvl="2" w:tplc="E49E0636" w:tentative="1">
      <w:start w:val="1"/>
      <w:numFmt w:val="bullet"/>
      <w:lvlText w:val=""/>
      <w:lvlJc w:val="left"/>
      <w:pPr>
        <w:tabs>
          <w:tab w:val="num" w:pos="2160"/>
        </w:tabs>
        <w:ind w:left="2160" w:hanging="360"/>
      </w:pPr>
      <w:rPr>
        <w:rFonts w:ascii="Wingdings" w:hAnsi="Wingdings" w:hint="default"/>
      </w:rPr>
    </w:lvl>
    <w:lvl w:ilvl="3" w:tplc="A1CCC03C" w:tentative="1">
      <w:start w:val="1"/>
      <w:numFmt w:val="bullet"/>
      <w:lvlText w:val=""/>
      <w:lvlJc w:val="left"/>
      <w:pPr>
        <w:tabs>
          <w:tab w:val="num" w:pos="2880"/>
        </w:tabs>
        <w:ind w:left="2880" w:hanging="360"/>
      </w:pPr>
      <w:rPr>
        <w:rFonts w:ascii="Symbol" w:hAnsi="Symbol" w:hint="default"/>
      </w:rPr>
    </w:lvl>
    <w:lvl w:ilvl="4" w:tplc="47D65B0C" w:tentative="1">
      <w:start w:val="1"/>
      <w:numFmt w:val="bullet"/>
      <w:lvlText w:val="o"/>
      <w:lvlJc w:val="left"/>
      <w:pPr>
        <w:tabs>
          <w:tab w:val="num" w:pos="3600"/>
        </w:tabs>
        <w:ind w:left="3600" w:hanging="360"/>
      </w:pPr>
      <w:rPr>
        <w:rFonts w:ascii="Courier New" w:hAnsi="Courier New" w:hint="default"/>
      </w:rPr>
    </w:lvl>
    <w:lvl w:ilvl="5" w:tplc="5FB4D552" w:tentative="1">
      <w:start w:val="1"/>
      <w:numFmt w:val="bullet"/>
      <w:lvlText w:val=""/>
      <w:lvlJc w:val="left"/>
      <w:pPr>
        <w:tabs>
          <w:tab w:val="num" w:pos="4320"/>
        </w:tabs>
        <w:ind w:left="4320" w:hanging="360"/>
      </w:pPr>
      <w:rPr>
        <w:rFonts w:ascii="Wingdings" w:hAnsi="Wingdings" w:hint="default"/>
      </w:rPr>
    </w:lvl>
    <w:lvl w:ilvl="6" w:tplc="22F69E84" w:tentative="1">
      <w:start w:val="1"/>
      <w:numFmt w:val="bullet"/>
      <w:lvlText w:val=""/>
      <w:lvlJc w:val="left"/>
      <w:pPr>
        <w:tabs>
          <w:tab w:val="num" w:pos="5040"/>
        </w:tabs>
        <w:ind w:left="5040" w:hanging="360"/>
      </w:pPr>
      <w:rPr>
        <w:rFonts w:ascii="Symbol" w:hAnsi="Symbol" w:hint="default"/>
      </w:rPr>
    </w:lvl>
    <w:lvl w:ilvl="7" w:tplc="CED8C3B4" w:tentative="1">
      <w:start w:val="1"/>
      <w:numFmt w:val="bullet"/>
      <w:lvlText w:val="o"/>
      <w:lvlJc w:val="left"/>
      <w:pPr>
        <w:tabs>
          <w:tab w:val="num" w:pos="5760"/>
        </w:tabs>
        <w:ind w:left="5760" w:hanging="360"/>
      </w:pPr>
      <w:rPr>
        <w:rFonts w:ascii="Courier New" w:hAnsi="Courier New" w:hint="default"/>
      </w:rPr>
    </w:lvl>
    <w:lvl w:ilvl="8" w:tplc="6E44A1A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CE0024"/>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FE90784"/>
    <w:multiLevelType w:val="hybridMultilevel"/>
    <w:tmpl w:val="0C881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5B74B1B"/>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9" w15:restartNumberingAfterBreak="0">
    <w:nsid w:val="76614611"/>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0" w15:restartNumberingAfterBreak="0">
    <w:nsid w:val="7A7E11A9"/>
    <w:multiLevelType w:val="hybridMultilevel"/>
    <w:tmpl w:val="4D228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AFD01F8"/>
    <w:multiLevelType w:val="hybridMultilevel"/>
    <w:tmpl w:val="1546A0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EBA0B29"/>
    <w:multiLevelType w:val="hybridMultilevel"/>
    <w:tmpl w:val="C144F268"/>
    <w:lvl w:ilvl="0" w:tplc="59207A6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F5E1866"/>
    <w:multiLevelType w:val="hybridMultilevel"/>
    <w:tmpl w:val="5C967DDC"/>
    <w:lvl w:ilvl="0" w:tplc="0416000F">
      <w:start w:val="1"/>
      <w:numFmt w:val="decimal"/>
      <w:lvlText w:val="%1."/>
      <w:lvlJc w:val="left"/>
      <w:pPr>
        <w:tabs>
          <w:tab w:val="num" w:pos="765"/>
        </w:tabs>
        <w:ind w:left="765"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29"/>
  </w:num>
  <w:num w:numId="3">
    <w:abstractNumId w:val="41"/>
  </w:num>
  <w:num w:numId="4">
    <w:abstractNumId w:val="28"/>
  </w:num>
  <w:num w:numId="5">
    <w:abstractNumId w:val="13"/>
  </w:num>
  <w:num w:numId="6">
    <w:abstractNumId w:val="6"/>
  </w:num>
  <w:num w:numId="7">
    <w:abstractNumId w:val="39"/>
  </w:num>
  <w:num w:numId="8">
    <w:abstractNumId w:val="16"/>
  </w:num>
  <w:num w:numId="9">
    <w:abstractNumId w:val="3"/>
  </w:num>
  <w:num w:numId="10">
    <w:abstractNumId w:val="51"/>
  </w:num>
  <w:num w:numId="11">
    <w:abstractNumId w:val="2"/>
  </w:num>
  <w:num w:numId="12">
    <w:abstractNumId w:val="1"/>
  </w:num>
  <w:num w:numId="13">
    <w:abstractNumId w:val="30"/>
  </w:num>
  <w:num w:numId="14">
    <w:abstractNumId w:val="23"/>
  </w:num>
  <w:num w:numId="15">
    <w:abstractNumId w:val="38"/>
  </w:num>
  <w:num w:numId="16">
    <w:abstractNumId w:val="33"/>
  </w:num>
  <w:num w:numId="17">
    <w:abstractNumId w:val="45"/>
  </w:num>
  <w:num w:numId="18">
    <w:abstractNumId w:val="9"/>
  </w:num>
  <w:num w:numId="19">
    <w:abstractNumId w:val="44"/>
  </w:num>
  <w:num w:numId="20">
    <w:abstractNumId w:val="19"/>
  </w:num>
  <w:num w:numId="21">
    <w:abstractNumId w:val="47"/>
  </w:num>
  <w:num w:numId="22">
    <w:abstractNumId w:val="17"/>
  </w:num>
  <w:num w:numId="23">
    <w:abstractNumId w:val="34"/>
  </w:num>
  <w:num w:numId="24">
    <w:abstractNumId w:val="8"/>
  </w:num>
  <w:num w:numId="25">
    <w:abstractNumId w:val="52"/>
  </w:num>
  <w:num w:numId="26">
    <w:abstractNumId w:val="24"/>
  </w:num>
  <w:num w:numId="27">
    <w:abstractNumId w:val="10"/>
  </w:num>
  <w:num w:numId="28">
    <w:abstractNumId w:val="43"/>
  </w:num>
  <w:num w:numId="29">
    <w:abstractNumId w:val="21"/>
  </w:num>
  <w:num w:numId="30">
    <w:abstractNumId w:val="0"/>
  </w:num>
  <w:num w:numId="31">
    <w:abstractNumId w:val="15"/>
  </w:num>
  <w:num w:numId="32">
    <w:abstractNumId w:val="12"/>
  </w:num>
  <w:num w:numId="33">
    <w:abstractNumId w:val="42"/>
  </w:num>
  <w:num w:numId="34">
    <w:abstractNumId w:val="50"/>
  </w:num>
  <w:num w:numId="35">
    <w:abstractNumId w:val="18"/>
  </w:num>
  <w:num w:numId="36">
    <w:abstractNumId w:val="36"/>
  </w:num>
  <w:num w:numId="37">
    <w:abstractNumId w:val="7"/>
  </w:num>
  <w:num w:numId="38">
    <w:abstractNumId w:val="14"/>
  </w:num>
  <w:num w:numId="39">
    <w:abstractNumId w:val="53"/>
  </w:num>
  <w:num w:numId="40">
    <w:abstractNumId w:val="4"/>
  </w:num>
  <w:num w:numId="41">
    <w:abstractNumId w:val="37"/>
  </w:num>
  <w:num w:numId="42">
    <w:abstractNumId w:val="20"/>
  </w:num>
  <w:num w:numId="43">
    <w:abstractNumId w:val="32"/>
  </w:num>
  <w:num w:numId="44">
    <w:abstractNumId w:val="46"/>
  </w:num>
  <w:num w:numId="45">
    <w:abstractNumId w:val="25"/>
  </w:num>
  <w:num w:numId="46">
    <w:abstractNumId w:val="5"/>
  </w:num>
  <w:num w:numId="47">
    <w:abstractNumId w:val="26"/>
  </w:num>
  <w:num w:numId="48">
    <w:abstractNumId w:val="40"/>
  </w:num>
  <w:num w:numId="49">
    <w:abstractNumId w:val="35"/>
  </w:num>
  <w:num w:numId="50">
    <w:abstractNumId w:val="48"/>
  </w:num>
  <w:num w:numId="51">
    <w:abstractNumId w:val="31"/>
  </w:num>
  <w:num w:numId="52">
    <w:abstractNumId w:val="49"/>
  </w:num>
  <w:num w:numId="53">
    <w:abstractNumId w:val="11"/>
  </w:num>
  <w:num w:numId="54">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A7"/>
    <w:rsid w:val="000109A7"/>
    <w:rsid w:val="000517EF"/>
    <w:rsid w:val="000B6FB6"/>
    <w:rsid w:val="000F3B8C"/>
    <w:rsid w:val="000F7340"/>
    <w:rsid w:val="00195B0E"/>
    <w:rsid w:val="001C042F"/>
    <w:rsid w:val="00224CDB"/>
    <w:rsid w:val="00241133"/>
    <w:rsid w:val="002F4C5B"/>
    <w:rsid w:val="00357AD4"/>
    <w:rsid w:val="003719E3"/>
    <w:rsid w:val="003972BF"/>
    <w:rsid w:val="00405DCA"/>
    <w:rsid w:val="00412D9A"/>
    <w:rsid w:val="004538FE"/>
    <w:rsid w:val="00484AB4"/>
    <w:rsid w:val="00487038"/>
    <w:rsid w:val="005009C9"/>
    <w:rsid w:val="00581811"/>
    <w:rsid w:val="005844F8"/>
    <w:rsid w:val="005F0171"/>
    <w:rsid w:val="006400A3"/>
    <w:rsid w:val="00666038"/>
    <w:rsid w:val="006C3B6F"/>
    <w:rsid w:val="006C3F92"/>
    <w:rsid w:val="00704435"/>
    <w:rsid w:val="00744739"/>
    <w:rsid w:val="00744EFA"/>
    <w:rsid w:val="007B29D6"/>
    <w:rsid w:val="007C4718"/>
    <w:rsid w:val="00816A72"/>
    <w:rsid w:val="00954794"/>
    <w:rsid w:val="009A668D"/>
    <w:rsid w:val="009C59F2"/>
    <w:rsid w:val="009F764A"/>
    <w:rsid w:val="00A50C13"/>
    <w:rsid w:val="00A729A4"/>
    <w:rsid w:val="00BE53BA"/>
    <w:rsid w:val="00C05BE2"/>
    <w:rsid w:val="00C10D2B"/>
    <w:rsid w:val="00C60170"/>
    <w:rsid w:val="00C74C30"/>
    <w:rsid w:val="00CE1651"/>
    <w:rsid w:val="00D145DB"/>
    <w:rsid w:val="00E2042F"/>
    <w:rsid w:val="00E21FA8"/>
    <w:rsid w:val="00E82ACB"/>
    <w:rsid w:val="00EC4492"/>
    <w:rsid w:val="00ED4E99"/>
    <w:rsid w:val="00F037CE"/>
    <w:rsid w:val="00F42DBA"/>
    <w:rsid w:val="00F70CB0"/>
    <w:rsid w:val="00FB136A"/>
    <w:rsid w:val="00FC72F7"/>
    <w:rsid w:val="00FD7E44"/>
    <w:rsid w:val="00FF0B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39EA81D-CB21-4970-BC75-529C5C84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9A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0109A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0109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0109A7"/>
    <w:pPr>
      <w:keepNext/>
      <w:spacing w:before="100" w:beforeAutospacing="1"/>
      <w:ind w:left="708" w:hanging="708"/>
      <w:jc w:val="both"/>
      <w:outlineLvl w:val="2"/>
    </w:pPr>
    <w:rPr>
      <w:rFonts w:ascii="Arial" w:hAnsi="Arial" w:cs="Arial"/>
      <w:b/>
      <w:bCs/>
      <w:sz w:val="20"/>
    </w:rPr>
  </w:style>
  <w:style w:type="paragraph" w:styleId="Ttulo4">
    <w:name w:val="heading 4"/>
    <w:basedOn w:val="Normal"/>
    <w:next w:val="Normal"/>
    <w:link w:val="Ttulo4Char"/>
    <w:qFormat/>
    <w:rsid w:val="000109A7"/>
    <w:pPr>
      <w:keepNext/>
      <w:spacing w:before="240" w:beforeAutospacing="1" w:after="60"/>
      <w:jc w:val="both"/>
      <w:outlineLvl w:val="3"/>
    </w:pPr>
    <w:rPr>
      <w:rFonts w:ascii="Verdana" w:hAnsi="Verdana"/>
      <w:b/>
      <w:bCs/>
      <w:sz w:val="28"/>
      <w:szCs w:val="28"/>
    </w:rPr>
  </w:style>
  <w:style w:type="paragraph" w:styleId="Ttulo5">
    <w:name w:val="heading 5"/>
    <w:basedOn w:val="Normal"/>
    <w:next w:val="Normal"/>
    <w:link w:val="Ttulo5Char"/>
    <w:unhideWhenUsed/>
    <w:qFormat/>
    <w:rsid w:val="000109A7"/>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0109A7"/>
    <w:pPr>
      <w:spacing w:before="240" w:beforeAutospacing="1" w:after="60"/>
      <w:jc w:val="both"/>
      <w:outlineLvl w:val="5"/>
    </w:pPr>
    <w:rPr>
      <w:rFonts w:ascii="Verdana" w:hAnsi="Verdana"/>
      <w:b/>
      <w:bCs/>
      <w:sz w:val="22"/>
      <w:szCs w:val="22"/>
    </w:rPr>
  </w:style>
  <w:style w:type="paragraph" w:styleId="Ttulo7">
    <w:name w:val="heading 7"/>
    <w:basedOn w:val="Normal"/>
    <w:next w:val="Normal"/>
    <w:link w:val="Ttulo7Char"/>
    <w:qFormat/>
    <w:rsid w:val="000109A7"/>
    <w:pPr>
      <w:spacing w:before="240" w:beforeAutospacing="1" w:after="60"/>
      <w:jc w:val="both"/>
      <w:outlineLvl w:val="6"/>
    </w:pPr>
  </w:style>
  <w:style w:type="paragraph" w:styleId="Ttulo8">
    <w:name w:val="heading 8"/>
    <w:basedOn w:val="Normal"/>
    <w:next w:val="Normal"/>
    <w:link w:val="Ttulo8Char"/>
    <w:qFormat/>
    <w:rsid w:val="000109A7"/>
    <w:pPr>
      <w:spacing w:before="240" w:beforeAutospacing="1" w:after="60"/>
      <w:jc w:val="both"/>
      <w:outlineLvl w:val="7"/>
    </w:pPr>
    <w:rPr>
      <w:rFonts w:ascii="Verdana" w:hAnsi="Verdana"/>
      <w:i/>
      <w:iCs/>
    </w:rPr>
  </w:style>
  <w:style w:type="paragraph" w:styleId="Ttulo9">
    <w:name w:val="heading 9"/>
    <w:basedOn w:val="Normal"/>
    <w:next w:val="Normal"/>
    <w:link w:val="Ttulo9Char"/>
    <w:qFormat/>
    <w:rsid w:val="000109A7"/>
    <w:pPr>
      <w:keepNext/>
      <w:jc w:val="both"/>
      <w:outlineLvl w:val="8"/>
    </w:pPr>
    <w:rPr>
      <w:rFonts w:ascii="Arial" w:hAnsi="Arial"/>
      <w:bC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9A7"/>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rsid w:val="000109A7"/>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rsid w:val="000109A7"/>
    <w:rPr>
      <w:rFonts w:ascii="Arial" w:eastAsia="Times New Roman" w:hAnsi="Arial" w:cs="Arial"/>
      <w:b/>
      <w:bCs/>
      <w:sz w:val="20"/>
      <w:szCs w:val="24"/>
      <w:lang w:eastAsia="pt-BR"/>
    </w:rPr>
  </w:style>
  <w:style w:type="character" w:customStyle="1" w:styleId="Ttulo4Char">
    <w:name w:val="Título 4 Char"/>
    <w:basedOn w:val="Fontepargpadro"/>
    <w:link w:val="Ttulo4"/>
    <w:rsid w:val="000109A7"/>
    <w:rPr>
      <w:rFonts w:ascii="Verdana" w:eastAsia="Times New Roman" w:hAnsi="Verdana" w:cs="Times New Roman"/>
      <w:b/>
      <w:bCs/>
      <w:sz w:val="28"/>
      <w:szCs w:val="28"/>
      <w:lang w:eastAsia="pt-BR"/>
    </w:rPr>
  </w:style>
  <w:style w:type="character" w:customStyle="1" w:styleId="Ttulo5Char">
    <w:name w:val="Título 5 Char"/>
    <w:basedOn w:val="Fontepargpadro"/>
    <w:link w:val="Ttulo5"/>
    <w:rsid w:val="000109A7"/>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0109A7"/>
    <w:rPr>
      <w:rFonts w:ascii="Verdana" w:eastAsia="Times New Roman" w:hAnsi="Verdana" w:cs="Times New Roman"/>
      <w:b/>
      <w:bCs/>
      <w:lang w:eastAsia="pt-BR"/>
    </w:rPr>
  </w:style>
  <w:style w:type="character" w:customStyle="1" w:styleId="Ttulo7Char">
    <w:name w:val="Título 7 Char"/>
    <w:basedOn w:val="Fontepargpadro"/>
    <w:link w:val="Ttulo7"/>
    <w:rsid w:val="000109A7"/>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0109A7"/>
    <w:rPr>
      <w:rFonts w:ascii="Verdana" w:eastAsia="Times New Roman" w:hAnsi="Verdana" w:cs="Times New Roman"/>
      <w:i/>
      <w:iCs/>
      <w:sz w:val="24"/>
      <w:szCs w:val="24"/>
      <w:lang w:eastAsia="pt-BR"/>
    </w:rPr>
  </w:style>
  <w:style w:type="character" w:customStyle="1" w:styleId="Ttulo9Char">
    <w:name w:val="Título 9 Char"/>
    <w:basedOn w:val="Fontepargpadro"/>
    <w:link w:val="Ttulo9"/>
    <w:rsid w:val="000109A7"/>
    <w:rPr>
      <w:rFonts w:ascii="Arial" w:eastAsia="Times New Roman" w:hAnsi="Arial" w:cs="Times New Roman"/>
      <w:bCs/>
      <w:color w:val="000000"/>
      <w:sz w:val="24"/>
      <w:szCs w:val="20"/>
      <w:lang w:eastAsia="pt-BR"/>
    </w:rPr>
  </w:style>
  <w:style w:type="paragraph" w:styleId="Cabealho">
    <w:name w:val="header"/>
    <w:basedOn w:val="Normal"/>
    <w:link w:val="CabealhoChar"/>
    <w:rsid w:val="000109A7"/>
    <w:pPr>
      <w:tabs>
        <w:tab w:val="center" w:pos="4252"/>
        <w:tab w:val="right" w:pos="8504"/>
      </w:tabs>
    </w:pPr>
  </w:style>
  <w:style w:type="character" w:customStyle="1" w:styleId="CabealhoChar">
    <w:name w:val="Cabeçalho Char"/>
    <w:basedOn w:val="Fontepargpadro"/>
    <w:link w:val="Cabealho"/>
    <w:rsid w:val="000109A7"/>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109A7"/>
    <w:pPr>
      <w:tabs>
        <w:tab w:val="center" w:pos="4252"/>
        <w:tab w:val="right" w:pos="8504"/>
      </w:tabs>
    </w:pPr>
  </w:style>
  <w:style w:type="character" w:customStyle="1" w:styleId="RodapChar">
    <w:name w:val="Rodapé Char"/>
    <w:basedOn w:val="Fontepargpadro"/>
    <w:link w:val="Rodap"/>
    <w:uiPriority w:val="99"/>
    <w:rsid w:val="000109A7"/>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109A7"/>
    <w:pPr>
      <w:ind w:left="720"/>
    </w:pPr>
    <w:rPr>
      <w:rFonts w:ascii="Calibri" w:eastAsia="Calibri" w:hAnsi="Calibri"/>
      <w:sz w:val="22"/>
      <w:szCs w:val="22"/>
    </w:rPr>
  </w:style>
  <w:style w:type="paragraph" w:styleId="Corpodetexto">
    <w:name w:val="Body Text"/>
    <w:basedOn w:val="Normal"/>
    <w:link w:val="CorpodetextoChar"/>
    <w:rsid w:val="000109A7"/>
    <w:pPr>
      <w:spacing w:after="120"/>
    </w:pPr>
  </w:style>
  <w:style w:type="character" w:customStyle="1" w:styleId="CorpodetextoChar">
    <w:name w:val="Corpo de texto Char"/>
    <w:basedOn w:val="Fontepargpadro"/>
    <w:link w:val="Corpodetexto"/>
    <w:rsid w:val="000109A7"/>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rsid w:val="000109A7"/>
    <w:rPr>
      <w:sz w:val="20"/>
      <w:szCs w:val="20"/>
    </w:rPr>
  </w:style>
  <w:style w:type="character" w:customStyle="1" w:styleId="TextodecomentrioChar">
    <w:name w:val="Texto de comentário Char"/>
    <w:basedOn w:val="Fontepargpadro"/>
    <w:link w:val="Textodecomentrio"/>
    <w:rsid w:val="000109A7"/>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0109A7"/>
    <w:rPr>
      <w:rFonts w:ascii="Tahoma" w:hAnsi="Tahoma" w:cs="Tahoma"/>
      <w:sz w:val="16"/>
      <w:szCs w:val="16"/>
    </w:rPr>
  </w:style>
  <w:style w:type="character" w:customStyle="1" w:styleId="TextodebaloChar">
    <w:name w:val="Texto de balão Char"/>
    <w:basedOn w:val="Fontepargpadro"/>
    <w:link w:val="Textodebalo"/>
    <w:uiPriority w:val="99"/>
    <w:semiHidden/>
    <w:rsid w:val="000109A7"/>
    <w:rPr>
      <w:rFonts w:ascii="Tahoma" w:eastAsia="Times New Roman" w:hAnsi="Tahoma" w:cs="Tahoma"/>
      <w:sz w:val="16"/>
      <w:szCs w:val="16"/>
      <w:lang w:eastAsia="pt-BR"/>
    </w:rPr>
  </w:style>
  <w:style w:type="paragraph" w:styleId="Corpodetexto3">
    <w:name w:val="Body Text 3"/>
    <w:basedOn w:val="Normal"/>
    <w:link w:val="Corpodetexto3Char"/>
    <w:unhideWhenUsed/>
    <w:rsid w:val="000109A7"/>
    <w:pPr>
      <w:spacing w:after="120"/>
    </w:pPr>
    <w:rPr>
      <w:sz w:val="16"/>
      <w:szCs w:val="16"/>
    </w:rPr>
  </w:style>
  <w:style w:type="character" w:customStyle="1" w:styleId="Corpodetexto3Char">
    <w:name w:val="Corpo de texto 3 Char"/>
    <w:basedOn w:val="Fontepargpadro"/>
    <w:link w:val="Corpodetexto3"/>
    <w:rsid w:val="000109A7"/>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nhideWhenUsed/>
    <w:rsid w:val="000109A7"/>
    <w:pPr>
      <w:spacing w:after="120"/>
      <w:ind w:left="283"/>
    </w:pPr>
  </w:style>
  <w:style w:type="character" w:customStyle="1" w:styleId="RecuodecorpodetextoChar">
    <w:name w:val="Recuo de corpo de texto Char"/>
    <w:basedOn w:val="Fontepargpadro"/>
    <w:link w:val="Recuodecorpodetexto"/>
    <w:rsid w:val="000109A7"/>
    <w:rPr>
      <w:rFonts w:ascii="Times New Roman" w:eastAsia="Times New Roman" w:hAnsi="Times New Roman" w:cs="Times New Roman"/>
      <w:sz w:val="24"/>
      <w:szCs w:val="24"/>
      <w:lang w:eastAsia="pt-BR"/>
    </w:rPr>
  </w:style>
  <w:style w:type="character" w:customStyle="1" w:styleId="rwrro3">
    <w:name w:val="rwrro3"/>
    <w:rsid w:val="000109A7"/>
    <w:rPr>
      <w:strike w:val="0"/>
      <w:dstrike w:val="0"/>
      <w:color w:val="000000"/>
      <w:u w:val="none"/>
      <w:effect w:val="none"/>
    </w:rPr>
  </w:style>
  <w:style w:type="paragraph" w:styleId="Corpodetexto2">
    <w:name w:val="Body Text 2"/>
    <w:basedOn w:val="Normal"/>
    <w:link w:val="Corpodetexto2Char"/>
    <w:rsid w:val="000109A7"/>
    <w:pPr>
      <w:spacing w:before="100" w:beforeAutospacing="1"/>
      <w:jc w:val="both"/>
    </w:pPr>
    <w:rPr>
      <w:rFonts w:ascii="Arial" w:hAnsi="Arial" w:cs="Arial"/>
      <w:sz w:val="20"/>
      <w:szCs w:val="20"/>
    </w:rPr>
  </w:style>
  <w:style w:type="character" w:customStyle="1" w:styleId="Corpodetexto2Char">
    <w:name w:val="Corpo de texto 2 Char"/>
    <w:basedOn w:val="Fontepargpadro"/>
    <w:link w:val="Corpodetexto2"/>
    <w:rsid w:val="000109A7"/>
    <w:rPr>
      <w:rFonts w:ascii="Arial" w:eastAsia="Times New Roman" w:hAnsi="Arial" w:cs="Arial"/>
      <w:sz w:val="20"/>
      <w:szCs w:val="20"/>
      <w:lang w:eastAsia="pt-BR"/>
    </w:rPr>
  </w:style>
  <w:style w:type="paragraph" w:styleId="Recuodecorpodetexto3">
    <w:name w:val="Body Text Indent 3"/>
    <w:basedOn w:val="Normal"/>
    <w:link w:val="Recuodecorpodetexto3Char"/>
    <w:rsid w:val="000109A7"/>
    <w:pPr>
      <w:spacing w:before="100" w:beforeAutospacing="1" w:after="120"/>
      <w:ind w:left="283"/>
      <w:jc w:val="both"/>
    </w:pPr>
    <w:rPr>
      <w:rFonts w:ascii="Verdana" w:hAnsi="Verdana"/>
      <w:sz w:val="16"/>
      <w:szCs w:val="16"/>
    </w:rPr>
  </w:style>
  <w:style w:type="character" w:customStyle="1" w:styleId="Recuodecorpodetexto3Char">
    <w:name w:val="Recuo de corpo de texto 3 Char"/>
    <w:basedOn w:val="Fontepargpadro"/>
    <w:link w:val="Recuodecorpodetexto3"/>
    <w:rsid w:val="000109A7"/>
    <w:rPr>
      <w:rFonts w:ascii="Verdana" w:eastAsia="Times New Roman" w:hAnsi="Verdana" w:cs="Times New Roman"/>
      <w:sz w:val="16"/>
      <w:szCs w:val="16"/>
      <w:lang w:eastAsia="pt-BR"/>
    </w:rPr>
  </w:style>
  <w:style w:type="character" w:styleId="Forte">
    <w:name w:val="Strong"/>
    <w:qFormat/>
    <w:rsid w:val="000109A7"/>
    <w:rPr>
      <w:b/>
      <w:bCs/>
    </w:rPr>
  </w:style>
  <w:style w:type="character" w:styleId="nfase">
    <w:name w:val="Emphasis"/>
    <w:qFormat/>
    <w:rsid w:val="000109A7"/>
    <w:rPr>
      <w:i/>
      <w:iCs/>
    </w:rPr>
  </w:style>
  <w:style w:type="paragraph" w:styleId="Textodenotaderodap">
    <w:name w:val="footnote text"/>
    <w:basedOn w:val="Normal"/>
    <w:link w:val="TextodenotaderodapChar"/>
    <w:uiPriority w:val="99"/>
    <w:rsid w:val="000109A7"/>
    <w:pPr>
      <w:jc w:val="both"/>
    </w:pPr>
    <w:rPr>
      <w:rFonts w:ascii="Verdana" w:hAnsi="Verdana"/>
      <w:sz w:val="20"/>
      <w:szCs w:val="20"/>
    </w:rPr>
  </w:style>
  <w:style w:type="character" w:customStyle="1" w:styleId="TextodenotaderodapChar">
    <w:name w:val="Texto de nota de rodapé Char"/>
    <w:basedOn w:val="Fontepargpadro"/>
    <w:link w:val="Textodenotaderodap"/>
    <w:uiPriority w:val="99"/>
    <w:rsid w:val="000109A7"/>
    <w:rPr>
      <w:rFonts w:ascii="Verdana" w:eastAsia="Times New Roman" w:hAnsi="Verdana" w:cs="Times New Roman"/>
      <w:sz w:val="20"/>
      <w:szCs w:val="20"/>
      <w:lang w:eastAsia="pt-BR"/>
    </w:rPr>
  </w:style>
  <w:style w:type="paragraph" w:customStyle="1" w:styleId="comentrios">
    <w:name w:val="comentários"/>
    <w:basedOn w:val="Normal"/>
    <w:rsid w:val="000109A7"/>
    <w:pPr>
      <w:numPr>
        <w:numId w:val="1"/>
      </w:numPr>
    </w:pPr>
    <w:rPr>
      <w:rFonts w:ascii="Arial" w:hAnsi="Arial"/>
      <w:sz w:val="20"/>
      <w:szCs w:val="20"/>
    </w:rPr>
  </w:style>
  <w:style w:type="paragraph" w:styleId="Citao">
    <w:name w:val="Quote"/>
    <w:basedOn w:val="Normal"/>
    <w:next w:val="Normal"/>
    <w:link w:val="CitaoChar"/>
    <w:autoRedefine/>
    <w:qFormat/>
    <w:rsid w:val="000109A7"/>
    <w:pPr>
      <w:spacing w:before="240" w:after="240"/>
      <w:ind w:left="426" w:right="283"/>
      <w:jc w:val="both"/>
    </w:pPr>
    <w:rPr>
      <w:rFonts w:ascii="Arial" w:hAnsi="Arial"/>
      <w:i/>
      <w:sz w:val="22"/>
      <w:szCs w:val="20"/>
    </w:rPr>
  </w:style>
  <w:style w:type="character" w:customStyle="1" w:styleId="CitaoChar">
    <w:name w:val="Citação Char"/>
    <w:basedOn w:val="Fontepargpadro"/>
    <w:link w:val="Citao"/>
    <w:rsid w:val="000109A7"/>
    <w:rPr>
      <w:rFonts w:ascii="Arial" w:eastAsia="Times New Roman" w:hAnsi="Arial" w:cs="Times New Roman"/>
      <w:i/>
      <w:szCs w:val="20"/>
      <w:lang w:eastAsia="pt-BR"/>
    </w:rPr>
  </w:style>
  <w:style w:type="character" w:styleId="Refdenotaderodap">
    <w:name w:val="footnote reference"/>
    <w:uiPriority w:val="99"/>
    <w:rsid w:val="000109A7"/>
    <w:rPr>
      <w:vertAlign w:val="superscript"/>
    </w:rPr>
  </w:style>
  <w:style w:type="paragraph" w:styleId="Recuodecorpodetexto2">
    <w:name w:val="Body Text Indent 2"/>
    <w:basedOn w:val="Normal"/>
    <w:link w:val="Recuodecorpodetexto2Char"/>
    <w:rsid w:val="000109A7"/>
    <w:pPr>
      <w:ind w:left="-142"/>
    </w:pPr>
    <w:rPr>
      <w:rFonts w:ascii="Arial" w:hAnsi="Arial"/>
      <w:sz w:val="20"/>
      <w:szCs w:val="20"/>
    </w:rPr>
  </w:style>
  <w:style w:type="character" w:customStyle="1" w:styleId="Recuodecorpodetexto2Char">
    <w:name w:val="Recuo de corpo de texto 2 Char"/>
    <w:basedOn w:val="Fontepargpadro"/>
    <w:link w:val="Recuodecorpodetexto2"/>
    <w:rsid w:val="000109A7"/>
    <w:rPr>
      <w:rFonts w:ascii="Arial" w:eastAsia="Times New Roman" w:hAnsi="Arial" w:cs="Times New Roman"/>
      <w:sz w:val="20"/>
      <w:szCs w:val="20"/>
      <w:lang w:eastAsia="pt-BR"/>
    </w:rPr>
  </w:style>
  <w:style w:type="paragraph" w:styleId="Ttulo">
    <w:name w:val="Title"/>
    <w:basedOn w:val="Normal"/>
    <w:link w:val="TtuloChar"/>
    <w:qFormat/>
    <w:rsid w:val="000109A7"/>
    <w:pPr>
      <w:jc w:val="center"/>
    </w:pPr>
    <w:rPr>
      <w:rFonts w:ascii="Arial" w:hAnsi="Arial" w:cs="Arial"/>
      <w:b/>
      <w:bCs/>
      <w:sz w:val="40"/>
    </w:rPr>
  </w:style>
  <w:style w:type="character" w:customStyle="1" w:styleId="TtuloChar">
    <w:name w:val="Título Char"/>
    <w:basedOn w:val="Fontepargpadro"/>
    <w:link w:val="Ttulo"/>
    <w:rsid w:val="000109A7"/>
    <w:rPr>
      <w:rFonts w:ascii="Arial" w:eastAsia="Times New Roman" w:hAnsi="Arial" w:cs="Arial"/>
      <w:b/>
      <w:bCs/>
      <w:sz w:val="40"/>
      <w:szCs w:val="24"/>
      <w:lang w:eastAsia="pt-BR"/>
    </w:rPr>
  </w:style>
  <w:style w:type="paragraph" w:customStyle="1" w:styleId="xl27">
    <w:name w:val="xl27"/>
    <w:basedOn w:val="Normal"/>
    <w:rsid w:val="000109A7"/>
    <w:pPr>
      <w:spacing w:before="100" w:beforeAutospacing="1" w:after="100" w:afterAutospacing="1"/>
      <w:jc w:val="center"/>
    </w:pPr>
    <w:rPr>
      <w:rFonts w:ascii="Arial Unicode MS" w:eastAsia="Arial Unicode MS" w:hAnsi="Arial Unicode MS" w:cs="Arial Unicode MS"/>
    </w:rPr>
  </w:style>
  <w:style w:type="paragraph" w:styleId="Legenda">
    <w:name w:val="caption"/>
    <w:basedOn w:val="Normal"/>
    <w:next w:val="Normal"/>
    <w:qFormat/>
    <w:rsid w:val="000109A7"/>
    <w:pPr>
      <w:spacing w:before="100" w:beforeAutospacing="1" w:line="360" w:lineRule="auto"/>
      <w:jc w:val="center"/>
    </w:pPr>
    <w:rPr>
      <w:rFonts w:ascii="Verdana" w:hAnsi="Verdana"/>
      <w:b/>
      <w:bCs/>
      <w:color w:val="000000"/>
      <w:sz w:val="28"/>
    </w:rPr>
  </w:style>
  <w:style w:type="paragraph" w:styleId="Subttulo">
    <w:name w:val="Subtitle"/>
    <w:basedOn w:val="Normal"/>
    <w:link w:val="SubttuloChar"/>
    <w:qFormat/>
    <w:rsid w:val="000109A7"/>
    <w:pPr>
      <w:spacing w:before="100" w:beforeAutospacing="1"/>
      <w:jc w:val="both"/>
    </w:pPr>
    <w:rPr>
      <w:rFonts w:ascii="Verdana" w:hAnsi="Verdana"/>
      <w:b/>
      <w:bCs/>
    </w:rPr>
  </w:style>
  <w:style w:type="character" w:customStyle="1" w:styleId="SubttuloChar">
    <w:name w:val="Subtítulo Char"/>
    <w:basedOn w:val="Fontepargpadro"/>
    <w:link w:val="Subttulo"/>
    <w:rsid w:val="000109A7"/>
    <w:rPr>
      <w:rFonts w:ascii="Verdana" w:eastAsia="Times New Roman" w:hAnsi="Verdana" w:cs="Times New Roman"/>
      <w:b/>
      <w:bCs/>
      <w:sz w:val="24"/>
      <w:szCs w:val="24"/>
      <w:lang w:eastAsia="pt-BR"/>
    </w:rPr>
  </w:style>
  <w:style w:type="character" w:styleId="Nmerodepgina">
    <w:name w:val="page number"/>
    <w:rsid w:val="000109A7"/>
  </w:style>
  <w:style w:type="paragraph" w:styleId="Sumrio1">
    <w:name w:val="toc 1"/>
    <w:basedOn w:val="Normal"/>
    <w:next w:val="Normal"/>
    <w:autoRedefine/>
    <w:uiPriority w:val="39"/>
    <w:rsid w:val="000109A7"/>
    <w:pPr>
      <w:spacing w:before="100" w:beforeAutospacing="1"/>
      <w:jc w:val="both"/>
    </w:pPr>
    <w:rPr>
      <w:rFonts w:ascii="Verdana" w:hAnsi="Verdana"/>
    </w:rPr>
  </w:style>
  <w:style w:type="paragraph" w:styleId="Sumrio5">
    <w:name w:val="toc 5"/>
    <w:basedOn w:val="Normal"/>
    <w:next w:val="Normal"/>
    <w:autoRedefine/>
    <w:rsid w:val="000109A7"/>
    <w:pPr>
      <w:spacing w:before="100" w:beforeAutospacing="1"/>
      <w:ind w:left="960"/>
      <w:jc w:val="both"/>
    </w:pPr>
    <w:rPr>
      <w:rFonts w:ascii="Verdana" w:hAnsi="Verdana"/>
    </w:rPr>
  </w:style>
  <w:style w:type="paragraph" w:styleId="Sumrio7">
    <w:name w:val="toc 7"/>
    <w:basedOn w:val="Normal"/>
    <w:next w:val="Normal"/>
    <w:autoRedefine/>
    <w:rsid w:val="000109A7"/>
    <w:pPr>
      <w:spacing w:before="100" w:beforeAutospacing="1"/>
      <w:ind w:left="1440"/>
      <w:jc w:val="both"/>
    </w:pPr>
    <w:rPr>
      <w:rFonts w:ascii="Verdana" w:hAnsi="Verdana"/>
    </w:rPr>
  </w:style>
  <w:style w:type="character" w:styleId="Hyperlink">
    <w:name w:val="Hyperlink"/>
    <w:uiPriority w:val="99"/>
    <w:rsid w:val="000109A7"/>
    <w:rPr>
      <w:color w:val="0000FF"/>
      <w:u w:val="single"/>
    </w:rPr>
  </w:style>
  <w:style w:type="character" w:styleId="HiperlinkVisitado">
    <w:name w:val="FollowedHyperlink"/>
    <w:rsid w:val="000109A7"/>
    <w:rPr>
      <w:color w:val="800080"/>
      <w:u w:val="single"/>
    </w:rPr>
  </w:style>
  <w:style w:type="paragraph" w:customStyle="1" w:styleId="Normal2">
    <w:name w:val="Normal 2"/>
    <w:basedOn w:val="Normal"/>
    <w:autoRedefine/>
    <w:rsid w:val="000109A7"/>
    <w:pPr>
      <w:spacing w:line="360" w:lineRule="auto"/>
      <w:jc w:val="both"/>
    </w:pPr>
  </w:style>
  <w:style w:type="paragraph" w:customStyle="1" w:styleId="EstiloTtulo1VerdanaEsquerda063cmDeslocamento063c">
    <w:name w:val="Estilo Título 1 + Verdana Esquerda:  063 cm Deslocamento:  063 c..."/>
    <w:basedOn w:val="Ttulo1"/>
    <w:autoRedefine/>
    <w:rsid w:val="000109A7"/>
    <w:pPr>
      <w:pageBreakBefore/>
      <w:spacing w:before="0" w:after="0"/>
      <w:jc w:val="center"/>
    </w:pPr>
    <w:rPr>
      <w:rFonts w:ascii="Verdana" w:hAnsi="Verdana"/>
      <w:kern w:val="0"/>
      <w:sz w:val="28"/>
      <w:szCs w:val="28"/>
    </w:rPr>
  </w:style>
  <w:style w:type="paragraph" w:customStyle="1" w:styleId="QUESTO">
    <w:name w:val="QUESTÃO"/>
    <w:basedOn w:val="Corpodetexto3"/>
    <w:rsid w:val="000109A7"/>
    <w:pPr>
      <w:spacing w:after="0"/>
      <w:ind w:left="567" w:right="567"/>
      <w:jc w:val="both"/>
    </w:pPr>
    <w:rPr>
      <w:rFonts w:ascii="Arial" w:hAnsi="Arial" w:cs="Arial"/>
      <w:b/>
      <w:bCs/>
      <w:i/>
      <w:iCs/>
      <w:sz w:val="24"/>
      <w:szCs w:val="24"/>
    </w:rPr>
  </w:style>
  <w:style w:type="paragraph" w:customStyle="1" w:styleId="EstiloTtulo2VerdanaItlicoTodasemmaisculas">
    <w:name w:val="Estilo Título 2 + Verdana Itálico Todas em maiúsculas"/>
    <w:basedOn w:val="Ttulo2"/>
    <w:rsid w:val="000109A7"/>
    <w:pPr>
      <w:keepLines w:val="0"/>
      <w:shd w:val="clear" w:color="auto" w:fill="C0C0C0"/>
      <w:spacing w:before="100" w:beforeAutospacing="1"/>
      <w:jc w:val="center"/>
    </w:pPr>
    <w:rPr>
      <w:rFonts w:ascii="Verdana" w:eastAsia="Times New Roman" w:hAnsi="Verdana" w:cs="Arial"/>
      <w:b/>
      <w:bCs/>
      <w:i/>
      <w:iCs/>
      <w:caps/>
      <w:color w:val="auto"/>
      <w:sz w:val="20"/>
      <w:szCs w:val="20"/>
    </w:rPr>
  </w:style>
  <w:style w:type="character" w:customStyle="1" w:styleId="EstiloTtulo2VerdanaItlicoTodasemmaisculasChar">
    <w:name w:val="Estilo Título 2 + Verdana Itálico Todas em maiúsculas Char"/>
    <w:rsid w:val="000109A7"/>
    <w:rPr>
      <w:rFonts w:ascii="Verdana" w:hAnsi="Verdana" w:cs="Arial"/>
      <w:b/>
      <w:bCs/>
      <w:i/>
      <w:iCs/>
      <w:caps/>
      <w:lang w:val="pt-BR" w:eastAsia="pt-BR" w:bidi="ar-SA"/>
    </w:rPr>
  </w:style>
  <w:style w:type="paragraph" w:styleId="NormalWeb">
    <w:name w:val="Normal (Web)"/>
    <w:basedOn w:val="Normal"/>
    <w:uiPriority w:val="99"/>
    <w:semiHidden/>
    <w:unhideWhenUsed/>
    <w:rsid w:val="000109A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wm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9.w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w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4.wmf"/><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44</Pages>
  <Words>10379</Words>
  <Characters>56052</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Cleber Bonizio</dc:creator>
  <cp:keywords/>
  <dc:description/>
  <cp:lastModifiedBy>Roni Cleber Bonizio</cp:lastModifiedBy>
  <cp:revision>3</cp:revision>
  <dcterms:created xsi:type="dcterms:W3CDTF">2019-01-14T18:18:00Z</dcterms:created>
  <dcterms:modified xsi:type="dcterms:W3CDTF">2019-01-14T19:03:00Z</dcterms:modified>
</cp:coreProperties>
</file>