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Faculdade de Medicina</w:t>
      </w: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 xml:space="preserve">Departamento de Fisioterapia, Fonoaudiologia e Terapia </w:t>
      </w:r>
      <w:proofErr w:type="gramStart"/>
      <w:r w:rsidRPr="00CB59C6">
        <w:rPr>
          <w:rFonts w:ascii="Times New Roman" w:hAnsi="Times New Roman" w:cs="Times New Roman"/>
          <w:b/>
          <w:sz w:val="24"/>
          <w:szCs w:val="24"/>
        </w:rPr>
        <w:t>Ocupacional</w:t>
      </w:r>
      <w:proofErr w:type="gramEnd"/>
    </w:p>
    <w:p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11A2" w:rsidRPr="00CB59C6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F26F4" w:rsidRPr="00CB59C6" w:rsidRDefault="00B711A2" w:rsidP="00B7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Disciplina</w:t>
            </w:r>
            <w:r w:rsidRPr="00CB5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59C6">
              <w:rPr>
                <w:rStyle w:val="txtarial10ptblack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MFT0930</w:t>
            </w: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 Prática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s grupais na atenção em Terapia Ocupacional </w:t>
            </w:r>
          </w:p>
          <w:p w:rsidR="00B711A2" w:rsidRPr="00CB59C6" w:rsidRDefault="00B711A2" w:rsidP="00B7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Início: 20/08</w:t>
            </w:r>
          </w:p>
          <w:p w:rsidR="00CC09DE" w:rsidRPr="00CB59C6" w:rsidRDefault="00CC09DE" w:rsidP="00DA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Avaliação final: </w:t>
            </w:r>
            <w:r w:rsidR="00DA09E0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  <w:bookmarkStart w:id="0" w:name="_GoBack"/>
            <w:bookmarkEnd w:id="0"/>
          </w:p>
        </w:tc>
      </w:tr>
      <w:tr w:rsidR="00B711A2" w:rsidRPr="00CB59C6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11A2" w:rsidRPr="00CB59C6" w:rsidRDefault="00B711A2" w:rsidP="005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Docente responsável: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Fernanda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Mieto</w:t>
      </w:r>
      <w:proofErr w:type="spellEnd"/>
    </w:p>
    <w:p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Objetivos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6F4" w:rsidRPr="00CB59C6" w:rsidRDefault="006C12E3" w:rsidP="006C1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disciplina tem por objetivo possibilitar a discussão sobre a utilização das práticas grupais como dispositivo de intervenção na atenção em Terapia Ocupacional. A formação oferecida busca favorecer a articulação entre conhecimentos teóricos e práticos e o desenvolvimento de habilidades de comunicação e intervenção em espaços grupais em diferentes contextos nos quais o terapeuta ocupacional atua. Para tanto serão abordados os seguintes temas: perspectivas teóricas na abordagem dos grupos em terapia ocupacional, elementos constitutivos do setting grupal; a utilização de oficinas em terapia ocupacional; </w:t>
      </w:r>
      <w:r w:rsidRPr="00CB59C6">
        <w:rPr>
          <w:rFonts w:ascii="Times New Roman" w:hAnsi="Times New Roman" w:cs="Times New Roman"/>
          <w:sz w:val="24"/>
          <w:szCs w:val="24"/>
        </w:rPr>
        <w:t xml:space="preserve">a complexidade do trabalho em equipe e o terapeuta ocupacional; práticas de grupo com </w:t>
      </w:r>
      <w:r w:rsidR="00CB59C6">
        <w:rPr>
          <w:rFonts w:ascii="Times New Roman" w:hAnsi="Times New Roman" w:cs="Times New Roman"/>
          <w:sz w:val="24"/>
          <w:szCs w:val="24"/>
        </w:rPr>
        <w:t>famílias na Terapia Ocupacional e</w:t>
      </w:r>
      <w:r w:rsidRPr="00CB59C6">
        <w:rPr>
          <w:rFonts w:ascii="Times New Roman" w:hAnsi="Times New Roman" w:cs="Times New Roman"/>
          <w:sz w:val="24"/>
          <w:szCs w:val="24"/>
        </w:rPr>
        <w:t xml:space="preserve"> processos coletivos na Terapia Ocupacional</w:t>
      </w:r>
      <w:r w:rsidRPr="00CB59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resumido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6C12E3" w:rsidP="006C1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Apresentar e discutir os processos grupais na atenção em Terapia Ocupacional.</w:t>
      </w: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Programa</w:t>
      </w:r>
    </w:p>
    <w:p w:rsidR="006A3D5D" w:rsidRPr="00CB59C6" w:rsidRDefault="006A3D5D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Apresentar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pluralidade de referenciais teóricos e as </w:t>
      </w:r>
      <w:r w:rsidRPr="00CB59C6">
        <w:rPr>
          <w:rFonts w:ascii="Times New Roman" w:hAnsi="Times New Roman" w:cs="Times New Roman"/>
          <w:sz w:val="24"/>
          <w:szCs w:val="24"/>
        </w:rPr>
        <w:t>adaptações realizadas para construção do conh</w:t>
      </w:r>
      <w:r w:rsidR="00CB59C6" w:rsidRPr="00CB59C6">
        <w:rPr>
          <w:rFonts w:ascii="Times New Roman" w:hAnsi="Times New Roman" w:cs="Times New Roman"/>
          <w:sz w:val="24"/>
          <w:szCs w:val="24"/>
        </w:rPr>
        <w:t>ecimento da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 sobre grupos                                                              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 histórico do uso de grupos e as diferentes classificações de grupo na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Compreender a partir dos principais conceitos teóricos de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Winnicott</w:t>
      </w:r>
      <w:proofErr w:type="spellEnd"/>
      <w:r w:rsidRPr="00CB59C6">
        <w:rPr>
          <w:rFonts w:ascii="Times New Roman" w:hAnsi="Times New Roman" w:cs="Times New Roman"/>
          <w:sz w:val="24"/>
          <w:szCs w:val="24"/>
        </w:rPr>
        <w:t xml:space="preserve"> o trabalho com grupos na Terapia Ocupacional. Identificar a atividade como potência provocadora e o grupo como um ampliador do potencial provocativo da atividade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Apresentar e discutir as produções bibliográficas da Terapia Ocupacional que descrevem experiências com grupos à luz do referencial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pichoniano</w:t>
      </w:r>
      <w:proofErr w:type="spellEnd"/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 partir da experiência dos estudantes em fazer atividades em grupo, analisar os elementos constitutivos do setting grupal.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Apresentar oficina como um dispositivo de amplo espectro de experiências terapêuticas e </w:t>
      </w:r>
      <w:proofErr w:type="gramStart"/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extra terapêuticas</w:t>
      </w:r>
      <w:proofErr w:type="gramEnd"/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diferentes formatos e composições</w:t>
      </w:r>
      <w:r w:rsidR="00021FC6"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Conhecer experiências de terapeutas ocupacionais que fazem gestão das equipes em diferentes serviços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Apresentar conceito de família como uma realidade de ordem simbólica, que se delimita por uma história contada aos indivíduos e por eles reafirmada e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ressignificada</w:t>
      </w:r>
      <w:proofErr w:type="spellEnd"/>
      <w:r w:rsidRPr="00CB59C6">
        <w:rPr>
          <w:rFonts w:ascii="Times New Roman" w:hAnsi="Times New Roman" w:cs="Times New Roman"/>
          <w:sz w:val="24"/>
          <w:szCs w:val="24"/>
        </w:rPr>
        <w:t xml:space="preserve">. Identificar a importância do acolhimento e escuta das famílias. Conhecer e analisar experiências </w:t>
      </w:r>
      <w:proofErr w:type="gramStart"/>
      <w:r w:rsidRPr="00CB59C6">
        <w:rPr>
          <w:rFonts w:ascii="Times New Roman" w:hAnsi="Times New Roman" w:cs="Times New Roman"/>
          <w:sz w:val="24"/>
          <w:szCs w:val="24"/>
        </w:rPr>
        <w:t>grupais com famílias</w:t>
      </w:r>
      <w:r w:rsidR="00CB59C6" w:rsidRPr="00CB59C6">
        <w:rPr>
          <w:rFonts w:ascii="Times New Roman" w:hAnsi="Times New Roman" w:cs="Times New Roman"/>
          <w:sz w:val="24"/>
          <w:szCs w:val="24"/>
        </w:rPr>
        <w:t xml:space="preserve"> realizada por terapeutas ocupacionais</w:t>
      </w:r>
      <w:proofErr w:type="gramEnd"/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lastRenderedPageBreak/>
        <w:t>Compreender a importância da criação e sustentação de coletivos, inventando e reinventando práticas compartilhadas de cuidado que possam produzir novas possibilidades de existência para os sujeitos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6A3D5D" w:rsidRPr="00CB59C6" w:rsidRDefault="006A3D5D" w:rsidP="00DF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6F4" w:rsidRPr="00CB59C6" w:rsidRDefault="00DF26F4" w:rsidP="00DF26F4">
      <w:pPr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Avaliação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09DE" w:rsidRPr="00CB59C6" w:rsidTr="00CC09DE">
        <w:trPr>
          <w:tblCellSpacing w:w="0" w:type="dxa"/>
        </w:trPr>
        <w:tc>
          <w:tcPr>
            <w:tcW w:w="0" w:type="auto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09DE" w:rsidRPr="00CB59C6" w:rsidRDefault="00CC09DE" w:rsidP="00CC0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C09DE" w:rsidRPr="00CB59C6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09DE" w:rsidRPr="00CB59C6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Método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AF1182" w:rsidP="00CC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 avaliação do estudante </w:t>
            </w:r>
            <w:r w:rsidR="004A6CCE" w:rsidRPr="00CB59C6">
              <w:rPr>
                <w:rFonts w:ascii="Times New Roman" w:hAnsi="Times New Roman" w:cs="Times New Roman"/>
                <w:sz w:val="24"/>
                <w:szCs w:val="24"/>
              </w:rPr>
              <w:t>considera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: a p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articipação em discussões e atividades realizadas em </w:t>
            </w:r>
            <w:proofErr w:type="gramStart"/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as l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>eituras de textos de referência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e a p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>rova dissertativa (26/11)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estudante deverá demonstrar engajamento e comprometimento com o processo proposto. Participação, pontualidade e assiduidade nas aulas, estudo da bibliografia recomendada, discussão em classe; prova </w:t>
            </w:r>
            <w:proofErr w:type="gramStart"/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dissertativa</w:t>
            </w:r>
            <w:proofErr w:type="gramEnd"/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Norma de Recuperação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ser aprovado é necessário ter, no mínimo, média </w:t>
            </w:r>
            <w:proofErr w:type="gramStart"/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 5,0</w:t>
            </w:r>
            <w:proofErr w:type="gramEnd"/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Se isto não for alcançado, o aluno deverá fazer prova de recuperação antes do início do próximo semestre letivo. A frequência mínima é 70%.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F03" w:rsidRPr="00CB59C6" w:rsidRDefault="00293F03">
      <w:pPr>
        <w:rPr>
          <w:rFonts w:ascii="Times New Roman" w:hAnsi="Times New Roman" w:cs="Times New Roman"/>
          <w:sz w:val="24"/>
          <w:szCs w:val="24"/>
        </w:rPr>
      </w:pPr>
    </w:p>
    <w:sectPr w:rsidR="00293F03" w:rsidRPr="00CB59C6" w:rsidSect="006E0C4D"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519"/>
    <w:multiLevelType w:val="hybridMultilevel"/>
    <w:tmpl w:val="2CECD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58AE"/>
    <w:multiLevelType w:val="hybridMultilevel"/>
    <w:tmpl w:val="C3423272"/>
    <w:lvl w:ilvl="0" w:tplc="B0FC4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A2"/>
    <w:rsid w:val="00021FC6"/>
    <w:rsid w:val="00293F03"/>
    <w:rsid w:val="004A6CCE"/>
    <w:rsid w:val="004D66AB"/>
    <w:rsid w:val="004E5DB6"/>
    <w:rsid w:val="006A3D5D"/>
    <w:rsid w:val="006C12E3"/>
    <w:rsid w:val="006C5E87"/>
    <w:rsid w:val="006E0C4D"/>
    <w:rsid w:val="00A340B6"/>
    <w:rsid w:val="00AF1182"/>
    <w:rsid w:val="00B711A2"/>
    <w:rsid w:val="00CB59C6"/>
    <w:rsid w:val="00CC09DE"/>
    <w:rsid w:val="00DA09E0"/>
    <w:rsid w:val="00DF26F4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1A2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711A2"/>
  </w:style>
  <w:style w:type="character" w:customStyle="1" w:styleId="txtarial8ptgray">
    <w:name w:val="txt_arial_8pt_gray"/>
    <w:basedOn w:val="Fontepargpadro"/>
    <w:rsid w:val="00B711A2"/>
  </w:style>
  <w:style w:type="character" w:customStyle="1" w:styleId="txtarial8ptblack">
    <w:name w:val="txt_arial_8pt_black"/>
    <w:basedOn w:val="Fontepargpadro"/>
    <w:rsid w:val="00DF26F4"/>
  </w:style>
  <w:style w:type="character" w:customStyle="1" w:styleId="txtarial7ptblack">
    <w:name w:val="txt_arial_7pt_black"/>
    <w:basedOn w:val="Fontepargpadro"/>
    <w:rsid w:val="00DF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1A2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711A2"/>
  </w:style>
  <w:style w:type="character" w:customStyle="1" w:styleId="txtarial8ptgray">
    <w:name w:val="txt_arial_8pt_gray"/>
    <w:basedOn w:val="Fontepargpadro"/>
    <w:rsid w:val="00B711A2"/>
  </w:style>
  <w:style w:type="character" w:customStyle="1" w:styleId="txtarial8ptblack">
    <w:name w:val="txt_arial_8pt_black"/>
    <w:basedOn w:val="Fontepargpadro"/>
    <w:rsid w:val="00DF26F4"/>
  </w:style>
  <w:style w:type="character" w:customStyle="1" w:styleId="txtarial7ptblack">
    <w:name w:val="txt_arial_7pt_black"/>
    <w:basedOn w:val="Fontepargpadro"/>
    <w:rsid w:val="00DF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BE0E-01C7-4625-BD93-784F074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2019-08-05T11:16:00Z</cp:lastPrinted>
  <dcterms:created xsi:type="dcterms:W3CDTF">2019-08-02T13:19:00Z</dcterms:created>
  <dcterms:modified xsi:type="dcterms:W3CDTF">2019-08-15T13:41:00Z</dcterms:modified>
</cp:coreProperties>
</file>