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6" w:rsidRPr="00415004" w:rsidRDefault="00415004">
      <w:pPr>
        <w:rPr>
          <w:b/>
          <w:sz w:val="24"/>
          <w:szCs w:val="24"/>
        </w:rPr>
      </w:pPr>
      <w:proofErr w:type="gramStart"/>
      <w:r w:rsidRPr="00415004">
        <w:rPr>
          <w:b/>
          <w:sz w:val="24"/>
          <w:szCs w:val="24"/>
        </w:rPr>
        <w:t>Formação, Projetos e Práticas Pedagógicas</w:t>
      </w:r>
      <w:proofErr w:type="gramEnd"/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Profa. Rita </w:t>
      </w:r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>Monitor</w:t>
      </w:r>
      <w:r w:rsidR="0032405E">
        <w:rPr>
          <w:b/>
          <w:sz w:val="24"/>
          <w:szCs w:val="24"/>
        </w:rPr>
        <w:t>a</w:t>
      </w:r>
      <w:r w:rsidRPr="00415004">
        <w:rPr>
          <w:b/>
          <w:sz w:val="24"/>
          <w:szCs w:val="24"/>
        </w:rPr>
        <w:t xml:space="preserve">: </w:t>
      </w:r>
      <w:r w:rsidR="00770C56">
        <w:rPr>
          <w:b/>
          <w:sz w:val="24"/>
          <w:szCs w:val="24"/>
        </w:rPr>
        <w:t>Marina</w:t>
      </w:r>
    </w:p>
    <w:p w:rsidR="00415004" w:rsidRDefault="00415004"/>
    <w:p w:rsidR="00415004" w:rsidRPr="00415004" w:rsidRDefault="00A3504F" w:rsidP="00A3504F">
      <w:pPr>
        <w:tabs>
          <w:tab w:val="left" w:pos="1882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15004" w:rsidRPr="00415004">
        <w:rPr>
          <w:b/>
          <w:sz w:val="26"/>
          <w:szCs w:val="26"/>
        </w:rPr>
        <w:t xml:space="preserve">Atividade </w:t>
      </w:r>
      <w:r w:rsidR="00056BEA">
        <w:rPr>
          <w:b/>
          <w:sz w:val="26"/>
          <w:szCs w:val="26"/>
        </w:rPr>
        <w:t>Cultura escolar – três conceitos</w:t>
      </w: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</w:p>
    <w:p w:rsidR="002728A8" w:rsidRDefault="00056BEA" w:rsidP="00056BEA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Orientações:</w:t>
      </w:r>
    </w:p>
    <w:p w:rsidR="00056BEA" w:rsidRDefault="00056BEA" w:rsidP="00056BEA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escolham </w:t>
      </w:r>
      <w:proofErr w:type="gramStart"/>
      <w:r>
        <w:rPr>
          <w:rFonts w:asciiTheme="minorHAnsi" w:hAnsiTheme="minorHAnsi"/>
          <w:b/>
          <w:sz w:val="24"/>
          <w:szCs w:val="24"/>
        </w:rPr>
        <w:t>um(</w:t>
      </w:r>
      <w:proofErr w:type="gramEnd"/>
      <w:r>
        <w:rPr>
          <w:rFonts w:asciiTheme="minorHAnsi" w:hAnsiTheme="minorHAnsi"/>
          <w:b/>
          <w:sz w:val="24"/>
          <w:szCs w:val="24"/>
        </w:rPr>
        <w:t>a) integrante do grupo para registrar a discussão e outro(a) para apresentar a síntese do grupo</w:t>
      </w:r>
      <w:bookmarkStart w:id="0" w:name="_GoBack"/>
      <w:bookmarkEnd w:id="0"/>
    </w:p>
    <w:p w:rsidR="00056BEA" w:rsidRDefault="00056BEA" w:rsidP="00056BEA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proofErr w:type="gramStart"/>
      <w:r>
        <w:rPr>
          <w:rFonts w:asciiTheme="minorHAnsi" w:hAnsiTheme="minorHAnsi"/>
          <w:b/>
          <w:sz w:val="24"/>
          <w:szCs w:val="24"/>
        </w:rPr>
        <w:t>atentem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ao controle do tempo de modo a contemplar a proposta da atividade</w:t>
      </w:r>
    </w:p>
    <w:p w:rsidR="00056BEA" w:rsidRPr="00A3504F" w:rsidRDefault="00056BEA" w:rsidP="00056BEA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56BEA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 xml:space="preserve">- </w:t>
      </w:r>
      <w:proofErr w:type="gramStart"/>
      <w:r w:rsidR="00056BEA">
        <w:rPr>
          <w:rFonts w:asciiTheme="minorHAnsi" w:hAnsiTheme="minorHAnsi"/>
          <w:sz w:val="24"/>
          <w:szCs w:val="24"/>
        </w:rPr>
        <w:t xml:space="preserve"> Leiam</w:t>
      </w:r>
      <w:proofErr w:type="gramEnd"/>
      <w:r w:rsidR="00056BEA">
        <w:rPr>
          <w:rFonts w:asciiTheme="minorHAnsi" w:hAnsiTheme="minorHAnsi"/>
          <w:sz w:val="24"/>
          <w:szCs w:val="24"/>
        </w:rPr>
        <w:t xml:space="preserve"> os três conceitos de cultura escolar e explorem o potencial dos mesmos para compreender o cotidiano escolar. Quais proximidades há entre os conceitos? Quais distinções e potencialidade de cada um na análise do contexto e práticas escolares?</w:t>
      </w:r>
    </w:p>
    <w:p w:rsidR="00056BEA" w:rsidRDefault="00056BEA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056BEA" w:rsidRDefault="00056BEA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4619AC">
        <w:rPr>
          <w:rFonts w:asciiTheme="minorHAnsi" w:hAnsiTheme="minorHAnsi"/>
          <w:sz w:val="24"/>
          <w:szCs w:val="24"/>
        </w:rPr>
        <w:t xml:space="preserve"> Em seguida, explore</w:t>
      </w:r>
      <w:r>
        <w:rPr>
          <w:rFonts w:asciiTheme="minorHAnsi" w:hAnsiTheme="minorHAnsi"/>
          <w:sz w:val="24"/>
          <w:szCs w:val="24"/>
        </w:rPr>
        <w:t>m</w:t>
      </w:r>
      <w:r w:rsidR="004619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exemplos presentes nas instituições onde estudaram, onde atuam</w:t>
      </w:r>
      <w:r w:rsidR="00770C56">
        <w:rPr>
          <w:rFonts w:asciiTheme="minorHAnsi" w:hAnsiTheme="minorHAnsi"/>
          <w:sz w:val="24"/>
          <w:szCs w:val="24"/>
        </w:rPr>
        <w:t>/atuaram</w:t>
      </w:r>
      <w:r>
        <w:rPr>
          <w:rFonts w:asciiTheme="minorHAnsi" w:hAnsiTheme="minorHAnsi"/>
          <w:sz w:val="24"/>
          <w:szCs w:val="24"/>
        </w:rPr>
        <w:t xml:space="preserve"> ou realizam</w:t>
      </w:r>
      <w:r w:rsidR="00770C56">
        <w:rPr>
          <w:rFonts w:asciiTheme="minorHAnsi" w:hAnsiTheme="minorHAnsi"/>
          <w:sz w:val="24"/>
          <w:szCs w:val="24"/>
        </w:rPr>
        <w:t>/realizaram</w:t>
      </w:r>
      <w:r>
        <w:rPr>
          <w:rFonts w:asciiTheme="minorHAnsi" w:hAnsiTheme="minorHAnsi"/>
          <w:sz w:val="24"/>
          <w:szCs w:val="24"/>
        </w:rPr>
        <w:t xml:space="preserve"> estágios.</w:t>
      </w:r>
    </w:p>
    <w:p w:rsidR="00056BEA" w:rsidRDefault="00056BEA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2405E" w:rsidRDefault="00056BEA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Por fim, discutam o potencial desses conceitos para se pensar</w:t>
      </w:r>
      <w:r w:rsidR="00A3504F" w:rsidRPr="00A3504F">
        <w:rPr>
          <w:rFonts w:asciiTheme="minorHAnsi" w:hAnsiTheme="minorHAnsi"/>
          <w:sz w:val="24"/>
          <w:szCs w:val="24"/>
        </w:rPr>
        <w:t xml:space="preserve"> </w:t>
      </w:r>
      <w:r w:rsidR="00D66B71">
        <w:rPr>
          <w:rFonts w:asciiTheme="minorHAnsi" w:hAnsiTheme="minorHAnsi"/>
          <w:sz w:val="24"/>
          <w:szCs w:val="24"/>
        </w:rPr>
        <w:t xml:space="preserve">a atuação da coordenação/gestão junto a uma </w:t>
      </w:r>
      <w:r w:rsidR="004619AC">
        <w:rPr>
          <w:rFonts w:asciiTheme="minorHAnsi" w:hAnsiTheme="minorHAnsi"/>
          <w:sz w:val="24"/>
          <w:szCs w:val="24"/>
        </w:rPr>
        <w:t>instituição escolar</w:t>
      </w:r>
      <w:r w:rsidR="0032405E">
        <w:rPr>
          <w:rFonts w:asciiTheme="minorHAnsi" w:hAnsiTheme="minorHAnsi"/>
          <w:sz w:val="24"/>
          <w:szCs w:val="24"/>
        </w:rPr>
        <w:t xml:space="preserve">. 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sz w:val="24"/>
          <w:szCs w:val="24"/>
        </w:rPr>
      </w:pPr>
    </w:p>
    <w:p w:rsidR="00A3504F" w:rsidRDefault="00A3504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P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b/>
          <w:smallCaps/>
          <w:sz w:val="24"/>
          <w:szCs w:val="24"/>
        </w:rPr>
      </w:pPr>
    </w:p>
    <w:p w:rsidR="004754B3" w:rsidRDefault="004754B3" w:rsidP="00415004">
      <w:pPr>
        <w:spacing w:line="276" w:lineRule="auto"/>
        <w:rPr>
          <w:sz w:val="26"/>
          <w:szCs w:val="26"/>
        </w:rPr>
      </w:pP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Excelente discussão!</w:t>
      </w: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</w:p>
    <w:p w:rsidR="004754B3" w:rsidRPr="00415004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Rita e </w:t>
      </w:r>
      <w:r w:rsidR="0021364D">
        <w:rPr>
          <w:sz w:val="26"/>
          <w:szCs w:val="26"/>
        </w:rPr>
        <w:t>Marina</w:t>
      </w:r>
    </w:p>
    <w:p w:rsidR="00415004" w:rsidRDefault="00415004" w:rsidP="00415004"/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 w15:restartNumberingAfterBreak="0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4"/>
    <w:rsid w:val="00011DF4"/>
    <w:rsid w:val="0001339D"/>
    <w:rsid w:val="00056BEA"/>
    <w:rsid w:val="000719F8"/>
    <w:rsid w:val="0021364D"/>
    <w:rsid w:val="002728A8"/>
    <w:rsid w:val="0032356F"/>
    <w:rsid w:val="0032405E"/>
    <w:rsid w:val="003B76DC"/>
    <w:rsid w:val="00415004"/>
    <w:rsid w:val="00440AF8"/>
    <w:rsid w:val="00442C66"/>
    <w:rsid w:val="004619AC"/>
    <w:rsid w:val="004632DE"/>
    <w:rsid w:val="004754B3"/>
    <w:rsid w:val="007132BD"/>
    <w:rsid w:val="00770C56"/>
    <w:rsid w:val="00786524"/>
    <w:rsid w:val="007E1571"/>
    <w:rsid w:val="008B7199"/>
    <w:rsid w:val="00A3504F"/>
    <w:rsid w:val="00A65335"/>
    <w:rsid w:val="00A86F76"/>
    <w:rsid w:val="00BA6398"/>
    <w:rsid w:val="00C06F21"/>
    <w:rsid w:val="00CD1958"/>
    <w:rsid w:val="00D15CF6"/>
    <w:rsid w:val="00D221AB"/>
    <w:rsid w:val="00D66B71"/>
    <w:rsid w:val="00D75E41"/>
    <w:rsid w:val="00D93D68"/>
    <w:rsid w:val="00DE4306"/>
    <w:rsid w:val="00E36873"/>
    <w:rsid w:val="00F22DF8"/>
    <w:rsid w:val="00F369BE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D158"/>
  <w15:docId w15:val="{DEE692ED-7056-48A7-8985-6C2E40F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 Gallego</cp:lastModifiedBy>
  <cp:revision>2</cp:revision>
  <dcterms:created xsi:type="dcterms:W3CDTF">2019-08-14T22:21:00Z</dcterms:created>
  <dcterms:modified xsi:type="dcterms:W3CDTF">2019-08-14T22:21:00Z</dcterms:modified>
</cp:coreProperties>
</file>