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7C42F" w14:textId="77777777" w:rsidR="00407C00" w:rsidRDefault="00407C00"/>
    <w:p w14:paraId="756DE50F" w14:textId="77777777" w:rsidR="00AB5243" w:rsidRPr="0046326C" w:rsidRDefault="00AB5243" w:rsidP="00AB5243">
      <w:pPr>
        <w:pStyle w:val="Tese-Ttulo2"/>
        <w:numPr>
          <w:ilvl w:val="0"/>
          <w:numId w:val="0"/>
        </w:numPr>
      </w:pPr>
      <w:bookmarkStart w:id="0" w:name="_Toc16191330"/>
      <w:r w:rsidRPr="0046326C">
        <w:t>Laboratório 3 – Construção de uma rede de simulação</w:t>
      </w:r>
      <w:bookmarkEnd w:id="0"/>
    </w:p>
    <w:p w14:paraId="13F9742D" w14:textId="77777777" w:rsidR="00AB5243" w:rsidRPr="00722E80" w:rsidRDefault="00AB5243" w:rsidP="00AB52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E80">
        <w:rPr>
          <w:rFonts w:ascii="Times New Roman" w:hAnsi="Times New Roman" w:cs="Times New Roman"/>
          <w:sz w:val="24"/>
          <w:szCs w:val="24"/>
        </w:rPr>
        <w:t>Neste laboratório está a criação de uma rede pequena de simulação da Radial Leste, tendo como base o trabalho de formatura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22E80">
        <w:rPr>
          <w:rFonts w:ascii="Times New Roman" w:hAnsi="Times New Roman" w:cs="Times New Roman"/>
          <w:sz w:val="24"/>
          <w:szCs w:val="24"/>
        </w:rPr>
        <w:t xml:space="preserve"> “Estudo de viabilidade e impactos da aplicação de ferramentas ITS em faixas e corredores de ônibus”, desenvolvido pelos alunos Pedro Brazinkas Chiovetti, Lukas Naoto Hoshina e Renata Serson Deluca. </w:t>
      </w:r>
    </w:p>
    <w:p w14:paraId="63EAA269" w14:textId="77777777" w:rsidR="00AB5243" w:rsidRPr="00722E80" w:rsidRDefault="00AB5243" w:rsidP="00AB52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E80">
        <w:rPr>
          <w:rFonts w:ascii="Times New Roman" w:hAnsi="Times New Roman" w:cs="Times New Roman"/>
          <w:sz w:val="24"/>
          <w:szCs w:val="24"/>
        </w:rPr>
        <w:t xml:space="preserve">Nele, são descritos os procedimentos mais focados na aba </w:t>
      </w:r>
      <w:r w:rsidRPr="00722E80">
        <w:rPr>
          <w:rFonts w:ascii="Times New Roman" w:hAnsi="Times New Roman" w:cs="Times New Roman"/>
          <w:i/>
          <w:iCs/>
          <w:sz w:val="24"/>
          <w:szCs w:val="24"/>
        </w:rPr>
        <w:t>Network</w:t>
      </w:r>
      <w:r w:rsidRPr="00722E80">
        <w:rPr>
          <w:rFonts w:ascii="Times New Roman" w:hAnsi="Times New Roman" w:cs="Times New Roman"/>
          <w:sz w:val="24"/>
          <w:szCs w:val="24"/>
        </w:rPr>
        <w:t xml:space="preserve"> do programa, em que são inseridos </w:t>
      </w:r>
      <w:r w:rsidRPr="00722E80">
        <w:rPr>
          <w:rFonts w:ascii="Times New Roman" w:hAnsi="Times New Roman" w:cs="Times New Roman"/>
          <w:i/>
          <w:iCs/>
          <w:sz w:val="24"/>
          <w:szCs w:val="24"/>
        </w:rPr>
        <w:t xml:space="preserve">Background Image, Links, Conectors, Reduceed Speed Areas, Vehicle Compositions, Relative Flows, Vehicle Inputs, Vehicle Routes, Signal Controllers, </w:t>
      </w:r>
      <w:r w:rsidRPr="00722E80">
        <w:rPr>
          <w:rFonts w:ascii="Times New Roman" w:hAnsi="Times New Roman" w:cs="Times New Roman"/>
          <w:sz w:val="24"/>
          <w:szCs w:val="24"/>
        </w:rPr>
        <w:t xml:space="preserve">bem como as configurações semafóricas, </w:t>
      </w:r>
      <w:r w:rsidRPr="00722E80">
        <w:rPr>
          <w:rFonts w:ascii="Times New Roman" w:hAnsi="Times New Roman" w:cs="Times New Roman"/>
          <w:i/>
          <w:iCs/>
          <w:sz w:val="24"/>
          <w:szCs w:val="24"/>
        </w:rPr>
        <w:t xml:space="preserve">Public Transport Lines, Public Transport Stop, Data Collection Point </w:t>
      </w:r>
      <w:r w:rsidRPr="00722E80">
        <w:rPr>
          <w:rFonts w:ascii="Times New Roman" w:hAnsi="Times New Roman" w:cs="Times New Roman"/>
          <w:sz w:val="24"/>
          <w:szCs w:val="24"/>
        </w:rPr>
        <w:t xml:space="preserve">e por fim a simulação final, com os resultados finais. Este </w:t>
      </w:r>
      <w:r>
        <w:rPr>
          <w:rFonts w:ascii="Times New Roman" w:hAnsi="Times New Roman" w:cs="Times New Roman"/>
          <w:sz w:val="24"/>
          <w:szCs w:val="24"/>
        </w:rPr>
        <w:t xml:space="preserve">roteiro de </w:t>
      </w:r>
      <w:r w:rsidRPr="00722E80">
        <w:rPr>
          <w:rFonts w:ascii="Times New Roman" w:hAnsi="Times New Roman" w:cs="Times New Roman"/>
          <w:sz w:val="24"/>
          <w:szCs w:val="24"/>
        </w:rPr>
        <w:t xml:space="preserve">laboratório inicia os procedimentos necessários para o uso do </w:t>
      </w:r>
      <w:r>
        <w:rPr>
          <w:rFonts w:ascii="Times New Roman" w:hAnsi="Times New Roman" w:cs="Times New Roman"/>
          <w:sz w:val="24"/>
          <w:szCs w:val="24"/>
        </w:rPr>
        <w:t>Vissim</w:t>
      </w:r>
      <w:r w:rsidRPr="00722E80">
        <w:rPr>
          <w:rFonts w:ascii="Times New Roman" w:hAnsi="Times New Roman" w:cs="Times New Roman"/>
          <w:sz w:val="24"/>
          <w:szCs w:val="24"/>
        </w:rPr>
        <w:t xml:space="preserve"> e serve como base para os demais.</w:t>
      </w:r>
    </w:p>
    <w:p w14:paraId="3B657B99" w14:textId="77777777" w:rsidR="00AB5243" w:rsidRDefault="00AB5243" w:rsidP="00AB5243">
      <w:pPr>
        <w:pStyle w:val="Tese-Ttulo2"/>
        <w:numPr>
          <w:ilvl w:val="0"/>
          <w:numId w:val="0"/>
        </w:numPr>
      </w:pPr>
      <w:bookmarkStart w:id="1" w:name="_Toc16191331"/>
    </w:p>
    <w:p w14:paraId="3F43742C" w14:textId="77777777" w:rsidR="00AB5243" w:rsidRPr="00722E80" w:rsidRDefault="00AB5243" w:rsidP="00AB5243">
      <w:pPr>
        <w:pStyle w:val="Tese-Ttulo2"/>
        <w:numPr>
          <w:ilvl w:val="0"/>
          <w:numId w:val="0"/>
        </w:numPr>
      </w:pPr>
      <w:r w:rsidRPr="00722E80">
        <w:t>Laboratório 4 – Validação de uma rede de simulação</w:t>
      </w:r>
      <w:bookmarkEnd w:id="1"/>
    </w:p>
    <w:p w14:paraId="19CCA2CA" w14:textId="77777777" w:rsidR="00AB5243" w:rsidRPr="00722E80" w:rsidRDefault="00AB5243" w:rsidP="00AB52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E80">
        <w:rPr>
          <w:rFonts w:ascii="Times New Roman" w:hAnsi="Times New Roman" w:cs="Times New Roman"/>
          <w:sz w:val="24"/>
          <w:szCs w:val="24"/>
        </w:rPr>
        <w:t xml:space="preserve">A validação de uma rede consiste na calibração, isto é, na inserção de dados tais como volume de veículos, velocidade da via, decisão de rota dos veículos, volumes relativos, </w:t>
      </w:r>
      <w:r>
        <w:rPr>
          <w:rFonts w:ascii="Times New Roman" w:hAnsi="Times New Roman" w:cs="Times New Roman"/>
          <w:sz w:val="24"/>
          <w:szCs w:val="24"/>
        </w:rPr>
        <w:t xml:space="preserve">parâmetros de comportamento dos motoristas </w:t>
      </w:r>
      <w:r w:rsidRPr="00722E80">
        <w:rPr>
          <w:rFonts w:ascii="Times New Roman" w:hAnsi="Times New Roman" w:cs="Times New Roman"/>
          <w:sz w:val="24"/>
          <w:szCs w:val="24"/>
        </w:rPr>
        <w:t xml:space="preserve">etc, de modo que a rede fique mais perto possível da realidade dos dados retirados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722E80">
        <w:rPr>
          <w:rFonts w:ascii="Times New Roman" w:hAnsi="Times New Roman" w:cs="Times New Roman"/>
          <w:sz w:val="24"/>
          <w:szCs w:val="24"/>
        </w:rPr>
        <w:t xml:space="preserve"> campo. Assim, de um modo mais manual, a validação consiste em realizar simulações sucessivas com o objetivo de avaliar o desempenho da rede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2E80">
        <w:rPr>
          <w:rFonts w:ascii="Times New Roman" w:hAnsi="Times New Roman" w:cs="Times New Roman"/>
          <w:sz w:val="24"/>
          <w:szCs w:val="24"/>
        </w:rPr>
        <w:t xml:space="preserve"> comparando-se com o desempenho observado na operação real do trecho, representado pelos dados oficiais de tráfego</w:t>
      </w:r>
      <w:r>
        <w:rPr>
          <w:rFonts w:ascii="Times New Roman" w:hAnsi="Times New Roman" w:cs="Times New Roman"/>
          <w:sz w:val="24"/>
          <w:szCs w:val="24"/>
        </w:rPr>
        <w:t xml:space="preserve"> e transportes públicos</w:t>
      </w:r>
      <w:r w:rsidRPr="00722E80">
        <w:rPr>
          <w:rFonts w:ascii="Times New Roman" w:hAnsi="Times New Roman" w:cs="Times New Roman"/>
          <w:sz w:val="24"/>
          <w:szCs w:val="24"/>
        </w:rPr>
        <w:t xml:space="preserve"> (CET e SPTrans). </w:t>
      </w:r>
    </w:p>
    <w:p w14:paraId="5A8DDAF3" w14:textId="77777777" w:rsidR="00AB5243" w:rsidRPr="00722E80" w:rsidRDefault="00AB5243" w:rsidP="00AB52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E80">
        <w:rPr>
          <w:rFonts w:ascii="Times New Roman" w:hAnsi="Times New Roman" w:cs="Times New Roman"/>
          <w:sz w:val="24"/>
          <w:szCs w:val="24"/>
        </w:rPr>
        <w:t xml:space="preserve">No caso deste </w:t>
      </w:r>
      <w:r>
        <w:rPr>
          <w:rFonts w:ascii="Times New Roman" w:hAnsi="Times New Roman" w:cs="Times New Roman"/>
          <w:sz w:val="24"/>
          <w:szCs w:val="24"/>
        </w:rPr>
        <w:t xml:space="preserve">roteiro de </w:t>
      </w:r>
      <w:r w:rsidRPr="00722E80">
        <w:rPr>
          <w:rFonts w:ascii="Times New Roman" w:hAnsi="Times New Roman" w:cs="Times New Roman"/>
          <w:sz w:val="24"/>
          <w:szCs w:val="24"/>
        </w:rPr>
        <w:t xml:space="preserve">laboratório, volta-se a trabalhar com o trecho da Radial Leste feito no </w:t>
      </w:r>
      <w:r>
        <w:rPr>
          <w:rFonts w:ascii="Times New Roman" w:hAnsi="Times New Roman" w:cs="Times New Roman"/>
          <w:sz w:val="24"/>
          <w:szCs w:val="24"/>
        </w:rPr>
        <w:t xml:space="preserve">roteiro de </w:t>
      </w:r>
      <w:r w:rsidRPr="00722E80">
        <w:rPr>
          <w:rFonts w:ascii="Times New Roman" w:hAnsi="Times New Roman" w:cs="Times New Roman"/>
          <w:sz w:val="24"/>
          <w:szCs w:val="24"/>
        </w:rPr>
        <w:t>laboratório</w:t>
      </w:r>
      <w:r w:rsidRPr="00722E80" w:rsidDel="00952870">
        <w:rPr>
          <w:rFonts w:ascii="Times New Roman" w:hAnsi="Times New Roman" w:cs="Times New Roman"/>
          <w:sz w:val="24"/>
          <w:szCs w:val="24"/>
        </w:rPr>
        <w:t xml:space="preserve"> </w:t>
      </w:r>
      <w:r w:rsidRPr="00722E80"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 xml:space="preserve">sendo </w:t>
      </w:r>
      <w:r w:rsidRPr="00722E80">
        <w:rPr>
          <w:rFonts w:ascii="Times New Roman" w:hAnsi="Times New Roman" w:cs="Times New Roman"/>
          <w:sz w:val="24"/>
          <w:szCs w:val="24"/>
        </w:rPr>
        <w:t>as variáveis registradas nessas medições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22E80">
        <w:rPr>
          <w:rFonts w:ascii="Times New Roman" w:hAnsi="Times New Roman" w:cs="Times New Roman"/>
          <w:sz w:val="24"/>
          <w:szCs w:val="24"/>
        </w:rPr>
        <w:t xml:space="preserve"> os volumes de tráfego e as velocidades em determinados trechos das vias.</w:t>
      </w:r>
    </w:p>
    <w:p w14:paraId="0F1585A1" w14:textId="77777777" w:rsidR="00AB5243" w:rsidRPr="00722E80" w:rsidRDefault="00AB5243" w:rsidP="00AB52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E80">
        <w:rPr>
          <w:rFonts w:ascii="Times New Roman" w:hAnsi="Times New Roman" w:cs="Times New Roman"/>
          <w:sz w:val="24"/>
          <w:szCs w:val="24"/>
        </w:rPr>
        <w:t>Neste</w:t>
      </w:r>
      <w:r>
        <w:rPr>
          <w:rFonts w:ascii="Times New Roman" w:hAnsi="Times New Roman" w:cs="Times New Roman"/>
          <w:sz w:val="24"/>
          <w:szCs w:val="24"/>
        </w:rPr>
        <w:t xml:space="preserve"> roteiro de</w:t>
      </w:r>
      <w:r w:rsidRPr="00722E80">
        <w:rPr>
          <w:rFonts w:ascii="Times New Roman" w:hAnsi="Times New Roman" w:cs="Times New Roman"/>
          <w:sz w:val="24"/>
          <w:szCs w:val="24"/>
        </w:rPr>
        <w:t xml:space="preserve"> laboratório</w:t>
      </w:r>
      <w:r>
        <w:rPr>
          <w:rFonts w:ascii="Times New Roman" w:hAnsi="Times New Roman" w:cs="Times New Roman"/>
          <w:sz w:val="24"/>
          <w:szCs w:val="24"/>
        </w:rPr>
        <w:t xml:space="preserve"> é mostrado </w:t>
      </w:r>
      <w:r w:rsidRPr="00722E80">
        <w:rPr>
          <w:rFonts w:ascii="Times New Roman" w:hAnsi="Times New Roman" w:cs="Times New Roman"/>
          <w:sz w:val="24"/>
          <w:szCs w:val="24"/>
        </w:rPr>
        <w:t xml:space="preserve">como processar os dados de modo a obter uma velocidade média para um certo período de data e hora especificado, em que temos esses dados retirados das fontes oficiais. Além disso, também </w:t>
      </w:r>
      <w:r>
        <w:rPr>
          <w:rFonts w:ascii="Times New Roman" w:hAnsi="Times New Roman" w:cs="Times New Roman"/>
          <w:sz w:val="24"/>
          <w:szCs w:val="24"/>
        </w:rPr>
        <w:t>é mostrado como</w:t>
      </w:r>
      <w:r w:rsidRPr="00722E80">
        <w:rPr>
          <w:rFonts w:ascii="Times New Roman" w:hAnsi="Times New Roman" w:cs="Times New Roman"/>
          <w:sz w:val="24"/>
          <w:szCs w:val="24"/>
        </w:rPr>
        <w:t xml:space="preserve"> modificar </w:t>
      </w:r>
      <w:r w:rsidRPr="00722E80">
        <w:rPr>
          <w:rFonts w:ascii="Times New Roman" w:hAnsi="Times New Roman" w:cs="Times New Roman"/>
          <w:sz w:val="24"/>
          <w:szCs w:val="24"/>
        </w:rPr>
        <w:lastRenderedPageBreak/>
        <w:t>os parâmetros de simulação, de modo a obter os dados referentes aos que se quer estudar, tudo isso com o auxilio de uma planilha em Excel para avaliar se os parâmetros estão melhorando ou piorando a cada teste.</w:t>
      </w:r>
    </w:p>
    <w:p w14:paraId="47B433CD" w14:textId="77777777" w:rsidR="00AB5243" w:rsidRDefault="00AB5243" w:rsidP="00AB5243">
      <w:pPr>
        <w:pStyle w:val="Tese-Ttulo2"/>
        <w:numPr>
          <w:ilvl w:val="0"/>
          <w:numId w:val="0"/>
        </w:numPr>
      </w:pPr>
      <w:bookmarkStart w:id="2" w:name="_Toc16191332"/>
    </w:p>
    <w:p w14:paraId="67340FCB" w14:textId="77777777" w:rsidR="00AB5243" w:rsidRPr="00722E80" w:rsidRDefault="00AB5243" w:rsidP="00AB5243">
      <w:pPr>
        <w:pStyle w:val="Tese-Ttulo2"/>
        <w:numPr>
          <w:ilvl w:val="0"/>
          <w:numId w:val="0"/>
        </w:numPr>
      </w:pPr>
      <w:r w:rsidRPr="00722E80">
        <w:t>Laboratório 5 – Cenários e avaliação de resultados</w:t>
      </w:r>
      <w:bookmarkEnd w:id="2"/>
    </w:p>
    <w:p w14:paraId="534ED428" w14:textId="77777777" w:rsidR="00AB5243" w:rsidRPr="00722E80" w:rsidRDefault="00AB5243" w:rsidP="00AB52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E80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Vissim</w:t>
      </w:r>
      <w:r w:rsidRPr="00722E80">
        <w:rPr>
          <w:rFonts w:ascii="Times New Roman" w:hAnsi="Times New Roman" w:cs="Times New Roman"/>
          <w:sz w:val="24"/>
          <w:szCs w:val="24"/>
        </w:rPr>
        <w:t xml:space="preserve"> possui diversos parâmetros para avaliar o desempenho de uma rede de simulação. Um desses parâmetros, também amplamente utilizado por órgãos que controlam o tráfego, é o atraso, ou retardamento, dos veículos num trecho. Eles são medidos junto aos tempos médios de viagem, através de cálculos feitos pelo </w:t>
      </w:r>
      <w:r>
        <w:rPr>
          <w:rFonts w:ascii="Times New Roman" w:hAnsi="Times New Roman" w:cs="Times New Roman"/>
          <w:i/>
          <w:sz w:val="24"/>
          <w:szCs w:val="24"/>
        </w:rPr>
        <w:t>microssimulador</w:t>
      </w:r>
      <w:r w:rsidRPr="00722E80">
        <w:rPr>
          <w:rFonts w:ascii="Times New Roman" w:hAnsi="Times New Roman" w:cs="Times New Roman"/>
          <w:sz w:val="24"/>
          <w:szCs w:val="24"/>
        </w:rPr>
        <w:t>.</w:t>
      </w:r>
    </w:p>
    <w:p w14:paraId="122DF493" w14:textId="77777777" w:rsidR="00AB5243" w:rsidRPr="00722E80" w:rsidRDefault="00AB5243" w:rsidP="00AB52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E80">
        <w:rPr>
          <w:rFonts w:ascii="Times New Roman" w:hAnsi="Times New Roman" w:cs="Times New Roman"/>
          <w:sz w:val="24"/>
          <w:szCs w:val="24"/>
        </w:rPr>
        <w:t xml:space="preserve">Neste </w:t>
      </w:r>
      <w:r>
        <w:rPr>
          <w:rFonts w:ascii="Times New Roman" w:hAnsi="Times New Roman" w:cs="Times New Roman"/>
          <w:sz w:val="24"/>
          <w:szCs w:val="24"/>
        </w:rPr>
        <w:t xml:space="preserve">roteiro de </w:t>
      </w:r>
      <w:r w:rsidRPr="00722E80">
        <w:rPr>
          <w:rFonts w:ascii="Times New Roman" w:hAnsi="Times New Roman" w:cs="Times New Roman"/>
          <w:sz w:val="24"/>
          <w:szCs w:val="24"/>
        </w:rPr>
        <w:t>laboratório utilizou-se novamente o trecho da Radial Leste</w:t>
      </w:r>
      <w:r>
        <w:rPr>
          <w:rFonts w:ascii="Times New Roman" w:hAnsi="Times New Roman" w:cs="Times New Roman"/>
          <w:sz w:val="24"/>
          <w:szCs w:val="24"/>
        </w:rPr>
        <w:t>, o mesmo</w:t>
      </w:r>
      <w:r w:rsidRPr="00722E80">
        <w:rPr>
          <w:rFonts w:ascii="Times New Roman" w:hAnsi="Times New Roman" w:cs="Times New Roman"/>
          <w:sz w:val="24"/>
          <w:szCs w:val="24"/>
        </w:rPr>
        <w:t xml:space="preserve"> dos outros dois laboratórios detalhados anteriormente, agora já calibrado. Com ele, aprende-se a verificar dois diferentes parâmetros de “output”: a) atraso médio de veículos (Vehicle Delay), obtido subtraindo o tempo de viagem ideal d</w:t>
      </w:r>
      <w:r>
        <w:rPr>
          <w:rFonts w:ascii="Times New Roman" w:hAnsi="Times New Roman" w:cs="Times New Roman"/>
          <w:sz w:val="24"/>
          <w:szCs w:val="24"/>
        </w:rPr>
        <w:t xml:space="preserve">os veículos </w:t>
      </w:r>
      <w:r w:rsidRPr="00722E80">
        <w:rPr>
          <w:rFonts w:ascii="Times New Roman" w:hAnsi="Times New Roman" w:cs="Times New Roman"/>
          <w:sz w:val="24"/>
          <w:szCs w:val="24"/>
        </w:rPr>
        <w:t xml:space="preserve">do tempo de viagem real; b) atraso parado (Stopped Delay), tempo que o veículo está parado, devido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722E80">
        <w:rPr>
          <w:rFonts w:ascii="Times New Roman" w:hAnsi="Times New Roman" w:cs="Times New Roman"/>
          <w:sz w:val="24"/>
          <w:szCs w:val="24"/>
        </w:rPr>
        <w:t xml:space="preserve"> saturação ou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722E80">
        <w:rPr>
          <w:rFonts w:ascii="Times New Roman" w:hAnsi="Times New Roman" w:cs="Times New Roman"/>
          <w:sz w:val="24"/>
          <w:szCs w:val="24"/>
        </w:rPr>
        <w:t>semáforos, excluindo-se o tempo em Pontos de Ônibus para os ônibus.</w:t>
      </w:r>
    </w:p>
    <w:p w14:paraId="080C706A" w14:textId="77777777" w:rsidR="00AB5243" w:rsidRPr="00722E80" w:rsidRDefault="00AB5243" w:rsidP="00AB5243">
      <w:pPr>
        <w:pStyle w:val="Default"/>
        <w:spacing w:line="360" w:lineRule="auto"/>
        <w:ind w:firstLine="397"/>
        <w:jc w:val="both"/>
      </w:pPr>
      <w:r w:rsidRPr="00722E80">
        <w:t>O cenário 0 é a situação atual e o cenário 1 é com o corredor de ônibus BRT</w:t>
      </w:r>
      <w:r>
        <w:t xml:space="preserve"> irá ficar – quando construído</w:t>
      </w:r>
      <w:r w:rsidRPr="00722E80">
        <w:t xml:space="preserve">. A operação dos ônibus nesse corredor foi mantida a mesma da situação atual, com a diferença da velocidade desenvolvida pelos ônibus, que por se tratar de um corredor separado fisicamente, foi alterada para 70 km/h. O cenário 2 é o implementado com o corredor de ônibus BRT e a dinâmica de </w:t>
      </w:r>
      <w:r w:rsidRPr="00722E80">
        <w:rPr>
          <w:i/>
          <w:iCs/>
        </w:rPr>
        <w:t>skip-stop</w:t>
      </w:r>
      <w:r w:rsidRPr="00722E80">
        <w:t>, em que os ônibus não param em todos os pontos do trecho. Com essa mudança</w:t>
      </w:r>
      <w:r>
        <w:t xml:space="preserve"> de operação</w:t>
      </w:r>
      <w:r w:rsidRPr="00722E80">
        <w:t xml:space="preserve"> não se aumenta muito o tempo de espera dos passageiros, pois há oferta suficiente de ônibus, e é possível assim na situação real, aumentar a capacidade do corredor e reduzir o tempo de espera dos passageiros. O cenário 3, por fim, é a implementação da situação atual com o </w:t>
      </w:r>
      <w:r w:rsidRPr="00722E80">
        <w:rPr>
          <w:i/>
          <w:iCs/>
        </w:rPr>
        <w:t>skip-stop</w:t>
      </w:r>
      <w:r w:rsidRPr="00722E80">
        <w:t>. Assim, com todos os dados, é possível verificar a comparação entre os diferentes cenários estudados e implementar o que for mais viável e otimizado.</w:t>
      </w:r>
    </w:p>
    <w:p w14:paraId="44D2F2F3" w14:textId="77777777" w:rsidR="00AB5243" w:rsidRDefault="00AB5243" w:rsidP="00AB5243">
      <w:pPr>
        <w:pStyle w:val="Tese-Ttulo2"/>
        <w:numPr>
          <w:ilvl w:val="0"/>
          <w:numId w:val="0"/>
        </w:numPr>
      </w:pPr>
      <w:bookmarkStart w:id="3" w:name="_Toc16191333"/>
    </w:p>
    <w:p w14:paraId="1469495A" w14:textId="77777777" w:rsidR="00AB45D1" w:rsidRDefault="00AB45D1" w:rsidP="00AB5243">
      <w:pPr>
        <w:pStyle w:val="Tese-Ttulo2"/>
        <w:numPr>
          <w:ilvl w:val="0"/>
          <w:numId w:val="0"/>
        </w:numPr>
      </w:pPr>
      <w:bookmarkStart w:id="4" w:name="_GoBack"/>
      <w:bookmarkEnd w:id="4"/>
    </w:p>
    <w:p w14:paraId="6BBF2D71" w14:textId="77777777" w:rsidR="00AB5243" w:rsidRPr="00722E80" w:rsidRDefault="00AB5243" w:rsidP="00AB5243">
      <w:pPr>
        <w:pStyle w:val="Tese-Ttulo2"/>
        <w:numPr>
          <w:ilvl w:val="0"/>
          <w:numId w:val="0"/>
        </w:numPr>
      </w:pPr>
      <w:r w:rsidRPr="00722E80">
        <w:t>Laboratório 7 – Pedestres em terminais</w:t>
      </w:r>
      <w:bookmarkEnd w:id="3"/>
    </w:p>
    <w:p w14:paraId="203F27BD" w14:textId="77777777" w:rsidR="00AB5243" w:rsidRPr="00722E80" w:rsidRDefault="00AB5243" w:rsidP="00AB52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E80">
        <w:rPr>
          <w:rFonts w:ascii="Times New Roman" w:hAnsi="Times New Roman" w:cs="Times New Roman"/>
          <w:sz w:val="24"/>
          <w:szCs w:val="24"/>
        </w:rPr>
        <w:t xml:space="preserve">Neste </w:t>
      </w:r>
      <w:r>
        <w:rPr>
          <w:rFonts w:ascii="Times New Roman" w:hAnsi="Times New Roman" w:cs="Times New Roman"/>
          <w:sz w:val="24"/>
          <w:szCs w:val="24"/>
        </w:rPr>
        <w:t xml:space="preserve">roteiro de </w:t>
      </w:r>
      <w:r w:rsidRPr="00722E80">
        <w:rPr>
          <w:rFonts w:ascii="Times New Roman" w:hAnsi="Times New Roman" w:cs="Times New Roman"/>
          <w:sz w:val="24"/>
          <w:szCs w:val="24"/>
        </w:rPr>
        <w:t xml:space="preserve">laboratório foram estudadas as possíveis intervenções no ponto de parada Eldorado, na Eusébio Matoso, incluindo a remoção da faixa de ultrapassagem, a cobrança desembarcada e a troncalização das linhas. Ele teve como base o trabalho de formatura de Franco e Silva (2015). Por questões de licença do </w:t>
      </w:r>
      <w:r>
        <w:rPr>
          <w:rFonts w:ascii="Times New Roman" w:hAnsi="Times New Roman" w:cs="Times New Roman"/>
          <w:sz w:val="24"/>
          <w:szCs w:val="24"/>
        </w:rPr>
        <w:t>Vissim,</w:t>
      </w:r>
      <w:r w:rsidRPr="00722E80">
        <w:rPr>
          <w:rFonts w:ascii="Times New Roman" w:hAnsi="Times New Roman" w:cs="Times New Roman"/>
          <w:sz w:val="24"/>
          <w:szCs w:val="24"/>
        </w:rPr>
        <w:t xml:space="preserve"> na época da reelaboração dos </w:t>
      </w:r>
      <w:r>
        <w:rPr>
          <w:rFonts w:ascii="Times New Roman" w:hAnsi="Times New Roman" w:cs="Times New Roman"/>
          <w:sz w:val="24"/>
          <w:szCs w:val="24"/>
        </w:rPr>
        <w:t xml:space="preserve">roteiro de </w:t>
      </w:r>
      <w:r w:rsidRPr="00722E80">
        <w:rPr>
          <w:rFonts w:ascii="Times New Roman" w:hAnsi="Times New Roman" w:cs="Times New Roman"/>
          <w:sz w:val="24"/>
          <w:szCs w:val="24"/>
        </w:rPr>
        <w:t xml:space="preserve">laboratórios, a simulação ocorre com apenas 30 pedestres e 1 linha de ônibus, muito menor do que a situação atual. Atualmente, </w:t>
      </w:r>
      <w:r>
        <w:rPr>
          <w:rFonts w:ascii="Times New Roman" w:hAnsi="Times New Roman" w:cs="Times New Roman"/>
          <w:sz w:val="24"/>
          <w:szCs w:val="24"/>
        </w:rPr>
        <w:t xml:space="preserve">a versão do Visiim é possível </w:t>
      </w:r>
      <w:r w:rsidRPr="00722E80">
        <w:rPr>
          <w:rFonts w:ascii="Times New Roman" w:hAnsi="Times New Roman" w:cs="Times New Roman"/>
          <w:sz w:val="24"/>
          <w:szCs w:val="24"/>
        </w:rPr>
        <w:t xml:space="preserve">simular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2E80">
        <w:rPr>
          <w:rFonts w:ascii="Times New Roman" w:hAnsi="Times New Roman" w:cs="Times New Roman"/>
          <w:sz w:val="24"/>
          <w:szCs w:val="24"/>
        </w:rPr>
        <w:t xml:space="preserve">té 10 mil pedestres. </w:t>
      </w:r>
    </w:p>
    <w:p w14:paraId="31E42F7D" w14:textId="77777777" w:rsidR="00AB5243" w:rsidRPr="00722E80" w:rsidRDefault="00AB5243" w:rsidP="00AB52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E80">
        <w:rPr>
          <w:rFonts w:ascii="Times New Roman" w:hAnsi="Times New Roman" w:cs="Times New Roman"/>
          <w:sz w:val="24"/>
          <w:szCs w:val="24"/>
        </w:rPr>
        <w:t xml:space="preserve">Além disso, também ocorre o uso do </w:t>
      </w:r>
      <w:r w:rsidRPr="003C3986">
        <w:rPr>
          <w:rFonts w:ascii="Times New Roman" w:hAnsi="Times New Roman" w:cs="Times New Roman"/>
          <w:i/>
          <w:iCs/>
          <w:sz w:val="24"/>
          <w:szCs w:val="24"/>
        </w:rPr>
        <w:t>software</w:t>
      </w:r>
      <w:r w:rsidRPr="00722E80">
        <w:rPr>
          <w:rFonts w:ascii="Times New Roman" w:hAnsi="Times New Roman" w:cs="Times New Roman"/>
          <w:sz w:val="24"/>
          <w:szCs w:val="24"/>
        </w:rPr>
        <w:t xml:space="preserve"> VisWalk, também da PTV, o qual simula o comportamento dos pedestres. Nesta etapa, ainda, são ensinadas novas ferramentas de elementos de pedestres: </w:t>
      </w:r>
      <w:r w:rsidRPr="00722E80">
        <w:rPr>
          <w:rFonts w:ascii="Times New Roman" w:hAnsi="Times New Roman" w:cs="Times New Roman"/>
          <w:i/>
          <w:iCs/>
          <w:sz w:val="24"/>
          <w:szCs w:val="24"/>
        </w:rPr>
        <w:t xml:space="preserve">Areas, Obstacles, Ramps and Stairs, Elevators, Pedestrian Inputs </w:t>
      </w:r>
      <w:r w:rsidRPr="00722E80">
        <w:rPr>
          <w:rFonts w:ascii="Times New Roman" w:hAnsi="Times New Roman" w:cs="Times New Roman"/>
          <w:sz w:val="24"/>
          <w:szCs w:val="24"/>
        </w:rPr>
        <w:t>e</w:t>
      </w:r>
      <w:r w:rsidRPr="00722E80">
        <w:rPr>
          <w:rFonts w:ascii="Times New Roman" w:hAnsi="Times New Roman" w:cs="Times New Roman"/>
          <w:i/>
          <w:iCs/>
          <w:sz w:val="24"/>
          <w:szCs w:val="24"/>
        </w:rPr>
        <w:t xml:space="preserve"> Pedestrian Routes</w:t>
      </w:r>
      <w:r w:rsidRPr="00722E80">
        <w:rPr>
          <w:rFonts w:ascii="Times New Roman" w:hAnsi="Times New Roman" w:cs="Times New Roman"/>
          <w:sz w:val="24"/>
          <w:szCs w:val="24"/>
        </w:rPr>
        <w:t>. Além disso, são usados os elementos que já foram vistos em outros laboratórios, sobre ônibus e suas paradas.</w:t>
      </w:r>
    </w:p>
    <w:p w14:paraId="19FEA03C" w14:textId="77777777" w:rsidR="00AB5243" w:rsidRDefault="00AB5243" w:rsidP="00AB5243">
      <w:pPr>
        <w:pStyle w:val="Tese-Ttulo2"/>
        <w:numPr>
          <w:ilvl w:val="0"/>
          <w:numId w:val="0"/>
        </w:numPr>
      </w:pPr>
      <w:bookmarkStart w:id="5" w:name="_Toc16191334"/>
    </w:p>
    <w:p w14:paraId="5855DEC2" w14:textId="77777777" w:rsidR="00AB5243" w:rsidRPr="00722E80" w:rsidRDefault="00AB5243" w:rsidP="00AB5243">
      <w:pPr>
        <w:pStyle w:val="Tese-Ttulo2"/>
        <w:numPr>
          <w:ilvl w:val="0"/>
          <w:numId w:val="0"/>
        </w:numPr>
      </w:pPr>
      <w:r w:rsidRPr="00722E80">
        <w:t>Laboratório 8 – Faixas de ultrapassagem</w:t>
      </w:r>
      <w:bookmarkEnd w:id="5"/>
    </w:p>
    <w:p w14:paraId="714FA4D2" w14:textId="77777777" w:rsidR="00AB5243" w:rsidRPr="00722E80" w:rsidRDefault="00AB5243" w:rsidP="00AB52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E80">
        <w:rPr>
          <w:rFonts w:ascii="Times New Roman" w:hAnsi="Times New Roman" w:cs="Times New Roman"/>
          <w:sz w:val="24"/>
          <w:szCs w:val="24"/>
        </w:rPr>
        <w:t>Este laboratório se assemelha muito ao laboratório 5, já que também avalia cenários, contudo agora aplicado na Eusébio Matoso, e executando com outro método. Ele tem como objetivo mostrar dois pontos principais: o impacto da construção de uma faixa de ultrapassagem para o transporte público em um movimentado corredor de ônibus da cidade de São Paulo</w:t>
      </w:r>
      <w:r>
        <w:rPr>
          <w:rFonts w:ascii="Times New Roman" w:hAnsi="Times New Roman" w:cs="Times New Roman"/>
          <w:sz w:val="24"/>
          <w:szCs w:val="24"/>
        </w:rPr>
        <w:t xml:space="preserve"> (Corredor Campo Limpo Rebouças Centro)</w:t>
      </w:r>
      <w:r w:rsidRPr="00722E80">
        <w:rPr>
          <w:rFonts w:ascii="Times New Roman" w:hAnsi="Times New Roman" w:cs="Times New Roman"/>
          <w:sz w:val="24"/>
          <w:szCs w:val="24"/>
        </w:rPr>
        <w:t xml:space="preserve">; e a importância da interação ônibus-pedestre </w:t>
      </w:r>
      <w:r>
        <w:rPr>
          <w:rFonts w:ascii="Times New Roman" w:hAnsi="Times New Roman" w:cs="Times New Roman"/>
          <w:sz w:val="24"/>
          <w:szCs w:val="24"/>
        </w:rPr>
        <w:t xml:space="preserve">e da faixa de ulytapassagem </w:t>
      </w:r>
      <w:r w:rsidRPr="00722E80">
        <w:rPr>
          <w:rFonts w:ascii="Times New Roman" w:hAnsi="Times New Roman" w:cs="Times New Roman"/>
          <w:sz w:val="24"/>
          <w:szCs w:val="24"/>
        </w:rPr>
        <w:t>para o nível de serviço apresentado numa faixa exclusiva de ônibus.</w:t>
      </w:r>
    </w:p>
    <w:p w14:paraId="1772FF28" w14:textId="77777777" w:rsidR="00AB5243" w:rsidRPr="00722E80" w:rsidRDefault="00AB5243" w:rsidP="00AB52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E80">
        <w:rPr>
          <w:rFonts w:ascii="Times New Roman" w:hAnsi="Times New Roman" w:cs="Times New Roman"/>
          <w:sz w:val="24"/>
          <w:szCs w:val="24"/>
        </w:rPr>
        <w:t xml:space="preserve">Além dos objetivos já mencionados para esse </w:t>
      </w:r>
      <w:r>
        <w:rPr>
          <w:rFonts w:ascii="Times New Roman" w:hAnsi="Times New Roman" w:cs="Times New Roman"/>
          <w:sz w:val="24"/>
          <w:szCs w:val="24"/>
        </w:rPr>
        <w:t xml:space="preserve">roteiro de </w:t>
      </w:r>
      <w:r w:rsidRPr="00722E80">
        <w:rPr>
          <w:rFonts w:ascii="Times New Roman" w:hAnsi="Times New Roman" w:cs="Times New Roman"/>
          <w:sz w:val="24"/>
          <w:szCs w:val="24"/>
        </w:rPr>
        <w:t xml:space="preserve">laboratório, ele ainda visa </w:t>
      </w:r>
      <w:r>
        <w:rPr>
          <w:rFonts w:ascii="Times New Roman" w:hAnsi="Times New Roman" w:cs="Times New Roman"/>
          <w:sz w:val="24"/>
          <w:szCs w:val="24"/>
        </w:rPr>
        <w:t xml:space="preserve">mostrar </w:t>
      </w:r>
      <w:r w:rsidRPr="00722E80">
        <w:rPr>
          <w:rFonts w:ascii="Times New Roman" w:hAnsi="Times New Roman" w:cs="Times New Roman"/>
          <w:sz w:val="24"/>
          <w:szCs w:val="24"/>
        </w:rPr>
        <w:t xml:space="preserve">um método de criação de cenários dentro de um mesmo arquivo do </w:t>
      </w:r>
      <w:r>
        <w:rPr>
          <w:rFonts w:ascii="Times New Roman" w:hAnsi="Times New Roman" w:cs="Times New Roman"/>
          <w:sz w:val="24"/>
          <w:szCs w:val="24"/>
        </w:rPr>
        <w:t>Vissim</w:t>
      </w:r>
      <w:r w:rsidRPr="00722E80">
        <w:rPr>
          <w:rFonts w:ascii="Times New Roman" w:hAnsi="Times New Roman" w:cs="Times New Roman"/>
          <w:sz w:val="24"/>
          <w:szCs w:val="24"/>
        </w:rPr>
        <w:t xml:space="preserve">, na aba </w:t>
      </w:r>
      <w:r w:rsidRPr="00722E80">
        <w:rPr>
          <w:rFonts w:ascii="Times New Roman" w:hAnsi="Times New Roman" w:cs="Times New Roman"/>
          <w:i/>
          <w:iCs/>
          <w:sz w:val="24"/>
          <w:szCs w:val="24"/>
        </w:rPr>
        <w:t>Scenario Management.</w:t>
      </w:r>
      <w:r w:rsidRPr="00722E80">
        <w:rPr>
          <w:rFonts w:ascii="Times New Roman" w:hAnsi="Times New Roman" w:cs="Times New Roman"/>
          <w:sz w:val="24"/>
          <w:szCs w:val="24"/>
        </w:rPr>
        <w:t xml:space="preserve"> Para cada cenário</w:t>
      </w:r>
      <w:r>
        <w:rPr>
          <w:rFonts w:ascii="Times New Roman" w:hAnsi="Times New Roman" w:cs="Times New Roman"/>
          <w:sz w:val="24"/>
          <w:szCs w:val="24"/>
        </w:rPr>
        <w:t xml:space="preserve"> são feitas a</w:t>
      </w:r>
      <w:r w:rsidRPr="00722E80">
        <w:rPr>
          <w:rFonts w:ascii="Times New Roman" w:hAnsi="Times New Roman" w:cs="Times New Roman"/>
          <w:sz w:val="24"/>
          <w:szCs w:val="24"/>
        </w:rPr>
        <w:t>s modificações necessárias. O cenário 1 é a situação atual, em que já existe a faixa de ultrapassagem e duas paradas de ônibus Eldorado. O cenário 2 é a situação passada, em que não havia a faixa de ultrapassagem e apenas uma parada de ônibus. Com esses dois cenários, é possível verificar a comparação de resultados e avaliar a melhoria com a faixa de ultrapassagem.</w:t>
      </w:r>
    </w:p>
    <w:p w14:paraId="31B3668B" w14:textId="77777777" w:rsidR="00AB5243" w:rsidRDefault="00AB5243" w:rsidP="00AB5243">
      <w:pPr>
        <w:pStyle w:val="Tese-Ttulo2"/>
        <w:numPr>
          <w:ilvl w:val="0"/>
          <w:numId w:val="0"/>
        </w:numPr>
      </w:pPr>
      <w:bookmarkStart w:id="6" w:name="_Toc16191335"/>
    </w:p>
    <w:p w14:paraId="4A71A123" w14:textId="77777777" w:rsidR="00AB5243" w:rsidRPr="00722E80" w:rsidRDefault="00AB5243" w:rsidP="00AB5243">
      <w:pPr>
        <w:pStyle w:val="Tese-Ttulo2"/>
        <w:numPr>
          <w:ilvl w:val="0"/>
          <w:numId w:val="0"/>
        </w:numPr>
      </w:pPr>
      <w:r w:rsidRPr="00722E80">
        <w:t>Laboratório 9 – Criação de controle semafórico atuado</w:t>
      </w:r>
      <w:bookmarkEnd w:id="6"/>
    </w:p>
    <w:p w14:paraId="043F8FDD" w14:textId="77777777" w:rsidR="00AB5243" w:rsidRDefault="00AB5243" w:rsidP="00AB52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</w:t>
      </w:r>
      <w:r w:rsidRPr="00722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roteiro de </w:t>
      </w:r>
      <w:r w:rsidRPr="00722E80">
        <w:rPr>
          <w:rFonts w:ascii="Times New Roman" w:hAnsi="Times New Roman" w:cs="Times New Roman"/>
          <w:sz w:val="24"/>
          <w:szCs w:val="24"/>
        </w:rPr>
        <w:t xml:space="preserve">laboratório de criação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722E80">
        <w:rPr>
          <w:rFonts w:ascii="Times New Roman" w:hAnsi="Times New Roman" w:cs="Times New Roman"/>
          <w:sz w:val="24"/>
          <w:szCs w:val="24"/>
        </w:rPr>
        <w:t xml:space="preserve">sistemas semafóricos atuados, ou seja, semáforos que variam o ciclo de acordo com a demanda. São simulados dois tipos de prioridade, a condicional e a incondicional. São utilizados os módulos Vissig e VisVAP, ambos do </w:t>
      </w:r>
      <w:r>
        <w:rPr>
          <w:rFonts w:ascii="Times New Roman" w:hAnsi="Times New Roman" w:cs="Times New Roman"/>
          <w:sz w:val="24"/>
          <w:szCs w:val="24"/>
        </w:rPr>
        <w:t>Vissim</w:t>
      </w:r>
      <w:r w:rsidRPr="00722E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É mostrado </w:t>
      </w:r>
      <w:r w:rsidRPr="00722E80">
        <w:rPr>
          <w:rFonts w:ascii="Times New Roman" w:hAnsi="Times New Roman" w:cs="Times New Roman"/>
          <w:sz w:val="24"/>
          <w:szCs w:val="24"/>
        </w:rPr>
        <w:t xml:space="preserve">como inserir e configurar elementos como </w:t>
      </w:r>
      <w:r w:rsidRPr="00722E80">
        <w:rPr>
          <w:rFonts w:ascii="Times New Roman" w:hAnsi="Times New Roman" w:cs="Times New Roman"/>
          <w:i/>
          <w:iCs/>
          <w:sz w:val="24"/>
          <w:szCs w:val="24"/>
        </w:rPr>
        <w:t>Detectors</w:t>
      </w:r>
      <w:r w:rsidRPr="00722E80">
        <w:rPr>
          <w:rFonts w:ascii="Times New Roman" w:hAnsi="Times New Roman" w:cs="Times New Roman"/>
          <w:sz w:val="24"/>
          <w:szCs w:val="24"/>
        </w:rPr>
        <w:t xml:space="preserve">, implementar a priorização no programa VisVAP e inserir esse arquivo no </w:t>
      </w:r>
      <w:r>
        <w:rPr>
          <w:rFonts w:ascii="Times New Roman" w:hAnsi="Times New Roman" w:cs="Times New Roman"/>
          <w:sz w:val="24"/>
          <w:szCs w:val="24"/>
        </w:rPr>
        <w:t>Vissim</w:t>
      </w:r>
      <w:r w:rsidRPr="00722E80">
        <w:rPr>
          <w:rFonts w:ascii="Times New Roman" w:hAnsi="Times New Roman" w:cs="Times New Roman"/>
          <w:sz w:val="24"/>
          <w:szCs w:val="24"/>
        </w:rPr>
        <w:t>. Além disso, são usados elementos já estudados em outros laboratórios, como criação de semáforos.</w:t>
      </w:r>
    </w:p>
    <w:p w14:paraId="157EC417" w14:textId="77777777" w:rsidR="00AB5243" w:rsidRDefault="00AB5243"/>
    <w:sectPr w:rsidR="00AB5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76B22"/>
    <w:multiLevelType w:val="multilevel"/>
    <w:tmpl w:val="EA2C2378"/>
    <w:lvl w:ilvl="0">
      <w:start w:val="1"/>
      <w:numFmt w:val="decimal"/>
      <w:pStyle w:val="Tese-Ttulo1"/>
      <w:lvlText w:val="%1."/>
      <w:lvlJc w:val="left"/>
      <w:pPr>
        <w:ind w:left="360" w:hanging="360"/>
      </w:pPr>
    </w:lvl>
    <w:lvl w:ilvl="1">
      <w:start w:val="1"/>
      <w:numFmt w:val="decimal"/>
      <w:pStyle w:val="Tese-Ttulo2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70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43"/>
    <w:rsid w:val="00407C00"/>
    <w:rsid w:val="00AB45D1"/>
    <w:rsid w:val="00AB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BEF1"/>
  <w15:chartTrackingRefBased/>
  <w15:docId w15:val="{EC51C795-3341-48A3-85F3-4BC5696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243"/>
    <w:pPr>
      <w:spacing w:before="480" w:after="0" w:line="480" w:lineRule="auto"/>
      <w:ind w:firstLine="397"/>
    </w:pPr>
    <w:rPr>
      <w:noProof/>
    </w:rPr>
  </w:style>
  <w:style w:type="paragraph" w:styleId="Ttulo1">
    <w:name w:val="heading 1"/>
    <w:basedOn w:val="Normal"/>
    <w:next w:val="Normal"/>
    <w:link w:val="Ttulo1Char"/>
    <w:uiPriority w:val="9"/>
    <w:qFormat/>
    <w:rsid w:val="00AB52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B5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B52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52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5243"/>
    <w:rPr>
      <w:noProof/>
      <w:sz w:val="20"/>
      <w:szCs w:val="20"/>
    </w:rPr>
  </w:style>
  <w:style w:type="paragraph" w:customStyle="1" w:styleId="Tese-Ttulo1">
    <w:name w:val="Tese - Título 1"/>
    <w:basedOn w:val="Ttulo1"/>
    <w:autoRedefine/>
    <w:qFormat/>
    <w:rsid w:val="00AB5243"/>
    <w:pPr>
      <w:numPr>
        <w:numId w:val="1"/>
      </w:numPr>
      <w:tabs>
        <w:tab w:val="num" w:pos="360"/>
      </w:tabs>
      <w:spacing w:before="120" w:line="360" w:lineRule="auto"/>
      <w:ind w:left="0" w:firstLine="0"/>
      <w:jc w:val="both"/>
    </w:pPr>
    <w:rPr>
      <w:rFonts w:ascii="Times New Roman" w:hAnsi="Times New Roman"/>
      <w:b/>
      <w:noProof w:val="0"/>
      <w:color w:val="auto"/>
      <w:sz w:val="28"/>
      <w:lang w:eastAsia="pt-BR"/>
    </w:rPr>
  </w:style>
  <w:style w:type="paragraph" w:customStyle="1" w:styleId="Tese-Ttulo2">
    <w:name w:val="Tese - Título 2"/>
    <w:basedOn w:val="Tese-Ttulo1"/>
    <w:qFormat/>
    <w:rsid w:val="00AB5243"/>
    <w:pPr>
      <w:numPr>
        <w:ilvl w:val="1"/>
      </w:numPr>
      <w:tabs>
        <w:tab w:val="num" w:pos="360"/>
      </w:tabs>
    </w:pPr>
  </w:style>
  <w:style w:type="character" w:customStyle="1" w:styleId="Ttulo1Char">
    <w:name w:val="Título 1 Char"/>
    <w:basedOn w:val="Fontepargpadro"/>
    <w:link w:val="Ttulo1"/>
    <w:uiPriority w:val="9"/>
    <w:rsid w:val="00AB5243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24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243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1061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2019-08-13T18:47:00Z</dcterms:created>
  <dcterms:modified xsi:type="dcterms:W3CDTF">2019-08-13T18:51:00Z</dcterms:modified>
</cp:coreProperties>
</file>