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87"/>
        <w:tblW w:w="4834" w:type="pct"/>
        <w:tblLook w:val="01E0" w:firstRow="1" w:lastRow="1" w:firstColumn="1" w:lastColumn="1" w:noHBand="0" w:noVBand="0"/>
      </w:tblPr>
      <w:tblGrid>
        <w:gridCol w:w="1753"/>
        <w:gridCol w:w="6677"/>
      </w:tblGrid>
      <w:tr w:rsidR="00D7105D" w:rsidRPr="00D7105D" w:rsidTr="00D7105D">
        <w:trPr>
          <w:trHeight w:val="749"/>
        </w:trPr>
        <w:tc>
          <w:tcPr>
            <w:tcW w:w="1040" w:type="pct"/>
            <w:vAlign w:val="center"/>
          </w:tcPr>
          <w:p w:rsidR="00D7105D" w:rsidRPr="00D7105D" w:rsidRDefault="00D7105D" w:rsidP="00D7105D">
            <w:pPr>
              <w:spacing w:after="0" w:line="240" w:lineRule="auto"/>
              <w:rPr>
                <w:rFonts w:cstheme="minorHAnsi"/>
                <w:sz w:val="16"/>
              </w:rPr>
            </w:pPr>
            <w:r w:rsidRPr="00D7105D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EF80FD0" wp14:editId="3D83A42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-67945</wp:posOffset>
                  </wp:positionV>
                  <wp:extent cx="628650" cy="622300"/>
                  <wp:effectExtent l="0" t="0" r="0" b="6350"/>
                  <wp:wrapNone/>
                  <wp:docPr id="1" name="Imagem 1" descr="Descrição: Logotipo EE preto fundo transparê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 EE preto fundo transparê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pct"/>
            <w:vAlign w:val="center"/>
          </w:tcPr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b/>
                <w:sz w:val="16"/>
              </w:rPr>
            </w:pPr>
            <w:r w:rsidRPr="00D7105D">
              <w:rPr>
                <w:rFonts w:cstheme="minorHAnsi"/>
                <w:b/>
                <w:sz w:val="16"/>
              </w:rPr>
              <w:t>UNIVERSIDADE DE SÃO PAULO</w:t>
            </w:r>
          </w:p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b/>
                <w:sz w:val="16"/>
              </w:rPr>
            </w:pPr>
            <w:r w:rsidRPr="00D7105D">
              <w:rPr>
                <w:rFonts w:cstheme="minorHAnsi"/>
                <w:b/>
                <w:sz w:val="16"/>
                <w:u w:val="single"/>
              </w:rPr>
              <w:t>ESCOLA DE ENFERMAGEM</w:t>
            </w:r>
          </w:p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b/>
                <w:sz w:val="16"/>
              </w:rPr>
            </w:pPr>
            <w:r w:rsidRPr="00D7105D">
              <w:rPr>
                <w:rFonts w:cstheme="minorHAnsi"/>
                <w:b/>
                <w:sz w:val="16"/>
              </w:rPr>
              <w:t>Av.</w:t>
            </w:r>
            <w:proofErr w:type="gramStart"/>
            <w:r w:rsidRPr="00D7105D">
              <w:rPr>
                <w:rFonts w:cstheme="minorHAnsi"/>
                <w:b/>
                <w:sz w:val="16"/>
              </w:rPr>
              <w:t xml:space="preserve">  </w:t>
            </w:r>
            <w:proofErr w:type="gramEnd"/>
            <w:r w:rsidRPr="00D7105D">
              <w:rPr>
                <w:rFonts w:cstheme="minorHAnsi"/>
                <w:b/>
                <w:sz w:val="16"/>
              </w:rPr>
              <w:t>Dr. Enéas  de Carvalho Aguiar, 419  - CEP 05403-000</w:t>
            </w:r>
          </w:p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b/>
                <w:sz w:val="16"/>
              </w:rPr>
            </w:pPr>
            <w:r w:rsidRPr="00D7105D">
              <w:rPr>
                <w:rFonts w:cstheme="minorHAnsi"/>
                <w:b/>
                <w:sz w:val="16"/>
              </w:rPr>
              <w:t>Tel.: (011) 3061-7602 - Fax: (011) 3061-7615</w:t>
            </w:r>
          </w:p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b/>
                <w:sz w:val="16"/>
              </w:rPr>
            </w:pPr>
            <w:r w:rsidRPr="00D7105D">
              <w:rPr>
                <w:rFonts w:cstheme="minorHAnsi"/>
                <w:b/>
                <w:sz w:val="16"/>
              </w:rPr>
              <w:t>São Paulo</w:t>
            </w:r>
            <w:proofErr w:type="gramStart"/>
            <w:r w:rsidRPr="00D7105D">
              <w:rPr>
                <w:rFonts w:cstheme="minorHAnsi"/>
                <w:b/>
                <w:sz w:val="16"/>
              </w:rPr>
              <w:t xml:space="preserve">  </w:t>
            </w:r>
            <w:proofErr w:type="gramEnd"/>
            <w:r w:rsidRPr="00D7105D">
              <w:rPr>
                <w:rFonts w:cstheme="minorHAnsi"/>
                <w:b/>
                <w:sz w:val="16"/>
              </w:rPr>
              <w:t>-  SP  -  Brasil</w:t>
            </w:r>
          </w:p>
          <w:p w:rsidR="00D7105D" w:rsidRPr="00D7105D" w:rsidRDefault="00D7105D" w:rsidP="00D7105D">
            <w:pPr>
              <w:spacing w:after="0" w:line="240" w:lineRule="auto"/>
              <w:ind w:left="-1"/>
              <w:jc w:val="center"/>
              <w:rPr>
                <w:rFonts w:cstheme="minorHAnsi"/>
                <w:sz w:val="16"/>
              </w:rPr>
            </w:pPr>
            <w:proofErr w:type="gramStart"/>
            <w:r w:rsidRPr="00D7105D">
              <w:rPr>
                <w:rFonts w:cstheme="minorHAnsi"/>
                <w:b/>
                <w:sz w:val="16"/>
              </w:rPr>
              <w:t>e-mail</w:t>
            </w:r>
            <w:proofErr w:type="gramEnd"/>
            <w:r w:rsidRPr="00D7105D">
              <w:rPr>
                <w:rFonts w:cstheme="minorHAnsi"/>
                <w:b/>
                <w:sz w:val="16"/>
              </w:rPr>
              <w:t>: enpee@usp.br</w:t>
            </w:r>
          </w:p>
        </w:tc>
      </w:tr>
    </w:tbl>
    <w:p w:rsidR="00D7105D" w:rsidRDefault="00D7105D" w:rsidP="00D7105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105D" w:rsidRPr="00D7105D" w:rsidRDefault="00D7105D" w:rsidP="00D7105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7105D">
        <w:rPr>
          <w:rFonts w:ascii="Arial" w:hAnsi="Arial" w:cs="Arial"/>
          <w:b/>
          <w:sz w:val="20"/>
          <w:szCs w:val="20"/>
        </w:rPr>
        <w:t>0701209 ESTÁGIO</w:t>
      </w:r>
      <w:proofErr w:type="gramEnd"/>
      <w:r w:rsidRPr="00D7105D">
        <w:rPr>
          <w:rFonts w:ascii="Arial" w:hAnsi="Arial" w:cs="Arial"/>
          <w:b/>
          <w:sz w:val="20"/>
          <w:szCs w:val="20"/>
        </w:rPr>
        <w:t xml:space="preserve"> CURRICULAR II - Estágio Curricular Em Enfermagem na Atenção Básica, Atenção Psicossocial ou Ambulatório de Especialidades.</w:t>
      </w:r>
    </w:p>
    <w:p w:rsidR="00D7105D" w:rsidRPr="00D7105D" w:rsidRDefault="00D7105D" w:rsidP="00D7105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7105D">
        <w:rPr>
          <w:rFonts w:ascii="Arial" w:hAnsi="Arial" w:cs="Arial"/>
          <w:b/>
          <w:sz w:val="20"/>
          <w:szCs w:val="20"/>
        </w:rPr>
        <w:t>0701210 ESTÁGIO</w:t>
      </w:r>
      <w:proofErr w:type="gramEnd"/>
      <w:r w:rsidRPr="00D7105D">
        <w:rPr>
          <w:rFonts w:ascii="Arial" w:hAnsi="Arial" w:cs="Arial"/>
          <w:b/>
          <w:sz w:val="20"/>
          <w:szCs w:val="20"/>
        </w:rPr>
        <w:t xml:space="preserve"> CURRICULAR III - Estágio Curricular em Enfermagem na Atenção Hospitalar e Pré-Hospitalar</w:t>
      </w:r>
    </w:p>
    <w:p w:rsidR="00D7105D" w:rsidRDefault="00D7105D" w:rsidP="00ED139D">
      <w:pPr>
        <w:jc w:val="center"/>
        <w:rPr>
          <w:rFonts w:ascii="Arial" w:hAnsi="Arial" w:cs="Arial"/>
          <w:b/>
          <w:sz w:val="24"/>
          <w:szCs w:val="24"/>
        </w:rPr>
      </w:pPr>
    </w:p>
    <w:p w:rsidR="002C7073" w:rsidRPr="00ED139D" w:rsidRDefault="002C7073" w:rsidP="00ED139D">
      <w:pPr>
        <w:jc w:val="center"/>
        <w:rPr>
          <w:rFonts w:ascii="Arial" w:hAnsi="Arial" w:cs="Arial"/>
          <w:b/>
          <w:sz w:val="24"/>
          <w:szCs w:val="24"/>
        </w:rPr>
      </w:pPr>
      <w:r w:rsidRPr="00ED139D">
        <w:rPr>
          <w:rFonts w:ascii="Arial" w:hAnsi="Arial" w:cs="Arial"/>
          <w:b/>
          <w:sz w:val="24"/>
          <w:szCs w:val="24"/>
        </w:rPr>
        <w:t>Roteiro de Estudo de Caso Clínico</w:t>
      </w:r>
      <w:bookmarkStart w:id="0" w:name="_GoBack"/>
      <w:bookmarkEnd w:id="0"/>
    </w:p>
    <w:p w:rsidR="002C7073" w:rsidRPr="005F3789" w:rsidRDefault="002C7073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Identificação do Paciente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2C7073" w:rsidRPr="005F3789" w:rsidRDefault="002C7073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Motivo da inte</w:t>
      </w:r>
      <w:r w:rsidR="00643BC2" w:rsidRPr="005F3789">
        <w:rPr>
          <w:rFonts w:ascii="Arial" w:hAnsi="Arial" w:cs="Arial"/>
          <w:sz w:val="24"/>
          <w:szCs w:val="24"/>
        </w:rPr>
        <w:t>rnação, diagnósticos médicos, morbidades.</w:t>
      </w:r>
    </w:p>
    <w:p w:rsidR="000F72BB" w:rsidRPr="005F3789" w:rsidRDefault="000F72BB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Contextualização da condição do paciente.</w:t>
      </w:r>
    </w:p>
    <w:p w:rsidR="002C7073" w:rsidRPr="005F3789" w:rsidRDefault="002C7073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Entrevista</w:t>
      </w:r>
    </w:p>
    <w:p w:rsidR="002C7073" w:rsidRPr="005F3789" w:rsidRDefault="00D7105D" w:rsidP="000F72BB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Dados: social, psíquico e</w:t>
      </w:r>
      <w:r w:rsidR="008116CB" w:rsidRPr="005F3789">
        <w:rPr>
          <w:rFonts w:ascii="Arial" w:hAnsi="Arial" w:cs="Arial"/>
          <w:sz w:val="24"/>
          <w:szCs w:val="24"/>
        </w:rPr>
        <w:t xml:space="preserve"> espiritual</w:t>
      </w:r>
      <w:r w:rsidRPr="005F3789">
        <w:rPr>
          <w:rFonts w:ascii="Arial" w:hAnsi="Arial" w:cs="Arial"/>
          <w:sz w:val="24"/>
          <w:szCs w:val="24"/>
        </w:rPr>
        <w:t>;</w:t>
      </w:r>
    </w:p>
    <w:p w:rsidR="008116CB" w:rsidRPr="005F3789" w:rsidRDefault="008116CB" w:rsidP="000F72BB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Hábitos e estilo de vida</w:t>
      </w:r>
      <w:r w:rsidR="00D7105D" w:rsidRPr="005F3789">
        <w:rPr>
          <w:rFonts w:ascii="Arial" w:hAnsi="Arial" w:cs="Arial"/>
          <w:sz w:val="24"/>
          <w:szCs w:val="24"/>
        </w:rPr>
        <w:t>;</w:t>
      </w:r>
    </w:p>
    <w:p w:rsidR="008116CB" w:rsidRPr="005F3789" w:rsidRDefault="008116CB" w:rsidP="000F72BB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Antecedentes pessoais e familiares</w:t>
      </w:r>
      <w:r w:rsidR="00D7105D" w:rsidRPr="005F3789">
        <w:rPr>
          <w:rFonts w:ascii="Arial" w:hAnsi="Arial" w:cs="Arial"/>
          <w:sz w:val="24"/>
          <w:szCs w:val="24"/>
        </w:rPr>
        <w:t>;</w:t>
      </w:r>
    </w:p>
    <w:p w:rsidR="008116CB" w:rsidRPr="005F3789" w:rsidRDefault="008116CB" w:rsidP="000F72BB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História da doença e tratamento</w:t>
      </w:r>
      <w:r w:rsidR="00D7105D" w:rsidRPr="005F3789">
        <w:rPr>
          <w:rFonts w:ascii="Arial" w:hAnsi="Arial" w:cs="Arial"/>
          <w:sz w:val="24"/>
          <w:szCs w:val="24"/>
        </w:rPr>
        <w:t>;</w:t>
      </w:r>
    </w:p>
    <w:p w:rsidR="008116CB" w:rsidRPr="005F3789" w:rsidRDefault="008116CB" w:rsidP="000F72BB">
      <w:pPr>
        <w:pStyle w:val="PargrafodaLista"/>
        <w:numPr>
          <w:ilvl w:val="0"/>
          <w:numId w:val="2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 xml:space="preserve">Inserção da família e comunidade (aplicar </w:t>
      </w:r>
      <w:proofErr w:type="spellStart"/>
      <w:r w:rsidR="00C55D3D" w:rsidRPr="005F3789">
        <w:rPr>
          <w:rFonts w:ascii="Arial" w:hAnsi="Arial" w:cs="Arial"/>
          <w:sz w:val="24"/>
          <w:szCs w:val="24"/>
        </w:rPr>
        <w:t>genograma</w:t>
      </w:r>
      <w:proofErr w:type="spellEnd"/>
      <w:r w:rsidR="00C55D3D" w:rsidRPr="005F378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55D3D" w:rsidRPr="005F3789">
        <w:rPr>
          <w:rFonts w:ascii="Arial" w:hAnsi="Arial" w:cs="Arial"/>
          <w:sz w:val="24"/>
          <w:szCs w:val="24"/>
        </w:rPr>
        <w:t>ecomapa</w:t>
      </w:r>
      <w:proofErr w:type="spellEnd"/>
      <w:r w:rsidR="00C55D3D" w:rsidRPr="005F3789">
        <w:rPr>
          <w:rFonts w:ascii="Arial" w:hAnsi="Arial" w:cs="Arial"/>
          <w:sz w:val="24"/>
          <w:szCs w:val="24"/>
        </w:rPr>
        <w:t>)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C55D3D" w:rsidRPr="005F3789" w:rsidRDefault="00C55D3D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Exame físico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C55D3D" w:rsidRPr="005F3789" w:rsidRDefault="00C55D3D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 xml:space="preserve">Exames diagnósticos, tratamento medicamentoso e não </w:t>
      </w:r>
      <w:r w:rsidR="0064548B" w:rsidRPr="005F3789">
        <w:rPr>
          <w:rFonts w:ascii="Arial" w:hAnsi="Arial" w:cs="Arial"/>
          <w:sz w:val="24"/>
          <w:szCs w:val="24"/>
        </w:rPr>
        <w:t>medicamentoso.</w:t>
      </w:r>
    </w:p>
    <w:p w:rsidR="00C55D3D" w:rsidRPr="005F3789" w:rsidRDefault="00C55D3D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Diagnósticos de enfermagem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0F72BB" w:rsidRPr="005F3789" w:rsidRDefault="000F72BB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Fundamentação teórica</w:t>
      </w:r>
    </w:p>
    <w:p w:rsidR="00C55D3D" w:rsidRPr="005F3789" w:rsidRDefault="00C55D3D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Intervenções propostas/prescrição de enfermagem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C55D3D" w:rsidRPr="005F3789" w:rsidRDefault="000F72BB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 xml:space="preserve">Análise das intervenções, evolução e </w:t>
      </w:r>
      <w:r w:rsidR="00C55D3D" w:rsidRPr="005F3789">
        <w:rPr>
          <w:rFonts w:ascii="Arial" w:hAnsi="Arial" w:cs="Arial"/>
          <w:sz w:val="24"/>
          <w:szCs w:val="24"/>
        </w:rPr>
        <w:t>resultados</w:t>
      </w:r>
      <w:r w:rsidR="00D7105D" w:rsidRPr="005F3789">
        <w:rPr>
          <w:rFonts w:ascii="Arial" w:hAnsi="Arial" w:cs="Arial"/>
          <w:sz w:val="24"/>
          <w:szCs w:val="24"/>
        </w:rPr>
        <w:t>.</w:t>
      </w:r>
    </w:p>
    <w:p w:rsidR="00C55D3D" w:rsidRPr="005F3789" w:rsidRDefault="00C55D3D" w:rsidP="000F72BB">
      <w:pPr>
        <w:pStyle w:val="PargrafodaLista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F3789">
        <w:rPr>
          <w:rFonts w:ascii="Arial" w:hAnsi="Arial" w:cs="Arial"/>
          <w:sz w:val="24"/>
          <w:szCs w:val="24"/>
        </w:rPr>
        <w:t>Plano de alta e encaminhamentos</w:t>
      </w:r>
    </w:p>
    <w:p w:rsidR="00ED139D" w:rsidRDefault="00ED139D" w:rsidP="00ED139D">
      <w:pPr>
        <w:ind w:left="360"/>
        <w:rPr>
          <w:sz w:val="24"/>
          <w:szCs w:val="24"/>
        </w:rPr>
      </w:pPr>
    </w:p>
    <w:p w:rsidR="00ED139D" w:rsidRPr="006C7767" w:rsidRDefault="00ED139D" w:rsidP="00ED139D">
      <w:pPr>
        <w:ind w:left="360"/>
        <w:rPr>
          <w:sz w:val="24"/>
          <w:szCs w:val="24"/>
        </w:rPr>
      </w:pPr>
    </w:p>
    <w:sectPr w:rsidR="00ED139D" w:rsidRPr="006C7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53F"/>
    <w:multiLevelType w:val="hybridMultilevel"/>
    <w:tmpl w:val="D6EA4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3A1F"/>
    <w:multiLevelType w:val="hybridMultilevel"/>
    <w:tmpl w:val="FC341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D7A25"/>
    <w:multiLevelType w:val="hybridMultilevel"/>
    <w:tmpl w:val="68E2323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73"/>
    <w:rsid w:val="000F72BB"/>
    <w:rsid w:val="001D7158"/>
    <w:rsid w:val="00273E08"/>
    <w:rsid w:val="002C7073"/>
    <w:rsid w:val="003F31FA"/>
    <w:rsid w:val="005F3789"/>
    <w:rsid w:val="00643BC2"/>
    <w:rsid w:val="0064548B"/>
    <w:rsid w:val="006C7767"/>
    <w:rsid w:val="006F2167"/>
    <w:rsid w:val="00704F07"/>
    <w:rsid w:val="008116CB"/>
    <w:rsid w:val="00C55D3D"/>
    <w:rsid w:val="00D7105D"/>
    <w:rsid w:val="00DE7E27"/>
    <w:rsid w:val="00ED139D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Freitas</dc:creator>
  <cp:lastModifiedBy>Irene</cp:lastModifiedBy>
  <cp:revision>13</cp:revision>
  <cp:lastPrinted>2018-07-26T15:06:00Z</cp:lastPrinted>
  <dcterms:created xsi:type="dcterms:W3CDTF">2015-06-30T20:11:00Z</dcterms:created>
  <dcterms:modified xsi:type="dcterms:W3CDTF">2019-08-12T19:49:00Z</dcterms:modified>
</cp:coreProperties>
</file>