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4D9" w:rsidRDefault="00C64B0B">
      <w:r>
        <w:t>Questões de HPE</w:t>
      </w:r>
    </w:p>
    <w:p w:rsidR="00C64B0B" w:rsidRDefault="00C64B0B" w:rsidP="00C64B0B">
      <w:pPr>
        <w:pStyle w:val="PargrafodaLista"/>
        <w:numPr>
          <w:ilvl w:val="0"/>
          <w:numId w:val="1"/>
        </w:numPr>
      </w:pPr>
      <w:r>
        <w:t xml:space="preserve">Discuta em </w:t>
      </w:r>
      <w:proofErr w:type="spellStart"/>
      <w:r>
        <w:t>Penrose</w:t>
      </w:r>
      <w:proofErr w:type="spellEnd"/>
      <w:r>
        <w:t xml:space="preserve">, </w:t>
      </w:r>
      <w:proofErr w:type="spellStart"/>
      <w:r>
        <w:t>Shumpeter</w:t>
      </w:r>
      <w:proofErr w:type="spellEnd"/>
      <w:r>
        <w:t xml:space="preserve"> e Neoclássicos o conceito de firma. Firma pequena x firma grande.</w:t>
      </w:r>
      <w:r w:rsidR="00C20642">
        <w:t xml:space="preserve"> </w:t>
      </w:r>
    </w:p>
    <w:p w:rsidR="00626217" w:rsidRDefault="00C20642" w:rsidP="00C64B0B">
      <w:pPr>
        <w:pStyle w:val="PargrafodaLista"/>
        <w:numPr>
          <w:ilvl w:val="0"/>
          <w:numId w:val="1"/>
        </w:numPr>
      </w:pPr>
      <w:r>
        <w:t>Em que medida pode-se dizer que a fir</w:t>
      </w:r>
      <w:r w:rsidR="00C44CD1">
        <w:t xml:space="preserve">ma </w:t>
      </w:r>
      <w:proofErr w:type="spellStart"/>
      <w:r w:rsidR="00C44CD1">
        <w:t>penrose</w:t>
      </w:r>
      <w:bookmarkStart w:id="0" w:name="_GoBack"/>
      <w:bookmarkEnd w:id="0"/>
      <w:r w:rsidR="000515D6">
        <w:t>ana</w:t>
      </w:r>
      <w:proofErr w:type="spellEnd"/>
      <w:r w:rsidR="000515D6">
        <w:t xml:space="preserve"> é mais adequada à realidade de mercado postulada</w:t>
      </w:r>
      <w:r>
        <w:t xml:space="preserve"> por </w:t>
      </w:r>
      <w:proofErr w:type="spellStart"/>
      <w:r>
        <w:t>Sraffa</w:t>
      </w:r>
      <w:proofErr w:type="spellEnd"/>
      <w:r>
        <w:t xml:space="preserve"> </w:t>
      </w:r>
      <w:r w:rsidR="000515D6">
        <w:t xml:space="preserve">e a economia evolucionária dos </w:t>
      </w:r>
      <w:proofErr w:type="spellStart"/>
      <w:r>
        <w:t>n</w:t>
      </w:r>
      <w:r w:rsidR="000515D6">
        <w:t>e</w:t>
      </w:r>
      <w:r>
        <w:t>oshumpeterianos</w:t>
      </w:r>
      <w:proofErr w:type="spellEnd"/>
      <w:r>
        <w:t>.</w:t>
      </w:r>
    </w:p>
    <w:p w:rsidR="00C20642" w:rsidRDefault="00626217" w:rsidP="00C64B0B">
      <w:pPr>
        <w:pStyle w:val="PargrafodaLista"/>
        <w:numPr>
          <w:ilvl w:val="0"/>
          <w:numId w:val="1"/>
        </w:numPr>
      </w:pPr>
      <w:r>
        <w:t xml:space="preserve">O que você entende quando se </w:t>
      </w:r>
      <w:r w:rsidR="000515D6">
        <w:t xml:space="preserve">diz </w:t>
      </w:r>
      <w:r>
        <w:t xml:space="preserve">que a firma na concepção de </w:t>
      </w:r>
      <w:proofErr w:type="spellStart"/>
      <w:r>
        <w:t>Penrose</w:t>
      </w:r>
      <w:proofErr w:type="spellEnd"/>
      <w:r>
        <w:t xml:space="preserve"> é determinada por fatores endógenos</w:t>
      </w:r>
      <w:r w:rsidR="000515D6">
        <w:t xml:space="preserve"> e não pelo mercado</w:t>
      </w:r>
      <w:r>
        <w:t xml:space="preserve">. </w:t>
      </w:r>
    </w:p>
    <w:p w:rsidR="008E04B6" w:rsidRDefault="008E04B6" w:rsidP="00C64B0B">
      <w:pPr>
        <w:pStyle w:val="PargrafodaLista"/>
        <w:numPr>
          <w:ilvl w:val="0"/>
          <w:numId w:val="1"/>
        </w:numPr>
      </w:pPr>
      <w:r>
        <w:t xml:space="preserve">Como </w:t>
      </w:r>
      <w:proofErr w:type="spellStart"/>
      <w:r>
        <w:t>Shumpeter</w:t>
      </w:r>
      <w:proofErr w:type="spellEnd"/>
      <w:r>
        <w:t xml:space="preserve"> e </w:t>
      </w:r>
      <w:proofErr w:type="spellStart"/>
      <w:r>
        <w:t>Penrose</w:t>
      </w:r>
      <w:proofErr w:type="spellEnd"/>
      <w:r>
        <w:t xml:space="preserve"> avaliaram o papel do crédito e do lucro para o crescimento da firma?</w:t>
      </w:r>
    </w:p>
    <w:p w:rsidR="000F1901" w:rsidRDefault="00A0023E" w:rsidP="00424381">
      <w:pPr>
        <w:pStyle w:val="PargrafodaLista"/>
        <w:numPr>
          <w:ilvl w:val="0"/>
          <w:numId w:val="1"/>
        </w:numPr>
      </w:pPr>
      <w:r>
        <w:t xml:space="preserve">Sobre o novo </w:t>
      </w:r>
      <w:proofErr w:type="spellStart"/>
      <w:r>
        <w:t>institucionalismo</w:t>
      </w:r>
      <w:proofErr w:type="spellEnd"/>
      <w:r>
        <w:t xml:space="preserve"> de D. North, porque se pode dizer que é teórico, orientado para o mercado e </w:t>
      </w:r>
      <w:proofErr w:type="spellStart"/>
      <w:r>
        <w:t>antiintervencionista</w:t>
      </w:r>
      <w:proofErr w:type="spellEnd"/>
      <w:r>
        <w:t xml:space="preserve">? </w:t>
      </w:r>
    </w:p>
    <w:p w:rsidR="00A0023E" w:rsidRDefault="00A0023E" w:rsidP="00424381">
      <w:pPr>
        <w:pStyle w:val="PargrafodaLista"/>
        <w:numPr>
          <w:ilvl w:val="0"/>
          <w:numId w:val="1"/>
        </w:numPr>
      </w:pPr>
      <w:r>
        <w:t xml:space="preserve">Ainda sobre o pensamento de North, identifique a importância da história em sua análise. </w:t>
      </w:r>
    </w:p>
    <w:p w:rsidR="00C44CD1" w:rsidRDefault="00C44CD1" w:rsidP="00424381">
      <w:pPr>
        <w:pStyle w:val="PargrafodaLista"/>
        <w:numPr>
          <w:ilvl w:val="0"/>
          <w:numId w:val="1"/>
        </w:numPr>
      </w:pPr>
      <w:r>
        <w:t xml:space="preserve">A contribuição dos </w:t>
      </w:r>
      <w:proofErr w:type="spellStart"/>
      <w:r>
        <w:t>neo-shumpeterianos</w:t>
      </w:r>
      <w:proofErr w:type="spellEnd"/>
      <w:r>
        <w:t xml:space="preserve"> </w:t>
      </w:r>
      <w:proofErr w:type="gramStart"/>
      <w:r>
        <w:t>a  teoria</w:t>
      </w:r>
      <w:proofErr w:type="gramEnd"/>
      <w:r>
        <w:t xml:space="preserve"> da concorrência, tendo em vista a firma </w:t>
      </w:r>
      <w:proofErr w:type="spellStart"/>
      <w:r>
        <w:t>penroseana</w:t>
      </w:r>
      <w:proofErr w:type="spellEnd"/>
      <w:r>
        <w:t xml:space="preserve">, constrói um novo conceito de competitividade. Explique. </w:t>
      </w:r>
    </w:p>
    <w:sectPr w:rsidR="00C44C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F6431"/>
    <w:multiLevelType w:val="hybridMultilevel"/>
    <w:tmpl w:val="57C23DCC"/>
    <w:lvl w:ilvl="0" w:tplc="EFD430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0B"/>
    <w:rsid w:val="000515D6"/>
    <w:rsid w:val="000F1901"/>
    <w:rsid w:val="001214D9"/>
    <w:rsid w:val="004B1B09"/>
    <w:rsid w:val="00626217"/>
    <w:rsid w:val="008E04B6"/>
    <w:rsid w:val="00A0023E"/>
    <w:rsid w:val="00B76A24"/>
    <w:rsid w:val="00C20642"/>
    <w:rsid w:val="00C44CD1"/>
    <w:rsid w:val="00C6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A2CE4-10D2-4D12-A30F-83617CB3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64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Eliana Terci</cp:lastModifiedBy>
  <cp:revision>12</cp:revision>
  <dcterms:created xsi:type="dcterms:W3CDTF">2013-12-09T15:04:00Z</dcterms:created>
  <dcterms:modified xsi:type="dcterms:W3CDTF">2015-11-15T21:40:00Z</dcterms:modified>
</cp:coreProperties>
</file>