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502CB" w14:textId="30F40E30" w:rsidR="001D5118" w:rsidRPr="008D4EEC" w:rsidRDefault="001D5118" w:rsidP="00BE4F18">
      <w:pPr>
        <w:pStyle w:val="Ttulo"/>
        <w:rPr>
          <w:color w:val="ED7D31" w:themeColor="accent2"/>
        </w:rPr>
      </w:pPr>
      <w:r w:rsidRPr="008D4EEC">
        <w:rPr>
          <w:color w:val="ED7D31" w:themeColor="accent2"/>
        </w:rPr>
        <w:t xml:space="preserve">BMM 160 – Microbiologia Básica para Farmácia – </w:t>
      </w:r>
      <w:r w:rsidR="00557526" w:rsidRPr="008D4EEC">
        <w:rPr>
          <w:color w:val="ED7D31" w:themeColor="accent2"/>
        </w:rPr>
        <w:t>Diurno</w:t>
      </w:r>
      <w:r w:rsidR="00DD6D68" w:rsidRPr="008D4EEC">
        <w:rPr>
          <w:color w:val="ED7D31" w:themeColor="accent2"/>
        </w:rPr>
        <w:t>-2019</w:t>
      </w:r>
    </w:p>
    <w:p w14:paraId="145919F7" w14:textId="77777777" w:rsidR="001D5118" w:rsidRPr="008D4EEC" w:rsidRDefault="00880994" w:rsidP="001D5118">
      <w:pPr>
        <w:jc w:val="center"/>
        <w:rPr>
          <w:rFonts w:ascii="Arial" w:hAnsi="Arial" w:cs="Arial"/>
          <w:color w:val="ED7D31" w:themeColor="accent2"/>
          <w:sz w:val="20"/>
          <w:szCs w:val="20"/>
        </w:rPr>
      </w:pPr>
      <w:r w:rsidRPr="008D4EEC">
        <w:rPr>
          <w:rFonts w:ascii="Arial" w:hAnsi="Arial" w:cs="Arial"/>
          <w:color w:val="ED7D31" w:themeColor="accent2"/>
          <w:sz w:val="20"/>
          <w:szCs w:val="20"/>
        </w:rPr>
        <w:t>Terças-feiras</w:t>
      </w:r>
      <w:r w:rsidR="00557526" w:rsidRPr="008D4EEC">
        <w:rPr>
          <w:rFonts w:ascii="Arial" w:hAnsi="Arial" w:cs="Arial"/>
          <w:color w:val="ED7D31" w:themeColor="accent2"/>
          <w:sz w:val="20"/>
          <w:szCs w:val="20"/>
        </w:rPr>
        <w:t xml:space="preserve"> das 8:00- 12</w:t>
      </w:r>
      <w:r w:rsidR="001D5118" w:rsidRPr="008D4EEC">
        <w:rPr>
          <w:rFonts w:ascii="Arial" w:hAnsi="Arial" w:cs="Arial"/>
          <w:color w:val="ED7D31" w:themeColor="accent2"/>
          <w:sz w:val="20"/>
          <w:szCs w:val="20"/>
        </w:rPr>
        <w:t xml:space="preserve">:00 h e </w:t>
      </w:r>
      <w:r w:rsidR="00557526" w:rsidRPr="008D4EEC">
        <w:rPr>
          <w:rFonts w:ascii="Arial" w:hAnsi="Arial" w:cs="Arial"/>
          <w:color w:val="ED7D31" w:themeColor="accent2"/>
          <w:sz w:val="20"/>
          <w:szCs w:val="20"/>
        </w:rPr>
        <w:t>Quintas-feiras das 8:00 – 10</w:t>
      </w:r>
      <w:r w:rsidR="001D5118" w:rsidRPr="008D4EEC">
        <w:rPr>
          <w:rFonts w:ascii="Arial" w:hAnsi="Arial" w:cs="Arial"/>
          <w:color w:val="ED7D31" w:themeColor="accent2"/>
          <w:sz w:val="20"/>
          <w:szCs w:val="20"/>
        </w:rPr>
        <w:t>:00 h</w:t>
      </w:r>
    </w:p>
    <w:p w14:paraId="3945D8A5" w14:textId="4AA839D0" w:rsidR="001D5118" w:rsidRPr="003A63CB" w:rsidRDefault="001D5118" w:rsidP="001D5118">
      <w:pPr>
        <w:ind w:left="-284"/>
        <w:jc w:val="both"/>
        <w:rPr>
          <w:rFonts w:ascii="Arial" w:hAnsi="Arial" w:cs="Arial"/>
          <w:sz w:val="20"/>
          <w:szCs w:val="20"/>
        </w:rPr>
      </w:pPr>
      <w:r w:rsidRPr="003A63CB">
        <w:rPr>
          <w:rFonts w:ascii="Arial" w:hAnsi="Arial" w:cs="Arial"/>
          <w:b/>
          <w:bCs/>
          <w:sz w:val="20"/>
          <w:szCs w:val="20"/>
        </w:rPr>
        <w:t>Professor</w:t>
      </w:r>
      <w:r w:rsidR="00EA083C">
        <w:rPr>
          <w:rFonts w:ascii="Arial" w:hAnsi="Arial" w:cs="Arial"/>
          <w:b/>
          <w:bCs/>
          <w:sz w:val="20"/>
          <w:szCs w:val="20"/>
        </w:rPr>
        <w:t>es Responsáveis</w:t>
      </w:r>
      <w:r w:rsidRPr="003A63CB">
        <w:rPr>
          <w:rFonts w:ascii="Arial" w:hAnsi="Arial" w:cs="Arial"/>
          <w:b/>
          <w:bCs/>
          <w:sz w:val="20"/>
          <w:szCs w:val="20"/>
        </w:rPr>
        <w:t>:</w:t>
      </w:r>
      <w:r w:rsidR="003D16DD" w:rsidRPr="003A63CB">
        <w:rPr>
          <w:rFonts w:ascii="Arial" w:hAnsi="Arial" w:cs="Arial"/>
          <w:sz w:val="20"/>
          <w:szCs w:val="20"/>
        </w:rPr>
        <w:t xml:space="preserve"> Gabriel </w:t>
      </w:r>
      <w:proofErr w:type="spellStart"/>
      <w:r w:rsidR="003D16DD" w:rsidRPr="003A63CB">
        <w:rPr>
          <w:rFonts w:ascii="Arial" w:hAnsi="Arial" w:cs="Arial"/>
          <w:sz w:val="20"/>
          <w:szCs w:val="20"/>
        </w:rPr>
        <w:t>Padilla</w:t>
      </w:r>
      <w:proofErr w:type="spellEnd"/>
      <w:r w:rsidRPr="003A63CB">
        <w:rPr>
          <w:rFonts w:ascii="Arial" w:hAnsi="Arial" w:cs="Arial"/>
          <w:sz w:val="20"/>
          <w:szCs w:val="20"/>
        </w:rPr>
        <w:t xml:space="preserve"> (</w:t>
      </w:r>
      <w:hyperlink r:id="rId6" w:history="1">
        <w:r w:rsidR="00EA083C" w:rsidRPr="00A669AD">
          <w:rPr>
            <w:rStyle w:val="Hyperlink"/>
            <w:rFonts w:ascii="Arial" w:hAnsi="Arial" w:cs="Arial"/>
            <w:sz w:val="20"/>
            <w:szCs w:val="20"/>
          </w:rPr>
          <w:t>gpadilla@icb.usp.br</w:t>
        </w:r>
      </w:hyperlink>
      <w:r w:rsidRPr="003A63CB">
        <w:rPr>
          <w:rFonts w:ascii="Arial" w:hAnsi="Arial" w:cs="Arial"/>
          <w:sz w:val="20"/>
          <w:szCs w:val="20"/>
        </w:rPr>
        <w:t>)</w:t>
      </w:r>
      <w:r w:rsidR="00EA083C">
        <w:rPr>
          <w:rFonts w:ascii="Arial" w:hAnsi="Arial" w:cs="Arial"/>
          <w:sz w:val="20"/>
          <w:szCs w:val="20"/>
        </w:rPr>
        <w:t xml:space="preserve">, Cristiane </w:t>
      </w:r>
      <w:proofErr w:type="spellStart"/>
      <w:r w:rsidR="00EA083C">
        <w:rPr>
          <w:rFonts w:ascii="Arial" w:hAnsi="Arial" w:cs="Arial"/>
          <w:sz w:val="20"/>
          <w:szCs w:val="20"/>
        </w:rPr>
        <w:t>Guzzo</w:t>
      </w:r>
      <w:proofErr w:type="spellEnd"/>
      <w:r w:rsidR="00EA083C">
        <w:rPr>
          <w:rFonts w:ascii="Arial" w:hAnsi="Arial" w:cs="Arial"/>
          <w:sz w:val="20"/>
          <w:szCs w:val="20"/>
        </w:rPr>
        <w:t xml:space="preserve"> (</w:t>
      </w:r>
      <w:hyperlink r:id="rId7" w:history="1">
        <w:r w:rsidR="00EA083C" w:rsidRPr="00A669AD">
          <w:rPr>
            <w:rStyle w:val="Hyperlink"/>
            <w:rFonts w:ascii="Arial" w:hAnsi="Arial" w:cs="Arial"/>
            <w:sz w:val="20"/>
            <w:szCs w:val="20"/>
          </w:rPr>
          <w:t>crisguzzo@gmail.com</w:t>
        </w:r>
      </w:hyperlink>
      <w:r w:rsidR="00EA083C">
        <w:rPr>
          <w:rFonts w:ascii="Arial" w:hAnsi="Arial" w:cs="Arial"/>
          <w:sz w:val="20"/>
          <w:szCs w:val="20"/>
        </w:rPr>
        <w:t xml:space="preserve">) </w:t>
      </w:r>
    </w:p>
    <w:p w14:paraId="47950975" w14:textId="3297D978" w:rsidR="001D5118" w:rsidRPr="003A63CB" w:rsidRDefault="001D5118" w:rsidP="001D5118">
      <w:pPr>
        <w:ind w:left="-284"/>
        <w:jc w:val="both"/>
        <w:rPr>
          <w:rFonts w:ascii="Arial" w:hAnsi="Arial" w:cs="Arial"/>
          <w:sz w:val="20"/>
          <w:szCs w:val="20"/>
        </w:rPr>
      </w:pPr>
      <w:r w:rsidRPr="003A63CB">
        <w:rPr>
          <w:rFonts w:ascii="Arial" w:hAnsi="Arial" w:cs="Arial"/>
          <w:b/>
          <w:bCs/>
          <w:sz w:val="20"/>
          <w:szCs w:val="20"/>
        </w:rPr>
        <w:t>Professores Participantes:</w:t>
      </w:r>
      <w:r w:rsidRPr="003A63CB">
        <w:rPr>
          <w:rFonts w:ascii="Arial" w:hAnsi="Arial" w:cs="Arial"/>
          <w:sz w:val="20"/>
          <w:szCs w:val="20"/>
        </w:rPr>
        <w:t xml:space="preserve"> Armando M. Ventura (</w:t>
      </w:r>
      <w:hyperlink r:id="rId8" w:history="1">
        <w:r w:rsidRPr="003A63CB">
          <w:rPr>
            <w:rFonts w:ascii="Arial" w:hAnsi="Arial" w:cs="Arial"/>
            <w:sz w:val="20"/>
            <w:szCs w:val="20"/>
          </w:rPr>
          <w:t>amventur@icb.usp.br</w:t>
        </w:r>
      </w:hyperlink>
      <w:r w:rsidRPr="003A63CB">
        <w:rPr>
          <w:rFonts w:ascii="Arial" w:hAnsi="Arial" w:cs="Arial"/>
          <w:sz w:val="20"/>
          <w:szCs w:val="20"/>
        </w:rPr>
        <w:t>), Car</w:t>
      </w:r>
      <w:r w:rsidR="00680167">
        <w:rPr>
          <w:rFonts w:ascii="Arial" w:hAnsi="Arial" w:cs="Arial"/>
          <w:sz w:val="20"/>
          <w:szCs w:val="20"/>
        </w:rPr>
        <w:t>los P. Taborda (taborda@usp.br)</w:t>
      </w:r>
      <w:r w:rsidRPr="003A63CB">
        <w:rPr>
          <w:rFonts w:ascii="Arial" w:hAnsi="Arial" w:cs="Arial"/>
          <w:sz w:val="20"/>
          <w:szCs w:val="20"/>
        </w:rPr>
        <w:t xml:space="preserve">, </w:t>
      </w:r>
      <w:r w:rsidR="00602129">
        <w:rPr>
          <w:rFonts w:ascii="Arial" w:hAnsi="Arial" w:cs="Arial"/>
          <w:sz w:val="20"/>
          <w:szCs w:val="20"/>
        </w:rPr>
        <w:t xml:space="preserve">Cristiane </w:t>
      </w:r>
      <w:proofErr w:type="spellStart"/>
      <w:r w:rsidR="00602129">
        <w:rPr>
          <w:rFonts w:ascii="Arial" w:hAnsi="Arial" w:cs="Arial"/>
          <w:sz w:val="20"/>
          <w:szCs w:val="20"/>
        </w:rPr>
        <w:t>Guzzo</w:t>
      </w:r>
      <w:proofErr w:type="spellEnd"/>
      <w:r w:rsidR="00602129">
        <w:rPr>
          <w:rFonts w:ascii="Arial" w:hAnsi="Arial" w:cs="Arial"/>
          <w:sz w:val="20"/>
          <w:szCs w:val="20"/>
        </w:rPr>
        <w:t xml:space="preserve"> </w:t>
      </w:r>
      <w:r w:rsidR="00497E18">
        <w:rPr>
          <w:rFonts w:ascii="Arial" w:hAnsi="Arial" w:cs="Arial"/>
          <w:sz w:val="20"/>
          <w:szCs w:val="20"/>
        </w:rPr>
        <w:t>(crisguzzo@gmail.com)</w:t>
      </w:r>
      <w:r w:rsidR="00154386" w:rsidRPr="003A63CB">
        <w:rPr>
          <w:rFonts w:ascii="Arial" w:hAnsi="Arial" w:cs="Arial"/>
          <w:sz w:val="20"/>
          <w:szCs w:val="20"/>
        </w:rPr>
        <w:t xml:space="preserve">, Kelly </w:t>
      </w:r>
      <w:proofErr w:type="spellStart"/>
      <w:r w:rsidR="00154386" w:rsidRPr="003A63CB">
        <w:rPr>
          <w:rFonts w:ascii="Arial" w:hAnsi="Arial" w:cs="Arial"/>
          <w:sz w:val="20"/>
          <w:szCs w:val="20"/>
        </w:rPr>
        <w:t>Ishida</w:t>
      </w:r>
      <w:proofErr w:type="spellEnd"/>
      <w:r w:rsidR="00154386" w:rsidRPr="003A63CB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="001C69D1" w:rsidRPr="003A63CB">
          <w:rPr>
            <w:rStyle w:val="Hyperlink"/>
            <w:rFonts w:ascii="Arial" w:hAnsi="Arial" w:cs="Arial"/>
            <w:sz w:val="20"/>
            <w:szCs w:val="20"/>
          </w:rPr>
          <w:t>ishidakelly@usp.br</w:t>
        </w:r>
      </w:hyperlink>
      <w:r w:rsidR="00B96EDB">
        <w:rPr>
          <w:rFonts w:ascii="Arial" w:hAnsi="Arial" w:cs="Arial"/>
          <w:sz w:val="20"/>
          <w:szCs w:val="20"/>
        </w:rPr>
        <w:t>)</w:t>
      </w:r>
      <w:r w:rsidRPr="003A63CB">
        <w:rPr>
          <w:rFonts w:ascii="Arial" w:hAnsi="Arial" w:cs="Arial"/>
          <w:sz w:val="20"/>
          <w:szCs w:val="20"/>
        </w:rPr>
        <w:t>.</w:t>
      </w:r>
    </w:p>
    <w:p w14:paraId="1493B27A" w14:textId="0DA68301" w:rsidR="00502BC0" w:rsidRDefault="001D5118" w:rsidP="001D5118">
      <w:pPr>
        <w:ind w:left="-284"/>
        <w:jc w:val="both"/>
        <w:rPr>
          <w:rFonts w:ascii="Arial" w:hAnsi="Arial" w:cs="Arial"/>
          <w:sz w:val="20"/>
          <w:szCs w:val="20"/>
        </w:rPr>
      </w:pPr>
      <w:r w:rsidRPr="003A63CB">
        <w:rPr>
          <w:rFonts w:ascii="Arial" w:hAnsi="Arial" w:cs="Arial"/>
          <w:b/>
          <w:sz w:val="20"/>
          <w:szCs w:val="20"/>
        </w:rPr>
        <w:t>Técnicos</w:t>
      </w:r>
      <w:r w:rsidRPr="003A63CB">
        <w:rPr>
          <w:rFonts w:ascii="Arial" w:hAnsi="Arial" w:cs="Arial"/>
          <w:sz w:val="20"/>
          <w:szCs w:val="20"/>
        </w:rPr>
        <w:t>: Leandro</w:t>
      </w:r>
      <w:r w:rsidR="004E7C2C" w:rsidRPr="003A63CB">
        <w:rPr>
          <w:rFonts w:ascii="Arial" w:hAnsi="Arial" w:cs="Arial"/>
          <w:sz w:val="20"/>
          <w:szCs w:val="20"/>
        </w:rPr>
        <w:t xml:space="preserve"> M. Garrido</w:t>
      </w:r>
      <w:r w:rsidR="00616FA0">
        <w:rPr>
          <w:rFonts w:ascii="Arial" w:hAnsi="Arial" w:cs="Arial"/>
          <w:sz w:val="20"/>
          <w:szCs w:val="20"/>
        </w:rPr>
        <w:t xml:space="preserve"> </w:t>
      </w:r>
      <w:r w:rsidR="003A63CB">
        <w:rPr>
          <w:rFonts w:ascii="Arial" w:hAnsi="Arial" w:cs="Arial"/>
          <w:sz w:val="20"/>
          <w:szCs w:val="20"/>
        </w:rPr>
        <w:t>(</w:t>
      </w:r>
      <w:proofErr w:type="spellStart"/>
      <w:r w:rsidR="003A63CB">
        <w:rPr>
          <w:rFonts w:ascii="Arial" w:hAnsi="Arial" w:cs="Arial"/>
          <w:sz w:val="20"/>
          <w:szCs w:val="20"/>
        </w:rPr>
        <w:t>Mód</w:t>
      </w:r>
      <w:proofErr w:type="spellEnd"/>
      <w:r w:rsidR="003A63CB">
        <w:rPr>
          <w:rFonts w:ascii="Arial" w:hAnsi="Arial" w:cs="Arial"/>
          <w:sz w:val="20"/>
          <w:szCs w:val="20"/>
        </w:rPr>
        <w:t>.</w:t>
      </w:r>
      <w:r w:rsidRPr="003A63CB">
        <w:rPr>
          <w:rFonts w:ascii="Arial" w:hAnsi="Arial" w:cs="Arial"/>
          <w:sz w:val="20"/>
          <w:szCs w:val="20"/>
        </w:rPr>
        <w:t xml:space="preserve"> II). </w:t>
      </w:r>
      <w:proofErr w:type="spellStart"/>
      <w:r w:rsidRPr="003A63CB">
        <w:rPr>
          <w:rFonts w:ascii="Arial" w:hAnsi="Arial" w:cs="Arial"/>
          <w:sz w:val="20"/>
          <w:szCs w:val="20"/>
        </w:rPr>
        <w:t>Zita</w:t>
      </w:r>
      <w:proofErr w:type="spellEnd"/>
      <w:r w:rsidRPr="003A63CB">
        <w:rPr>
          <w:rFonts w:ascii="Arial" w:hAnsi="Arial" w:cs="Arial"/>
          <w:sz w:val="20"/>
          <w:szCs w:val="20"/>
        </w:rPr>
        <w:t xml:space="preserve"> Maria Gregório /</w:t>
      </w:r>
      <w:r w:rsidR="003A63CB">
        <w:rPr>
          <w:rFonts w:ascii="Arial" w:hAnsi="Arial" w:cs="Arial"/>
          <w:sz w:val="20"/>
          <w:szCs w:val="20"/>
        </w:rPr>
        <w:t xml:space="preserve"> Tatiana Reis (</w:t>
      </w:r>
      <w:proofErr w:type="spellStart"/>
      <w:r w:rsidR="003A63CB">
        <w:rPr>
          <w:rFonts w:ascii="Arial" w:hAnsi="Arial" w:cs="Arial"/>
          <w:sz w:val="20"/>
          <w:szCs w:val="20"/>
        </w:rPr>
        <w:t>Mód</w:t>
      </w:r>
      <w:proofErr w:type="spellEnd"/>
      <w:r w:rsidR="003A63CB">
        <w:rPr>
          <w:rFonts w:ascii="Arial" w:hAnsi="Arial" w:cs="Arial"/>
          <w:sz w:val="20"/>
          <w:szCs w:val="20"/>
        </w:rPr>
        <w:t>.</w:t>
      </w:r>
      <w:r w:rsidRPr="003A63CB">
        <w:rPr>
          <w:rFonts w:ascii="Arial" w:hAnsi="Arial" w:cs="Arial"/>
          <w:sz w:val="20"/>
          <w:szCs w:val="20"/>
        </w:rPr>
        <w:t xml:space="preserve"> III).</w:t>
      </w:r>
      <w:r w:rsidR="004E7C2C" w:rsidRPr="003A63CB">
        <w:rPr>
          <w:rFonts w:ascii="Arial" w:hAnsi="Arial" w:cs="Arial"/>
          <w:sz w:val="20"/>
          <w:szCs w:val="20"/>
        </w:rPr>
        <w:t xml:space="preserve"> </w:t>
      </w:r>
    </w:p>
    <w:p w14:paraId="3B98AD56" w14:textId="46AAD2C9" w:rsidR="001D5118" w:rsidRPr="003A63CB" w:rsidRDefault="00497E18" w:rsidP="001D5118">
      <w:pPr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Monitore</w:t>
      </w:r>
      <w:r w:rsidR="00EA083C">
        <w:rPr>
          <w:rFonts w:ascii="Arial" w:hAnsi="Arial" w:cs="Arial"/>
          <w:b/>
          <w:sz w:val="20"/>
          <w:szCs w:val="20"/>
        </w:rPr>
        <w:t>s</w:t>
      </w:r>
      <w:r w:rsidR="004E7C2C" w:rsidRPr="003A63CB">
        <w:rPr>
          <w:rFonts w:ascii="Arial" w:hAnsi="Arial" w:cs="Arial"/>
          <w:sz w:val="20"/>
          <w:szCs w:val="20"/>
        </w:rPr>
        <w:t xml:space="preserve">: </w:t>
      </w:r>
      <w:r w:rsidR="002A7DC6">
        <w:rPr>
          <w:rFonts w:ascii="Arial" w:hAnsi="Arial" w:cs="Arial"/>
          <w:sz w:val="20"/>
          <w:szCs w:val="20"/>
        </w:rPr>
        <w:t>Mariâ</w:t>
      </w:r>
      <w:r w:rsidR="00616FA0">
        <w:rPr>
          <w:rFonts w:ascii="Arial" w:hAnsi="Arial" w:cs="Arial"/>
          <w:sz w:val="20"/>
          <w:szCs w:val="20"/>
        </w:rPr>
        <w:t xml:space="preserve">ngela </w:t>
      </w:r>
      <w:r w:rsidR="002A7DC6">
        <w:rPr>
          <w:rFonts w:ascii="Arial" w:hAnsi="Arial" w:cs="Arial"/>
          <w:sz w:val="20"/>
          <w:szCs w:val="20"/>
        </w:rPr>
        <w:t>Silva (</w:t>
      </w:r>
      <w:hyperlink r:id="rId10" w:history="1">
        <w:r w:rsidR="002A7DC6" w:rsidRPr="00FE597D">
          <w:rPr>
            <w:rStyle w:val="Hyperlink"/>
            <w:rFonts w:ascii="Arial" w:hAnsi="Arial" w:cs="Arial"/>
            <w:sz w:val="20"/>
            <w:szCs w:val="20"/>
          </w:rPr>
          <w:t>mariangelasilva@usp.br</w:t>
        </w:r>
      </w:hyperlink>
      <w:r w:rsidR="002A7DC6">
        <w:rPr>
          <w:rFonts w:ascii="Arial" w:hAnsi="Arial" w:cs="Arial"/>
          <w:sz w:val="20"/>
          <w:szCs w:val="20"/>
        </w:rPr>
        <w:t>);</w:t>
      </w:r>
      <w:proofErr w:type="gramStart"/>
      <w:r w:rsidR="002A7DC6">
        <w:rPr>
          <w:rFonts w:ascii="Arial" w:hAnsi="Arial" w:cs="Arial"/>
          <w:sz w:val="20"/>
          <w:szCs w:val="20"/>
        </w:rPr>
        <w:t xml:space="preserve">  </w:t>
      </w:r>
      <w:proofErr w:type="gramEnd"/>
      <w:r w:rsidR="007142D9">
        <w:rPr>
          <w:rFonts w:ascii="Arial" w:hAnsi="Arial" w:cs="Arial"/>
          <w:sz w:val="20"/>
          <w:szCs w:val="20"/>
        </w:rPr>
        <w:t>Cindy</w:t>
      </w:r>
      <w:r w:rsidR="002A7DC6">
        <w:rPr>
          <w:rFonts w:ascii="Arial" w:hAnsi="Arial" w:cs="Arial"/>
          <w:sz w:val="20"/>
          <w:szCs w:val="20"/>
        </w:rPr>
        <w:t xml:space="preserve"> Lee </w:t>
      </w:r>
      <w:proofErr w:type="spellStart"/>
      <w:r w:rsidR="002A7DC6">
        <w:rPr>
          <w:rFonts w:ascii="Arial" w:hAnsi="Arial" w:cs="Arial"/>
          <w:sz w:val="20"/>
          <w:szCs w:val="20"/>
        </w:rPr>
        <w:t>Cajachagua</w:t>
      </w:r>
      <w:proofErr w:type="spellEnd"/>
      <w:r w:rsidR="002A7DC6">
        <w:rPr>
          <w:rFonts w:ascii="Arial" w:hAnsi="Arial" w:cs="Arial"/>
          <w:sz w:val="20"/>
          <w:szCs w:val="20"/>
        </w:rPr>
        <w:t xml:space="preserve"> (</w:t>
      </w:r>
      <w:hyperlink r:id="rId11" w:history="1">
        <w:r w:rsidR="002A7DC6" w:rsidRPr="00FE597D">
          <w:rPr>
            <w:rStyle w:val="Hyperlink"/>
            <w:rFonts w:ascii="Arial" w:hAnsi="Arial" w:cs="Arial"/>
            <w:sz w:val="20"/>
            <w:szCs w:val="20"/>
          </w:rPr>
          <w:t>cindy.desideratacp10@usp.br</w:t>
        </w:r>
      </w:hyperlink>
      <w:r w:rsidR="002A7DC6">
        <w:rPr>
          <w:rFonts w:ascii="Arial" w:hAnsi="Arial" w:cs="Arial"/>
          <w:sz w:val="20"/>
          <w:szCs w:val="20"/>
        </w:rPr>
        <w:t xml:space="preserve">) </w:t>
      </w:r>
    </w:p>
    <w:tbl>
      <w:tblPr>
        <w:tblStyle w:val="Tabelacomgrade"/>
        <w:tblW w:w="10349" w:type="dxa"/>
        <w:tblInd w:w="-289" w:type="dxa"/>
        <w:tblLook w:val="04A0" w:firstRow="1" w:lastRow="0" w:firstColumn="1" w:lastColumn="0" w:noHBand="0" w:noVBand="1"/>
      </w:tblPr>
      <w:tblGrid>
        <w:gridCol w:w="1129"/>
        <w:gridCol w:w="1045"/>
        <w:gridCol w:w="1314"/>
        <w:gridCol w:w="2773"/>
        <w:gridCol w:w="2074"/>
        <w:gridCol w:w="323"/>
        <w:gridCol w:w="1691"/>
      </w:tblGrid>
      <w:tr w:rsidR="00352439" w:rsidRPr="00352D1C" w14:paraId="5CE50038" w14:textId="77777777" w:rsidTr="00352439">
        <w:tc>
          <w:tcPr>
            <w:tcW w:w="10349" w:type="dxa"/>
            <w:gridSpan w:val="7"/>
            <w:shd w:val="clear" w:color="auto" w:fill="ED7D31" w:themeFill="accent2"/>
          </w:tcPr>
          <w:p w14:paraId="6B3EA24B" w14:textId="77777777" w:rsidR="00352439" w:rsidRPr="00352D1C" w:rsidRDefault="00352439" w:rsidP="00EC597A">
            <w:pPr>
              <w:jc w:val="center"/>
              <w:rPr>
                <w:b/>
              </w:rPr>
            </w:pPr>
            <w:r>
              <w:rPr>
                <w:b/>
              </w:rPr>
              <w:t>Módulo I</w:t>
            </w:r>
          </w:p>
        </w:tc>
      </w:tr>
      <w:tr w:rsidR="00352439" w:rsidRPr="00352D1C" w14:paraId="6590F0D4" w14:textId="77777777" w:rsidTr="008D4EEC">
        <w:tc>
          <w:tcPr>
            <w:tcW w:w="1129" w:type="dxa"/>
          </w:tcPr>
          <w:p w14:paraId="5846509D" w14:textId="77777777" w:rsidR="00352439" w:rsidRPr="00352D1C" w:rsidRDefault="00352439" w:rsidP="00EC597A">
            <w:pPr>
              <w:jc w:val="center"/>
              <w:rPr>
                <w:b/>
              </w:rPr>
            </w:pPr>
            <w:r w:rsidRPr="00352D1C">
              <w:rPr>
                <w:b/>
              </w:rPr>
              <w:t>Data</w:t>
            </w:r>
          </w:p>
        </w:tc>
        <w:tc>
          <w:tcPr>
            <w:tcW w:w="1045" w:type="dxa"/>
          </w:tcPr>
          <w:p w14:paraId="1C8F82EF" w14:textId="77777777" w:rsidR="00352439" w:rsidRPr="00352D1C" w:rsidRDefault="00352439" w:rsidP="00EC597A">
            <w:pPr>
              <w:jc w:val="center"/>
              <w:rPr>
                <w:b/>
              </w:rPr>
            </w:pPr>
            <w:r w:rsidRPr="00352D1C">
              <w:rPr>
                <w:b/>
              </w:rPr>
              <w:t>Dia da Semana</w:t>
            </w:r>
          </w:p>
        </w:tc>
        <w:tc>
          <w:tcPr>
            <w:tcW w:w="1314" w:type="dxa"/>
          </w:tcPr>
          <w:p w14:paraId="489ED3E1" w14:textId="77777777" w:rsidR="00352439" w:rsidRPr="00352D1C" w:rsidRDefault="00352439" w:rsidP="00EC597A">
            <w:pPr>
              <w:jc w:val="center"/>
              <w:rPr>
                <w:b/>
              </w:rPr>
            </w:pPr>
            <w:r w:rsidRPr="00352D1C">
              <w:rPr>
                <w:b/>
              </w:rPr>
              <w:t>Horário</w:t>
            </w:r>
          </w:p>
        </w:tc>
        <w:tc>
          <w:tcPr>
            <w:tcW w:w="4847" w:type="dxa"/>
            <w:gridSpan w:val="2"/>
          </w:tcPr>
          <w:p w14:paraId="10333C67" w14:textId="77777777" w:rsidR="00352439" w:rsidRPr="00352D1C" w:rsidRDefault="00352439" w:rsidP="00EC597A">
            <w:pPr>
              <w:jc w:val="center"/>
              <w:rPr>
                <w:b/>
              </w:rPr>
            </w:pPr>
            <w:r w:rsidRPr="00352D1C">
              <w:rPr>
                <w:b/>
              </w:rPr>
              <w:t>Teórica</w:t>
            </w:r>
            <w:r>
              <w:rPr>
                <w:b/>
              </w:rPr>
              <w:t xml:space="preserve"> (T)</w:t>
            </w:r>
          </w:p>
        </w:tc>
        <w:tc>
          <w:tcPr>
            <w:tcW w:w="323" w:type="dxa"/>
          </w:tcPr>
          <w:p w14:paraId="18A0F0D8" w14:textId="2E042A41" w:rsidR="00352439" w:rsidRPr="00352D1C" w:rsidRDefault="00352439" w:rsidP="00EC597A">
            <w:pPr>
              <w:jc w:val="center"/>
              <w:rPr>
                <w:b/>
              </w:rPr>
            </w:pPr>
          </w:p>
        </w:tc>
        <w:tc>
          <w:tcPr>
            <w:tcW w:w="1691" w:type="dxa"/>
          </w:tcPr>
          <w:p w14:paraId="71445580" w14:textId="77777777" w:rsidR="00352439" w:rsidRPr="00352D1C" w:rsidRDefault="00352439" w:rsidP="00EC597A">
            <w:pPr>
              <w:jc w:val="center"/>
              <w:rPr>
                <w:b/>
              </w:rPr>
            </w:pPr>
            <w:r w:rsidRPr="00352D1C">
              <w:rPr>
                <w:b/>
              </w:rPr>
              <w:t>Docentes</w:t>
            </w:r>
          </w:p>
        </w:tc>
      </w:tr>
      <w:tr w:rsidR="00557526" w14:paraId="1A07F467" w14:textId="77777777" w:rsidTr="008D4EEC">
        <w:tc>
          <w:tcPr>
            <w:tcW w:w="1129" w:type="dxa"/>
          </w:tcPr>
          <w:p w14:paraId="0473F36C" w14:textId="6407749F" w:rsidR="00557526" w:rsidRPr="00243A04" w:rsidRDefault="00DD6D68" w:rsidP="005422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  <w:r w:rsidR="00557526">
              <w:rPr>
                <w:rFonts w:ascii="Arial" w:hAnsi="Arial" w:cs="Arial"/>
                <w:b/>
                <w:bCs/>
                <w:sz w:val="20"/>
                <w:szCs w:val="20"/>
              </w:rPr>
              <w:t>.08</w:t>
            </w:r>
          </w:p>
        </w:tc>
        <w:tc>
          <w:tcPr>
            <w:tcW w:w="1045" w:type="dxa"/>
          </w:tcPr>
          <w:p w14:paraId="6F4E3A1E" w14:textId="6AEED5D1" w:rsidR="00557526" w:rsidRPr="00243A04" w:rsidRDefault="00EA083C" w:rsidP="00EC59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quinta</w:t>
            </w:r>
          </w:p>
        </w:tc>
        <w:tc>
          <w:tcPr>
            <w:tcW w:w="1314" w:type="dxa"/>
          </w:tcPr>
          <w:p w14:paraId="27188078" w14:textId="682897EB" w:rsidR="00557526" w:rsidRDefault="00EA083C" w:rsidP="00542270">
            <w:r>
              <w:t>8:00-10:00</w:t>
            </w:r>
          </w:p>
        </w:tc>
        <w:tc>
          <w:tcPr>
            <w:tcW w:w="4847" w:type="dxa"/>
            <w:gridSpan w:val="2"/>
          </w:tcPr>
          <w:p w14:paraId="720540E6" w14:textId="77777777" w:rsidR="00557526" w:rsidRDefault="00557526" w:rsidP="0054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Introdução à Microbiologia</w:t>
            </w:r>
          </w:p>
          <w:p w14:paraId="4E97B86E" w14:textId="0D3571B1" w:rsidR="00557526" w:rsidRDefault="004E75C6" w:rsidP="00542270">
            <w:r>
              <w:rPr>
                <w:rFonts w:cs="Arial"/>
              </w:rPr>
              <w:t>Propriedades e</w:t>
            </w:r>
            <w:r w:rsidRPr="004D670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cultivo</w:t>
            </w:r>
            <w:r w:rsidRPr="004D6703">
              <w:rPr>
                <w:rFonts w:cs="Arial"/>
              </w:rPr>
              <w:t xml:space="preserve"> dos vírus</w:t>
            </w:r>
            <w:r>
              <w:rPr>
                <w:rFonts w:cs="Arial"/>
              </w:rPr>
              <w:t xml:space="preserve"> animais</w:t>
            </w:r>
          </w:p>
        </w:tc>
        <w:tc>
          <w:tcPr>
            <w:tcW w:w="323" w:type="dxa"/>
          </w:tcPr>
          <w:p w14:paraId="2D8B3DFC" w14:textId="77777777" w:rsidR="00557526" w:rsidRDefault="00557526" w:rsidP="00542270"/>
        </w:tc>
        <w:tc>
          <w:tcPr>
            <w:tcW w:w="1691" w:type="dxa"/>
          </w:tcPr>
          <w:p w14:paraId="51D5C736" w14:textId="3AF2364B" w:rsidR="00557526" w:rsidRDefault="003D16DD" w:rsidP="0054227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Gabriel</w:t>
            </w:r>
            <w:r w:rsidR="0055752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1483438" w14:textId="53AAAFF5" w:rsidR="00557526" w:rsidRDefault="00BE4F18" w:rsidP="00542270">
            <w:r>
              <w:rPr>
                <w:rFonts w:ascii="Arial" w:hAnsi="Arial" w:cs="Arial"/>
                <w:bCs/>
                <w:sz w:val="20"/>
                <w:szCs w:val="20"/>
              </w:rPr>
              <w:t>Armando (2</w:t>
            </w:r>
            <w:r w:rsidR="00557526" w:rsidRPr="00243A04">
              <w:rPr>
                <w:rFonts w:ascii="Arial" w:hAnsi="Arial" w:cs="Arial"/>
                <w:bCs/>
                <w:sz w:val="20"/>
                <w:szCs w:val="20"/>
              </w:rPr>
              <w:t>T)</w:t>
            </w:r>
          </w:p>
        </w:tc>
      </w:tr>
      <w:tr w:rsidR="00557526" w14:paraId="1676426D" w14:textId="77777777" w:rsidTr="008D4EEC">
        <w:tc>
          <w:tcPr>
            <w:tcW w:w="1129" w:type="dxa"/>
          </w:tcPr>
          <w:p w14:paraId="3E37E5C4" w14:textId="3D6E9FD5" w:rsidR="00557526" w:rsidRDefault="00DD6D68" w:rsidP="005422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  <w:r w:rsidR="00557526">
              <w:rPr>
                <w:rFonts w:ascii="Arial" w:hAnsi="Arial" w:cs="Arial"/>
                <w:b/>
                <w:bCs/>
                <w:sz w:val="20"/>
                <w:szCs w:val="20"/>
              </w:rPr>
              <w:t>.08</w:t>
            </w:r>
          </w:p>
        </w:tc>
        <w:tc>
          <w:tcPr>
            <w:tcW w:w="1045" w:type="dxa"/>
          </w:tcPr>
          <w:p w14:paraId="01765B96" w14:textId="37F7FAB5" w:rsidR="00557526" w:rsidRPr="002A3C76" w:rsidRDefault="00EA083C" w:rsidP="00EC59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terça</w:t>
            </w:r>
          </w:p>
        </w:tc>
        <w:tc>
          <w:tcPr>
            <w:tcW w:w="1314" w:type="dxa"/>
          </w:tcPr>
          <w:p w14:paraId="34A432A1" w14:textId="087B6E6E" w:rsidR="00557526" w:rsidRDefault="00EA083C" w:rsidP="00542270">
            <w:r>
              <w:t>8:00-12</w:t>
            </w:r>
            <w:r w:rsidR="00557526">
              <w:t>:00</w:t>
            </w:r>
          </w:p>
        </w:tc>
        <w:tc>
          <w:tcPr>
            <w:tcW w:w="4847" w:type="dxa"/>
            <w:gridSpan w:val="2"/>
          </w:tcPr>
          <w:p w14:paraId="46C648D8" w14:textId="77777777" w:rsidR="004E75C6" w:rsidRDefault="004E75C6" w:rsidP="004E75C6">
            <w:pPr>
              <w:rPr>
                <w:rFonts w:cs="Arial"/>
              </w:rPr>
            </w:pPr>
            <w:r>
              <w:rPr>
                <w:rFonts w:cs="Arial"/>
              </w:rPr>
              <w:t>Mecanismos de replicação dos vírus</w:t>
            </w:r>
          </w:p>
          <w:p w14:paraId="1A37199E" w14:textId="6052E9D9" w:rsidR="00EB3178" w:rsidRDefault="004E75C6" w:rsidP="00EB3178"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EB3178">
              <w:rPr>
                <w:rFonts w:ascii="Arial" w:hAnsi="Arial" w:cs="Arial"/>
                <w:sz w:val="20"/>
                <w:szCs w:val="20"/>
              </w:rPr>
              <w:t>acinas</w:t>
            </w:r>
            <w:r w:rsidR="001C53D9">
              <w:rPr>
                <w:rFonts w:ascii="Arial" w:hAnsi="Arial" w:cs="Arial"/>
                <w:sz w:val="20"/>
                <w:szCs w:val="20"/>
              </w:rPr>
              <w:t xml:space="preserve"> virais</w:t>
            </w:r>
          </w:p>
        </w:tc>
        <w:tc>
          <w:tcPr>
            <w:tcW w:w="323" w:type="dxa"/>
          </w:tcPr>
          <w:p w14:paraId="4EDE7A2F" w14:textId="77777777" w:rsidR="00557526" w:rsidRDefault="00557526" w:rsidP="00542270"/>
        </w:tc>
        <w:tc>
          <w:tcPr>
            <w:tcW w:w="1691" w:type="dxa"/>
          </w:tcPr>
          <w:p w14:paraId="48022C9C" w14:textId="0BA85B82" w:rsidR="00557526" w:rsidRDefault="00BE4F18" w:rsidP="00542270">
            <w:r>
              <w:rPr>
                <w:rFonts w:ascii="Arial" w:hAnsi="Arial" w:cs="Arial"/>
                <w:bCs/>
                <w:sz w:val="20"/>
                <w:szCs w:val="20"/>
              </w:rPr>
              <w:t>Armando (4</w:t>
            </w:r>
            <w:r w:rsidR="00557526" w:rsidRPr="00243A04">
              <w:rPr>
                <w:rFonts w:ascii="Arial" w:hAnsi="Arial" w:cs="Arial"/>
                <w:bCs/>
                <w:sz w:val="20"/>
                <w:szCs w:val="20"/>
              </w:rPr>
              <w:t>T)</w:t>
            </w:r>
          </w:p>
        </w:tc>
      </w:tr>
      <w:tr w:rsidR="00557526" w14:paraId="21CCF9F8" w14:textId="77777777" w:rsidTr="008D4EEC">
        <w:tc>
          <w:tcPr>
            <w:tcW w:w="1129" w:type="dxa"/>
          </w:tcPr>
          <w:p w14:paraId="51DF1CB3" w14:textId="34786EF4" w:rsidR="00557526" w:rsidRPr="00243A04" w:rsidRDefault="00DD6D68" w:rsidP="005422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  <w:r w:rsidR="00557526">
              <w:rPr>
                <w:rFonts w:ascii="Arial" w:hAnsi="Arial" w:cs="Arial"/>
                <w:b/>
                <w:bCs/>
                <w:sz w:val="20"/>
                <w:szCs w:val="20"/>
              </w:rPr>
              <w:t>.08</w:t>
            </w:r>
          </w:p>
        </w:tc>
        <w:tc>
          <w:tcPr>
            <w:tcW w:w="1045" w:type="dxa"/>
          </w:tcPr>
          <w:p w14:paraId="775CD557" w14:textId="20CF9349" w:rsidR="00557526" w:rsidRPr="00243A04" w:rsidRDefault="00EA083C" w:rsidP="00EC59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quinta</w:t>
            </w:r>
          </w:p>
        </w:tc>
        <w:tc>
          <w:tcPr>
            <w:tcW w:w="1314" w:type="dxa"/>
          </w:tcPr>
          <w:p w14:paraId="3F717466" w14:textId="6D520706" w:rsidR="00557526" w:rsidRDefault="00EA083C" w:rsidP="00EC597A">
            <w:r>
              <w:t>8:00-10</w:t>
            </w:r>
            <w:r w:rsidR="00557526">
              <w:t>:00</w:t>
            </w:r>
          </w:p>
        </w:tc>
        <w:tc>
          <w:tcPr>
            <w:tcW w:w="4847" w:type="dxa"/>
            <w:gridSpan w:val="2"/>
          </w:tcPr>
          <w:p w14:paraId="40650E47" w14:textId="77777777" w:rsidR="00557526" w:rsidRDefault="00557526" w:rsidP="00542270">
            <w:r w:rsidRPr="00243A04">
              <w:rPr>
                <w:rFonts w:ascii="Arial" w:hAnsi="Arial" w:cs="Arial"/>
                <w:sz w:val="20"/>
                <w:szCs w:val="20"/>
              </w:rPr>
              <w:t>Vírus da influenza</w:t>
            </w:r>
          </w:p>
        </w:tc>
        <w:tc>
          <w:tcPr>
            <w:tcW w:w="323" w:type="dxa"/>
          </w:tcPr>
          <w:p w14:paraId="7FE18DA2" w14:textId="77777777" w:rsidR="00557526" w:rsidRDefault="00557526" w:rsidP="00542270"/>
        </w:tc>
        <w:tc>
          <w:tcPr>
            <w:tcW w:w="1691" w:type="dxa"/>
          </w:tcPr>
          <w:p w14:paraId="0B0389DF" w14:textId="097A442F" w:rsidR="00557526" w:rsidRDefault="00BE4F18" w:rsidP="00542270">
            <w:r>
              <w:rPr>
                <w:rFonts w:ascii="Arial" w:hAnsi="Arial" w:cs="Arial"/>
                <w:bCs/>
                <w:sz w:val="20"/>
                <w:szCs w:val="20"/>
              </w:rPr>
              <w:t>Armando (2</w:t>
            </w:r>
            <w:r w:rsidR="00557526" w:rsidRPr="00243A04">
              <w:rPr>
                <w:rFonts w:ascii="Arial" w:hAnsi="Arial" w:cs="Arial"/>
                <w:bCs/>
                <w:sz w:val="20"/>
                <w:szCs w:val="20"/>
              </w:rPr>
              <w:t>T)</w:t>
            </w:r>
          </w:p>
        </w:tc>
      </w:tr>
      <w:tr w:rsidR="00557526" w14:paraId="13D10E98" w14:textId="77777777" w:rsidTr="008D4EEC">
        <w:tc>
          <w:tcPr>
            <w:tcW w:w="1129" w:type="dxa"/>
          </w:tcPr>
          <w:p w14:paraId="4F9E5D49" w14:textId="5E4AEDF1" w:rsidR="00557526" w:rsidRPr="00243A04" w:rsidRDefault="00DD6D68" w:rsidP="005422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  <w:r w:rsidR="00557526">
              <w:rPr>
                <w:rFonts w:ascii="Arial" w:hAnsi="Arial" w:cs="Arial"/>
                <w:b/>
                <w:bCs/>
                <w:sz w:val="20"/>
                <w:szCs w:val="20"/>
              </w:rPr>
              <w:t>.08</w:t>
            </w:r>
          </w:p>
        </w:tc>
        <w:tc>
          <w:tcPr>
            <w:tcW w:w="1045" w:type="dxa"/>
          </w:tcPr>
          <w:p w14:paraId="096D8A39" w14:textId="3EBD366F" w:rsidR="00557526" w:rsidRPr="002A3C76" w:rsidRDefault="00EA083C" w:rsidP="00EC59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terça</w:t>
            </w:r>
          </w:p>
        </w:tc>
        <w:tc>
          <w:tcPr>
            <w:tcW w:w="1314" w:type="dxa"/>
          </w:tcPr>
          <w:p w14:paraId="4A5C51DF" w14:textId="3EF47BA7" w:rsidR="00557526" w:rsidRDefault="00EA083C" w:rsidP="00EC597A">
            <w:r>
              <w:t>8:00-12</w:t>
            </w:r>
            <w:r w:rsidR="00557526">
              <w:t>:00</w:t>
            </w:r>
          </w:p>
        </w:tc>
        <w:tc>
          <w:tcPr>
            <w:tcW w:w="4847" w:type="dxa"/>
            <w:gridSpan w:val="2"/>
          </w:tcPr>
          <w:p w14:paraId="61E77A48" w14:textId="77777777" w:rsidR="004E75C6" w:rsidRDefault="00557526" w:rsidP="0054227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43A04">
              <w:rPr>
                <w:rFonts w:ascii="Arial" w:hAnsi="Arial" w:cs="Arial"/>
                <w:sz w:val="20"/>
                <w:szCs w:val="20"/>
              </w:rPr>
              <w:t>Retrovírus e HIV</w:t>
            </w:r>
            <w:r w:rsidR="004E75C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2BDB572" w14:textId="084B0DCA" w:rsidR="00557526" w:rsidRPr="006844E6" w:rsidRDefault="004E75C6" w:rsidP="00542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Métodos de diagnóstico</w:t>
            </w:r>
          </w:p>
        </w:tc>
        <w:tc>
          <w:tcPr>
            <w:tcW w:w="323" w:type="dxa"/>
          </w:tcPr>
          <w:p w14:paraId="52E6C3A9" w14:textId="77777777" w:rsidR="00557526" w:rsidRDefault="00557526" w:rsidP="00542270"/>
        </w:tc>
        <w:tc>
          <w:tcPr>
            <w:tcW w:w="1691" w:type="dxa"/>
          </w:tcPr>
          <w:p w14:paraId="79ECFDC9" w14:textId="4F6DABA3" w:rsidR="00557526" w:rsidRDefault="00BE4F18" w:rsidP="00542270">
            <w:r>
              <w:rPr>
                <w:rFonts w:ascii="Arial" w:hAnsi="Arial" w:cs="Arial"/>
                <w:bCs/>
                <w:sz w:val="20"/>
                <w:szCs w:val="20"/>
              </w:rPr>
              <w:t>Armando (4</w:t>
            </w:r>
            <w:r w:rsidR="00557526" w:rsidRPr="00243A04">
              <w:rPr>
                <w:rFonts w:ascii="Arial" w:hAnsi="Arial" w:cs="Arial"/>
                <w:bCs/>
                <w:sz w:val="20"/>
                <w:szCs w:val="20"/>
              </w:rPr>
              <w:t>T)</w:t>
            </w:r>
          </w:p>
        </w:tc>
      </w:tr>
      <w:tr w:rsidR="00557526" w14:paraId="2553DB8C" w14:textId="77777777" w:rsidTr="008D4EEC">
        <w:tc>
          <w:tcPr>
            <w:tcW w:w="1129" w:type="dxa"/>
          </w:tcPr>
          <w:p w14:paraId="56299963" w14:textId="3C6733BD" w:rsidR="00557526" w:rsidRPr="00243A04" w:rsidRDefault="00DD6D68" w:rsidP="005422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="00557526">
              <w:rPr>
                <w:rFonts w:ascii="Arial" w:hAnsi="Arial" w:cs="Arial"/>
                <w:b/>
                <w:bCs/>
                <w:sz w:val="20"/>
                <w:szCs w:val="20"/>
              </w:rPr>
              <w:t>.08</w:t>
            </w:r>
          </w:p>
        </w:tc>
        <w:tc>
          <w:tcPr>
            <w:tcW w:w="1045" w:type="dxa"/>
          </w:tcPr>
          <w:p w14:paraId="14EE3F56" w14:textId="789B22B5" w:rsidR="00557526" w:rsidRPr="00243A04" w:rsidRDefault="00EA083C" w:rsidP="00EC59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quinta</w:t>
            </w:r>
          </w:p>
        </w:tc>
        <w:tc>
          <w:tcPr>
            <w:tcW w:w="1314" w:type="dxa"/>
          </w:tcPr>
          <w:p w14:paraId="13008DF4" w14:textId="063F3F38" w:rsidR="00557526" w:rsidRDefault="00EA083C" w:rsidP="00EC597A">
            <w:r>
              <w:t>8:00-10</w:t>
            </w:r>
            <w:r w:rsidR="00557526">
              <w:t>:00</w:t>
            </w:r>
          </w:p>
        </w:tc>
        <w:tc>
          <w:tcPr>
            <w:tcW w:w="4847" w:type="dxa"/>
            <w:gridSpan w:val="2"/>
          </w:tcPr>
          <w:p w14:paraId="1752769A" w14:textId="68F93825" w:rsidR="00557526" w:rsidRDefault="00614B07" w:rsidP="003A63CB">
            <w:proofErr w:type="spellStart"/>
            <w:r>
              <w:t>Herpesvírus</w:t>
            </w:r>
            <w:proofErr w:type="spellEnd"/>
          </w:p>
        </w:tc>
        <w:tc>
          <w:tcPr>
            <w:tcW w:w="323" w:type="dxa"/>
          </w:tcPr>
          <w:p w14:paraId="519CA4D2" w14:textId="77777777" w:rsidR="00557526" w:rsidRDefault="00557526" w:rsidP="00542270"/>
        </w:tc>
        <w:tc>
          <w:tcPr>
            <w:tcW w:w="1691" w:type="dxa"/>
          </w:tcPr>
          <w:p w14:paraId="016BF2F2" w14:textId="51BEA6BF" w:rsidR="00557526" w:rsidRDefault="00557526" w:rsidP="00542270">
            <w:r w:rsidRPr="00243A04">
              <w:rPr>
                <w:rFonts w:ascii="Arial" w:hAnsi="Arial" w:cs="Arial"/>
                <w:bCs/>
                <w:sz w:val="20"/>
                <w:szCs w:val="20"/>
              </w:rPr>
              <w:t xml:space="preserve">Armando </w:t>
            </w:r>
            <w:r w:rsidR="00BE4F18">
              <w:rPr>
                <w:rFonts w:ascii="Arial" w:hAnsi="Arial" w:cs="Arial"/>
                <w:bCs/>
                <w:sz w:val="20"/>
                <w:szCs w:val="20"/>
              </w:rPr>
              <w:t>(2</w:t>
            </w:r>
            <w:r w:rsidRPr="00243A04">
              <w:rPr>
                <w:rFonts w:ascii="Arial" w:hAnsi="Arial" w:cs="Arial"/>
                <w:bCs/>
                <w:sz w:val="20"/>
                <w:szCs w:val="20"/>
              </w:rPr>
              <w:t>T)</w:t>
            </w:r>
          </w:p>
        </w:tc>
      </w:tr>
      <w:tr w:rsidR="00557526" w14:paraId="0CE9F4C9" w14:textId="77777777" w:rsidTr="008D4EEC">
        <w:tc>
          <w:tcPr>
            <w:tcW w:w="1129" w:type="dxa"/>
          </w:tcPr>
          <w:p w14:paraId="1D1A5517" w14:textId="7A7446EC" w:rsidR="00557526" w:rsidRPr="00243A04" w:rsidRDefault="00DD6D68" w:rsidP="005422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557526">
              <w:rPr>
                <w:rFonts w:ascii="Arial" w:hAnsi="Arial" w:cs="Arial"/>
                <w:b/>
                <w:bCs/>
                <w:sz w:val="20"/>
                <w:szCs w:val="20"/>
              </w:rPr>
              <w:t>.08</w:t>
            </w:r>
          </w:p>
        </w:tc>
        <w:tc>
          <w:tcPr>
            <w:tcW w:w="1045" w:type="dxa"/>
          </w:tcPr>
          <w:p w14:paraId="163F206C" w14:textId="27FB3519" w:rsidR="00557526" w:rsidRPr="002A3C76" w:rsidRDefault="00EA083C" w:rsidP="00EC59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terça</w:t>
            </w:r>
          </w:p>
        </w:tc>
        <w:tc>
          <w:tcPr>
            <w:tcW w:w="1314" w:type="dxa"/>
          </w:tcPr>
          <w:p w14:paraId="0ECB8EE4" w14:textId="7D1A568E" w:rsidR="00557526" w:rsidRDefault="00EA083C" w:rsidP="00EC597A">
            <w:r>
              <w:t>8:00-12</w:t>
            </w:r>
            <w:r w:rsidR="00557526">
              <w:t>:00</w:t>
            </w:r>
          </w:p>
        </w:tc>
        <w:tc>
          <w:tcPr>
            <w:tcW w:w="4847" w:type="dxa"/>
            <w:gridSpan w:val="2"/>
          </w:tcPr>
          <w:p w14:paraId="32356CC6" w14:textId="45C14B54" w:rsidR="00557526" w:rsidRDefault="00614B07" w:rsidP="00542270">
            <w:r>
              <w:t xml:space="preserve">Febre amarela, dengue, </w:t>
            </w:r>
            <w:proofErr w:type="spellStart"/>
            <w:r>
              <w:t>zika</w:t>
            </w:r>
            <w:proofErr w:type="spellEnd"/>
            <w:r>
              <w:t xml:space="preserve">, </w:t>
            </w:r>
            <w:proofErr w:type="spellStart"/>
            <w:r>
              <w:t>chikungunya</w:t>
            </w:r>
            <w:proofErr w:type="spellEnd"/>
            <w:r>
              <w:t xml:space="preserve"> e outras </w:t>
            </w:r>
            <w:proofErr w:type="spellStart"/>
            <w:r>
              <w:t>arboviroses</w:t>
            </w:r>
            <w:proofErr w:type="spellEnd"/>
            <w:r>
              <w:t xml:space="preserve"> emergentes</w:t>
            </w:r>
          </w:p>
        </w:tc>
        <w:tc>
          <w:tcPr>
            <w:tcW w:w="323" w:type="dxa"/>
          </w:tcPr>
          <w:p w14:paraId="469AC301" w14:textId="77777777" w:rsidR="00557526" w:rsidRDefault="00557526" w:rsidP="00542270"/>
        </w:tc>
        <w:tc>
          <w:tcPr>
            <w:tcW w:w="1691" w:type="dxa"/>
          </w:tcPr>
          <w:p w14:paraId="3A37E21B" w14:textId="4A6C7EA1" w:rsidR="00557526" w:rsidRDefault="00BE4F18" w:rsidP="00542270">
            <w:r>
              <w:rPr>
                <w:rFonts w:ascii="Arial" w:hAnsi="Arial" w:cs="Arial"/>
                <w:bCs/>
                <w:sz w:val="20"/>
                <w:szCs w:val="20"/>
              </w:rPr>
              <w:t>Armando (4</w:t>
            </w:r>
            <w:r w:rsidR="00557526" w:rsidRPr="00243A04">
              <w:rPr>
                <w:rFonts w:ascii="Arial" w:hAnsi="Arial" w:cs="Arial"/>
                <w:bCs/>
                <w:sz w:val="20"/>
                <w:szCs w:val="20"/>
              </w:rPr>
              <w:t>T)</w:t>
            </w:r>
          </w:p>
        </w:tc>
      </w:tr>
      <w:tr w:rsidR="00557526" w14:paraId="04256E2D" w14:textId="77777777" w:rsidTr="008D4EEC">
        <w:tc>
          <w:tcPr>
            <w:tcW w:w="1129" w:type="dxa"/>
          </w:tcPr>
          <w:p w14:paraId="066087BC" w14:textId="5E718C11" w:rsidR="00557526" w:rsidRPr="00243A04" w:rsidRDefault="00DD6D68" w:rsidP="005422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  <w:r w:rsidR="00557526">
              <w:rPr>
                <w:rFonts w:ascii="Arial" w:hAnsi="Arial" w:cs="Arial"/>
                <w:b/>
                <w:bCs/>
                <w:sz w:val="20"/>
                <w:szCs w:val="20"/>
              </w:rPr>
              <w:t>.08</w:t>
            </w:r>
          </w:p>
        </w:tc>
        <w:tc>
          <w:tcPr>
            <w:tcW w:w="1045" w:type="dxa"/>
          </w:tcPr>
          <w:p w14:paraId="4043DA10" w14:textId="253D8ACB" w:rsidR="00557526" w:rsidRPr="00243A04" w:rsidRDefault="00EA083C" w:rsidP="00EC59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quinta</w:t>
            </w:r>
          </w:p>
        </w:tc>
        <w:tc>
          <w:tcPr>
            <w:tcW w:w="1314" w:type="dxa"/>
          </w:tcPr>
          <w:p w14:paraId="06117C72" w14:textId="2E617F31" w:rsidR="00557526" w:rsidRDefault="00EA083C" w:rsidP="00EC597A">
            <w:r>
              <w:t>8:00-10</w:t>
            </w:r>
            <w:r w:rsidR="00557526">
              <w:t>:00</w:t>
            </w:r>
          </w:p>
        </w:tc>
        <w:tc>
          <w:tcPr>
            <w:tcW w:w="4847" w:type="dxa"/>
            <w:gridSpan w:val="2"/>
          </w:tcPr>
          <w:p w14:paraId="67DFD2B7" w14:textId="3368071D" w:rsidR="00557526" w:rsidRDefault="004E75C6" w:rsidP="00542270">
            <w:r>
              <w:rPr>
                <w:rFonts w:ascii="Arial" w:hAnsi="Arial" w:cs="Arial"/>
                <w:bCs/>
                <w:sz w:val="20"/>
                <w:szCs w:val="20"/>
              </w:rPr>
              <w:t>Revisão</w:t>
            </w:r>
          </w:p>
        </w:tc>
        <w:tc>
          <w:tcPr>
            <w:tcW w:w="323" w:type="dxa"/>
          </w:tcPr>
          <w:p w14:paraId="10A3A441" w14:textId="77777777" w:rsidR="00557526" w:rsidRDefault="00557526" w:rsidP="00542270"/>
        </w:tc>
        <w:tc>
          <w:tcPr>
            <w:tcW w:w="1691" w:type="dxa"/>
          </w:tcPr>
          <w:p w14:paraId="70E1090F" w14:textId="0D54BDE1" w:rsidR="00557526" w:rsidRDefault="00BE4F18" w:rsidP="00542270">
            <w:r>
              <w:rPr>
                <w:rFonts w:ascii="Arial" w:hAnsi="Arial" w:cs="Arial"/>
                <w:bCs/>
                <w:sz w:val="20"/>
                <w:szCs w:val="20"/>
              </w:rPr>
              <w:t>Armando (2</w:t>
            </w:r>
            <w:r w:rsidR="00557526" w:rsidRPr="00243A04">
              <w:rPr>
                <w:rFonts w:ascii="Arial" w:hAnsi="Arial" w:cs="Arial"/>
                <w:bCs/>
                <w:sz w:val="20"/>
                <w:szCs w:val="20"/>
              </w:rPr>
              <w:t>T)</w:t>
            </w:r>
          </w:p>
        </w:tc>
      </w:tr>
      <w:tr w:rsidR="00557526" w14:paraId="6F22C580" w14:textId="77777777" w:rsidTr="00352439">
        <w:tc>
          <w:tcPr>
            <w:tcW w:w="10349" w:type="dxa"/>
            <w:gridSpan w:val="7"/>
            <w:shd w:val="clear" w:color="auto" w:fill="ED7D31" w:themeFill="accent2"/>
          </w:tcPr>
          <w:p w14:paraId="46D18687" w14:textId="77777777" w:rsidR="00557526" w:rsidRDefault="00557526" w:rsidP="00542270">
            <w:pPr>
              <w:jc w:val="center"/>
            </w:pPr>
            <w:r w:rsidRPr="0030629C">
              <w:rPr>
                <w:b/>
              </w:rPr>
              <w:t>Módulo II</w:t>
            </w:r>
          </w:p>
        </w:tc>
      </w:tr>
      <w:tr w:rsidR="00557526" w14:paraId="6078CF29" w14:textId="77777777" w:rsidTr="009D6004">
        <w:tc>
          <w:tcPr>
            <w:tcW w:w="1129" w:type="dxa"/>
          </w:tcPr>
          <w:p w14:paraId="23FFC540" w14:textId="77777777" w:rsidR="00557526" w:rsidRPr="00352D1C" w:rsidRDefault="00557526" w:rsidP="00542270">
            <w:pPr>
              <w:jc w:val="center"/>
              <w:rPr>
                <w:b/>
              </w:rPr>
            </w:pPr>
            <w:r w:rsidRPr="00352D1C">
              <w:rPr>
                <w:b/>
              </w:rPr>
              <w:t>Data</w:t>
            </w:r>
          </w:p>
        </w:tc>
        <w:tc>
          <w:tcPr>
            <w:tcW w:w="1045" w:type="dxa"/>
          </w:tcPr>
          <w:p w14:paraId="263EE492" w14:textId="77777777" w:rsidR="00557526" w:rsidRPr="00352D1C" w:rsidRDefault="00557526" w:rsidP="00542270">
            <w:pPr>
              <w:jc w:val="center"/>
              <w:rPr>
                <w:b/>
              </w:rPr>
            </w:pPr>
            <w:r w:rsidRPr="00352D1C">
              <w:rPr>
                <w:b/>
              </w:rPr>
              <w:t>Dia da Semana</w:t>
            </w:r>
          </w:p>
        </w:tc>
        <w:tc>
          <w:tcPr>
            <w:tcW w:w="1314" w:type="dxa"/>
          </w:tcPr>
          <w:p w14:paraId="55D370FB" w14:textId="77777777" w:rsidR="00557526" w:rsidRPr="00352D1C" w:rsidRDefault="00557526" w:rsidP="00542270">
            <w:pPr>
              <w:jc w:val="center"/>
              <w:rPr>
                <w:b/>
              </w:rPr>
            </w:pPr>
            <w:r w:rsidRPr="00352D1C">
              <w:rPr>
                <w:b/>
              </w:rPr>
              <w:t>Horário</w:t>
            </w:r>
          </w:p>
        </w:tc>
        <w:tc>
          <w:tcPr>
            <w:tcW w:w="2773" w:type="dxa"/>
          </w:tcPr>
          <w:p w14:paraId="2BA23303" w14:textId="77777777" w:rsidR="00557526" w:rsidRPr="00352D1C" w:rsidRDefault="00557526" w:rsidP="00542270">
            <w:pPr>
              <w:jc w:val="center"/>
              <w:rPr>
                <w:b/>
              </w:rPr>
            </w:pPr>
            <w:r w:rsidRPr="00352D1C">
              <w:rPr>
                <w:b/>
              </w:rPr>
              <w:t>Teórica</w:t>
            </w:r>
            <w:r>
              <w:rPr>
                <w:b/>
              </w:rPr>
              <w:t xml:space="preserve"> (T)</w:t>
            </w:r>
          </w:p>
        </w:tc>
        <w:tc>
          <w:tcPr>
            <w:tcW w:w="2397" w:type="dxa"/>
            <w:gridSpan w:val="2"/>
          </w:tcPr>
          <w:p w14:paraId="088BCE2A" w14:textId="77777777" w:rsidR="00557526" w:rsidRPr="00352D1C" w:rsidRDefault="00557526" w:rsidP="00542270">
            <w:pPr>
              <w:jc w:val="center"/>
              <w:rPr>
                <w:b/>
              </w:rPr>
            </w:pPr>
            <w:r w:rsidRPr="00352D1C">
              <w:rPr>
                <w:b/>
              </w:rPr>
              <w:t>Prática</w:t>
            </w:r>
            <w:r>
              <w:rPr>
                <w:b/>
              </w:rPr>
              <w:t xml:space="preserve"> (P)</w:t>
            </w:r>
          </w:p>
        </w:tc>
        <w:tc>
          <w:tcPr>
            <w:tcW w:w="1691" w:type="dxa"/>
          </w:tcPr>
          <w:p w14:paraId="7670CD16" w14:textId="77777777" w:rsidR="00557526" w:rsidRPr="00352D1C" w:rsidRDefault="00557526" w:rsidP="00542270">
            <w:pPr>
              <w:jc w:val="center"/>
              <w:rPr>
                <w:b/>
              </w:rPr>
            </w:pPr>
            <w:r w:rsidRPr="00352D1C">
              <w:rPr>
                <w:b/>
              </w:rPr>
              <w:t>Docentes</w:t>
            </w:r>
          </w:p>
        </w:tc>
      </w:tr>
      <w:tr w:rsidR="006A244C" w:rsidRPr="006A244C" w14:paraId="70E74A47" w14:textId="77777777" w:rsidTr="009D6004">
        <w:tc>
          <w:tcPr>
            <w:tcW w:w="1129" w:type="dxa"/>
          </w:tcPr>
          <w:p w14:paraId="44BF8610" w14:textId="0DCF8C15" w:rsidR="006A244C" w:rsidRPr="006A244C" w:rsidRDefault="006A244C" w:rsidP="005422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44C">
              <w:rPr>
                <w:rFonts w:ascii="Arial" w:hAnsi="Arial" w:cs="Arial"/>
                <w:b/>
                <w:bCs/>
                <w:sz w:val="20"/>
                <w:szCs w:val="20"/>
              </w:rPr>
              <w:t>27.08</w:t>
            </w:r>
          </w:p>
        </w:tc>
        <w:tc>
          <w:tcPr>
            <w:tcW w:w="1045" w:type="dxa"/>
          </w:tcPr>
          <w:p w14:paraId="0286F3E0" w14:textId="6E3DBFE4" w:rsidR="006A244C" w:rsidRPr="006A244C" w:rsidRDefault="006A244C" w:rsidP="00542270">
            <w:r w:rsidRPr="006A244C">
              <w:t>terça</w:t>
            </w:r>
          </w:p>
        </w:tc>
        <w:tc>
          <w:tcPr>
            <w:tcW w:w="1314" w:type="dxa"/>
          </w:tcPr>
          <w:p w14:paraId="0E46869C" w14:textId="51F78BDB" w:rsidR="006A244C" w:rsidRPr="006A244C" w:rsidRDefault="006A244C" w:rsidP="00542270">
            <w:r w:rsidRPr="006A244C">
              <w:t>8:00-12:00</w:t>
            </w:r>
          </w:p>
        </w:tc>
        <w:tc>
          <w:tcPr>
            <w:tcW w:w="2773" w:type="dxa"/>
          </w:tcPr>
          <w:p w14:paraId="42A6C4EC" w14:textId="6A5C1587" w:rsidR="006A244C" w:rsidRPr="006A244C" w:rsidRDefault="006A244C" w:rsidP="00542270">
            <w:pPr>
              <w:rPr>
                <w:b/>
                <w:color w:val="FF0000"/>
              </w:rPr>
            </w:pPr>
            <w:r w:rsidRPr="006A244C">
              <w:rPr>
                <w:rFonts w:ascii="Arial" w:hAnsi="Arial" w:cs="Arial"/>
                <w:sz w:val="20"/>
                <w:szCs w:val="20"/>
              </w:rPr>
              <w:t>Estrutura e funções da célula bacteriana</w:t>
            </w:r>
          </w:p>
        </w:tc>
        <w:tc>
          <w:tcPr>
            <w:tcW w:w="2397" w:type="dxa"/>
            <w:gridSpan w:val="2"/>
          </w:tcPr>
          <w:p w14:paraId="434CB54B" w14:textId="77777777" w:rsidR="006A244C" w:rsidRPr="006A244C" w:rsidRDefault="006A244C" w:rsidP="006A24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A244C">
              <w:rPr>
                <w:rFonts w:ascii="Arial" w:hAnsi="Arial" w:cs="Arial"/>
                <w:bCs/>
                <w:sz w:val="20"/>
                <w:szCs w:val="20"/>
              </w:rPr>
              <w:t>Manipulação de bactérias; Coloração de Gram (P1)</w:t>
            </w:r>
          </w:p>
          <w:p w14:paraId="12DD6FB3" w14:textId="77777777" w:rsidR="006A244C" w:rsidRPr="006A244C" w:rsidRDefault="006A244C" w:rsidP="0054227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91" w:type="dxa"/>
          </w:tcPr>
          <w:p w14:paraId="2B65DC2E" w14:textId="77777777" w:rsidR="006A244C" w:rsidRPr="006A244C" w:rsidRDefault="006A244C" w:rsidP="006A244C">
            <w:pPr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6A244C">
              <w:rPr>
                <w:rFonts w:ascii="Arial" w:hAnsi="Arial" w:cs="Arial"/>
                <w:bCs/>
                <w:sz w:val="20"/>
                <w:szCs w:val="20"/>
                <w:lang w:val="fr-FR"/>
              </w:rPr>
              <w:t>Cristiane (2T, 2P)</w:t>
            </w:r>
          </w:p>
          <w:p w14:paraId="5412D0F6" w14:textId="7DBC8E60" w:rsidR="006A244C" w:rsidRPr="006A244C" w:rsidRDefault="006A244C" w:rsidP="006A244C">
            <w:pPr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6A244C">
              <w:rPr>
                <w:rFonts w:ascii="Arial" w:hAnsi="Arial" w:cs="Arial"/>
                <w:bCs/>
                <w:sz w:val="20"/>
                <w:szCs w:val="20"/>
                <w:lang w:val="fr-FR"/>
              </w:rPr>
              <w:t>Gabriel (2T,2P)</w:t>
            </w:r>
          </w:p>
        </w:tc>
      </w:tr>
      <w:tr w:rsidR="00EC597A" w:rsidRPr="009D6004" w14:paraId="20066931" w14:textId="77777777" w:rsidTr="009D6004">
        <w:tc>
          <w:tcPr>
            <w:tcW w:w="1129" w:type="dxa"/>
          </w:tcPr>
          <w:p w14:paraId="15B02FA3" w14:textId="621C5620" w:rsidR="00EC597A" w:rsidRPr="00827B26" w:rsidRDefault="00DD6D68" w:rsidP="005422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  <w:r w:rsidR="00EC597A" w:rsidRPr="00827B26">
              <w:rPr>
                <w:rFonts w:ascii="Arial" w:hAnsi="Arial" w:cs="Arial"/>
                <w:b/>
                <w:bCs/>
                <w:sz w:val="20"/>
                <w:szCs w:val="20"/>
              </w:rPr>
              <w:t>.08</w:t>
            </w:r>
          </w:p>
        </w:tc>
        <w:tc>
          <w:tcPr>
            <w:tcW w:w="1045" w:type="dxa"/>
          </w:tcPr>
          <w:p w14:paraId="23204E98" w14:textId="30902360" w:rsidR="00EC597A" w:rsidRPr="00827B26" w:rsidRDefault="00EA083C" w:rsidP="00542270">
            <w:r>
              <w:t>quinta</w:t>
            </w:r>
          </w:p>
        </w:tc>
        <w:tc>
          <w:tcPr>
            <w:tcW w:w="1314" w:type="dxa"/>
          </w:tcPr>
          <w:p w14:paraId="2973D08C" w14:textId="7F5192EB" w:rsidR="00EC597A" w:rsidRPr="00827B26" w:rsidRDefault="00EA083C" w:rsidP="00542270">
            <w:r>
              <w:t>8:00-10</w:t>
            </w:r>
            <w:r w:rsidR="00EC597A" w:rsidRPr="00827B26">
              <w:t>:00</w:t>
            </w:r>
          </w:p>
        </w:tc>
        <w:tc>
          <w:tcPr>
            <w:tcW w:w="2773" w:type="dxa"/>
          </w:tcPr>
          <w:p w14:paraId="5B144E98" w14:textId="45AEE585" w:rsidR="00EC597A" w:rsidRPr="00827B26" w:rsidRDefault="006A244C" w:rsidP="006A244C">
            <w:pPr>
              <w:rPr>
                <w:rFonts w:ascii="Arial" w:hAnsi="Arial" w:cs="Arial"/>
                <w:sz w:val="20"/>
                <w:szCs w:val="20"/>
              </w:rPr>
            </w:pPr>
            <w:r w:rsidRPr="00E070EB">
              <w:rPr>
                <w:b/>
                <w:color w:val="FF0000"/>
              </w:rPr>
              <w:t>Prova 1</w:t>
            </w:r>
            <w:r>
              <w:rPr>
                <w:b/>
                <w:color w:val="FF0000"/>
              </w:rPr>
              <w:t xml:space="preserve"> (P1) Virologia</w:t>
            </w:r>
          </w:p>
        </w:tc>
        <w:tc>
          <w:tcPr>
            <w:tcW w:w="2397" w:type="dxa"/>
            <w:gridSpan w:val="2"/>
          </w:tcPr>
          <w:p w14:paraId="7498BEAB" w14:textId="77777777" w:rsidR="00EC597A" w:rsidRPr="00827B26" w:rsidRDefault="00EC597A" w:rsidP="006A2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</w:tcPr>
          <w:p w14:paraId="45065C0E" w14:textId="61A807B1" w:rsidR="00EC597A" w:rsidRPr="00827B26" w:rsidRDefault="006A244C" w:rsidP="00542270">
            <w:pPr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Armando (2T)</w:t>
            </w:r>
          </w:p>
        </w:tc>
      </w:tr>
      <w:tr w:rsidR="00491419" w:rsidRPr="00827B26" w14:paraId="52EB6137" w14:textId="77777777" w:rsidTr="009D6004">
        <w:tc>
          <w:tcPr>
            <w:tcW w:w="1129" w:type="dxa"/>
          </w:tcPr>
          <w:p w14:paraId="5588102F" w14:textId="3092561B" w:rsidR="00491419" w:rsidRPr="006A244C" w:rsidRDefault="00DD6D68" w:rsidP="00542270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6A244C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03-05</w:t>
            </w:r>
            <w:r w:rsidR="00491419" w:rsidRPr="006A244C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.09</w:t>
            </w:r>
          </w:p>
        </w:tc>
        <w:tc>
          <w:tcPr>
            <w:tcW w:w="1045" w:type="dxa"/>
          </w:tcPr>
          <w:p w14:paraId="5FE1CD30" w14:textId="7F1845E6" w:rsidR="00491419" w:rsidRPr="006A244C" w:rsidRDefault="00491419" w:rsidP="00542270">
            <w:pPr>
              <w:rPr>
                <w:highlight w:val="yellow"/>
              </w:rPr>
            </w:pPr>
          </w:p>
        </w:tc>
        <w:tc>
          <w:tcPr>
            <w:tcW w:w="1314" w:type="dxa"/>
          </w:tcPr>
          <w:p w14:paraId="74899CC6" w14:textId="3114EF98" w:rsidR="00491419" w:rsidRPr="006A244C" w:rsidRDefault="00491419" w:rsidP="00542270">
            <w:pPr>
              <w:rPr>
                <w:highlight w:val="yellow"/>
              </w:rPr>
            </w:pPr>
          </w:p>
        </w:tc>
        <w:tc>
          <w:tcPr>
            <w:tcW w:w="2773" w:type="dxa"/>
          </w:tcPr>
          <w:p w14:paraId="5E505F2C" w14:textId="0B385AE3" w:rsidR="00491419" w:rsidRPr="006A244C" w:rsidRDefault="00491419" w:rsidP="0054227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A244C">
              <w:rPr>
                <w:rFonts w:ascii="Arial" w:hAnsi="Arial" w:cs="Arial"/>
                <w:b/>
                <w:highlight w:val="yellow"/>
              </w:rPr>
              <w:t>Semana da pátria. Não haverá aula</w:t>
            </w:r>
          </w:p>
        </w:tc>
        <w:tc>
          <w:tcPr>
            <w:tcW w:w="2397" w:type="dxa"/>
            <w:gridSpan w:val="2"/>
          </w:tcPr>
          <w:p w14:paraId="4C6015F1" w14:textId="77777777" w:rsidR="00491419" w:rsidRPr="006A244C" w:rsidRDefault="00491419" w:rsidP="0054227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91" w:type="dxa"/>
          </w:tcPr>
          <w:p w14:paraId="1D369B2A" w14:textId="77777777" w:rsidR="00491419" w:rsidRPr="006A244C" w:rsidRDefault="00491419" w:rsidP="00542270">
            <w:pPr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</w:tr>
      <w:tr w:rsidR="00491419" w:rsidRPr="00827B26" w14:paraId="1D86D3AC" w14:textId="77777777" w:rsidTr="009D6004">
        <w:tc>
          <w:tcPr>
            <w:tcW w:w="1129" w:type="dxa"/>
          </w:tcPr>
          <w:p w14:paraId="30FE4A0E" w14:textId="40E2859D" w:rsidR="00491419" w:rsidRPr="00827B26" w:rsidRDefault="00DD6D68" w:rsidP="005422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491419">
              <w:rPr>
                <w:rFonts w:ascii="Arial" w:hAnsi="Arial" w:cs="Arial"/>
                <w:b/>
                <w:bCs/>
                <w:sz w:val="20"/>
                <w:szCs w:val="20"/>
              </w:rPr>
              <w:t>.09</w:t>
            </w:r>
          </w:p>
        </w:tc>
        <w:tc>
          <w:tcPr>
            <w:tcW w:w="1045" w:type="dxa"/>
          </w:tcPr>
          <w:p w14:paraId="266BB8FB" w14:textId="242268C6" w:rsidR="00491419" w:rsidRPr="00827B26" w:rsidRDefault="00491419" w:rsidP="00542270">
            <w:r>
              <w:t>terça</w:t>
            </w:r>
          </w:p>
        </w:tc>
        <w:tc>
          <w:tcPr>
            <w:tcW w:w="1314" w:type="dxa"/>
          </w:tcPr>
          <w:p w14:paraId="0DA42A03" w14:textId="3DF39DF8" w:rsidR="00491419" w:rsidRPr="00827B26" w:rsidRDefault="00491419" w:rsidP="00542270">
            <w:r>
              <w:t>8:00-12</w:t>
            </w:r>
            <w:r w:rsidRPr="00827B26">
              <w:t>:00</w:t>
            </w:r>
          </w:p>
        </w:tc>
        <w:tc>
          <w:tcPr>
            <w:tcW w:w="2773" w:type="dxa"/>
          </w:tcPr>
          <w:p w14:paraId="6DEC6ABC" w14:textId="77777777" w:rsidR="00491419" w:rsidRPr="00827B26" w:rsidRDefault="00491419" w:rsidP="00542270">
            <w:r w:rsidRPr="00827B26">
              <w:rPr>
                <w:rFonts w:ascii="Arial" w:hAnsi="Arial" w:cs="Arial"/>
                <w:sz w:val="20"/>
                <w:szCs w:val="20"/>
              </w:rPr>
              <w:t>Fisiologia bacteriana: crescimento e nutrição</w:t>
            </w:r>
          </w:p>
        </w:tc>
        <w:tc>
          <w:tcPr>
            <w:tcW w:w="2397" w:type="dxa"/>
            <w:gridSpan w:val="2"/>
          </w:tcPr>
          <w:p w14:paraId="7F85B2E2" w14:textId="77777777" w:rsidR="006A244C" w:rsidRPr="006A244C" w:rsidRDefault="006A244C" w:rsidP="006A24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A244C">
              <w:rPr>
                <w:rFonts w:ascii="Arial" w:hAnsi="Arial" w:cs="Arial"/>
                <w:bCs/>
                <w:sz w:val="20"/>
                <w:szCs w:val="20"/>
              </w:rPr>
              <w:t>Bactérias no ambiente, semeadura e cultura pura (P2)</w:t>
            </w:r>
          </w:p>
          <w:p w14:paraId="21C7B099" w14:textId="4EFA7582" w:rsidR="00491419" w:rsidRPr="00827B26" w:rsidRDefault="00491419" w:rsidP="006A244C"/>
        </w:tc>
        <w:tc>
          <w:tcPr>
            <w:tcW w:w="1691" w:type="dxa"/>
          </w:tcPr>
          <w:p w14:paraId="04CEB2A1" w14:textId="4182CF57" w:rsidR="00491419" w:rsidRPr="00827B26" w:rsidRDefault="00491419" w:rsidP="00542270">
            <w:pPr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Cristiane</w:t>
            </w:r>
            <w:r w:rsidRPr="00827B26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(2T</w:t>
            </w:r>
            <w:r w:rsidR="00BA28C4">
              <w:rPr>
                <w:rFonts w:ascii="Arial" w:hAnsi="Arial" w:cs="Arial"/>
                <w:bCs/>
                <w:sz w:val="20"/>
                <w:szCs w:val="20"/>
                <w:lang w:val="fr-FR"/>
              </w:rPr>
              <w:t>, 2P</w:t>
            </w:r>
            <w:r w:rsidRPr="00827B26">
              <w:rPr>
                <w:rFonts w:ascii="Arial" w:hAnsi="Arial" w:cs="Arial"/>
                <w:bCs/>
                <w:sz w:val="20"/>
                <w:szCs w:val="20"/>
                <w:lang w:val="fr-FR"/>
              </w:rPr>
              <w:t>)</w: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Gabriel (2T</w:t>
            </w:r>
            <w:r w:rsidR="00BA28C4">
              <w:rPr>
                <w:rFonts w:ascii="Arial" w:hAnsi="Arial" w:cs="Arial"/>
                <w:bCs/>
                <w:sz w:val="20"/>
                <w:szCs w:val="20"/>
                <w:lang w:val="fr-FR"/>
              </w:rPr>
              <w:t>, 2P</w: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)</w:t>
            </w:r>
          </w:p>
          <w:p w14:paraId="08A78430" w14:textId="77777777" w:rsidR="00491419" w:rsidRPr="00827B26" w:rsidRDefault="00491419" w:rsidP="00542270"/>
        </w:tc>
      </w:tr>
      <w:tr w:rsidR="00491419" w:rsidRPr="009D6004" w14:paraId="06F94BF3" w14:textId="77777777" w:rsidTr="009D6004">
        <w:tc>
          <w:tcPr>
            <w:tcW w:w="1129" w:type="dxa"/>
          </w:tcPr>
          <w:p w14:paraId="5CD1C9BD" w14:textId="114A63BC" w:rsidR="00491419" w:rsidRDefault="00DD6D68" w:rsidP="005422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="00491419">
              <w:rPr>
                <w:rFonts w:ascii="Arial" w:hAnsi="Arial" w:cs="Arial"/>
                <w:b/>
                <w:bCs/>
                <w:sz w:val="20"/>
                <w:szCs w:val="20"/>
              </w:rPr>
              <w:t>.09</w:t>
            </w:r>
          </w:p>
        </w:tc>
        <w:tc>
          <w:tcPr>
            <w:tcW w:w="1045" w:type="dxa"/>
          </w:tcPr>
          <w:p w14:paraId="773545A7" w14:textId="441AFD7A" w:rsidR="00491419" w:rsidRPr="00EC597A" w:rsidRDefault="00491419" w:rsidP="00542270">
            <w:r>
              <w:t>quinta</w:t>
            </w:r>
          </w:p>
        </w:tc>
        <w:tc>
          <w:tcPr>
            <w:tcW w:w="1314" w:type="dxa"/>
          </w:tcPr>
          <w:p w14:paraId="51BE0A62" w14:textId="074036C7" w:rsidR="00491419" w:rsidRDefault="00491419" w:rsidP="00542270">
            <w:r>
              <w:t>8:00-10:00</w:t>
            </w:r>
          </w:p>
        </w:tc>
        <w:tc>
          <w:tcPr>
            <w:tcW w:w="2773" w:type="dxa"/>
          </w:tcPr>
          <w:p w14:paraId="02A12F0B" w14:textId="77777777" w:rsidR="00491419" w:rsidRDefault="00491419" w:rsidP="00542270">
            <w:pPr>
              <w:rPr>
                <w:rFonts w:ascii="Arial" w:hAnsi="Arial" w:cs="Arial"/>
                <w:sz w:val="20"/>
                <w:szCs w:val="20"/>
              </w:rPr>
            </w:pPr>
            <w:r w:rsidRPr="00243A04">
              <w:rPr>
                <w:rFonts w:ascii="Arial" w:hAnsi="Arial" w:cs="Arial"/>
                <w:sz w:val="20"/>
                <w:szCs w:val="20"/>
              </w:rPr>
              <w:t>Metabolismo bacteriano</w:t>
            </w:r>
          </w:p>
          <w:p w14:paraId="7C965983" w14:textId="77777777" w:rsidR="00491419" w:rsidRDefault="00491419" w:rsidP="00542270"/>
        </w:tc>
        <w:tc>
          <w:tcPr>
            <w:tcW w:w="2397" w:type="dxa"/>
            <w:gridSpan w:val="2"/>
          </w:tcPr>
          <w:p w14:paraId="2EA21B54" w14:textId="66495A58" w:rsidR="006A244C" w:rsidRPr="00827B26" w:rsidRDefault="006A244C" w:rsidP="006A24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7B26">
              <w:rPr>
                <w:rFonts w:ascii="Arial" w:hAnsi="Arial" w:cs="Arial"/>
                <w:bCs/>
                <w:sz w:val="20"/>
                <w:szCs w:val="20"/>
              </w:rPr>
              <w:t xml:space="preserve">Leituras </w:t>
            </w:r>
            <w:r w:rsidR="00E70E09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827B26">
              <w:rPr>
                <w:rFonts w:ascii="Arial" w:hAnsi="Arial" w:cs="Arial"/>
                <w:bCs/>
                <w:sz w:val="20"/>
                <w:szCs w:val="20"/>
              </w:rPr>
              <w:t>P2</w:t>
            </w:r>
            <w:proofErr w:type="gramStart"/>
            <w:r w:rsidRPr="00827B2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70E09">
              <w:rPr>
                <w:rFonts w:ascii="Arial" w:hAnsi="Arial" w:cs="Arial"/>
                <w:bCs/>
                <w:sz w:val="20"/>
                <w:szCs w:val="20"/>
              </w:rPr>
              <w:t>)</w:t>
            </w:r>
            <w:proofErr w:type="gramEnd"/>
          </w:p>
          <w:p w14:paraId="05B57D8C" w14:textId="6E9905F0" w:rsidR="00491419" w:rsidRDefault="00491419" w:rsidP="00542270"/>
        </w:tc>
        <w:tc>
          <w:tcPr>
            <w:tcW w:w="1691" w:type="dxa"/>
          </w:tcPr>
          <w:p w14:paraId="1E9E16F6" w14:textId="1F547A02" w:rsidR="00491419" w:rsidRPr="00243A04" w:rsidRDefault="00491419" w:rsidP="00542270">
            <w:pPr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Gabriel</w:t>
            </w:r>
            <w:r w:rsidR="00BA28C4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(1T, 1</w:t>
            </w:r>
            <w:r w:rsidRPr="00243A04">
              <w:rPr>
                <w:rFonts w:ascii="Arial" w:hAnsi="Arial" w:cs="Arial"/>
                <w:bCs/>
                <w:sz w:val="20"/>
                <w:szCs w:val="20"/>
                <w:lang w:val="fr-FR"/>
              </w:rPr>
              <w:t>P)</w:t>
            </w:r>
          </w:p>
          <w:p w14:paraId="31E3B090" w14:textId="14DC7858" w:rsidR="00491419" w:rsidRPr="003D16DD" w:rsidRDefault="00BA28C4" w:rsidP="00542270">
            <w:pPr>
              <w:rPr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Cristiane (1T,1</w:t>
            </w:r>
            <w:r w:rsidR="00491419" w:rsidRPr="00243A04">
              <w:rPr>
                <w:rFonts w:ascii="Arial" w:hAnsi="Arial" w:cs="Arial"/>
                <w:bCs/>
                <w:sz w:val="20"/>
                <w:szCs w:val="20"/>
                <w:lang w:val="fr-FR"/>
              </w:rPr>
              <w:t>P)</w:t>
            </w:r>
          </w:p>
        </w:tc>
      </w:tr>
      <w:tr w:rsidR="00491419" w:rsidRPr="009D6004" w14:paraId="7FB47156" w14:textId="77777777" w:rsidTr="009D6004">
        <w:tc>
          <w:tcPr>
            <w:tcW w:w="1129" w:type="dxa"/>
          </w:tcPr>
          <w:p w14:paraId="24E34F45" w14:textId="43740D36" w:rsidR="00491419" w:rsidRPr="00827B26" w:rsidRDefault="00DD6D68" w:rsidP="005422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="00491419" w:rsidRPr="00827B26">
              <w:rPr>
                <w:rFonts w:ascii="Arial" w:hAnsi="Arial" w:cs="Arial"/>
                <w:b/>
                <w:bCs/>
                <w:sz w:val="20"/>
                <w:szCs w:val="20"/>
              </w:rPr>
              <w:t>.09</w:t>
            </w:r>
          </w:p>
        </w:tc>
        <w:tc>
          <w:tcPr>
            <w:tcW w:w="1045" w:type="dxa"/>
          </w:tcPr>
          <w:p w14:paraId="3F64C110" w14:textId="638A2C48" w:rsidR="00491419" w:rsidRPr="00827B26" w:rsidRDefault="00491419" w:rsidP="00542270">
            <w:r>
              <w:t>terça</w:t>
            </w:r>
          </w:p>
        </w:tc>
        <w:tc>
          <w:tcPr>
            <w:tcW w:w="1314" w:type="dxa"/>
          </w:tcPr>
          <w:p w14:paraId="174F6918" w14:textId="24FB772E" w:rsidR="00491419" w:rsidRPr="00827B26" w:rsidRDefault="00491419" w:rsidP="00542270">
            <w:r>
              <w:t>8:00-12</w:t>
            </w:r>
            <w:r w:rsidRPr="00827B26">
              <w:t>:00</w:t>
            </w:r>
          </w:p>
        </w:tc>
        <w:tc>
          <w:tcPr>
            <w:tcW w:w="2773" w:type="dxa"/>
          </w:tcPr>
          <w:p w14:paraId="5C7F6EDF" w14:textId="77777777" w:rsidR="00491419" w:rsidRPr="00827B26" w:rsidRDefault="00491419" w:rsidP="00542270">
            <w:pPr>
              <w:rPr>
                <w:rFonts w:ascii="Arial" w:hAnsi="Arial" w:cs="Arial"/>
                <w:sz w:val="20"/>
                <w:szCs w:val="20"/>
              </w:rPr>
            </w:pPr>
            <w:r w:rsidRPr="00827B26">
              <w:rPr>
                <w:rFonts w:ascii="Arial" w:hAnsi="Arial" w:cs="Arial"/>
                <w:sz w:val="20"/>
                <w:szCs w:val="20"/>
              </w:rPr>
              <w:t>Diversidade bacteriana</w:t>
            </w:r>
          </w:p>
          <w:p w14:paraId="1FCD40D9" w14:textId="77777777" w:rsidR="00491419" w:rsidRPr="00827B26" w:rsidRDefault="00491419" w:rsidP="00542270">
            <w:r w:rsidRPr="00827B26">
              <w:rPr>
                <w:rFonts w:ascii="Arial" w:hAnsi="Arial" w:cs="Arial"/>
                <w:sz w:val="20"/>
                <w:szCs w:val="20"/>
              </w:rPr>
              <w:t>Microbiota</w:t>
            </w:r>
          </w:p>
        </w:tc>
        <w:tc>
          <w:tcPr>
            <w:tcW w:w="2397" w:type="dxa"/>
            <w:gridSpan w:val="2"/>
          </w:tcPr>
          <w:p w14:paraId="7311CB4A" w14:textId="3309F8D0" w:rsidR="00491419" w:rsidRPr="00827B26" w:rsidRDefault="00BA28C4" w:rsidP="006A244C">
            <w:r w:rsidRPr="00827B26">
              <w:rPr>
                <w:rFonts w:ascii="Arial" w:hAnsi="Arial" w:cs="Arial"/>
                <w:bCs/>
                <w:sz w:val="20"/>
                <w:szCs w:val="20"/>
              </w:rPr>
              <w:t>Agentes Desinfetantes (P</w:t>
            </w:r>
            <w:r w:rsidR="00E70E09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827B26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691" w:type="dxa"/>
          </w:tcPr>
          <w:p w14:paraId="0CB0C215" w14:textId="493FE4C8" w:rsidR="00491419" w:rsidRPr="00827B26" w:rsidRDefault="00491419" w:rsidP="00542270">
            <w:pPr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Cristiane</w:t>
            </w:r>
            <w:r w:rsidR="00BA28C4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(2T, 2</w:t>
            </w:r>
            <w:r w:rsidRPr="00827B26">
              <w:rPr>
                <w:rFonts w:ascii="Arial" w:hAnsi="Arial" w:cs="Arial"/>
                <w:bCs/>
                <w:sz w:val="20"/>
                <w:szCs w:val="20"/>
                <w:lang w:val="fr-FR"/>
              </w:rPr>
              <w:t>P)</w:t>
            </w:r>
          </w:p>
          <w:p w14:paraId="74125E31" w14:textId="0472381F" w:rsidR="00491419" w:rsidRPr="00502BC0" w:rsidRDefault="00491419" w:rsidP="00542270">
            <w:pPr>
              <w:rPr>
                <w:lang w:val="en-US"/>
              </w:rPr>
            </w:pPr>
            <w:r w:rsidRPr="00827B26">
              <w:rPr>
                <w:rFonts w:ascii="Arial" w:hAnsi="Arial" w:cs="Arial"/>
                <w:bCs/>
                <w:sz w:val="20"/>
                <w:szCs w:val="20"/>
                <w:lang w:val="fr-FR"/>
              </w:rPr>
              <w:t>Gabriel (</w:t>
            </w:r>
            <w:r w:rsidR="00BA28C4">
              <w:rPr>
                <w:rFonts w:ascii="Arial" w:hAnsi="Arial" w:cs="Arial"/>
                <w:bCs/>
                <w:sz w:val="20"/>
                <w:szCs w:val="20"/>
                <w:lang w:val="fr-FR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T, </w:t>
            </w:r>
            <w:r w:rsidR="00BA28C4">
              <w:rPr>
                <w:rFonts w:ascii="Arial" w:hAnsi="Arial" w:cs="Arial"/>
                <w:bCs/>
                <w:sz w:val="20"/>
                <w:szCs w:val="20"/>
                <w:lang w:val="fr-FR"/>
              </w:rPr>
              <w:t>2</w:t>
            </w:r>
            <w:r w:rsidRPr="00827B26">
              <w:rPr>
                <w:rFonts w:ascii="Arial" w:hAnsi="Arial" w:cs="Arial"/>
                <w:bCs/>
                <w:sz w:val="20"/>
                <w:szCs w:val="20"/>
                <w:lang w:val="fr-FR"/>
              </w:rPr>
              <w:t>P)</w:t>
            </w:r>
          </w:p>
        </w:tc>
      </w:tr>
      <w:tr w:rsidR="00491419" w:rsidRPr="009D6004" w14:paraId="63AAFB50" w14:textId="77777777" w:rsidTr="009D6004">
        <w:tc>
          <w:tcPr>
            <w:tcW w:w="1129" w:type="dxa"/>
          </w:tcPr>
          <w:p w14:paraId="486CF40A" w14:textId="1980E059" w:rsidR="00491419" w:rsidRPr="00827B26" w:rsidRDefault="00DD6D68" w:rsidP="005422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  <w:r w:rsidR="00491419" w:rsidRPr="00827B26">
              <w:rPr>
                <w:rFonts w:ascii="Arial" w:hAnsi="Arial" w:cs="Arial"/>
                <w:b/>
                <w:bCs/>
                <w:sz w:val="20"/>
                <w:szCs w:val="20"/>
              </w:rPr>
              <w:t>.09</w:t>
            </w:r>
          </w:p>
        </w:tc>
        <w:tc>
          <w:tcPr>
            <w:tcW w:w="1045" w:type="dxa"/>
          </w:tcPr>
          <w:p w14:paraId="16DB10F5" w14:textId="225E58AA" w:rsidR="00491419" w:rsidRPr="00827B26" w:rsidRDefault="00491419" w:rsidP="00542270">
            <w:r>
              <w:t>quinta</w:t>
            </w:r>
          </w:p>
        </w:tc>
        <w:tc>
          <w:tcPr>
            <w:tcW w:w="1314" w:type="dxa"/>
          </w:tcPr>
          <w:p w14:paraId="6D263B00" w14:textId="75241870" w:rsidR="00491419" w:rsidRPr="00827B26" w:rsidRDefault="00491419" w:rsidP="00542270">
            <w:r>
              <w:t>8:00-10</w:t>
            </w:r>
            <w:r w:rsidRPr="00827B26">
              <w:t>:00</w:t>
            </w:r>
          </w:p>
        </w:tc>
        <w:tc>
          <w:tcPr>
            <w:tcW w:w="2773" w:type="dxa"/>
          </w:tcPr>
          <w:p w14:paraId="6EB27173" w14:textId="77777777" w:rsidR="00491419" w:rsidRPr="00827B26" w:rsidRDefault="00491419" w:rsidP="00542270">
            <w:r w:rsidRPr="00827B26">
              <w:rPr>
                <w:rFonts w:ascii="Arial" w:hAnsi="Arial" w:cs="Arial"/>
                <w:sz w:val="20"/>
                <w:szCs w:val="20"/>
              </w:rPr>
              <w:t>Controle do crescimento microbiano: agentes físicos e químicos</w:t>
            </w:r>
          </w:p>
        </w:tc>
        <w:tc>
          <w:tcPr>
            <w:tcW w:w="2397" w:type="dxa"/>
            <w:gridSpan w:val="2"/>
          </w:tcPr>
          <w:p w14:paraId="082AA33C" w14:textId="71004357" w:rsidR="00BA28C4" w:rsidRPr="00827B26" w:rsidRDefault="00BA28C4" w:rsidP="00BA28C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7B26">
              <w:rPr>
                <w:rFonts w:ascii="Arial" w:hAnsi="Arial" w:cs="Arial"/>
                <w:bCs/>
                <w:sz w:val="20"/>
                <w:szCs w:val="20"/>
              </w:rPr>
              <w:t xml:space="preserve">Leitura </w:t>
            </w:r>
            <w:r w:rsidR="00E70E09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827B26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E70E09">
              <w:rPr>
                <w:rFonts w:ascii="Arial" w:hAnsi="Arial" w:cs="Arial"/>
                <w:bCs/>
                <w:sz w:val="20"/>
                <w:szCs w:val="20"/>
              </w:rPr>
              <w:t>3)</w:t>
            </w:r>
          </w:p>
          <w:p w14:paraId="4EB72BC2" w14:textId="3D89EB9B" w:rsidR="00491419" w:rsidRPr="00827B26" w:rsidRDefault="00491419" w:rsidP="0054227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91" w:type="dxa"/>
          </w:tcPr>
          <w:p w14:paraId="6416895E" w14:textId="5DAFE8A3" w:rsidR="00491419" w:rsidRPr="00827B26" w:rsidRDefault="00491419" w:rsidP="00542270">
            <w:pPr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Cristiane</w:t>
            </w:r>
            <w:r w:rsidR="00BA28C4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(1T, 1</w:t>
            </w:r>
            <w:r w:rsidRPr="00827B26">
              <w:rPr>
                <w:rFonts w:ascii="Arial" w:hAnsi="Arial" w:cs="Arial"/>
                <w:bCs/>
                <w:sz w:val="20"/>
                <w:szCs w:val="20"/>
                <w:lang w:val="fr-FR"/>
              </w:rPr>
              <w:t>P)</w:t>
            </w:r>
          </w:p>
          <w:p w14:paraId="4FA0B776" w14:textId="5DEEC699" w:rsidR="00491419" w:rsidRPr="00827B26" w:rsidRDefault="00491419" w:rsidP="00542270">
            <w:pPr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827B26">
              <w:rPr>
                <w:rFonts w:ascii="Arial" w:hAnsi="Arial" w:cs="Arial"/>
                <w:bCs/>
                <w:sz w:val="20"/>
                <w:szCs w:val="20"/>
                <w:lang w:val="fr-FR"/>
              </w:rPr>
              <w:t>Gabriel (</w:t>
            </w:r>
            <w:r w:rsidR="00BA28C4">
              <w:rPr>
                <w:rFonts w:ascii="Arial" w:hAnsi="Arial" w:cs="Arial"/>
                <w:bCs/>
                <w:sz w:val="20"/>
                <w:szCs w:val="20"/>
                <w:lang w:val="fr-FR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T, </w:t>
            </w:r>
            <w:r w:rsidR="00BA28C4">
              <w:rPr>
                <w:rFonts w:ascii="Arial" w:hAnsi="Arial" w:cs="Arial"/>
                <w:bCs/>
                <w:sz w:val="20"/>
                <w:szCs w:val="20"/>
                <w:lang w:val="fr-FR"/>
              </w:rPr>
              <w:t>1</w:t>
            </w:r>
            <w:r w:rsidRPr="00827B26">
              <w:rPr>
                <w:rFonts w:ascii="Arial" w:hAnsi="Arial" w:cs="Arial"/>
                <w:bCs/>
                <w:sz w:val="20"/>
                <w:szCs w:val="20"/>
                <w:lang w:val="fr-FR"/>
              </w:rPr>
              <w:t>P)</w:t>
            </w:r>
          </w:p>
        </w:tc>
      </w:tr>
      <w:tr w:rsidR="00B32FFB" w:rsidRPr="009D6004" w14:paraId="2D35A8F6" w14:textId="77777777" w:rsidTr="009D6004">
        <w:tc>
          <w:tcPr>
            <w:tcW w:w="1129" w:type="dxa"/>
          </w:tcPr>
          <w:p w14:paraId="0223BE6F" w14:textId="7A1E9A8D" w:rsidR="00B32FFB" w:rsidRPr="00B32FFB" w:rsidRDefault="00B32FFB" w:rsidP="00542270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23-27</w:t>
            </w:r>
            <w:r w:rsidRPr="00B32FFB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.09</w:t>
            </w:r>
          </w:p>
        </w:tc>
        <w:tc>
          <w:tcPr>
            <w:tcW w:w="1045" w:type="dxa"/>
          </w:tcPr>
          <w:p w14:paraId="304D60AC" w14:textId="77777777" w:rsidR="00B32FFB" w:rsidRPr="00B32FFB" w:rsidRDefault="00B32FFB" w:rsidP="00542270">
            <w:pPr>
              <w:rPr>
                <w:highlight w:val="yellow"/>
              </w:rPr>
            </w:pPr>
          </w:p>
        </w:tc>
        <w:tc>
          <w:tcPr>
            <w:tcW w:w="1314" w:type="dxa"/>
          </w:tcPr>
          <w:p w14:paraId="238270BE" w14:textId="77777777" w:rsidR="00B32FFB" w:rsidRPr="00B32FFB" w:rsidRDefault="00B32FFB" w:rsidP="00542270">
            <w:pPr>
              <w:rPr>
                <w:highlight w:val="yellow"/>
              </w:rPr>
            </w:pPr>
          </w:p>
        </w:tc>
        <w:tc>
          <w:tcPr>
            <w:tcW w:w="2773" w:type="dxa"/>
          </w:tcPr>
          <w:p w14:paraId="5E2BF3BA" w14:textId="1AE440A1" w:rsidR="00B32FFB" w:rsidRPr="00B32FFB" w:rsidRDefault="00B32FFB" w:rsidP="0054227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32FFB">
              <w:rPr>
                <w:rFonts w:ascii="Arial" w:hAnsi="Arial" w:cs="Arial"/>
                <w:sz w:val="20"/>
                <w:szCs w:val="20"/>
                <w:highlight w:val="yellow"/>
              </w:rPr>
              <w:t>Semana da Farmácia</w:t>
            </w:r>
          </w:p>
        </w:tc>
        <w:tc>
          <w:tcPr>
            <w:tcW w:w="2397" w:type="dxa"/>
            <w:gridSpan w:val="2"/>
          </w:tcPr>
          <w:p w14:paraId="57320414" w14:textId="77777777" w:rsidR="00B32FFB" w:rsidRDefault="00B32FFB" w:rsidP="00BA28C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91" w:type="dxa"/>
          </w:tcPr>
          <w:p w14:paraId="34D3677B" w14:textId="77777777" w:rsidR="00B32FFB" w:rsidRDefault="00B32FFB" w:rsidP="00542270">
            <w:pPr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</w:tr>
      <w:tr w:rsidR="00491419" w:rsidRPr="009D6004" w14:paraId="76D0FE2D" w14:textId="77777777" w:rsidTr="009D6004">
        <w:tc>
          <w:tcPr>
            <w:tcW w:w="1129" w:type="dxa"/>
          </w:tcPr>
          <w:p w14:paraId="317816E9" w14:textId="19A099D4" w:rsidR="00491419" w:rsidRPr="00827B26" w:rsidRDefault="00B32FFB" w:rsidP="005422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="00491419" w:rsidRPr="00827B26">
              <w:rPr>
                <w:rFonts w:ascii="Arial" w:hAnsi="Arial" w:cs="Arial"/>
                <w:b/>
                <w:bCs/>
                <w:sz w:val="20"/>
                <w:szCs w:val="20"/>
              </w:rPr>
              <w:t>.09</w:t>
            </w:r>
          </w:p>
        </w:tc>
        <w:tc>
          <w:tcPr>
            <w:tcW w:w="1045" w:type="dxa"/>
          </w:tcPr>
          <w:p w14:paraId="6713C33B" w14:textId="5447E66B" w:rsidR="00491419" w:rsidRPr="00827B26" w:rsidRDefault="00491419" w:rsidP="00542270">
            <w:r>
              <w:t>terça</w:t>
            </w:r>
          </w:p>
        </w:tc>
        <w:tc>
          <w:tcPr>
            <w:tcW w:w="1314" w:type="dxa"/>
          </w:tcPr>
          <w:p w14:paraId="7C359F6C" w14:textId="4892BD87" w:rsidR="00491419" w:rsidRPr="00827B26" w:rsidRDefault="00491419" w:rsidP="00542270">
            <w:r>
              <w:t>8:00-12</w:t>
            </w:r>
            <w:r w:rsidRPr="00827B26">
              <w:t>:00</w:t>
            </w:r>
          </w:p>
        </w:tc>
        <w:tc>
          <w:tcPr>
            <w:tcW w:w="2773" w:type="dxa"/>
          </w:tcPr>
          <w:p w14:paraId="3031EF24" w14:textId="77777777" w:rsidR="00491419" w:rsidRPr="00827B26" w:rsidRDefault="00491419" w:rsidP="00542270">
            <w:pPr>
              <w:rPr>
                <w:rFonts w:ascii="Arial" w:hAnsi="Arial" w:cs="Arial"/>
                <w:sz w:val="20"/>
                <w:szCs w:val="20"/>
              </w:rPr>
            </w:pPr>
            <w:r w:rsidRPr="00827B26">
              <w:rPr>
                <w:rFonts w:ascii="Arial" w:hAnsi="Arial" w:cs="Arial"/>
                <w:sz w:val="20"/>
                <w:szCs w:val="20"/>
              </w:rPr>
              <w:t>Genética Bacteriana</w:t>
            </w:r>
          </w:p>
        </w:tc>
        <w:tc>
          <w:tcPr>
            <w:tcW w:w="2397" w:type="dxa"/>
            <w:gridSpan w:val="2"/>
          </w:tcPr>
          <w:p w14:paraId="2A81437F" w14:textId="34A644C8" w:rsidR="00491419" w:rsidRPr="00827B26" w:rsidRDefault="002D2FDE" w:rsidP="00BA28C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Transformação e Conjugação bacteriana </w:t>
            </w:r>
            <w:r w:rsidR="00BA28C4" w:rsidRPr="00827B26">
              <w:rPr>
                <w:rFonts w:ascii="Arial" w:hAnsi="Arial" w:cs="Arial"/>
                <w:bCs/>
                <w:sz w:val="20"/>
                <w:szCs w:val="20"/>
              </w:rPr>
              <w:t>Antibiograma (P</w:t>
            </w:r>
            <w:r w:rsidR="00E70E09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BA28C4" w:rsidRPr="00827B26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691" w:type="dxa"/>
          </w:tcPr>
          <w:p w14:paraId="3C0718C2" w14:textId="32736DF5" w:rsidR="00491419" w:rsidRPr="00827B26" w:rsidRDefault="00491419" w:rsidP="00542270">
            <w:pPr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Cristiane</w:t>
            </w:r>
            <w:r w:rsidR="00BA28C4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(2T, 2</w:t>
            </w:r>
            <w:r w:rsidRPr="00827B26">
              <w:rPr>
                <w:rFonts w:ascii="Arial" w:hAnsi="Arial" w:cs="Arial"/>
                <w:bCs/>
                <w:sz w:val="20"/>
                <w:szCs w:val="20"/>
                <w:lang w:val="fr-FR"/>
              </w:rPr>
              <w:t>P)</w:t>
            </w:r>
          </w:p>
          <w:p w14:paraId="774D9819" w14:textId="1B4DD9CD" w:rsidR="00491419" w:rsidRPr="00827B26" w:rsidRDefault="00491419" w:rsidP="00542270">
            <w:pPr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827B26">
              <w:rPr>
                <w:rFonts w:ascii="Arial" w:hAnsi="Arial" w:cs="Arial"/>
                <w:bCs/>
                <w:sz w:val="20"/>
                <w:szCs w:val="20"/>
                <w:lang w:val="fr-FR"/>
              </w:rPr>
              <w:t>Gabriel (</w:t>
            </w:r>
            <w:r w:rsidR="00BA28C4">
              <w:rPr>
                <w:rFonts w:ascii="Arial" w:hAnsi="Arial" w:cs="Arial"/>
                <w:bCs/>
                <w:sz w:val="20"/>
                <w:szCs w:val="20"/>
                <w:lang w:val="fr-FR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T,</w:t>
            </w:r>
            <w:r w:rsidR="00BA28C4">
              <w:rPr>
                <w:rFonts w:ascii="Arial" w:hAnsi="Arial" w:cs="Arial"/>
                <w:bCs/>
                <w:sz w:val="20"/>
                <w:szCs w:val="20"/>
                <w:lang w:val="fr-FR"/>
              </w:rPr>
              <w:t>2</w:t>
            </w:r>
            <w:r w:rsidRPr="00827B26">
              <w:rPr>
                <w:rFonts w:ascii="Arial" w:hAnsi="Arial" w:cs="Arial"/>
                <w:bCs/>
                <w:sz w:val="20"/>
                <w:szCs w:val="20"/>
                <w:lang w:val="fr-FR"/>
              </w:rPr>
              <w:t>P)</w:t>
            </w:r>
          </w:p>
        </w:tc>
      </w:tr>
      <w:tr w:rsidR="00491419" w:rsidRPr="009D6004" w14:paraId="38D54634" w14:textId="77777777" w:rsidTr="009D6004">
        <w:tc>
          <w:tcPr>
            <w:tcW w:w="1129" w:type="dxa"/>
          </w:tcPr>
          <w:p w14:paraId="4AB3F15E" w14:textId="15AF8B51" w:rsidR="00491419" w:rsidRPr="00243A04" w:rsidRDefault="00B32FFB" w:rsidP="005422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03.10</w:t>
            </w:r>
          </w:p>
        </w:tc>
        <w:tc>
          <w:tcPr>
            <w:tcW w:w="1045" w:type="dxa"/>
          </w:tcPr>
          <w:p w14:paraId="743F8813" w14:textId="122DE23E" w:rsidR="00491419" w:rsidRDefault="00491419" w:rsidP="00542270">
            <w:proofErr w:type="gramStart"/>
            <w:r>
              <w:t>quinta</w:t>
            </w:r>
            <w:proofErr w:type="gramEnd"/>
          </w:p>
        </w:tc>
        <w:tc>
          <w:tcPr>
            <w:tcW w:w="1314" w:type="dxa"/>
          </w:tcPr>
          <w:p w14:paraId="44543471" w14:textId="5DDB1494" w:rsidR="00491419" w:rsidRDefault="00491419" w:rsidP="00542270">
            <w:r>
              <w:t>8:00-10:00</w:t>
            </w:r>
          </w:p>
        </w:tc>
        <w:tc>
          <w:tcPr>
            <w:tcW w:w="2773" w:type="dxa"/>
          </w:tcPr>
          <w:p w14:paraId="6D6CB07C" w14:textId="59F3A6B5" w:rsidR="00491419" w:rsidRDefault="00491419" w:rsidP="00542270">
            <w:r>
              <w:rPr>
                <w:rFonts w:ascii="Arial" w:hAnsi="Arial" w:cs="Arial"/>
                <w:sz w:val="20"/>
                <w:szCs w:val="20"/>
              </w:rPr>
              <w:t>Antibacterianos: mecanismos de ação e de resistência</w:t>
            </w:r>
            <w:r w:rsidR="00403CA9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2397" w:type="dxa"/>
            <w:gridSpan w:val="2"/>
          </w:tcPr>
          <w:p w14:paraId="7DBB724A" w14:textId="284E9FAA" w:rsidR="00491419" w:rsidRDefault="00BA28C4" w:rsidP="003058C5">
            <w:r>
              <w:t>Leitura P</w:t>
            </w:r>
            <w:r w:rsidR="00E70E09">
              <w:t>4</w:t>
            </w:r>
          </w:p>
        </w:tc>
        <w:tc>
          <w:tcPr>
            <w:tcW w:w="1691" w:type="dxa"/>
          </w:tcPr>
          <w:p w14:paraId="1B1C7ACB" w14:textId="7F207B7E" w:rsidR="00491419" w:rsidRPr="00243A04" w:rsidRDefault="00491419" w:rsidP="00542270">
            <w:pPr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Gabriel</w:t>
            </w:r>
            <w:r w:rsidR="00BA28C4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(1T, 1</w:t>
            </w:r>
            <w:r w:rsidRPr="00243A04">
              <w:rPr>
                <w:rFonts w:ascii="Arial" w:hAnsi="Arial" w:cs="Arial"/>
                <w:bCs/>
                <w:sz w:val="20"/>
                <w:szCs w:val="20"/>
                <w:lang w:val="fr-FR"/>
              </w:rPr>
              <w:t>P)</w:t>
            </w:r>
          </w:p>
          <w:p w14:paraId="2E9F859B" w14:textId="16D5C27F" w:rsidR="00491419" w:rsidRPr="00243A04" w:rsidRDefault="00491419" w:rsidP="00542270">
            <w:pPr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Cristiane</w:t>
            </w:r>
            <w:r w:rsidRPr="00243A04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(</w:t>
            </w:r>
            <w:r w:rsidR="00BA28C4">
              <w:rPr>
                <w:rFonts w:ascii="Arial" w:hAnsi="Arial" w:cs="Arial"/>
                <w:bCs/>
                <w:sz w:val="20"/>
                <w:szCs w:val="20"/>
                <w:lang w:val="fr-FR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T, </w:t>
            </w:r>
            <w:r w:rsidR="00BA28C4">
              <w:rPr>
                <w:rFonts w:ascii="Arial" w:hAnsi="Arial" w:cs="Arial"/>
                <w:bCs/>
                <w:sz w:val="20"/>
                <w:szCs w:val="20"/>
                <w:lang w:val="fr-FR"/>
              </w:rPr>
              <w:t>1</w:t>
            </w:r>
            <w:r w:rsidRPr="00243A04">
              <w:rPr>
                <w:rFonts w:ascii="Arial" w:hAnsi="Arial" w:cs="Arial"/>
                <w:bCs/>
                <w:sz w:val="20"/>
                <w:szCs w:val="20"/>
                <w:lang w:val="fr-FR"/>
              </w:rPr>
              <w:t>P)</w:t>
            </w:r>
          </w:p>
        </w:tc>
      </w:tr>
      <w:tr w:rsidR="00491419" w14:paraId="24CDC11E" w14:textId="77777777" w:rsidTr="009D6004">
        <w:tc>
          <w:tcPr>
            <w:tcW w:w="1129" w:type="dxa"/>
          </w:tcPr>
          <w:p w14:paraId="68F309E3" w14:textId="50DC446E" w:rsidR="00491419" w:rsidRPr="00243A04" w:rsidRDefault="00B32FFB" w:rsidP="005422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  <w:r w:rsidR="00491419">
              <w:rPr>
                <w:rFonts w:ascii="Arial" w:hAnsi="Arial" w:cs="Arial"/>
                <w:b/>
                <w:bCs/>
                <w:sz w:val="20"/>
                <w:szCs w:val="20"/>
              </w:rPr>
              <w:t>.10</w:t>
            </w:r>
          </w:p>
        </w:tc>
        <w:tc>
          <w:tcPr>
            <w:tcW w:w="1045" w:type="dxa"/>
          </w:tcPr>
          <w:p w14:paraId="4ECF30DE" w14:textId="6664255D" w:rsidR="00491419" w:rsidRDefault="00491419" w:rsidP="00542270">
            <w:r>
              <w:t>terça</w:t>
            </w:r>
          </w:p>
        </w:tc>
        <w:tc>
          <w:tcPr>
            <w:tcW w:w="1314" w:type="dxa"/>
          </w:tcPr>
          <w:p w14:paraId="7D928199" w14:textId="28471F74" w:rsidR="00491419" w:rsidRDefault="00491419" w:rsidP="00542270">
            <w:r>
              <w:t>8:00-12:00</w:t>
            </w:r>
          </w:p>
        </w:tc>
        <w:tc>
          <w:tcPr>
            <w:tcW w:w="2773" w:type="dxa"/>
          </w:tcPr>
          <w:p w14:paraId="7882B953" w14:textId="734F5633" w:rsidR="00491419" w:rsidRPr="00E070EB" w:rsidRDefault="002D2FDE" w:rsidP="002D2FDE">
            <w:pPr>
              <w:rPr>
                <w:b/>
                <w:color w:val="FF000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Antibacterianos: mecanismos de ação e de resistência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03CA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97" w:type="dxa"/>
            <w:gridSpan w:val="2"/>
          </w:tcPr>
          <w:p w14:paraId="4A0C90F9" w14:textId="3853C102" w:rsidR="00491419" w:rsidRPr="00E70E09" w:rsidRDefault="00E70E09" w:rsidP="00542270">
            <w:pPr>
              <w:rPr>
                <w:b/>
                <w:bCs/>
              </w:rPr>
            </w:pPr>
            <w:r w:rsidRPr="00E70E09">
              <w:rPr>
                <w:b/>
                <w:bCs/>
              </w:rPr>
              <w:t>Revisão</w:t>
            </w:r>
          </w:p>
        </w:tc>
        <w:tc>
          <w:tcPr>
            <w:tcW w:w="1691" w:type="dxa"/>
          </w:tcPr>
          <w:p w14:paraId="5F2288FB" w14:textId="274BBBE8" w:rsidR="00491419" w:rsidRPr="00243A04" w:rsidRDefault="00491419" w:rsidP="00542270">
            <w:pPr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Gabriel</w:t>
            </w:r>
            <w:r w:rsidRPr="00243A04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(</w:t>
            </w:r>
            <w:r w:rsidR="00BA28C4">
              <w:rPr>
                <w:rFonts w:ascii="Arial" w:hAnsi="Arial" w:cs="Arial"/>
                <w:bCs/>
                <w:sz w:val="20"/>
                <w:szCs w:val="20"/>
                <w:lang w:val="fr-FR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T</w:t>
            </w:r>
            <w:r w:rsidRPr="00243A04">
              <w:rPr>
                <w:rFonts w:ascii="Arial" w:hAnsi="Arial" w:cs="Arial"/>
                <w:bCs/>
                <w:sz w:val="20"/>
                <w:szCs w:val="20"/>
                <w:lang w:val="fr-FR"/>
              </w:rPr>
              <w:t>)</w:t>
            </w:r>
          </w:p>
          <w:p w14:paraId="4AEDEDEF" w14:textId="6D8EE286" w:rsidR="00491419" w:rsidRDefault="008D4EEC" w:rsidP="00542270"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Cristiane</w:t>
            </w:r>
            <w:r w:rsidR="00491419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="00491419" w:rsidRPr="00243A04">
              <w:rPr>
                <w:rFonts w:ascii="Arial" w:hAnsi="Arial" w:cs="Arial"/>
                <w:bCs/>
                <w:sz w:val="20"/>
                <w:szCs w:val="20"/>
                <w:lang w:val="fr-FR"/>
              </w:rPr>
              <w:t>(</w:t>
            </w:r>
            <w:r w:rsidR="00BA28C4">
              <w:rPr>
                <w:rFonts w:ascii="Arial" w:hAnsi="Arial" w:cs="Arial"/>
                <w:bCs/>
                <w:sz w:val="20"/>
                <w:szCs w:val="20"/>
                <w:lang w:val="fr-FR"/>
              </w:rPr>
              <w:t>4</w:t>
            </w:r>
            <w:r w:rsidR="00491419">
              <w:rPr>
                <w:rFonts w:ascii="Arial" w:hAnsi="Arial" w:cs="Arial"/>
                <w:bCs/>
                <w:sz w:val="20"/>
                <w:szCs w:val="20"/>
                <w:lang w:val="fr-FR"/>
              </w:rPr>
              <w:t>T</w:t>
            </w:r>
            <w:r w:rsidR="00491419" w:rsidRPr="00243A04">
              <w:rPr>
                <w:rFonts w:ascii="Arial" w:hAnsi="Arial" w:cs="Arial"/>
                <w:bCs/>
                <w:sz w:val="20"/>
                <w:szCs w:val="20"/>
                <w:lang w:val="fr-FR"/>
              </w:rPr>
              <w:t>)</w:t>
            </w:r>
          </w:p>
        </w:tc>
      </w:tr>
      <w:tr w:rsidR="00491419" w14:paraId="104DBD37" w14:textId="77777777" w:rsidTr="009D6004">
        <w:tc>
          <w:tcPr>
            <w:tcW w:w="1129" w:type="dxa"/>
          </w:tcPr>
          <w:p w14:paraId="047666D5" w14:textId="12D768EC" w:rsidR="00491419" w:rsidRPr="00243A04" w:rsidRDefault="00B32FFB" w:rsidP="005422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491419">
              <w:rPr>
                <w:rFonts w:ascii="Arial" w:hAnsi="Arial" w:cs="Arial"/>
                <w:b/>
                <w:bCs/>
                <w:sz w:val="20"/>
                <w:szCs w:val="20"/>
              </w:rPr>
              <w:t>.10</w:t>
            </w:r>
          </w:p>
        </w:tc>
        <w:tc>
          <w:tcPr>
            <w:tcW w:w="1045" w:type="dxa"/>
          </w:tcPr>
          <w:p w14:paraId="4D539F11" w14:textId="7CB72080" w:rsidR="00491419" w:rsidRDefault="00491419" w:rsidP="00542270">
            <w:r>
              <w:t>quinta</w:t>
            </w:r>
          </w:p>
        </w:tc>
        <w:tc>
          <w:tcPr>
            <w:tcW w:w="1314" w:type="dxa"/>
          </w:tcPr>
          <w:p w14:paraId="1C0A3707" w14:textId="6C68F6D9" w:rsidR="00491419" w:rsidRDefault="00491419" w:rsidP="00542270">
            <w:r>
              <w:t>8:00-10:00</w:t>
            </w:r>
          </w:p>
        </w:tc>
        <w:tc>
          <w:tcPr>
            <w:tcW w:w="2773" w:type="dxa"/>
          </w:tcPr>
          <w:p w14:paraId="4EEDD7F1" w14:textId="4D265F1E" w:rsidR="00491419" w:rsidRDefault="00BA28C4" w:rsidP="00542270">
            <w:r>
              <w:rPr>
                <w:b/>
                <w:color w:val="FF0000"/>
              </w:rPr>
              <w:t>Prova 2 (P2)</w:t>
            </w:r>
          </w:p>
        </w:tc>
        <w:tc>
          <w:tcPr>
            <w:tcW w:w="2397" w:type="dxa"/>
            <w:gridSpan w:val="2"/>
          </w:tcPr>
          <w:p w14:paraId="15820E92" w14:textId="77777777" w:rsidR="00491419" w:rsidRDefault="00491419" w:rsidP="00542270"/>
        </w:tc>
        <w:tc>
          <w:tcPr>
            <w:tcW w:w="1691" w:type="dxa"/>
          </w:tcPr>
          <w:p w14:paraId="3975BE99" w14:textId="4945B199" w:rsidR="00491419" w:rsidRPr="00243A04" w:rsidRDefault="00491419" w:rsidP="00542270">
            <w:pPr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Gabriel</w:t>
            </w:r>
            <w:r w:rsidRPr="00243A04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(</w:t>
            </w:r>
            <w:r w:rsidR="00BA28C4">
              <w:rPr>
                <w:rFonts w:ascii="Arial" w:hAnsi="Arial" w:cs="Arial"/>
                <w:bCs/>
                <w:sz w:val="20"/>
                <w:szCs w:val="20"/>
                <w:lang w:val="fr-FR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T</w:t>
            </w:r>
            <w:r w:rsidRPr="00243A04">
              <w:rPr>
                <w:rFonts w:ascii="Arial" w:hAnsi="Arial" w:cs="Arial"/>
                <w:bCs/>
                <w:sz w:val="20"/>
                <w:szCs w:val="20"/>
                <w:lang w:val="fr-FR"/>
              </w:rPr>
              <w:t>)</w: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, </w:t>
            </w:r>
            <w:r w:rsidR="00BA28C4">
              <w:rPr>
                <w:rFonts w:ascii="Arial" w:hAnsi="Arial" w:cs="Arial"/>
                <w:bCs/>
                <w:sz w:val="20"/>
                <w:szCs w:val="20"/>
                <w:lang w:val="fr-FR"/>
              </w:rPr>
              <w:lastRenderedPageBreak/>
              <w:t>Cristiane (2</w: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T)</w:t>
            </w:r>
          </w:p>
          <w:p w14:paraId="751DB8F6" w14:textId="77777777" w:rsidR="00491419" w:rsidRDefault="00491419" w:rsidP="00542270"/>
        </w:tc>
      </w:tr>
      <w:tr w:rsidR="00491419" w14:paraId="5038E540" w14:textId="77777777" w:rsidTr="009D6004">
        <w:tc>
          <w:tcPr>
            <w:tcW w:w="1129" w:type="dxa"/>
          </w:tcPr>
          <w:p w14:paraId="40233098" w14:textId="5A058462" w:rsidR="00491419" w:rsidRDefault="00B32FFB" w:rsidP="005422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15</w:t>
            </w:r>
            <w:r w:rsidR="00491419">
              <w:rPr>
                <w:rFonts w:ascii="Arial" w:hAnsi="Arial" w:cs="Arial"/>
                <w:b/>
                <w:bCs/>
                <w:sz w:val="20"/>
                <w:szCs w:val="20"/>
              </w:rPr>
              <w:t>.10</w:t>
            </w:r>
          </w:p>
        </w:tc>
        <w:tc>
          <w:tcPr>
            <w:tcW w:w="1045" w:type="dxa"/>
          </w:tcPr>
          <w:p w14:paraId="210C0B97" w14:textId="77777777" w:rsidR="00491419" w:rsidRDefault="00491419" w:rsidP="00542270">
            <w:r>
              <w:t>terça</w:t>
            </w:r>
          </w:p>
        </w:tc>
        <w:tc>
          <w:tcPr>
            <w:tcW w:w="1314" w:type="dxa"/>
          </w:tcPr>
          <w:p w14:paraId="6625678F" w14:textId="66ED42AA" w:rsidR="00491419" w:rsidRDefault="00491419" w:rsidP="00542270">
            <w:r>
              <w:t>8:00-12:00</w:t>
            </w:r>
          </w:p>
        </w:tc>
        <w:tc>
          <w:tcPr>
            <w:tcW w:w="2773" w:type="dxa"/>
          </w:tcPr>
          <w:p w14:paraId="4402D2A2" w14:textId="3F87B172" w:rsidR="00491419" w:rsidRDefault="002D2FDE" w:rsidP="00542270">
            <w:r>
              <w:t>Mecanismos de patogenicidade 1</w:t>
            </w:r>
          </w:p>
        </w:tc>
        <w:tc>
          <w:tcPr>
            <w:tcW w:w="2397" w:type="dxa"/>
            <w:gridSpan w:val="2"/>
          </w:tcPr>
          <w:p w14:paraId="3B576A17" w14:textId="4EEAEE9F" w:rsidR="00491419" w:rsidRDefault="00E70E09" w:rsidP="00542270">
            <w:r w:rsidRPr="006A244C">
              <w:rPr>
                <w:rFonts w:ascii="Arial" w:hAnsi="Arial" w:cs="Arial"/>
                <w:bCs/>
                <w:sz w:val="20"/>
                <w:szCs w:val="20"/>
              </w:rPr>
              <w:t>Identificação de bactérias através de testes bioquímicos (P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6A244C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691" w:type="dxa"/>
          </w:tcPr>
          <w:p w14:paraId="238DDB02" w14:textId="1F794EF4" w:rsidR="00491419" w:rsidRDefault="00491419" w:rsidP="00542270">
            <w:pPr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Cristiane </w:t>
            </w:r>
            <w:r w:rsidRPr="00243A04">
              <w:rPr>
                <w:rFonts w:ascii="Arial" w:hAnsi="Arial" w:cs="Arial"/>
                <w:bCs/>
                <w:sz w:val="20"/>
                <w:szCs w:val="20"/>
                <w:lang w:val="en-US"/>
              </w:rPr>
              <w:t>(4T)</w:t>
            </w:r>
          </w:p>
          <w:p w14:paraId="6BBD176F" w14:textId="5D9821AF" w:rsidR="00491419" w:rsidRPr="00165853" w:rsidRDefault="00491419" w:rsidP="00542270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Gabriel </w:t>
            </w:r>
            <w:r w:rsidRPr="00243A04">
              <w:rPr>
                <w:rFonts w:ascii="Arial" w:hAnsi="Arial" w:cs="Arial"/>
                <w:bCs/>
                <w:sz w:val="20"/>
                <w:szCs w:val="20"/>
                <w:lang w:val="en-US"/>
              </w:rPr>
              <w:t>(4T)</w:t>
            </w:r>
          </w:p>
        </w:tc>
      </w:tr>
      <w:tr w:rsidR="00491419" w14:paraId="5C423723" w14:textId="77777777" w:rsidTr="009D6004">
        <w:tc>
          <w:tcPr>
            <w:tcW w:w="1129" w:type="dxa"/>
          </w:tcPr>
          <w:p w14:paraId="31BF9FB1" w14:textId="4CD218D6" w:rsidR="00491419" w:rsidRDefault="00B32FFB" w:rsidP="005422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="00491419">
              <w:rPr>
                <w:rFonts w:ascii="Arial" w:hAnsi="Arial" w:cs="Arial"/>
                <w:b/>
                <w:bCs/>
                <w:sz w:val="20"/>
                <w:szCs w:val="20"/>
              </w:rPr>
              <w:t>.10</w:t>
            </w:r>
          </w:p>
        </w:tc>
        <w:tc>
          <w:tcPr>
            <w:tcW w:w="1045" w:type="dxa"/>
          </w:tcPr>
          <w:p w14:paraId="1F5E222B" w14:textId="21AEF125" w:rsidR="00491419" w:rsidRDefault="00491419" w:rsidP="00542270">
            <w:r w:rsidRPr="00EC597A">
              <w:t>quinta</w:t>
            </w:r>
          </w:p>
        </w:tc>
        <w:tc>
          <w:tcPr>
            <w:tcW w:w="1314" w:type="dxa"/>
          </w:tcPr>
          <w:p w14:paraId="79518F6E" w14:textId="6063DB24" w:rsidR="00491419" w:rsidRDefault="00491419" w:rsidP="00542270">
            <w:r>
              <w:t>8:00-10:00</w:t>
            </w:r>
          </w:p>
        </w:tc>
        <w:tc>
          <w:tcPr>
            <w:tcW w:w="2773" w:type="dxa"/>
          </w:tcPr>
          <w:p w14:paraId="48F85790" w14:textId="7C96DAF2" w:rsidR="00491419" w:rsidRDefault="002D2FDE" w:rsidP="00542270">
            <w:r>
              <w:rPr>
                <w:rFonts w:ascii="Arial" w:hAnsi="Arial" w:cs="Arial"/>
                <w:color w:val="000000"/>
                <w:sz w:val="20"/>
                <w:szCs w:val="20"/>
              </w:rPr>
              <w:t>Mecanismos de patogenicidade 2</w:t>
            </w:r>
          </w:p>
        </w:tc>
        <w:tc>
          <w:tcPr>
            <w:tcW w:w="2397" w:type="dxa"/>
            <w:gridSpan w:val="2"/>
          </w:tcPr>
          <w:p w14:paraId="7A43F8AA" w14:textId="476A5D42" w:rsidR="00491419" w:rsidRDefault="00E70E09" w:rsidP="00542270">
            <w:r>
              <w:t>Leitura do (P5)</w:t>
            </w:r>
          </w:p>
        </w:tc>
        <w:tc>
          <w:tcPr>
            <w:tcW w:w="1691" w:type="dxa"/>
          </w:tcPr>
          <w:p w14:paraId="4656E285" w14:textId="3FE98BB9" w:rsidR="00491419" w:rsidRDefault="00491419" w:rsidP="00EB3178">
            <w:pPr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Cristiane </w:t>
            </w:r>
            <w:r w:rsidR="00BA28C4">
              <w:rPr>
                <w:rFonts w:ascii="Arial" w:hAnsi="Arial" w:cs="Arial"/>
                <w:bCs/>
                <w:sz w:val="20"/>
                <w:szCs w:val="20"/>
                <w:lang w:val="en-US"/>
              </w:rPr>
              <w:t>(2</w:t>
            </w:r>
            <w:r w:rsidRPr="00243A04">
              <w:rPr>
                <w:rFonts w:ascii="Arial" w:hAnsi="Arial" w:cs="Arial"/>
                <w:bCs/>
                <w:sz w:val="20"/>
                <w:szCs w:val="20"/>
                <w:lang w:val="en-US"/>
              </w:rPr>
              <w:t>T)</w:t>
            </w:r>
          </w:p>
          <w:p w14:paraId="6A3DB47E" w14:textId="114303FD" w:rsidR="00491419" w:rsidRPr="00165853" w:rsidRDefault="00491419" w:rsidP="00542270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Gabriel </w:t>
            </w:r>
            <w:r w:rsidR="00BA28C4">
              <w:rPr>
                <w:rFonts w:ascii="Arial" w:hAnsi="Arial" w:cs="Arial"/>
                <w:bCs/>
                <w:sz w:val="20"/>
                <w:szCs w:val="20"/>
                <w:lang w:val="en-US"/>
              </w:rPr>
              <w:t>(2</w:t>
            </w:r>
            <w:r w:rsidRPr="00243A04">
              <w:rPr>
                <w:rFonts w:ascii="Arial" w:hAnsi="Arial" w:cs="Arial"/>
                <w:bCs/>
                <w:sz w:val="20"/>
                <w:szCs w:val="20"/>
                <w:lang w:val="en-US"/>
              </w:rPr>
              <w:t>T)</w:t>
            </w:r>
          </w:p>
        </w:tc>
      </w:tr>
      <w:tr w:rsidR="00491419" w14:paraId="61D90C8E" w14:textId="77777777" w:rsidTr="009D6004">
        <w:tc>
          <w:tcPr>
            <w:tcW w:w="1129" w:type="dxa"/>
          </w:tcPr>
          <w:p w14:paraId="734A3319" w14:textId="7B9117FA" w:rsidR="00491419" w:rsidRDefault="00B32FFB" w:rsidP="005422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  <w:r w:rsidR="00491419">
              <w:rPr>
                <w:rFonts w:ascii="Arial" w:hAnsi="Arial" w:cs="Arial"/>
                <w:b/>
                <w:bCs/>
                <w:sz w:val="20"/>
                <w:szCs w:val="20"/>
              </w:rPr>
              <w:t>.10</w:t>
            </w:r>
          </w:p>
        </w:tc>
        <w:tc>
          <w:tcPr>
            <w:tcW w:w="1045" w:type="dxa"/>
          </w:tcPr>
          <w:p w14:paraId="009729D1" w14:textId="77777777" w:rsidR="00491419" w:rsidRDefault="00491419" w:rsidP="00542270">
            <w:r>
              <w:t>terça</w:t>
            </w:r>
          </w:p>
        </w:tc>
        <w:tc>
          <w:tcPr>
            <w:tcW w:w="1314" w:type="dxa"/>
          </w:tcPr>
          <w:p w14:paraId="422BE169" w14:textId="6AF6E845" w:rsidR="00491419" w:rsidRDefault="00491419" w:rsidP="00542270">
            <w:r>
              <w:t>8:00-12:00</w:t>
            </w:r>
          </w:p>
        </w:tc>
        <w:tc>
          <w:tcPr>
            <w:tcW w:w="2773" w:type="dxa"/>
          </w:tcPr>
          <w:p w14:paraId="2873529D" w14:textId="46771F4A" w:rsidR="00491419" w:rsidRPr="008623D6" w:rsidRDefault="002D2FDE" w:rsidP="00497E18">
            <w:r>
              <w:t>Seminários 1</w:t>
            </w:r>
            <w:r w:rsidR="008D4EEC">
              <w:t xml:space="preserve"> </w:t>
            </w:r>
            <w:r>
              <w:t>-</w:t>
            </w:r>
            <w:r w:rsidR="008D4EEC">
              <w:t xml:space="preserve"> </w:t>
            </w:r>
            <w:r>
              <w:t>4</w:t>
            </w:r>
          </w:p>
        </w:tc>
        <w:tc>
          <w:tcPr>
            <w:tcW w:w="2397" w:type="dxa"/>
            <w:gridSpan w:val="2"/>
          </w:tcPr>
          <w:p w14:paraId="6B350B54" w14:textId="77777777" w:rsidR="00491419" w:rsidRDefault="00491419" w:rsidP="00542270"/>
        </w:tc>
        <w:tc>
          <w:tcPr>
            <w:tcW w:w="1691" w:type="dxa"/>
          </w:tcPr>
          <w:p w14:paraId="6D007B7E" w14:textId="4627CE8A" w:rsidR="00491419" w:rsidRPr="00243A04" w:rsidRDefault="00491419" w:rsidP="00542270">
            <w:pPr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Cristiane</w:t>
            </w:r>
            <w:r w:rsidRPr="00243A04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(</w:t>
            </w:r>
            <w:r w:rsidR="00BA28C4">
              <w:rPr>
                <w:rFonts w:ascii="Arial" w:hAnsi="Arial" w:cs="Arial"/>
                <w:bCs/>
                <w:sz w:val="20"/>
                <w:szCs w:val="20"/>
                <w:lang w:val="fr-FR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T</w:t>
            </w:r>
            <w:r w:rsidRPr="00243A04">
              <w:rPr>
                <w:rFonts w:ascii="Arial" w:hAnsi="Arial" w:cs="Arial"/>
                <w:bCs/>
                <w:sz w:val="20"/>
                <w:szCs w:val="20"/>
                <w:lang w:val="fr-FR"/>
              </w:rPr>
              <w:t>)</w:t>
            </w:r>
          </w:p>
          <w:p w14:paraId="468E72DB" w14:textId="72B20010" w:rsidR="00491419" w:rsidRDefault="00491419" w:rsidP="00542270"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Gabriel </w:t>
            </w:r>
            <w:r w:rsidRPr="00243A04">
              <w:rPr>
                <w:rFonts w:ascii="Arial" w:hAnsi="Arial" w:cs="Arial"/>
                <w:bCs/>
                <w:sz w:val="20"/>
                <w:szCs w:val="20"/>
                <w:lang w:val="fr-FR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4T</w:t>
            </w:r>
            <w:r w:rsidRPr="00243A04">
              <w:rPr>
                <w:rFonts w:ascii="Arial" w:hAnsi="Arial" w:cs="Arial"/>
                <w:bCs/>
                <w:sz w:val="20"/>
                <w:szCs w:val="20"/>
                <w:lang w:val="fr-FR"/>
              </w:rPr>
              <w:t>)</w:t>
            </w:r>
          </w:p>
        </w:tc>
      </w:tr>
      <w:tr w:rsidR="00491419" w14:paraId="4E1FB3EC" w14:textId="77777777" w:rsidTr="009D6004">
        <w:tc>
          <w:tcPr>
            <w:tcW w:w="1129" w:type="dxa"/>
          </w:tcPr>
          <w:p w14:paraId="5EC38AFC" w14:textId="3CE3CC3A" w:rsidR="00491419" w:rsidRPr="00243A04" w:rsidRDefault="00B32FFB" w:rsidP="005422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  <w:r w:rsidR="00491419">
              <w:rPr>
                <w:rFonts w:ascii="Arial" w:hAnsi="Arial" w:cs="Arial"/>
                <w:b/>
                <w:bCs/>
                <w:sz w:val="20"/>
                <w:szCs w:val="20"/>
              </w:rPr>
              <w:t>.10</w:t>
            </w:r>
          </w:p>
        </w:tc>
        <w:tc>
          <w:tcPr>
            <w:tcW w:w="1045" w:type="dxa"/>
          </w:tcPr>
          <w:p w14:paraId="0EB7D8DD" w14:textId="3E9E7584" w:rsidR="00491419" w:rsidRDefault="00491419" w:rsidP="00542270">
            <w:r>
              <w:t>quinta</w:t>
            </w:r>
          </w:p>
        </w:tc>
        <w:tc>
          <w:tcPr>
            <w:tcW w:w="1314" w:type="dxa"/>
          </w:tcPr>
          <w:p w14:paraId="3E075EAB" w14:textId="5366A93B" w:rsidR="00491419" w:rsidRDefault="00491419" w:rsidP="00542270">
            <w:r>
              <w:t>8:00-10:00</w:t>
            </w:r>
          </w:p>
        </w:tc>
        <w:tc>
          <w:tcPr>
            <w:tcW w:w="2773" w:type="dxa"/>
          </w:tcPr>
          <w:p w14:paraId="3BC78B6E" w14:textId="0B4DCA56" w:rsidR="00491419" w:rsidRPr="0073363F" w:rsidRDefault="00491419" w:rsidP="00542270">
            <w:pPr>
              <w:rPr>
                <w:color w:val="ED7D31" w:themeColor="accent2"/>
              </w:rPr>
            </w:pPr>
            <w:r w:rsidRPr="0073363F">
              <w:t>Seminários</w:t>
            </w:r>
            <w:r w:rsidR="002D2FDE">
              <w:t xml:space="preserve"> 5</w:t>
            </w:r>
            <w:r w:rsidR="008D4EEC">
              <w:t xml:space="preserve"> </w:t>
            </w:r>
            <w:r w:rsidR="002D2FDE">
              <w:t>-</w:t>
            </w:r>
            <w:r w:rsidR="008D4EEC">
              <w:t xml:space="preserve"> </w:t>
            </w:r>
            <w:r w:rsidR="002D2FDE">
              <w:t>6</w:t>
            </w:r>
          </w:p>
        </w:tc>
        <w:tc>
          <w:tcPr>
            <w:tcW w:w="2397" w:type="dxa"/>
            <w:gridSpan w:val="2"/>
          </w:tcPr>
          <w:p w14:paraId="713CD579" w14:textId="77777777" w:rsidR="00491419" w:rsidRDefault="00491419" w:rsidP="00542270"/>
        </w:tc>
        <w:tc>
          <w:tcPr>
            <w:tcW w:w="1691" w:type="dxa"/>
          </w:tcPr>
          <w:p w14:paraId="33B9E606" w14:textId="648C803D" w:rsidR="00491419" w:rsidRPr="00243A04" w:rsidRDefault="00491419" w:rsidP="00F95E5D">
            <w:pPr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Cristiane</w:t>
            </w:r>
            <w:r w:rsidRPr="00243A04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(</w: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2T</w:t>
            </w:r>
            <w:r w:rsidRPr="00243A04">
              <w:rPr>
                <w:rFonts w:ascii="Arial" w:hAnsi="Arial" w:cs="Arial"/>
                <w:bCs/>
                <w:sz w:val="20"/>
                <w:szCs w:val="20"/>
                <w:lang w:val="fr-FR"/>
              </w:rPr>
              <w:t>)</w:t>
            </w:r>
          </w:p>
          <w:p w14:paraId="45D66CFB" w14:textId="3A295C63" w:rsidR="00491419" w:rsidRPr="00243A04" w:rsidRDefault="00491419" w:rsidP="00F95E5D">
            <w:pPr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Gabriel </w:t>
            </w:r>
            <w:r w:rsidRPr="00243A04">
              <w:rPr>
                <w:rFonts w:ascii="Arial" w:hAnsi="Arial" w:cs="Arial"/>
                <w:bCs/>
                <w:sz w:val="20"/>
                <w:szCs w:val="20"/>
                <w:lang w:val="fr-FR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2T</w:t>
            </w:r>
            <w:r w:rsidRPr="00243A04">
              <w:rPr>
                <w:rFonts w:ascii="Arial" w:hAnsi="Arial" w:cs="Arial"/>
                <w:bCs/>
                <w:sz w:val="20"/>
                <w:szCs w:val="20"/>
                <w:lang w:val="fr-FR"/>
              </w:rPr>
              <w:t>)</w:t>
            </w:r>
          </w:p>
        </w:tc>
      </w:tr>
      <w:tr w:rsidR="00491419" w14:paraId="784988EA" w14:textId="77777777" w:rsidTr="009D6004">
        <w:tc>
          <w:tcPr>
            <w:tcW w:w="1129" w:type="dxa"/>
          </w:tcPr>
          <w:p w14:paraId="5714D098" w14:textId="0C5634DD" w:rsidR="00491419" w:rsidRPr="003F2EAE" w:rsidRDefault="00DD6D68" w:rsidP="005422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  <w:r w:rsidR="00491419" w:rsidRPr="003F2EAE">
              <w:rPr>
                <w:rFonts w:ascii="Arial" w:hAnsi="Arial" w:cs="Arial"/>
                <w:b/>
                <w:bCs/>
                <w:sz w:val="20"/>
                <w:szCs w:val="20"/>
              </w:rPr>
              <w:t>.10</w:t>
            </w:r>
          </w:p>
        </w:tc>
        <w:tc>
          <w:tcPr>
            <w:tcW w:w="1045" w:type="dxa"/>
          </w:tcPr>
          <w:p w14:paraId="54934776" w14:textId="3342D144" w:rsidR="00491419" w:rsidRPr="003F2EAE" w:rsidRDefault="00491419" w:rsidP="00542270">
            <w:r>
              <w:t>terça</w:t>
            </w:r>
          </w:p>
        </w:tc>
        <w:tc>
          <w:tcPr>
            <w:tcW w:w="1314" w:type="dxa"/>
          </w:tcPr>
          <w:p w14:paraId="31295774" w14:textId="4393898B" w:rsidR="00491419" w:rsidRPr="003F2EAE" w:rsidRDefault="00491419" w:rsidP="00542270">
            <w:r w:rsidRPr="003F2EAE">
              <w:t>8:00-1</w:t>
            </w:r>
            <w:r w:rsidR="00E70E09">
              <w:t>2</w:t>
            </w:r>
            <w:r w:rsidRPr="003F2EAE">
              <w:t>:00</w:t>
            </w:r>
          </w:p>
        </w:tc>
        <w:tc>
          <w:tcPr>
            <w:tcW w:w="2773" w:type="dxa"/>
          </w:tcPr>
          <w:p w14:paraId="1A0CD1F6" w14:textId="08017146" w:rsidR="00491419" w:rsidRPr="00E070EB" w:rsidRDefault="002D2FDE" w:rsidP="00245025">
            <w:pPr>
              <w:rPr>
                <w:b/>
                <w:color w:val="ED7D31" w:themeColor="accent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Seminários 7</w:t>
            </w:r>
            <w:r w:rsidR="008D4EE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8D4EEC">
              <w:rPr>
                <w:rFonts w:ascii="Arial" w:hAnsi="Arial" w:cs="Arial"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2397" w:type="dxa"/>
            <w:gridSpan w:val="2"/>
          </w:tcPr>
          <w:p w14:paraId="78DF9584" w14:textId="62F828A1" w:rsidR="00491419" w:rsidRDefault="00491419" w:rsidP="00542270"/>
        </w:tc>
        <w:tc>
          <w:tcPr>
            <w:tcW w:w="1691" w:type="dxa"/>
          </w:tcPr>
          <w:p w14:paraId="47F0EBD3" w14:textId="63E427E3" w:rsidR="00491419" w:rsidRPr="00243A04" w:rsidRDefault="00491419" w:rsidP="00EB3178">
            <w:pPr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Gabriel</w:t>
            </w:r>
            <w:r w:rsidRPr="00243A04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(</w:t>
            </w:r>
            <w:r w:rsidR="00BA28C4">
              <w:rPr>
                <w:rFonts w:ascii="Arial" w:hAnsi="Arial" w:cs="Arial"/>
                <w:bCs/>
                <w:sz w:val="20"/>
                <w:szCs w:val="20"/>
                <w:lang w:val="fr-FR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T</w:t>
            </w:r>
            <w:r w:rsidRPr="00243A04">
              <w:rPr>
                <w:rFonts w:ascii="Arial" w:hAnsi="Arial" w:cs="Arial"/>
                <w:bCs/>
                <w:sz w:val="20"/>
                <w:szCs w:val="20"/>
                <w:lang w:val="fr-FR"/>
              </w:rPr>
              <w:t>)</w:t>
            </w:r>
            <w:r w:rsidR="00BA28C4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Cristiane (4</w: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T)</w:t>
            </w:r>
          </w:p>
          <w:p w14:paraId="3477F046" w14:textId="77777777" w:rsidR="00491419" w:rsidRDefault="00491419" w:rsidP="00F95E5D">
            <w:pPr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</w:tr>
      <w:tr w:rsidR="009D6004" w:rsidRPr="00245025" w14:paraId="600390B2" w14:textId="77777777" w:rsidTr="009D6004">
        <w:tc>
          <w:tcPr>
            <w:tcW w:w="1129" w:type="dxa"/>
          </w:tcPr>
          <w:p w14:paraId="05FE7178" w14:textId="77777777" w:rsidR="009D6004" w:rsidRDefault="009D6004" w:rsidP="00EB3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31.10</w:t>
            </w:r>
          </w:p>
        </w:tc>
        <w:tc>
          <w:tcPr>
            <w:tcW w:w="1045" w:type="dxa"/>
          </w:tcPr>
          <w:p w14:paraId="0D53C49D" w14:textId="77777777" w:rsidR="009D6004" w:rsidRDefault="009D6004" w:rsidP="00EB3178">
            <w:r>
              <w:t>quinta</w:t>
            </w:r>
          </w:p>
        </w:tc>
        <w:tc>
          <w:tcPr>
            <w:tcW w:w="1314" w:type="dxa"/>
          </w:tcPr>
          <w:p w14:paraId="61AA8177" w14:textId="77777777" w:rsidR="009D6004" w:rsidRDefault="009D6004" w:rsidP="00EB3178">
            <w:r>
              <w:t>8:00-10:00</w:t>
            </w:r>
          </w:p>
        </w:tc>
        <w:tc>
          <w:tcPr>
            <w:tcW w:w="2773" w:type="dxa"/>
          </w:tcPr>
          <w:p w14:paraId="6535A88A" w14:textId="77777777" w:rsidR="009D6004" w:rsidRDefault="009D6004" w:rsidP="00EB317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Prova 3 (P3)</w:t>
            </w:r>
          </w:p>
          <w:p w14:paraId="568FAF11" w14:textId="77777777" w:rsidR="009D6004" w:rsidRDefault="009D6004" w:rsidP="00EB317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613BFF75" w14:textId="77777777" w:rsidR="009D6004" w:rsidRPr="000040CC" w:rsidRDefault="009D6004" w:rsidP="00EB317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97" w:type="dxa"/>
            <w:gridSpan w:val="2"/>
          </w:tcPr>
          <w:p w14:paraId="55C41500" w14:textId="77777777" w:rsidR="009D6004" w:rsidRDefault="009D6004" w:rsidP="00EB3178"/>
        </w:tc>
        <w:tc>
          <w:tcPr>
            <w:tcW w:w="1691" w:type="dxa"/>
          </w:tcPr>
          <w:p w14:paraId="5E66979C" w14:textId="6837648C" w:rsidR="009D6004" w:rsidRDefault="009D6004" w:rsidP="00EB3178">
            <w:pPr>
              <w:rPr>
                <w:lang w:val="en-US"/>
              </w:rPr>
            </w:pPr>
            <w:r>
              <w:rPr>
                <w:lang w:val="en-US"/>
              </w:rPr>
              <w:t>Gabriel</w:t>
            </w:r>
            <w:r w:rsidR="00BA28C4">
              <w:rPr>
                <w:lang w:val="en-US"/>
              </w:rPr>
              <w:t xml:space="preserve"> (2T)</w:t>
            </w:r>
          </w:p>
          <w:p w14:paraId="20D32A1E" w14:textId="30194D0A" w:rsidR="009D6004" w:rsidRPr="003D16DD" w:rsidRDefault="009D6004" w:rsidP="00EB3178">
            <w:pPr>
              <w:rPr>
                <w:lang w:val="en-US"/>
              </w:rPr>
            </w:pPr>
            <w:r>
              <w:rPr>
                <w:lang w:val="en-US"/>
              </w:rPr>
              <w:t>Cristiane</w:t>
            </w:r>
            <w:r w:rsidR="00BA28C4">
              <w:rPr>
                <w:lang w:val="en-US"/>
              </w:rPr>
              <w:t xml:space="preserve"> (2P)</w:t>
            </w:r>
          </w:p>
        </w:tc>
      </w:tr>
      <w:tr w:rsidR="00491419" w14:paraId="6EAA8145" w14:textId="77777777" w:rsidTr="00352439">
        <w:tc>
          <w:tcPr>
            <w:tcW w:w="10349" w:type="dxa"/>
            <w:gridSpan w:val="7"/>
            <w:shd w:val="clear" w:color="auto" w:fill="ED7D31" w:themeFill="accent2"/>
          </w:tcPr>
          <w:p w14:paraId="31463D4D" w14:textId="77777777" w:rsidR="00491419" w:rsidRDefault="00491419" w:rsidP="00542270">
            <w:pPr>
              <w:jc w:val="center"/>
            </w:pPr>
            <w:r w:rsidRPr="0048297D">
              <w:rPr>
                <w:b/>
              </w:rPr>
              <w:t>Módulo III</w:t>
            </w:r>
          </w:p>
        </w:tc>
      </w:tr>
      <w:tr w:rsidR="00491419" w14:paraId="268C84B8" w14:textId="77777777" w:rsidTr="009D6004">
        <w:tc>
          <w:tcPr>
            <w:tcW w:w="1129" w:type="dxa"/>
          </w:tcPr>
          <w:p w14:paraId="1E2E2D27" w14:textId="77777777" w:rsidR="00491419" w:rsidRPr="00352D1C" w:rsidRDefault="00491419" w:rsidP="00542270">
            <w:pPr>
              <w:jc w:val="center"/>
              <w:rPr>
                <w:b/>
              </w:rPr>
            </w:pPr>
            <w:r w:rsidRPr="00352D1C">
              <w:rPr>
                <w:b/>
              </w:rPr>
              <w:t>Data</w:t>
            </w:r>
          </w:p>
        </w:tc>
        <w:tc>
          <w:tcPr>
            <w:tcW w:w="1045" w:type="dxa"/>
          </w:tcPr>
          <w:p w14:paraId="6C86F906" w14:textId="77777777" w:rsidR="00491419" w:rsidRPr="00352D1C" w:rsidRDefault="00491419" w:rsidP="00542270">
            <w:pPr>
              <w:jc w:val="center"/>
              <w:rPr>
                <w:b/>
              </w:rPr>
            </w:pPr>
            <w:r w:rsidRPr="00352D1C">
              <w:rPr>
                <w:b/>
              </w:rPr>
              <w:t>Dia da Semana</w:t>
            </w:r>
          </w:p>
        </w:tc>
        <w:tc>
          <w:tcPr>
            <w:tcW w:w="1314" w:type="dxa"/>
          </w:tcPr>
          <w:p w14:paraId="110C3C71" w14:textId="77777777" w:rsidR="00491419" w:rsidRPr="00352D1C" w:rsidRDefault="00491419" w:rsidP="00542270">
            <w:pPr>
              <w:jc w:val="center"/>
              <w:rPr>
                <w:b/>
              </w:rPr>
            </w:pPr>
            <w:r w:rsidRPr="00352D1C">
              <w:rPr>
                <w:b/>
              </w:rPr>
              <w:t>Horário</w:t>
            </w:r>
          </w:p>
        </w:tc>
        <w:tc>
          <w:tcPr>
            <w:tcW w:w="2773" w:type="dxa"/>
          </w:tcPr>
          <w:p w14:paraId="1D7765D6" w14:textId="77777777" w:rsidR="00491419" w:rsidRPr="00352D1C" w:rsidRDefault="00491419" w:rsidP="00542270">
            <w:pPr>
              <w:jc w:val="center"/>
              <w:rPr>
                <w:b/>
              </w:rPr>
            </w:pPr>
            <w:r w:rsidRPr="00352D1C">
              <w:rPr>
                <w:b/>
              </w:rPr>
              <w:t>Teórica</w:t>
            </w:r>
            <w:r>
              <w:rPr>
                <w:b/>
              </w:rPr>
              <w:t xml:space="preserve"> (T)</w:t>
            </w:r>
          </w:p>
        </w:tc>
        <w:tc>
          <w:tcPr>
            <w:tcW w:w="2397" w:type="dxa"/>
            <w:gridSpan w:val="2"/>
          </w:tcPr>
          <w:p w14:paraId="088A91B8" w14:textId="77777777" w:rsidR="00491419" w:rsidRPr="00352D1C" w:rsidRDefault="00491419" w:rsidP="00542270">
            <w:pPr>
              <w:jc w:val="center"/>
              <w:rPr>
                <w:b/>
              </w:rPr>
            </w:pPr>
            <w:r w:rsidRPr="00352D1C">
              <w:rPr>
                <w:b/>
              </w:rPr>
              <w:t>Prática</w:t>
            </w:r>
            <w:r>
              <w:rPr>
                <w:b/>
              </w:rPr>
              <w:t xml:space="preserve"> (P)</w:t>
            </w:r>
          </w:p>
        </w:tc>
        <w:tc>
          <w:tcPr>
            <w:tcW w:w="1691" w:type="dxa"/>
          </w:tcPr>
          <w:p w14:paraId="4705048E" w14:textId="77777777" w:rsidR="00491419" w:rsidRPr="00352D1C" w:rsidRDefault="00491419" w:rsidP="00542270">
            <w:pPr>
              <w:jc w:val="center"/>
              <w:rPr>
                <w:b/>
              </w:rPr>
            </w:pPr>
            <w:r w:rsidRPr="00352D1C">
              <w:rPr>
                <w:b/>
              </w:rPr>
              <w:t>Docentes</w:t>
            </w:r>
          </w:p>
        </w:tc>
      </w:tr>
      <w:tr w:rsidR="009D6004" w:rsidRPr="00A2716D" w14:paraId="46D7AE4C" w14:textId="77777777" w:rsidTr="009D6004">
        <w:tc>
          <w:tcPr>
            <w:tcW w:w="1129" w:type="dxa"/>
          </w:tcPr>
          <w:p w14:paraId="3A964BEA" w14:textId="7D5821D3" w:rsidR="009D6004" w:rsidRPr="00243A04" w:rsidRDefault="009D6004" w:rsidP="009D60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25">
              <w:rPr>
                <w:rFonts w:ascii="Arial" w:hAnsi="Arial" w:cs="Arial"/>
                <w:b/>
                <w:bCs/>
                <w:sz w:val="20"/>
                <w:szCs w:val="20"/>
              </w:rPr>
              <w:t>05.11</w:t>
            </w:r>
          </w:p>
        </w:tc>
        <w:tc>
          <w:tcPr>
            <w:tcW w:w="1045" w:type="dxa"/>
          </w:tcPr>
          <w:p w14:paraId="32EB1BB0" w14:textId="32F2F77B" w:rsidR="009D6004" w:rsidRDefault="009D6004" w:rsidP="009D6004">
            <w:r w:rsidRPr="00194C25">
              <w:t>terça</w:t>
            </w:r>
          </w:p>
        </w:tc>
        <w:tc>
          <w:tcPr>
            <w:tcW w:w="1314" w:type="dxa"/>
          </w:tcPr>
          <w:p w14:paraId="0091F3F3" w14:textId="413C40A8" w:rsidR="009D6004" w:rsidRDefault="009D6004" w:rsidP="009D6004">
            <w:r w:rsidRPr="00194C25">
              <w:t>8:00-12:00</w:t>
            </w:r>
          </w:p>
        </w:tc>
        <w:tc>
          <w:tcPr>
            <w:tcW w:w="2773" w:type="dxa"/>
          </w:tcPr>
          <w:p w14:paraId="3F8952EF" w14:textId="77777777" w:rsidR="009D6004" w:rsidRPr="00194C25" w:rsidRDefault="009D6004" w:rsidP="009D6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194C25">
              <w:rPr>
                <w:rFonts w:ascii="Arial" w:hAnsi="Arial" w:cs="Arial"/>
                <w:sz w:val="20"/>
                <w:szCs w:val="20"/>
              </w:rPr>
              <w:t>Morfologia, reprodução e classificação dos fungos</w:t>
            </w:r>
          </w:p>
          <w:p w14:paraId="123F75DD" w14:textId="77777777" w:rsidR="009D6004" w:rsidRPr="00194C25" w:rsidRDefault="009D6004" w:rsidP="009D6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194C25">
              <w:rPr>
                <w:rFonts w:ascii="Arial" w:hAnsi="Arial" w:cs="Arial"/>
                <w:sz w:val="20"/>
                <w:szCs w:val="20"/>
              </w:rPr>
              <w:t>Ecologia</w:t>
            </w:r>
          </w:p>
          <w:p w14:paraId="7A486FEA" w14:textId="329A3E90" w:rsidR="009D6004" w:rsidRDefault="009D6004" w:rsidP="009D6004"/>
        </w:tc>
        <w:tc>
          <w:tcPr>
            <w:tcW w:w="2397" w:type="dxa"/>
            <w:gridSpan w:val="2"/>
          </w:tcPr>
          <w:p w14:paraId="4405469A" w14:textId="77777777" w:rsidR="009D6004" w:rsidRDefault="009D6004" w:rsidP="009D6004">
            <w:r w:rsidRPr="00194C25">
              <w:t>Características gerais</w:t>
            </w:r>
            <w:r>
              <w:t xml:space="preserve"> e Ecologia </w:t>
            </w:r>
            <w:r w:rsidRPr="00194C25">
              <w:t xml:space="preserve">(P6) </w:t>
            </w:r>
          </w:p>
          <w:p w14:paraId="47FA5E84" w14:textId="1972562B" w:rsidR="009D6004" w:rsidRDefault="009D6004" w:rsidP="009D6004">
            <w:proofErr w:type="spellStart"/>
            <w:r w:rsidRPr="00194C25">
              <w:t>Antifungigrama</w:t>
            </w:r>
            <w:proofErr w:type="spellEnd"/>
            <w:r w:rsidRPr="00194C25">
              <w:t xml:space="preserve"> (P7) </w:t>
            </w:r>
          </w:p>
        </w:tc>
        <w:tc>
          <w:tcPr>
            <w:tcW w:w="1691" w:type="dxa"/>
          </w:tcPr>
          <w:p w14:paraId="57B7FCE4" w14:textId="77777777" w:rsidR="009D6004" w:rsidRPr="00194C25" w:rsidRDefault="009D6004" w:rsidP="009D6004">
            <w:pPr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194C25">
              <w:rPr>
                <w:rFonts w:ascii="Arial" w:hAnsi="Arial" w:cs="Arial"/>
                <w:bCs/>
                <w:sz w:val="20"/>
                <w:szCs w:val="20"/>
                <w:lang w:val="fr-FR"/>
              </w:rPr>
              <w:t>Kelly</w:t>
            </w:r>
            <w:r w:rsidRPr="00194C2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194C25">
              <w:rPr>
                <w:rFonts w:ascii="Arial" w:hAnsi="Arial" w:cs="Arial"/>
                <w:bCs/>
                <w:sz w:val="20"/>
                <w:szCs w:val="20"/>
                <w:lang w:val="fr-FR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2</w:t>
            </w:r>
            <w:r w:rsidRPr="00194C25">
              <w:rPr>
                <w:rFonts w:ascii="Arial" w:hAnsi="Arial" w:cs="Arial"/>
                <w:bCs/>
                <w:sz w:val="20"/>
                <w:szCs w:val="20"/>
                <w:lang w:val="fr-FR"/>
              </w:rPr>
              <w:t>T,</w: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2</w:t>
            </w:r>
            <w:r w:rsidRPr="00194C25">
              <w:rPr>
                <w:rFonts w:ascii="Arial" w:hAnsi="Arial" w:cs="Arial"/>
                <w:bCs/>
                <w:sz w:val="20"/>
                <w:szCs w:val="20"/>
                <w:lang w:val="fr-FR"/>
              </w:rPr>
              <w:t>P)</w:t>
            </w:r>
          </w:p>
          <w:p w14:paraId="4C893589" w14:textId="486D8F51" w:rsidR="009D6004" w:rsidRPr="003D16DD" w:rsidRDefault="009D6004" w:rsidP="009D6004">
            <w:pPr>
              <w:rPr>
                <w:lang w:val="en-US"/>
              </w:rPr>
            </w:pPr>
            <w:proofErr w:type="spellStart"/>
            <w:r w:rsidRPr="00194C25">
              <w:rPr>
                <w:rFonts w:ascii="Arial" w:hAnsi="Arial" w:cs="Arial"/>
                <w:bCs/>
                <w:sz w:val="20"/>
                <w:szCs w:val="20"/>
                <w:lang w:val="en-US"/>
              </w:rPr>
              <w:t>Taborda</w:t>
            </w:r>
            <w:proofErr w:type="spellEnd"/>
            <w:r w:rsidRPr="00194C2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194C25">
              <w:rPr>
                <w:rFonts w:ascii="Arial" w:hAnsi="Arial" w:cs="Arial"/>
                <w:bCs/>
                <w:sz w:val="20"/>
                <w:szCs w:val="20"/>
                <w:lang w:val="fr-FR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2</w:t>
            </w:r>
            <w:r w:rsidRPr="00194C25">
              <w:rPr>
                <w:rFonts w:ascii="Arial" w:hAnsi="Arial" w:cs="Arial"/>
                <w:bCs/>
                <w:sz w:val="20"/>
                <w:szCs w:val="20"/>
                <w:lang w:val="fr-FR"/>
              </w:rPr>
              <w:t>P)</w:t>
            </w:r>
          </w:p>
        </w:tc>
      </w:tr>
      <w:tr w:rsidR="009D6004" w:rsidRPr="009D6004" w14:paraId="31B3B0FF" w14:textId="77777777" w:rsidTr="009D6004">
        <w:tc>
          <w:tcPr>
            <w:tcW w:w="1129" w:type="dxa"/>
          </w:tcPr>
          <w:p w14:paraId="5B46782B" w14:textId="1D4AF01B" w:rsidR="009D6004" w:rsidRPr="00243A04" w:rsidRDefault="009D6004" w:rsidP="009D60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25">
              <w:rPr>
                <w:rFonts w:ascii="Arial" w:hAnsi="Arial" w:cs="Arial"/>
                <w:b/>
                <w:bCs/>
                <w:sz w:val="20"/>
                <w:szCs w:val="20"/>
              </w:rPr>
              <w:t>07.11</w:t>
            </w:r>
          </w:p>
        </w:tc>
        <w:tc>
          <w:tcPr>
            <w:tcW w:w="1045" w:type="dxa"/>
          </w:tcPr>
          <w:p w14:paraId="397CEC4D" w14:textId="528D12A9" w:rsidR="009D6004" w:rsidRDefault="009D6004" w:rsidP="009D6004">
            <w:r w:rsidRPr="00194C25">
              <w:t>quinta</w:t>
            </w:r>
          </w:p>
        </w:tc>
        <w:tc>
          <w:tcPr>
            <w:tcW w:w="1314" w:type="dxa"/>
          </w:tcPr>
          <w:p w14:paraId="08822848" w14:textId="0972962B" w:rsidR="009D6004" w:rsidRDefault="009D6004" w:rsidP="009D6004">
            <w:r w:rsidRPr="00194C25">
              <w:t>8:00-10:00</w:t>
            </w:r>
          </w:p>
        </w:tc>
        <w:tc>
          <w:tcPr>
            <w:tcW w:w="2773" w:type="dxa"/>
          </w:tcPr>
          <w:p w14:paraId="36EDDF9B" w14:textId="77777777" w:rsidR="009D6004" w:rsidRDefault="009D6004" w:rsidP="009D6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194C25">
              <w:rPr>
                <w:rFonts w:ascii="Arial" w:hAnsi="Arial" w:cs="Arial"/>
                <w:sz w:val="20"/>
                <w:szCs w:val="20"/>
              </w:rPr>
              <w:t>Fisiologia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4C25">
              <w:rPr>
                <w:rFonts w:ascii="Arial" w:hAnsi="Arial" w:cs="Arial"/>
                <w:sz w:val="20"/>
                <w:szCs w:val="20"/>
              </w:rPr>
              <w:t>dos fungos</w:t>
            </w:r>
          </w:p>
          <w:p w14:paraId="045011A0" w14:textId="5EA81F9D" w:rsidR="009D6004" w:rsidRPr="00243A04" w:rsidRDefault="009D6004" w:rsidP="009D6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194C25">
              <w:t>Micotoxicose</w:t>
            </w:r>
            <w:proofErr w:type="spellEnd"/>
            <w:r w:rsidRPr="00194C25">
              <w:t xml:space="preserve"> e </w:t>
            </w:r>
            <w:proofErr w:type="spellStart"/>
            <w:r w:rsidRPr="00194C25">
              <w:t>Micetismo</w:t>
            </w:r>
            <w:proofErr w:type="spellEnd"/>
          </w:p>
        </w:tc>
        <w:tc>
          <w:tcPr>
            <w:tcW w:w="2397" w:type="dxa"/>
            <w:gridSpan w:val="2"/>
          </w:tcPr>
          <w:p w14:paraId="0EC0D4D6" w14:textId="7154855A" w:rsidR="009D6004" w:rsidRDefault="009D6004" w:rsidP="009D6004">
            <w:r>
              <w:t>--</w:t>
            </w:r>
          </w:p>
        </w:tc>
        <w:tc>
          <w:tcPr>
            <w:tcW w:w="1691" w:type="dxa"/>
          </w:tcPr>
          <w:p w14:paraId="3C5C0835" w14:textId="7DA44F3B" w:rsidR="009D6004" w:rsidRPr="003D16DD" w:rsidRDefault="009D6004" w:rsidP="009D6004">
            <w:pPr>
              <w:rPr>
                <w:lang w:val="en-US"/>
              </w:rPr>
            </w:pPr>
            <w:r w:rsidRPr="00194C25">
              <w:rPr>
                <w:rFonts w:ascii="Arial" w:hAnsi="Arial" w:cs="Arial"/>
                <w:bCs/>
                <w:sz w:val="20"/>
                <w:szCs w:val="20"/>
                <w:lang w:val="fr-FR"/>
              </w:rPr>
              <w:t>Kelly</w:t>
            </w:r>
            <w:r w:rsidRPr="00194C2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194C25">
              <w:rPr>
                <w:rFonts w:ascii="Arial" w:hAnsi="Arial" w:cs="Arial"/>
                <w:bCs/>
                <w:sz w:val="20"/>
                <w:szCs w:val="20"/>
                <w:lang w:val="fr-FR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2</w:t>
            </w:r>
            <w:r w:rsidRPr="00194C25">
              <w:rPr>
                <w:rFonts w:ascii="Arial" w:hAnsi="Arial" w:cs="Arial"/>
                <w:bCs/>
                <w:sz w:val="20"/>
                <w:szCs w:val="20"/>
                <w:lang w:val="fr-FR"/>
              </w:rPr>
              <w:t>T</w: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)</w:t>
            </w:r>
          </w:p>
        </w:tc>
      </w:tr>
      <w:tr w:rsidR="009D6004" w:rsidRPr="00A2716D" w14:paraId="2CE657F6" w14:textId="77777777" w:rsidTr="009D6004">
        <w:tc>
          <w:tcPr>
            <w:tcW w:w="1129" w:type="dxa"/>
          </w:tcPr>
          <w:p w14:paraId="5599F503" w14:textId="14D206DC" w:rsidR="009D6004" w:rsidRPr="00243A04" w:rsidRDefault="009D6004" w:rsidP="009D60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25">
              <w:rPr>
                <w:rFonts w:ascii="Arial" w:hAnsi="Arial" w:cs="Arial"/>
                <w:b/>
                <w:bCs/>
                <w:sz w:val="20"/>
                <w:szCs w:val="20"/>
              </w:rPr>
              <w:t>12.11</w:t>
            </w:r>
          </w:p>
        </w:tc>
        <w:tc>
          <w:tcPr>
            <w:tcW w:w="1045" w:type="dxa"/>
          </w:tcPr>
          <w:p w14:paraId="0E594DC8" w14:textId="247B0371" w:rsidR="009D6004" w:rsidRDefault="009D6004" w:rsidP="009D6004">
            <w:r w:rsidRPr="00194C25">
              <w:t>terça</w:t>
            </w:r>
          </w:p>
        </w:tc>
        <w:tc>
          <w:tcPr>
            <w:tcW w:w="1314" w:type="dxa"/>
          </w:tcPr>
          <w:p w14:paraId="1309B565" w14:textId="123DEDDC" w:rsidR="009D6004" w:rsidRDefault="009D6004" w:rsidP="009D6004">
            <w:r w:rsidRPr="00194C25">
              <w:t>8:00-10:00</w:t>
            </w:r>
          </w:p>
        </w:tc>
        <w:tc>
          <w:tcPr>
            <w:tcW w:w="2773" w:type="dxa"/>
          </w:tcPr>
          <w:p w14:paraId="76809EF5" w14:textId="1F2BF48C" w:rsidR="009D6004" w:rsidRPr="000040CC" w:rsidRDefault="009D6004" w:rsidP="009D60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94C25">
              <w:rPr>
                <w:rFonts w:ascii="Arial" w:hAnsi="Arial" w:cs="Arial"/>
                <w:sz w:val="20"/>
                <w:szCs w:val="20"/>
              </w:rPr>
              <w:t xml:space="preserve">Micoses </w:t>
            </w:r>
            <w:r>
              <w:rPr>
                <w:rFonts w:ascii="Arial" w:hAnsi="Arial" w:cs="Arial"/>
                <w:sz w:val="20"/>
                <w:szCs w:val="20"/>
              </w:rPr>
              <w:t xml:space="preserve">superficiais e </w:t>
            </w:r>
            <w:r w:rsidRPr="00194C25">
              <w:rPr>
                <w:rFonts w:ascii="Arial" w:hAnsi="Arial" w:cs="Arial"/>
                <w:sz w:val="20"/>
                <w:szCs w:val="20"/>
              </w:rPr>
              <w:t xml:space="preserve">cutâneas </w:t>
            </w:r>
          </w:p>
        </w:tc>
        <w:tc>
          <w:tcPr>
            <w:tcW w:w="2397" w:type="dxa"/>
            <w:gridSpan w:val="2"/>
          </w:tcPr>
          <w:p w14:paraId="738D8856" w14:textId="77777777" w:rsidR="009D6004" w:rsidRDefault="009D6004" w:rsidP="009D6004">
            <w:r w:rsidRPr="00194C25">
              <w:t>Diagnóstico Laboratorial (P</w:t>
            </w:r>
            <w:r>
              <w:t>8</w:t>
            </w:r>
            <w:r w:rsidRPr="00194C25">
              <w:t>)</w:t>
            </w:r>
          </w:p>
          <w:p w14:paraId="3F5F10D8" w14:textId="17B43E43" w:rsidR="009D6004" w:rsidRDefault="009D6004" w:rsidP="009D6004">
            <w:r>
              <w:t>Leitura P6</w:t>
            </w:r>
          </w:p>
        </w:tc>
        <w:tc>
          <w:tcPr>
            <w:tcW w:w="1691" w:type="dxa"/>
          </w:tcPr>
          <w:p w14:paraId="41BF067F" w14:textId="77777777" w:rsidR="009D6004" w:rsidRPr="00194C25" w:rsidRDefault="009D6004" w:rsidP="009D6004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194C25">
              <w:rPr>
                <w:rFonts w:ascii="Arial" w:hAnsi="Arial" w:cs="Arial"/>
                <w:bCs/>
                <w:sz w:val="20"/>
                <w:szCs w:val="20"/>
                <w:lang w:val="en-US"/>
              </w:rPr>
              <w:t>Taborda</w:t>
            </w:r>
            <w:proofErr w:type="spellEnd"/>
            <w:r w:rsidRPr="00194C2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(2T,2P) </w:t>
            </w:r>
          </w:p>
          <w:p w14:paraId="10411C46" w14:textId="58690B2E" w:rsidR="009D6004" w:rsidRPr="003D16DD" w:rsidRDefault="009D6004" w:rsidP="009D6004">
            <w:pPr>
              <w:rPr>
                <w:lang w:val="en-US"/>
              </w:rPr>
            </w:pPr>
            <w:r w:rsidRPr="00194C25">
              <w:rPr>
                <w:rFonts w:ascii="Arial" w:hAnsi="Arial" w:cs="Arial"/>
                <w:bCs/>
                <w:sz w:val="20"/>
                <w:szCs w:val="20"/>
                <w:lang w:val="en-US"/>
              </w:rPr>
              <w:t>Kelly (2P)</w:t>
            </w:r>
          </w:p>
        </w:tc>
      </w:tr>
      <w:tr w:rsidR="009D6004" w:rsidRPr="00A2716D" w14:paraId="0EB79CD9" w14:textId="77777777" w:rsidTr="009D6004">
        <w:tc>
          <w:tcPr>
            <w:tcW w:w="1129" w:type="dxa"/>
          </w:tcPr>
          <w:p w14:paraId="2606938C" w14:textId="0D09312A" w:rsidR="009D6004" w:rsidRDefault="009D6004" w:rsidP="009D60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25">
              <w:rPr>
                <w:rFonts w:ascii="Arial" w:hAnsi="Arial" w:cs="Arial"/>
                <w:b/>
                <w:bCs/>
                <w:sz w:val="20"/>
                <w:szCs w:val="20"/>
              </w:rPr>
              <w:t>14.11</w:t>
            </w:r>
          </w:p>
        </w:tc>
        <w:tc>
          <w:tcPr>
            <w:tcW w:w="1045" w:type="dxa"/>
          </w:tcPr>
          <w:p w14:paraId="65572478" w14:textId="5792182F" w:rsidR="009D6004" w:rsidRDefault="009D6004" w:rsidP="009D6004">
            <w:r w:rsidRPr="00194C25">
              <w:t>quinta</w:t>
            </w:r>
          </w:p>
        </w:tc>
        <w:tc>
          <w:tcPr>
            <w:tcW w:w="1314" w:type="dxa"/>
          </w:tcPr>
          <w:p w14:paraId="5B1EFBCA" w14:textId="6AC2ADC6" w:rsidR="009D6004" w:rsidRDefault="009D6004" w:rsidP="009D6004">
            <w:r w:rsidRPr="00194C25">
              <w:t>8:00-10:00</w:t>
            </w:r>
          </w:p>
        </w:tc>
        <w:tc>
          <w:tcPr>
            <w:tcW w:w="2773" w:type="dxa"/>
          </w:tcPr>
          <w:p w14:paraId="4EAE5950" w14:textId="6A494D96" w:rsidR="009D6004" w:rsidRPr="00243A04" w:rsidRDefault="009D6004" w:rsidP="009D6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Micoses subcutâneas</w:t>
            </w:r>
          </w:p>
        </w:tc>
        <w:tc>
          <w:tcPr>
            <w:tcW w:w="2397" w:type="dxa"/>
            <w:gridSpan w:val="2"/>
          </w:tcPr>
          <w:p w14:paraId="3F7EE5FC" w14:textId="77777777" w:rsidR="009D6004" w:rsidRDefault="009D6004" w:rsidP="009D6004">
            <w:r w:rsidRPr="00194C25">
              <w:t>Diagnóstico Laboratorial (P</w:t>
            </w:r>
            <w:r>
              <w:t>9</w:t>
            </w:r>
            <w:r w:rsidRPr="00194C25">
              <w:t>)</w:t>
            </w:r>
          </w:p>
          <w:p w14:paraId="11A51F3E" w14:textId="19327353" w:rsidR="009D6004" w:rsidRDefault="009D6004" w:rsidP="009D6004"/>
        </w:tc>
        <w:tc>
          <w:tcPr>
            <w:tcW w:w="1691" w:type="dxa"/>
          </w:tcPr>
          <w:p w14:paraId="61C4FD10" w14:textId="77777777" w:rsidR="009D6004" w:rsidRDefault="009D6004" w:rsidP="009D6004">
            <w:pPr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proofErr w:type="spellStart"/>
            <w:r w:rsidRPr="009D6004">
              <w:rPr>
                <w:rFonts w:ascii="Arial" w:hAnsi="Arial" w:cs="Arial"/>
                <w:bCs/>
                <w:sz w:val="20"/>
                <w:szCs w:val="20"/>
                <w:lang w:val="en-US"/>
              </w:rPr>
              <w:t>Taborda</w:t>
            </w:r>
            <w:proofErr w:type="spellEnd"/>
            <w:r w:rsidRPr="009D600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194C25">
              <w:rPr>
                <w:rFonts w:ascii="Arial" w:hAnsi="Arial" w:cs="Arial"/>
                <w:bCs/>
                <w:sz w:val="20"/>
                <w:szCs w:val="20"/>
                <w:lang w:val="fr-FR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1T,1P</w:t>
            </w:r>
            <w:r w:rsidRPr="00194C25">
              <w:rPr>
                <w:rFonts w:ascii="Arial" w:hAnsi="Arial" w:cs="Arial"/>
                <w:bCs/>
                <w:sz w:val="20"/>
                <w:szCs w:val="20"/>
                <w:lang w:val="fr-FR"/>
              </w:rPr>
              <w:t>)</w:t>
            </w:r>
          </w:p>
          <w:p w14:paraId="19CAA8BA" w14:textId="5D2D2C2D" w:rsidR="009D6004" w:rsidRPr="003D16DD" w:rsidRDefault="009D6004" w:rsidP="009D6004">
            <w:pPr>
              <w:rPr>
                <w:lang w:val="en-US"/>
              </w:rPr>
            </w:pPr>
            <w:r w:rsidRPr="009D6004">
              <w:rPr>
                <w:rFonts w:ascii="Arial" w:hAnsi="Arial" w:cs="Arial"/>
                <w:bCs/>
                <w:sz w:val="20"/>
                <w:szCs w:val="20"/>
                <w:lang w:val="en-US"/>
              </w:rPr>
              <w:t>Kelly (1P)</w:t>
            </w:r>
          </w:p>
        </w:tc>
      </w:tr>
      <w:tr w:rsidR="009D6004" w:rsidRPr="00A2716D" w14:paraId="5CF354F2" w14:textId="77777777" w:rsidTr="009D6004">
        <w:tc>
          <w:tcPr>
            <w:tcW w:w="1129" w:type="dxa"/>
          </w:tcPr>
          <w:p w14:paraId="3508E9EE" w14:textId="2F45AC28" w:rsidR="009D6004" w:rsidRDefault="009D6004" w:rsidP="009D60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25">
              <w:rPr>
                <w:rFonts w:ascii="Arial" w:hAnsi="Arial" w:cs="Arial"/>
                <w:b/>
                <w:bCs/>
                <w:sz w:val="20"/>
                <w:szCs w:val="20"/>
              </w:rPr>
              <w:t>19.11</w:t>
            </w:r>
          </w:p>
        </w:tc>
        <w:tc>
          <w:tcPr>
            <w:tcW w:w="1045" w:type="dxa"/>
          </w:tcPr>
          <w:p w14:paraId="320312AC" w14:textId="19F968A2" w:rsidR="009D6004" w:rsidRDefault="009D6004" w:rsidP="009D6004">
            <w:r w:rsidRPr="00194C25">
              <w:t>terça</w:t>
            </w:r>
          </w:p>
        </w:tc>
        <w:tc>
          <w:tcPr>
            <w:tcW w:w="1314" w:type="dxa"/>
          </w:tcPr>
          <w:p w14:paraId="3AF027B4" w14:textId="14783418" w:rsidR="009D6004" w:rsidRDefault="009D6004" w:rsidP="009D6004">
            <w:r w:rsidRPr="00194C25">
              <w:t>8:00-12:00</w:t>
            </w:r>
          </w:p>
        </w:tc>
        <w:tc>
          <w:tcPr>
            <w:tcW w:w="2773" w:type="dxa"/>
          </w:tcPr>
          <w:p w14:paraId="2A2FE85A" w14:textId="79A7CD57" w:rsidR="009D6004" w:rsidRPr="00243A04" w:rsidRDefault="009D6004" w:rsidP="009D6004">
            <w:pPr>
              <w:rPr>
                <w:rFonts w:ascii="Arial" w:hAnsi="Arial" w:cs="Arial"/>
                <w:sz w:val="20"/>
                <w:szCs w:val="20"/>
              </w:rPr>
            </w:pPr>
            <w:r w:rsidRPr="00194C25">
              <w:rPr>
                <w:rFonts w:ascii="Arial" w:hAnsi="Arial" w:cs="Arial"/>
                <w:sz w:val="20"/>
                <w:szCs w:val="20"/>
              </w:rPr>
              <w:t>Micoses sistêmicas oportunistas</w:t>
            </w:r>
          </w:p>
        </w:tc>
        <w:tc>
          <w:tcPr>
            <w:tcW w:w="2397" w:type="dxa"/>
            <w:gridSpan w:val="2"/>
          </w:tcPr>
          <w:p w14:paraId="70E8F01F" w14:textId="28EB0993" w:rsidR="009D6004" w:rsidRDefault="009D6004" w:rsidP="009D6004">
            <w:r w:rsidRPr="00194C25">
              <w:t>Diagnóstico Laboratorial (P</w:t>
            </w:r>
            <w:r>
              <w:t>10</w:t>
            </w:r>
            <w:r w:rsidRPr="00194C25">
              <w:t>)</w:t>
            </w:r>
          </w:p>
        </w:tc>
        <w:tc>
          <w:tcPr>
            <w:tcW w:w="1691" w:type="dxa"/>
          </w:tcPr>
          <w:p w14:paraId="7E7FAAE9" w14:textId="77777777" w:rsidR="009D6004" w:rsidRPr="00194C25" w:rsidRDefault="009D6004" w:rsidP="009D6004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94C2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Kelly (2T, 2P) </w:t>
            </w:r>
          </w:p>
          <w:p w14:paraId="3E36F21F" w14:textId="02CCB338" w:rsidR="009D6004" w:rsidRPr="003D16DD" w:rsidRDefault="009D6004" w:rsidP="009D6004">
            <w:pPr>
              <w:rPr>
                <w:lang w:val="en-US"/>
              </w:rPr>
            </w:pPr>
            <w:proofErr w:type="spellStart"/>
            <w:r w:rsidRPr="00194C25">
              <w:rPr>
                <w:rFonts w:ascii="Arial" w:hAnsi="Arial" w:cs="Arial"/>
                <w:bCs/>
                <w:sz w:val="20"/>
                <w:szCs w:val="20"/>
                <w:lang w:val="en-US"/>
              </w:rPr>
              <w:t>Taborda</w:t>
            </w:r>
            <w:proofErr w:type="spellEnd"/>
            <w:r w:rsidRPr="00194C2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(2P)</w:t>
            </w:r>
          </w:p>
        </w:tc>
      </w:tr>
      <w:tr w:rsidR="009D6004" w:rsidRPr="00A2716D" w14:paraId="6EDE1E39" w14:textId="77777777" w:rsidTr="009D6004">
        <w:tc>
          <w:tcPr>
            <w:tcW w:w="1129" w:type="dxa"/>
          </w:tcPr>
          <w:p w14:paraId="7E0E9EE7" w14:textId="746CA0F5" w:rsidR="009D6004" w:rsidRDefault="009D6004" w:rsidP="009D60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25">
              <w:rPr>
                <w:rFonts w:ascii="Arial" w:hAnsi="Arial" w:cs="Arial"/>
                <w:b/>
                <w:bCs/>
                <w:sz w:val="20"/>
                <w:szCs w:val="20"/>
              </w:rPr>
              <w:t>21.11</w:t>
            </w:r>
          </w:p>
        </w:tc>
        <w:tc>
          <w:tcPr>
            <w:tcW w:w="1045" w:type="dxa"/>
          </w:tcPr>
          <w:p w14:paraId="11F2FFB4" w14:textId="597287AA" w:rsidR="009D6004" w:rsidRDefault="009D6004" w:rsidP="009D6004">
            <w:r w:rsidRPr="00194C25">
              <w:t>quinta</w:t>
            </w:r>
          </w:p>
        </w:tc>
        <w:tc>
          <w:tcPr>
            <w:tcW w:w="1314" w:type="dxa"/>
          </w:tcPr>
          <w:p w14:paraId="32485291" w14:textId="29100FBB" w:rsidR="009D6004" w:rsidRDefault="009D6004" w:rsidP="009D6004">
            <w:r w:rsidRPr="00194C25">
              <w:t>8:00-10:00</w:t>
            </w:r>
          </w:p>
        </w:tc>
        <w:tc>
          <w:tcPr>
            <w:tcW w:w="2773" w:type="dxa"/>
          </w:tcPr>
          <w:p w14:paraId="1B9444AB" w14:textId="52033C2A" w:rsidR="009D6004" w:rsidRDefault="009D6004" w:rsidP="009D6004">
            <w:r w:rsidRPr="00194C25">
              <w:rPr>
                <w:rFonts w:ascii="Arial" w:hAnsi="Arial" w:cs="Arial"/>
                <w:sz w:val="20"/>
                <w:szCs w:val="20"/>
              </w:rPr>
              <w:t>Micoses sistêmicas endêmicas</w:t>
            </w:r>
          </w:p>
        </w:tc>
        <w:tc>
          <w:tcPr>
            <w:tcW w:w="2397" w:type="dxa"/>
            <w:gridSpan w:val="2"/>
          </w:tcPr>
          <w:p w14:paraId="54BDB93A" w14:textId="77777777" w:rsidR="009D6004" w:rsidRDefault="009D6004" w:rsidP="009D6004">
            <w:r w:rsidRPr="00194C25">
              <w:t>Diagnóstico Laboratorial (P</w:t>
            </w:r>
            <w:r>
              <w:t>11</w:t>
            </w:r>
            <w:r w:rsidRPr="00194C25">
              <w:t>)</w:t>
            </w:r>
          </w:p>
          <w:p w14:paraId="221B0C3F" w14:textId="6127F3B8" w:rsidR="009D6004" w:rsidRDefault="009D6004" w:rsidP="009D6004"/>
        </w:tc>
        <w:tc>
          <w:tcPr>
            <w:tcW w:w="1691" w:type="dxa"/>
          </w:tcPr>
          <w:p w14:paraId="475A702F" w14:textId="77777777" w:rsidR="009D6004" w:rsidRDefault="009D6004" w:rsidP="009D6004">
            <w:pPr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proofErr w:type="spellStart"/>
            <w:r w:rsidRPr="00BF6B0C">
              <w:rPr>
                <w:rFonts w:ascii="Arial" w:hAnsi="Arial" w:cs="Arial"/>
                <w:bCs/>
                <w:sz w:val="20"/>
                <w:szCs w:val="20"/>
                <w:lang w:val="en-US"/>
              </w:rPr>
              <w:t>Taborda</w:t>
            </w:r>
            <w:proofErr w:type="spellEnd"/>
            <w:r w:rsidRPr="00BF6B0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194C25">
              <w:rPr>
                <w:rFonts w:ascii="Arial" w:hAnsi="Arial" w:cs="Arial"/>
                <w:bCs/>
                <w:sz w:val="20"/>
                <w:szCs w:val="20"/>
                <w:lang w:val="fr-FR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1T,1P</w:t>
            </w:r>
            <w:r w:rsidRPr="00194C25">
              <w:rPr>
                <w:rFonts w:ascii="Arial" w:hAnsi="Arial" w:cs="Arial"/>
                <w:bCs/>
                <w:sz w:val="20"/>
                <w:szCs w:val="20"/>
                <w:lang w:val="fr-FR"/>
              </w:rPr>
              <w:t>)</w:t>
            </w:r>
          </w:p>
          <w:p w14:paraId="02B1823D" w14:textId="738EA505" w:rsidR="009D6004" w:rsidRPr="009D6004" w:rsidRDefault="009D6004" w:rsidP="009D6004">
            <w:pPr>
              <w:rPr>
                <w:lang w:val="en-US"/>
              </w:rPr>
            </w:pPr>
            <w:r w:rsidRPr="00BF6B0C">
              <w:rPr>
                <w:rFonts w:ascii="Arial" w:hAnsi="Arial" w:cs="Arial"/>
                <w:bCs/>
                <w:sz w:val="20"/>
                <w:szCs w:val="20"/>
                <w:lang w:val="en-US"/>
              </w:rPr>
              <w:t>Kelly (1P)</w:t>
            </w:r>
          </w:p>
        </w:tc>
      </w:tr>
      <w:tr w:rsidR="009D6004" w:rsidRPr="00A2716D" w14:paraId="37A75F58" w14:textId="77777777" w:rsidTr="009D6004">
        <w:tc>
          <w:tcPr>
            <w:tcW w:w="1129" w:type="dxa"/>
          </w:tcPr>
          <w:p w14:paraId="5A3A5629" w14:textId="1E71292C" w:rsidR="009D6004" w:rsidRDefault="009D6004" w:rsidP="009D60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25">
              <w:rPr>
                <w:rFonts w:ascii="Arial" w:hAnsi="Arial" w:cs="Arial"/>
                <w:b/>
                <w:bCs/>
                <w:sz w:val="20"/>
                <w:szCs w:val="20"/>
              </w:rPr>
              <w:t>26.11</w:t>
            </w:r>
          </w:p>
        </w:tc>
        <w:tc>
          <w:tcPr>
            <w:tcW w:w="1045" w:type="dxa"/>
          </w:tcPr>
          <w:p w14:paraId="0B085191" w14:textId="574151F6" w:rsidR="009D6004" w:rsidRDefault="009D6004" w:rsidP="009D6004">
            <w:r w:rsidRPr="00194C25">
              <w:t>terça</w:t>
            </w:r>
          </w:p>
        </w:tc>
        <w:tc>
          <w:tcPr>
            <w:tcW w:w="1314" w:type="dxa"/>
          </w:tcPr>
          <w:p w14:paraId="592DE604" w14:textId="0860CB8C" w:rsidR="009D6004" w:rsidRDefault="009D6004" w:rsidP="009D6004">
            <w:r w:rsidRPr="00194C25">
              <w:t>8:00-12:00</w:t>
            </w:r>
          </w:p>
        </w:tc>
        <w:tc>
          <w:tcPr>
            <w:tcW w:w="2773" w:type="dxa"/>
          </w:tcPr>
          <w:p w14:paraId="50DE0616" w14:textId="7821AA38" w:rsidR="009D6004" w:rsidRPr="009E574B" w:rsidRDefault="009D6004" w:rsidP="009D6004">
            <w:pPr>
              <w:rPr>
                <w:b/>
              </w:rPr>
            </w:pPr>
            <w:r w:rsidRPr="00194C25">
              <w:rPr>
                <w:rFonts w:ascii="Arial" w:hAnsi="Arial" w:cs="Arial"/>
                <w:sz w:val="20"/>
                <w:szCs w:val="20"/>
              </w:rPr>
              <w:t xml:space="preserve">Antifúngicos: Mecanismos de ação e de resistência </w:t>
            </w:r>
          </w:p>
        </w:tc>
        <w:tc>
          <w:tcPr>
            <w:tcW w:w="2397" w:type="dxa"/>
            <w:gridSpan w:val="2"/>
          </w:tcPr>
          <w:p w14:paraId="709C63A3" w14:textId="1DE40652" w:rsidR="009D6004" w:rsidRDefault="009D6004" w:rsidP="009D6004">
            <w:r w:rsidRPr="00194C25">
              <w:t>Leitura P7</w:t>
            </w:r>
            <w:r>
              <w:t xml:space="preserve"> e P10</w:t>
            </w:r>
          </w:p>
        </w:tc>
        <w:tc>
          <w:tcPr>
            <w:tcW w:w="1691" w:type="dxa"/>
          </w:tcPr>
          <w:p w14:paraId="75EFE1B0" w14:textId="77777777" w:rsidR="009D6004" w:rsidRPr="00194C25" w:rsidRDefault="009D6004" w:rsidP="009D6004">
            <w:pPr>
              <w:rPr>
                <w:lang w:val="en-US"/>
              </w:rPr>
            </w:pPr>
            <w:r w:rsidRPr="00194C25">
              <w:rPr>
                <w:lang w:val="en-US"/>
              </w:rPr>
              <w:t>Kelly (</w:t>
            </w:r>
            <w:r>
              <w:rPr>
                <w:lang w:val="en-US"/>
              </w:rPr>
              <w:t>2</w:t>
            </w:r>
            <w:r w:rsidRPr="00194C25">
              <w:rPr>
                <w:lang w:val="en-US"/>
              </w:rPr>
              <w:t xml:space="preserve">T, </w:t>
            </w:r>
            <w:r>
              <w:rPr>
                <w:lang w:val="en-US"/>
              </w:rPr>
              <w:t>2</w:t>
            </w:r>
            <w:r w:rsidRPr="00194C25">
              <w:rPr>
                <w:lang w:val="en-US"/>
              </w:rPr>
              <w:t>P)</w:t>
            </w:r>
          </w:p>
          <w:p w14:paraId="77314169" w14:textId="0EB2107B" w:rsidR="009D6004" w:rsidRPr="009D6004" w:rsidRDefault="009D6004" w:rsidP="009D6004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194C25">
              <w:rPr>
                <w:rFonts w:ascii="Arial" w:hAnsi="Arial" w:cs="Arial"/>
                <w:bCs/>
                <w:sz w:val="20"/>
                <w:szCs w:val="20"/>
                <w:lang w:val="en-US"/>
              </w:rPr>
              <w:t>Taborda</w:t>
            </w:r>
            <w:proofErr w:type="spellEnd"/>
            <w:r w:rsidRPr="00194C2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194C25">
              <w:rPr>
                <w:rFonts w:ascii="Arial" w:hAnsi="Arial" w:cs="Arial"/>
                <w:bCs/>
                <w:sz w:val="20"/>
                <w:szCs w:val="20"/>
                <w:lang w:val="en-US"/>
              </w:rPr>
              <w:t>P)</w:t>
            </w:r>
          </w:p>
        </w:tc>
      </w:tr>
      <w:tr w:rsidR="009D6004" w14:paraId="56FD1752" w14:textId="77777777" w:rsidTr="009D6004">
        <w:tc>
          <w:tcPr>
            <w:tcW w:w="1129" w:type="dxa"/>
          </w:tcPr>
          <w:p w14:paraId="6C3C212D" w14:textId="0496DA5D" w:rsidR="009D6004" w:rsidRDefault="009D6004" w:rsidP="009D60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25">
              <w:rPr>
                <w:rFonts w:ascii="Arial" w:hAnsi="Arial" w:cs="Arial"/>
                <w:b/>
                <w:bCs/>
                <w:sz w:val="20"/>
                <w:szCs w:val="20"/>
              </w:rPr>
              <w:t>28.11</w:t>
            </w:r>
          </w:p>
        </w:tc>
        <w:tc>
          <w:tcPr>
            <w:tcW w:w="1045" w:type="dxa"/>
          </w:tcPr>
          <w:p w14:paraId="59D1B268" w14:textId="06620823" w:rsidR="009D6004" w:rsidRDefault="009D6004" w:rsidP="009D6004">
            <w:r w:rsidRPr="00194C25">
              <w:t>Quinta</w:t>
            </w:r>
          </w:p>
        </w:tc>
        <w:tc>
          <w:tcPr>
            <w:tcW w:w="1314" w:type="dxa"/>
          </w:tcPr>
          <w:p w14:paraId="5CB631BF" w14:textId="76B2CC78" w:rsidR="009D6004" w:rsidRDefault="009D6004" w:rsidP="009D6004">
            <w:r w:rsidRPr="00194C25">
              <w:t>8:00-10:00</w:t>
            </w:r>
          </w:p>
        </w:tc>
        <w:tc>
          <w:tcPr>
            <w:tcW w:w="2773" w:type="dxa"/>
          </w:tcPr>
          <w:p w14:paraId="549F50CA" w14:textId="72FADDE4" w:rsidR="009D6004" w:rsidRDefault="009D6004" w:rsidP="009D6004">
            <w:pPr>
              <w:rPr>
                <w:b/>
                <w:color w:val="FF0000"/>
              </w:rPr>
            </w:pPr>
            <w:r w:rsidRPr="00194C25">
              <w:rPr>
                <w:rFonts w:ascii="Arial" w:hAnsi="Arial" w:cs="Arial"/>
                <w:sz w:val="20"/>
                <w:szCs w:val="20"/>
              </w:rPr>
              <w:t xml:space="preserve">Identificação Polifásica de Fungos </w:t>
            </w:r>
          </w:p>
        </w:tc>
        <w:tc>
          <w:tcPr>
            <w:tcW w:w="2397" w:type="dxa"/>
            <w:gridSpan w:val="2"/>
          </w:tcPr>
          <w:p w14:paraId="7EEB3E81" w14:textId="5A6B4BF6" w:rsidR="009D6004" w:rsidRDefault="009D6004" w:rsidP="009D6004">
            <w:r>
              <w:t>--</w:t>
            </w:r>
          </w:p>
        </w:tc>
        <w:tc>
          <w:tcPr>
            <w:tcW w:w="1691" w:type="dxa"/>
          </w:tcPr>
          <w:p w14:paraId="21C9D500" w14:textId="0721BE79" w:rsidR="009D6004" w:rsidRPr="00DD6D68" w:rsidRDefault="009D6004" w:rsidP="009D60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94C25">
              <w:rPr>
                <w:rFonts w:ascii="Arial" w:hAnsi="Arial" w:cs="Arial"/>
                <w:bCs/>
                <w:sz w:val="20"/>
                <w:szCs w:val="20"/>
                <w:lang w:val="en-US"/>
              </w:rPr>
              <w:t>Kelly (2T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)</w:t>
            </w:r>
          </w:p>
        </w:tc>
      </w:tr>
      <w:tr w:rsidR="009D6004" w14:paraId="19A2A5DE" w14:textId="77777777" w:rsidTr="009D6004">
        <w:tc>
          <w:tcPr>
            <w:tcW w:w="1129" w:type="dxa"/>
          </w:tcPr>
          <w:p w14:paraId="3FC928ED" w14:textId="4D65667D" w:rsidR="009D6004" w:rsidRDefault="009D6004" w:rsidP="009D60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25">
              <w:rPr>
                <w:rFonts w:ascii="Arial" w:hAnsi="Arial" w:cs="Arial"/>
                <w:b/>
                <w:bCs/>
                <w:sz w:val="20"/>
                <w:szCs w:val="20"/>
              </w:rPr>
              <w:t>03.12</w:t>
            </w:r>
          </w:p>
        </w:tc>
        <w:tc>
          <w:tcPr>
            <w:tcW w:w="1045" w:type="dxa"/>
          </w:tcPr>
          <w:p w14:paraId="2333DFCB" w14:textId="5FF4C74B" w:rsidR="009D6004" w:rsidRDefault="009D6004" w:rsidP="009D6004">
            <w:r w:rsidRPr="00194C25">
              <w:t>Terça</w:t>
            </w:r>
          </w:p>
        </w:tc>
        <w:tc>
          <w:tcPr>
            <w:tcW w:w="1314" w:type="dxa"/>
          </w:tcPr>
          <w:p w14:paraId="181D4478" w14:textId="0DF9904C" w:rsidR="009D6004" w:rsidRDefault="009D6004" w:rsidP="009D6004">
            <w:r w:rsidRPr="00194C25">
              <w:t>8:00-12:00</w:t>
            </w:r>
          </w:p>
        </w:tc>
        <w:tc>
          <w:tcPr>
            <w:tcW w:w="2773" w:type="dxa"/>
          </w:tcPr>
          <w:p w14:paraId="35D85B47" w14:textId="2DB63197" w:rsidR="009D6004" w:rsidRDefault="009D6004" w:rsidP="009D6004">
            <w:pPr>
              <w:rPr>
                <w:b/>
                <w:color w:val="FF0000"/>
              </w:rPr>
            </w:pPr>
            <w:r w:rsidRPr="00194C25">
              <w:t xml:space="preserve">Discussão de </w:t>
            </w:r>
            <w:r>
              <w:t>casos Exercícios</w:t>
            </w:r>
          </w:p>
        </w:tc>
        <w:tc>
          <w:tcPr>
            <w:tcW w:w="2397" w:type="dxa"/>
            <w:gridSpan w:val="2"/>
          </w:tcPr>
          <w:p w14:paraId="483288A9" w14:textId="2CEDD10A" w:rsidR="009D6004" w:rsidRDefault="009D6004" w:rsidP="009D6004">
            <w:r>
              <w:t>--</w:t>
            </w:r>
          </w:p>
        </w:tc>
        <w:tc>
          <w:tcPr>
            <w:tcW w:w="1691" w:type="dxa"/>
          </w:tcPr>
          <w:p w14:paraId="596083D4" w14:textId="77777777" w:rsidR="009D6004" w:rsidRPr="00194C25" w:rsidRDefault="009D6004" w:rsidP="009D60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94C25">
              <w:rPr>
                <w:rFonts w:ascii="Arial" w:hAnsi="Arial" w:cs="Arial"/>
                <w:bCs/>
                <w:sz w:val="20"/>
                <w:szCs w:val="20"/>
              </w:rPr>
              <w:t>Kelly (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194C25">
              <w:rPr>
                <w:rFonts w:ascii="Arial" w:hAnsi="Arial" w:cs="Arial"/>
                <w:bCs/>
                <w:sz w:val="20"/>
                <w:szCs w:val="20"/>
              </w:rPr>
              <w:t xml:space="preserve">T) </w:t>
            </w:r>
          </w:p>
          <w:p w14:paraId="55B19B60" w14:textId="66AE2EBC" w:rsidR="009D6004" w:rsidRPr="00DD6D68" w:rsidRDefault="009D6004" w:rsidP="009D60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94C25">
              <w:rPr>
                <w:rFonts w:ascii="Arial" w:hAnsi="Arial" w:cs="Arial"/>
                <w:bCs/>
                <w:sz w:val="20"/>
                <w:szCs w:val="20"/>
              </w:rPr>
              <w:t>Taborda (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194C25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9D6004" w14:paraId="1FC50F14" w14:textId="77777777" w:rsidTr="009D6004">
        <w:tc>
          <w:tcPr>
            <w:tcW w:w="1129" w:type="dxa"/>
          </w:tcPr>
          <w:p w14:paraId="0D4F8870" w14:textId="1BA33936" w:rsidR="009D6004" w:rsidRDefault="009D6004" w:rsidP="009D60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C25">
              <w:rPr>
                <w:rFonts w:ascii="Arial" w:hAnsi="Arial" w:cs="Arial"/>
                <w:b/>
                <w:bCs/>
                <w:sz w:val="20"/>
                <w:szCs w:val="20"/>
              </w:rPr>
              <w:t>05.12</w:t>
            </w:r>
          </w:p>
        </w:tc>
        <w:tc>
          <w:tcPr>
            <w:tcW w:w="1045" w:type="dxa"/>
          </w:tcPr>
          <w:p w14:paraId="3F31DE52" w14:textId="47697770" w:rsidR="009D6004" w:rsidRDefault="009D6004" w:rsidP="009D6004">
            <w:r w:rsidRPr="00194C25">
              <w:t>Quinta</w:t>
            </w:r>
          </w:p>
        </w:tc>
        <w:tc>
          <w:tcPr>
            <w:tcW w:w="1314" w:type="dxa"/>
          </w:tcPr>
          <w:p w14:paraId="772ABB04" w14:textId="10ABEBF6" w:rsidR="009D6004" w:rsidRDefault="009D6004" w:rsidP="009D6004">
            <w:r w:rsidRPr="00194C25">
              <w:t>8:00-10:00</w:t>
            </w:r>
          </w:p>
        </w:tc>
        <w:tc>
          <w:tcPr>
            <w:tcW w:w="2773" w:type="dxa"/>
          </w:tcPr>
          <w:p w14:paraId="3D557061" w14:textId="32B5245D" w:rsidR="009D6004" w:rsidRDefault="009D6004" w:rsidP="009D6004">
            <w:pPr>
              <w:rPr>
                <w:b/>
                <w:color w:val="FF0000"/>
              </w:rPr>
            </w:pPr>
            <w:r w:rsidRPr="00194C25">
              <w:rPr>
                <w:b/>
                <w:color w:val="FF0000"/>
              </w:rPr>
              <w:t>Prova 4 (P4)</w:t>
            </w:r>
          </w:p>
        </w:tc>
        <w:tc>
          <w:tcPr>
            <w:tcW w:w="2397" w:type="dxa"/>
            <w:gridSpan w:val="2"/>
          </w:tcPr>
          <w:p w14:paraId="11C510AF" w14:textId="77777777" w:rsidR="009D6004" w:rsidRDefault="009D6004" w:rsidP="009D6004"/>
        </w:tc>
        <w:tc>
          <w:tcPr>
            <w:tcW w:w="1691" w:type="dxa"/>
          </w:tcPr>
          <w:p w14:paraId="6A40C771" w14:textId="4C0EACFF" w:rsidR="009D6004" w:rsidRPr="00194C25" w:rsidRDefault="00934AD5" w:rsidP="009D600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Kelly (2</w:t>
            </w:r>
            <w:r w:rsidR="009D6004" w:rsidRPr="00194C25">
              <w:rPr>
                <w:rFonts w:ascii="Arial" w:hAnsi="Arial" w:cs="Arial"/>
                <w:bCs/>
                <w:sz w:val="20"/>
                <w:szCs w:val="20"/>
              </w:rPr>
              <w:t xml:space="preserve">T) </w:t>
            </w:r>
          </w:p>
          <w:p w14:paraId="52303B14" w14:textId="573B4563" w:rsidR="009D6004" w:rsidRPr="00194C25" w:rsidRDefault="00934AD5" w:rsidP="009D600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Taborda (2</w:t>
            </w:r>
            <w:r w:rsidR="009D6004" w:rsidRPr="00194C25">
              <w:rPr>
                <w:rFonts w:ascii="Arial" w:hAnsi="Arial" w:cs="Arial"/>
                <w:bCs/>
                <w:sz w:val="20"/>
                <w:szCs w:val="20"/>
              </w:rPr>
              <w:t>T)</w:t>
            </w:r>
          </w:p>
          <w:p w14:paraId="501DBC13" w14:textId="77777777" w:rsidR="009D6004" w:rsidRPr="00DD6D68" w:rsidRDefault="009D6004" w:rsidP="009D600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B0172BC" w14:textId="77777777" w:rsidR="0048297D" w:rsidRDefault="0048297D" w:rsidP="001D5118">
      <w:pPr>
        <w:jc w:val="both"/>
        <w:rPr>
          <w:rFonts w:ascii="Arial" w:hAnsi="Arial" w:cs="Arial"/>
          <w:b/>
          <w:color w:val="E36C0A"/>
        </w:rPr>
      </w:pPr>
    </w:p>
    <w:p w14:paraId="04CEFA7C" w14:textId="77777777" w:rsidR="001D5118" w:rsidRPr="003A63CB" w:rsidRDefault="001D5118" w:rsidP="007D6849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14:paraId="3F3A4BD1" w14:textId="61A92B46" w:rsidR="00E070EB" w:rsidRPr="008D4EEC" w:rsidRDefault="00E070EB" w:rsidP="00E070EB">
      <w:pPr>
        <w:jc w:val="both"/>
        <w:rPr>
          <w:rFonts w:ascii="Arial" w:hAnsi="Arial" w:cs="Arial"/>
          <w:b/>
          <w:color w:val="ED7D31" w:themeColor="accent2"/>
          <w:sz w:val="20"/>
          <w:szCs w:val="20"/>
        </w:rPr>
      </w:pPr>
      <w:r w:rsidRPr="008D4EEC">
        <w:rPr>
          <w:rFonts w:ascii="Arial" w:hAnsi="Arial" w:cs="Arial"/>
          <w:b/>
          <w:color w:val="ED7D31" w:themeColor="accent2"/>
          <w:sz w:val="20"/>
          <w:szCs w:val="20"/>
        </w:rPr>
        <w:t>Conteúdo das Provas:</w:t>
      </w:r>
      <w:r w:rsidR="003A5F13" w:rsidRPr="008D4EEC">
        <w:rPr>
          <w:rFonts w:ascii="Arial" w:hAnsi="Arial" w:cs="Arial"/>
          <w:b/>
          <w:color w:val="ED7D31" w:themeColor="accent2"/>
          <w:sz w:val="20"/>
          <w:szCs w:val="20"/>
        </w:rPr>
        <w:t xml:space="preserve"> </w:t>
      </w:r>
    </w:p>
    <w:p w14:paraId="3A7B74E1" w14:textId="527B9919" w:rsidR="00E070EB" w:rsidRPr="008D4EEC" w:rsidRDefault="00E070EB" w:rsidP="00E070EB">
      <w:pPr>
        <w:jc w:val="both"/>
        <w:rPr>
          <w:rFonts w:ascii="Arial" w:hAnsi="Arial" w:cs="Arial"/>
          <w:sz w:val="20"/>
          <w:szCs w:val="20"/>
        </w:rPr>
      </w:pPr>
      <w:r w:rsidRPr="008D4EEC">
        <w:rPr>
          <w:rFonts w:ascii="Arial" w:hAnsi="Arial" w:cs="Arial"/>
          <w:sz w:val="20"/>
          <w:szCs w:val="20"/>
        </w:rPr>
        <w:t xml:space="preserve">Prova 1: Conteúdo das aulas dos dias </w:t>
      </w:r>
      <w:r w:rsidR="009D6004" w:rsidRPr="008D4EEC">
        <w:rPr>
          <w:rFonts w:ascii="Arial" w:hAnsi="Arial" w:cs="Arial"/>
          <w:sz w:val="20"/>
          <w:szCs w:val="20"/>
        </w:rPr>
        <w:t>01 a 22/08/2019</w:t>
      </w:r>
    </w:p>
    <w:p w14:paraId="2D3FC16B" w14:textId="3992BBFA" w:rsidR="00E070EB" w:rsidRPr="008D4EEC" w:rsidRDefault="00E070EB" w:rsidP="00E070EB">
      <w:pPr>
        <w:jc w:val="both"/>
        <w:rPr>
          <w:rFonts w:ascii="Arial" w:hAnsi="Arial" w:cs="Arial"/>
          <w:sz w:val="20"/>
          <w:szCs w:val="20"/>
        </w:rPr>
      </w:pPr>
      <w:r w:rsidRPr="008D4EEC">
        <w:rPr>
          <w:rFonts w:ascii="Arial" w:hAnsi="Arial" w:cs="Arial"/>
          <w:sz w:val="20"/>
          <w:szCs w:val="20"/>
        </w:rPr>
        <w:t>Prova 2: Conteúdo das aulas dos dias 2</w:t>
      </w:r>
      <w:r w:rsidR="009E3F6E" w:rsidRPr="008D4EEC">
        <w:rPr>
          <w:rFonts w:ascii="Arial" w:hAnsi="Arial" w:cs="Arial"/>
          <w:sz w:val="20"/>
          <w:szCs w:val="20"/>
        </w:rPr>
        <w:t>7</w:t>
      </w:r>
      <w:r w:rsidRPr="008D4EEC">
        <w:rPr>
          <w:rFonts w:ascii="Arial" w:hAnsi="Arial" w:cs="Arial"/>
          <w:sz w:val="20"/>
          <w:szCs w:val="20"/>
        </w:rPr>
        <w:t>/08/201</w:t>
      </w:r>
      <w:r w:rsidR="004F419C">
        <w:rPr>
          <w:rFonts w:ascii="Arial" w:hAnsi="Arial" w:cs="Arial"/>
          <w:sz w:val="20"/>
          <w:szCs w:val="20"/>
        </w:rPr>
        <w:t>9</w:t>
      </w:r>
      <w:r w:rsidR="00B32FFB">
        <w:rPr>
          <w:rFonts w:ascii="Arial" w:hAnsi="Arial" w:cs="Arial"/>
          <w:sz w:val="20"/>
          <w:szCs w:val="20"/>
        </w:rPr>
        <w:t xml:space="preserve"> a 8</w:t>
      </w:r>
      <w:r w:rsidR="00616FA0">
        <w:rPr>
          <w:rFonts w:ascii="Arial" w:hAnsi="Arial" w:cs="Arial"/>
          <w:sz w:val="20"/>
          <w:szCs w:val="20"/>
        </w:rPr>
        <w:t>/10</w:t>
      </w:r>
      <w:r w:rsidRPr="008D4EEC">
        <w:rPr>
          <w:rFonts w:ascii="Arial" w:hAnsi="Arial" w:cs="Arial"/>
          <w:sz w:val="20"/>
          <w:szCs w:val="20"/>
        </w:rPr>
        <w:t>/201</w:t>
      </w:r>
      <w:r w:rsidR="004F419C">
        <w:rPr>
          <w:rFonts w:ascii="Arial" w:hAnsi="Arial" w:cs="Arial"/>
          <w:sz w:val="20"/>
          <w:szCs w:val="20"/>
        </w:rPr>
        <w:t>9</w:t>
      </w:r>
    </w:p>
    <w:p w14:paraId="01EBEC02" w14:textId="7CE27561" w:rsidR="00E070EB" w:rsidRPr="008D4EEC" w:rsidRDefault="00E070EB" w:rsidP="00E070EB">
      <w:pPr>
        <w:jc w:val="both"/>
        <w:rPr>
          <w:rFonts w:ascii="Arial" w:hAnsi="Arial" w:cs="Arial"/>
          <w:sz w:val="20"/>
          <w:szCs w:val="20"/>
        </w:rPr>
      </w:pPr>
      <w:r w:rsidRPr="008D4EEC">
        <w:rPr>
          <w:rFonts w:ascii="Arial" w:hAnsi="Arial" w:cs="Arial"/>
          <w:sz w:val="20"/>
          <w:szCs w:val="20"/>
        </w:rPr>
        <w:t xml:space="preserve">Prova </w:t>
      </w:r>
      <w:proofErr w:type="gramStart"/>
      <w:r w:rsidR="00A2716D">
        <w:rPr>
          <w:rFonts w:ascii="Arial" w:hAnsi="Arial" w:cs="Arial"/>
          <w:sz w:val="20"/>
          <w:szCs w:val="20"/>
        </w:rPr>
        <w:t>3</w:t>
      </w:r>
      <w:proofErr w:type="gramEnd"/>
      <w:r w:rsidR="00A2716D">
        <w:rPr>
          <w:rFonts w:ascii="Arial" w:hAnsi="Arial" w:cs="Arial"/>
          <w:sz w:val="20"/>
          <w:szCs w:val="20"/>
        </w:rPr>
        <w:t>: Conteúdo das aulas dos dias 15</w:t>
      </w:r>
      <w:r w:rsidR="00616FA0">
        <w:rPr>
          <w:rFonts w:ascii="Arial" w:hAnsi="Arial" w:cs="Arial"/>
          <w:sz w:val="20"/>
          <w:szCs w:val="20"/>
        </w:rPr>
        <w:t>/10</w:t>
      </w:r>
      <w:r w:rsidRPr="008D4EEC">
        <w:rPr>
          <w:rFonts w:ascii="Arial" w:hAnsi="Arial" w:cs="Arial"/>
          <w:sz w:val="20"/>
          <w:szCs w:val="20"/>
        </w:rPr>
        <w:t>/201</w:t>
      </w:r>
      <w:r w:rsidR="004F419C">
        <w:rPr>
          <w:rFonts w:ascii="Arial" w:hAnsi="Arial" w:cs="Arial"/>
          <w:sz w:val="20"/>
          <w:szCs w:val="20"/>
        </w:rPr>
        <w:t>9</w:t>
      </w:r>
      <w:r w:rsidRPr="008D4EEC">
        <w:rPr>
          <w:rFonts w:ascii="Arial" w:hAnsi="Arial" w:cs="Arial"/>
          <w:sz w:val="20"/>
          <w:szCs w:val="20"/>
        </w:rPr>
        <w:t xml:space="preserve"> a 2</w:t>
      </w:r>
      <w:r w:rsidR="008D4EEC" w:rsidRPr="008D4EEC">
        <w:rPr>
          <w:rFonts w:ascii="Arial" w:hAnsi="Arial" w:cs="Arial"/>
          <w:sz w:val="20"/>
          <w:szCs w:val="20"/>
        </w:rPr>
        <w:t>9</w:t>
      </w:r>
      <w:r w:rsidRPr="008D4EEC">
        <w:rPr>
          <w:rFonts w:ascii="Arial" w:hAnsi="Arial" w:cs="Arial"/>
          <w:sz w:val="20"/>
          <w:szCs w:val="20"/>
        </w:rPr>
        <w:t>/10/201</w:t>
      </w:r>
      <w:r w:rsidR="004F419C">
        <w:rPr>
          <w:rFonts w:ascii="Arial" w:hAnsi="Arial" w:cs="Arial"/>
          <w:sz w:val="20"/>
          <w:szCs w:val="20"/>
        </w:rPr>
        <w:t>9</w:t>
      </w:r>
    </w:p>
    <w:p w14:paraId="205CE788" w14:textId="653BA504" w:rsidR="00E070EB" w:rsidRPr="008D4EEC" w:rsidRDefault="00E070EB" w:rsidP="00E070EB">
      <w:pPr>
        <w:jc w:val="both"/>
        <w:rPr>
          <w:rFonts w:ascii="Arial" w:hAnsi="Arial" w:cs="Arial"/>
          <w:sz w:val="20"/>
          <w:szCs w:val="20"/>
        </w:rPr>
      </w:pPr>
      <w:r w:rsidRPr="008D4EEC">
        <w:rPr>
          <w:rFonts w:ascii="Arial" w:hAnsi="Arial" w:cs="Arial"/>
          <w:sz w:val="20"/>
          <w:szCs w:val="20"/>
        </w:rPr>
        <w:t xml:space="preserve">Prova </w:t>
      </w:r>
      <w:proofErr w:type="gramStart"/>
      <w:r w:rsidRPr="008D4EEC">
        <w:rPr>
          <w:rFonts w:ascii="Arial" w:hAnsi="Arial" w:cs="Arial"/>
          <w:sz w:val="20"/>
          <w:szCs w:val="20"/>
        </w:rPr>
        <w:t>4</w:t>
      </w:r>
      <w:proofErr w:type="gramEnd"/>
      <w:r w:rsidRPr="008D4EEC">
        <w:rPr>
          <w:rFonts w:ascii="Arial" w:hAnsi="Arial" w:cs="Arial"/>
          <w:sz w:val="20"/>
          <w:szCs w:val="20"/>
        </w:rPr>
        <w:t xml:space="preserve">: Conteúdo das aulas dos dias </w:t>
      </w:r>
      <w:r w:rsidR="009D6004" w:rsidRPr="008D4EEC">
        <w:rPr>
          <w:rFonts w:ascii="Arial" w:hAnsi="Arial" w:cs="Arial"/>
          <w:sz w:val="20"/>
          <w:szCs w:val="20"/>
        </w:rPr>
        <w:t>05/11/2019 a 03/12/2019</w:t>
      </w:r>
    </w:p>
    <w:p w14:paraId="272B1BD5" w14:textId="77777777" w:rsidR="00E070EB" w:rsidRPr="00E070EB" w:rsidRDefault="00E070EB" w:rsidP="00E070EB">
      <w:pPr>
        <w:jc w:val="both"/>
        <w:rPr>
          <w:rFonts w:ascii="Arial" w:hAnsi="Arial" w:cs="Arial"/>
          <w:b/>
          <w:color w:val="E36C0A"/>
          <w:sz w:val="20"/>
          <w:szCs w:val="20"/>
        </w:rPr>
      </w:pPr>
      <w:r w:rsidRPr="008D4EEC">
        <w:rPr>
          <w:rFonts w:ascii="Arial" w:hAnsi="Arial" w:cs="Arial"/>
          <w:b/>
          <w:color w:val="E36C0A"/>
          <w:sz w:val="20"/>
          <w:szCs w:val="20"/>
        </w:rPr>
        <w:t>Seminários:</w:t>
      </w:r>
      <w:r w:rsidRPr="00E070EB">
        <w:rPr>
          <w:rFonts w:ascii="Arial" w:hAnsi="Arial" w:cs="Arial"/>
          <w:b/>
          <w:color w:val="E36C0A"/>
          <w:sz w:val="20"/>
          <w:szCs w:val="20"/>
        </w:rPr>
        <w:t xml:space="preserve"> </w:t>
      </w:r>
    </w:p>
    <w:p w14:paraId="3BD78289" w14:textId="142BBC1F" w:rsidR="00E070EB" w:rsidRPr="00E070EB" w:rsidRDefault="00E070EB" w:rsidP="00E070EB">
      <w:pPr>
        <w:jc w:val="both"/>
        <w:rPr>
          <w:rFonts w:ascii="Arial" w:hAnsi="Arial" w:cs="Arial"/>
          <w:sz w:val="20"/>
          <w:szCs w:val="20"/>
          <w:lang w:eastAsia="pt-BR"/>
        </w:rPr>
      </w:pPr>
      <w:r w:rsidRPr="00E070EB">
        <w:rPr>
          <w:rFonts w:ascii="Arial" w:hAnsi="Arial" w:cs="Arial"/>
          <w:bCs/>
          <w:sz w:val="20"/>
          <w:szCs w:val="20"/>
          <w:lang w:eastAsia="pt-BR"/>
        </w:rPr>
        <w:lastRenderedPageBreak/>
        <w:t xml:space="preserve">Os Seminários devem abranger os seguintes </w:t>
      </w:r>
      <w:r w:rsidRPr="00E070EB">
        <w:rPr>
          <w:rFonts w:ascii="Arial" w:hAnsi="Arial" w:cs="Arial"/>
          <w:sz w:val="20"/>
          <w:szCs w:val="20"/>
          <w:lang w:eastAsia="pt-BR"/>
        </w:rPr>
        <w:t xml:space="preserve">tópicos: morfologia do microrganismo, condições de cultivo, </w:t>
      </w:r>
      <w:r w:rsidR="008D4EEC" w:rsidRPr="00E070EB">
        <w:rPr>
          <w:rFonts w:ascii="Arial" w:hAnsi="Arial" w:cs="Arial"/>
          <w:sz w:val="20"/>
          <w:szCs w:val="20"/>
          <w:lang w:eastAsia="pt-BR"/>
        </w:rPr>
        <w:t xml:space="preserve">mecanismos de patogenicidade </w:t>
      </w:r>
      <w:r w:rsidR="008D4EEC">
        <w:rPr>
          <w:rFonts w:ascii="Arial" w:hAnsi="Arial" w:cs="Arial"/>
          <w:sz w:val="20"/>
          <w:szCs w:val="20"/>
          <w:lang w:eastAsia="pt-BR"/>
        </w:rPr>
        <w:t xml:space="preserve">incluindo os </w:t>
      </w:r>
      <w:r w:rsidRPr="00E070EB">
        <w:rPr>
          <w:rFonts w:ascii="Arial" w:hAnsi="Arial" w:cs="Arial"/>
          <w:sz w:val="20"/>
          <w:szCs w:val="20"/>
          <w:lang w:eastAsia="pt-BR"/>
        </w:rPr>
        <w:t>fatores de virulência,</w:t>
      </w:r>
      <w:r w:rsidR="008D4EEC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E070EB">
        <w:rPr>
          <w:rFonts w:ascii="Arial" w:hAnsi="Arial" w:cs="Arial"/>
          <w:sz w:val="20"/>
          <w:szCs w:val="20"/>
          <w:lang w:eastAsia="pt-BR"/>
        </w:rPr>
        <w:t>manifestações clínicas, transmissão, epidemiologia, diagnóstico, tratamento e controle da doença</w:t>
      </w:r>
      <w:r w:rsidR="008D4EEC">
        <w:rPr>
          <w:rFonts w:ascii="Arial" w:hAnsi="Arial" w:cs="Arial"/>
          <w:sz w:val="20"/>
          <w:szCs w:val="20"/>
          <w:lang w:eastAsia="pt-BR"/>
        </w:rPr>
        <w:t xml:space="preserve"> como vacinas e métodos de profilaxia.</w:t>
      </w:r>
      <w:r w:rsidRPr="00E070EB">
        <w:rPr>
          <w:rFonts w:ascii="Arial" w:hAnsi="Arial" w:cs="Arial"/>
          <w:sz w:val="20"/>
          <w:szCs w:val="20"/>
          <w:lang w:eastAsia="pt-BR"/>
        </w:rPr>
        <w:t xml:space="preserve"> </w:t>
      </w:r>
    </w:p>
    <w:p w14:paraId="55B79889" w14:textId="77777777" w:rsidR="00E070EB" w:rsidRPr="00E070EB" w:rsidRDefault="00E070EB" w:rsidP="00E070EB">
      <w:pPr>
        <w:jc w:val="both"/>
        <w:rPr>
          <w:rFonts w:ascii="Arial" w:hAnsi="Arial" w:cs="Arial"/>
          <w:sz w:val="20"/>
          <w:szCs w:val="20"/>
          <w:lang w:eastAsia="pt-BR"/>
        </w:rPr>
      </w:pPr>
      <w:r w:rsidRPr="00E070EB">
        <w:rPr>
          <w:rFonts w:ascii="Arial" w:hAnsi="Arial" w:cs="Arial"/>
          <w:sz w:val="20"/>
          <w:szCs w:val="20"/>
          <w:lang w:eastAsia="pt-BR"/>
        </w:rPr>
        <w:t>Apresentação LIVRE que pode ser em formato de vídeo, teatro e outros – USE SUA CRIATIVIDADE</w:t>
      </w:r>
    </w:p>
    <w:p w14:paraId="7F63A6A4" w14:textId="77777777" w:rsidR="00E070EB" w:rsidRPr="00E070EB" w:rsidRDefault="00E070EB" w:rsidP="00E070EB">
      <w:pPr>
        <w:jc w:val="both"/>
        <w:rPr>
          <w:rFonts w:ascii="Arial" w:hAnsi="Arial" w:cs="Arial"/>
          <w:sz w:val="20"/>
          <w:szCs w:val="20"/>
          <w:u w:val="single"/>
          <w:lang w:eastAsia="pt-BR"/>
        </w:rPr>
      </w:pPr>
      <w:r w:rsidRPr="00E070EB">
        <w:rPr>
          <w:rFonts w:ascii="Arial" w:hAnsi="Arial" w:cs="Arial"/>
          <w:sz w:val="20"/>
          <w:szCs w:val="20"/>
          <w:u w:val="single"/>
          <w:lang w:eastAsia="pt-BR"/>
        </w:rPr>
        <w:t>Regras:</w:t>
      </w:r>
    </w:p>
    <w:p w14:paraId="2CFCF0D8" w14:textId="7547FAC9" w:rsidR="00E070EB" w:rsidRPr="00E070EB" w:rsidRDefault="00E070EB" w:rsidP="00E070EB">
      <w:pPr>
        <w:jc w:val="both"/>
        <w:rPr>
          <w:rFonts w:ascii="Arial" w:hAnsi="Arial" w:cs="Arial"/>
          <w:b/>
          <w:sz w:val="20"/>
          <w:szCs w:val="20"/>
          <w:lang w:eastAsia="pt-BR"/>
        </w:rPr>
      </w:pPr>
      <w:r w:rsidRPr="00E070EB">
        <w:rPr>
          <w:rFonts w:ascii="Arial" w:hAnsi="Arial" w:cs="Arial"/>
          <w:sz w:val="20"/>
          <w:szCs w:val="20"/>
          <w:lang w:eastAsia="pt-BR"/>
        </w:rPr>
        <w:t xml:space="preserve">Tempo: </w:t>
      </w:r>
      <w:r w:rsidR="008D4EEC">
        <w:rPr>
          <w:rFonts w:ascii="Arial" w:hAnsi="Arial" w:cs="Arial"/>
          <w:b/>
          <w:sz w:val="20"/>
          <w:szCs w:val="20"/>
          <w:lang w:eastAsia="pt-BR"/>
        </w:rPr>
        <w:t>40</w:t>
      </w:r>
      <w:r w:rsidRPr="00E070EB">
        <w:rPr>
          <w:rFonts w:ascii="Arial" w:hAnsi="Arial" w:cs="Arial"/>
          <w:b/>
          <w:sz w:val="20"/>
          <w:szCs w:val="20"/>
          <w:lang w:eastAsia="pt-BR"/>
        </w:rPr>
        <w:t xml:space="preserve"> minutos e mais 1</w:t>
      </w:r>
      <w:r w:rsidR="008D4EEC">
        <w:rPr>
          <w:rFonts w:ascii="Arial" w:hAnsi="Arial" w:cs="Arial"/>
          <w:b/>
          <w:sz w:val="20"/>
          <w:szCs w:val="20"/>
          <w:lang w:eastAsia="pt-BR"/>
        </w:rPr>
        <w:t>0</w:t>
      </w:r>
      <w:r w:rsidRPr="00E070EB">
        <w:rPr>
          <w:rFonts w:ascii="Arial" w:hAnsi="Arial" w:cs="Arial"/>
          <w:b/>
          <w:sz w:val="20"/>
          <w:szCs w:val="20"/>
          <w:lang w:eastAsia="pt-BR"/>
        </w:rPr>
        <w:t xml:space="preserve"> minutos de discussão.</w:t>
      </w:r>
      <w:r w:rsidR="008D4EEC">
        <w:rPr>
          <w:rFonts w:ascii="Arial" w:hAnsi="Arial" w:cs="Arial"/>
          <w:b/>
          <w:sz w:val="20"/>
          <w:szCs w:val="20"/>
          <w:lang w:eastAsia="pt-BR"/>
        </w:rPr>
        <w:t xml:space="preserve"> Serão distribuídos </w:t>
      </w:r>
      <w:proofErr w:type="gramStart"/>
      <w:r w:rsidR="008D4EEC">
        <w:rPr>
          <w:rFonts w:ascii="Arial" w:hAnsi="Arial" w:cs="Arial"/>
          <w:b/>
          <w:sz w:val="20"/>
          <w:szCs w:val="20"/>
          <w:lang w:eastAsia="pt-BR"/>
        </w:rPr>
        <w:t>2</w:t>
      </w:r>
      <w:proofErr w:type="gramEnd"/>
      <w:r w:rsidR="008D4EEC">
        <w:rPr>
          <w:rFonts w:ascii="Arial" w:hAnsi="Arial" w:cs="Arial"/>
          <w:b/>
          <w:sz w:val="20"/>
          <w:szCs w:val="20"/>
          <w:lang w:eastAsia="pt-BR"/>
        </w:rPr>
        <w:t xml:space="preserve"> questões ao final de cada seminário como forma de provinha (PS). </w:t>
      </w:r>
    </w:p>
    <w:p w14:paraId="5644DD43" w14:textId="656CE72E" w:rsidR="00E070EB" w:rsidRPr="008D4EEC" w:rsidRDefault="00E070EB" w:rsidP="008D4EEC">
      <w:pPr>
        <w:jc w:val="both"/>
        <w:rPr>
          <w:rFonts w:ascii="Arial" w:hAnsi="Arial" w:cs="Arial"/>
          <w:b/>
          <w:bCs/>
          <w:sz w:val="20"/>
          <w:szCs w:val="20"/>
          <w:lang w:eastAsia="pt-BR"/>
        </w:rPr>
      </w:pPr>
      <w:r w:rsidRPr="00E070EB">
        <w:rPr>
          <w:rFonts w:ascii="Arial" w:hAnsi="Arial" w:cs="Arial"/>
          <w:sz w:val="20"/>
          <w:szCs w:val="20"/>
          <w:lang w:eastAsia="pt-BR"/>
        </w:rPr>
        <w:t>É obrigatória a participação de todos os membros do grupo na apresentação.</w:t>
      </w:r>
      <w:r w:rsidR="008D4EEC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E070EB">
        <w:rPr>
          <w:rFonts w:ascii="Arial" w:hAnsi="Arial" w:cs="Arial"/>
          <w:sz w:val="20"/>
          <w:szCs w:val="20"/>
          <w:lang w:eastAsia="pt-BR"/>
        </w:rPr>
        <w:t xml:space="preserve">Seminários fora do tempo terão a nota diminuída. </w:t>
      </w:r>
    </w:p>
    <w:p w14:paraId="44237A26" w14:textId="77777777" w:rsidR="008D4EEC" w:rsidRDefault="00E070EB" w:rsidP="008D4EEC">
      <w:pPr>
        <w:jc w:val="both"/>
        <w:rPr>
          <w:rFonts w:ascii="Arial" w:hAnsi="Arial" w:cs="Arial"/>
          <w:b/>
          <w:sz w:val="20"/>
          <w:szCs w:val="20"/>
        </w:rPr>
      </w:pPr>
      <w:r w:rsidRPr="00E070EB">
        <w:rPr>
          <w:rFonts w:ascii="Arial" w:hAnsi="Arial" w:cs="Arial"/>
          <w:b/>
          <w:sz w:val="20"/>
          <w:szCs w:val="20"/>
        </w:rPr>
        <w:t>Temas de Seminários:</w:t>
      </w:r>
    </w:p>
    <w:tbl>
      <w:tblPr>
        <w:tblStyle w:val="GridTable2Accent5"/>
        <w:tblW w:w="0" w:type="auto"/>
        <w:tblLook w:val="04A0" w:firstRow="1" w:lastRow="0" w:firstColumn="1" w:lastColumn="0" w:noHBand="0" w:noVBand="1"/>
      </w:tblPr>
      <w:tblGrid>
        <w:gridCol w:w="2235"/>
        <w:gridCol w:w="7619"/>
      </w:tblGrid>
      <w:tr w:rsidR="008D4EEC" w14:paraId="1681339A" w14:textId="77777777" w:rsidTr="008D4E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9EB83F3" w14:textId="6A78E9AF" w:rsidR="008D4EEC" w:rsidRPr="008D4EEC" w:rsidRDefault="008D4EEC" w:rsidP="008D4EEC">
            <w:pPr>
              <w:jc w:val="center"/>
              <w:rPr>
                <w:rFonts w:ascii="Arial" w:hAnsi="Arial" w:cs="Arial"/>
                <w:bCs w:val="0"/>
                <w:color w:val="1F4E79" w:themeColor="accent1" w:themeShade="80"/>
                <w:sz w:val="20"/>
                <w:szCs w:val="20"/>
              </w:rPr>
            </w:pPr>
            <w:r w:rsidRPr="008D4EEC">
              <w:rPr>
                <w:rFonts w:ascii="Arial" w:hAnsi="Arial" w:cs="Arial"/>
                <w:bCs w:val="0"/>
                <w:color w:val="1F4E79" w:themeColor="accent1" w:themeShade="80"/>
                <w:sz w:val="20"/>
                <w:szCs w:val="20"/>
              </w:rPr>
              <w:t>Grupo de Seminário</w:t>
            </w:r>
          </w:p>
        </w:tc>
        <w:tc>
          <w:tcPr>
            <w:tcW w:w="7619" w:type="dxa"/>
          </w:tcPr>
          <w:p w14:paraId="0B31F498" w14:textId="238D4E4D" w:rsidR="008D4EEC" w:rsidRPr="008D4EEC" w:rsidRDefault="008D4EEC" w:rsidP="008D4E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1F4E79" w:themeColor="accent1" w:themeShade="80"/>
                <w:sz w:val="20"/>
                <w:szCs w:val="20"/>
              </w:rPr>
            </w:pPr>
            <w:r w:rsidRPr="008D4EEC">
              <w:rPr>
                <w:rFonts w:ascii="Arial" w:hAnsi="Arial" w:cs="Arial"/>
                <w:bCs w:val="0"/>
                <w:color w:val="1F4E79" w:themeColor="accent1" w:themeShade="80"/>
                <w:sz w:val="20"/>
                <w:szCs w:val="20"/>
              </w:rPr>
              <w:t>Tema</w:t>
            </w:r>
          </w:p>
        </w:tc>
      </w:tr>
      <w:tr w:rsidR="008D4EEC" w14:paraId="638F4DA6" w14:textId="77777777" w:rsidTr="008D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5A56040" w14:textId="7F01A4E7" w:rsidR="008D4EEC" w:rsidRDefault="008D4EEC" w:rsidP="008D4EEC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7619" w:type="dxa"/>
          </w:tcPr>
          <w:p w14:paraId="646A7820" w14:textId="4CFFC6BA" w:rsidR="008D4EEC" w:rsidRDefault="008D4EEC" w:rsidP="008D4E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070EB">
              <w:rPr>
                <w:rFonts w:ascii="Arial" w:hAnsi="Arial" w:cs="Arial"/>
                <w:sz w:val="20"/>
                <w:szCs w:val="20"/>
              </w:rPr>
              <w:t>Trato Respiratório Superior</w:t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E070EB">
              <w:rPr>
                <w:rFonts w:ascii="Arial" w:hAnsi="Arial" w:cs="Arial"/>
                <w:sz w:val="20"/>
                <w:szCs w:val="20"/>
              </w:rPr>
              <w:t xml:space="preserve"> infecções nos olhos: Faringite, tonsilite, otite, sinusite, conjuntivite bacteriana.</w:t>
            </w:r>
          </w:p>
        </w:tc>
      </w:tr>
      <w:tr w:rsidR="008D4EEC" w14:paraId="357712B9" w14:textId="77777777" w:rsidTr="008D4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BA2B3F9" w14:textId="7D203650" w:rsidR="008D4EEC" w:rsidRDefault="008D4EEC" w:rsidP="008D4EEC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7619" w:type="dxa"/>
          </w:tcPr>
          <w:p w14:paraId="7BDF02B0" w14:textId="707FDFB2" w:rsidR="008D4EEC" w:rsidRDefault="008D4EEC" w:rsidP="008D4E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070EB">
              <w:rPr>
                <w:rFonts w:ascii="Arial" w:hAnsi="Arial" w:cs="Arial"/>
                <w:sz w:val="20"/>
                <w:szCs w:val="20"/>
              </w:rPr>
              <w:t xml:space="preserve">Infecções </w:t>
            </w:r>
            <w:r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Pr="00E070EB">
              <w:rPr>
                <w:rFonts w:ascii="Arial" w:hAnsi="Arial" w:cs="Arial"/>
                <w:sz w:val="20"/>
                <w:szCs w:val="20"/>
              </w:rPr>
              <w:t>cavidade oral.</w:t>
            </w:r>
          </w:p>
        </w:tc>
      </w:tr>
      <w:tr w:rsidR="008D4EEC" w14:paraId="6315DA3A" w14:textId="77777777" w:rsidTr="008D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416158E" w14:textId="57D099C4" w:rsidR="008D4EEC" w:rsidRDefault="008D4EEC" w:rsidP="008D4EEC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7619" w:type="dxa"/>
          </w:tcPr>
          <w:p w14:paraId="4E45B3F7" w14:textId="36691775" w:rsidR="008D4EEC" w:rsidRDefault="008D4EEC" w:rsidP="008D4E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070EB">
              <w:rPr>
                <w:rFonts w:ascii="Arial" w:hAnsi="Arial" w:cs="Arial"/>
                <w:sz w:val="20"/>
                <w:szCs w:val="20"/>
              </w:rPr>
              <w:t>Trato respiratório Inferior: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70EB">
              <w:rPr>
                <w:rFonts w:ascii="Arial" w:hAnsi="Arial" w:cs="Arial"/>
                <w:sz w:val="20"/>
                <w:szCs w:val="20"/>
              </w:rPr>
              <w:t>Laringite, difteria, coqueluche, pneumonia bacteriana, Fibrose cística, abscessos pulmonares.</w:t>
            </w:r>
          </w:p>
        </w:tc>
      </w:tr>
      <w:tr w:rsidR="008D4EEC" w14:paraId="555F8678" w14:textId="77777777" w:rsidTr="008D4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861D88F" w14:textId="78A7D409" w:rsidR="008D4EEC" w:rsidRDefault="008D4EEC" w:rsidP="008D4EEC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7619" w:type="dxa"/>
          </w:tcPr>
          <w:p w14:paraId="3CBDB898" w14:textId="3F31AEDC" w:rsidR="008D4EEC" w:rsidRDefault="008D4EEC" w:rsidP="008D4E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070EB">
              <w:rPr>
                <w:rFonts w:ascii="Arial" w:hAnsi="Arial" w:cs="Arial"/>
                <w:sz w:val="20"/>
                <w:szCs w:val="20"/>
              </w:rPr>
              <w:t>Tuberculose.</w:t>
            </w:r>
          </w:p>
        </w:tc>
      </w:tr>
      <w:tr w:rsidR="008D4EEC" w14:paraId="61576530" w14:textId="77777777" w:rsidTr="008D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CB68EF9" w14:textId="597E4352" w:rsidR="008D4EEC" w:rsidRDefault="008D4EEC" w:rsidP="008D4EEC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7619" w:type="dxa"/>
          </w:tcPr>
          <w:p w14:paraId="1297B715" w14:textId="1041E91B" w:rsidR="008D4EEC" w:rsidRDefault="008D4EEC" w:rsidP="008D4E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070EB">
              <w:rPr>
                <w:rFonts w:ascii="Arial" w:hAnsi="Arial" w:cs="Arial"/>
                <w:sz w:val="20"/>
                <w:szCs w:val="20"/>
              </w:rPr>
              <w:t>Infecções trato urinário.</w:t>
            </w:r>
          </w:p>
        </w:tc>
      </w:tr>
      <w:tr w:rsidR="008D4EEC" w14:paraId="7CCF666E" w14:textId="77777777" w:rsidTr="008D4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0D1C3FE" w14:textId="5BE989E9" w:rsidR="008D4EEC" w:rsidRDefault="008D4EEC" w:rsidP="008D4EEC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</w:t>
            </w:r>
          </w:p>
        </w:tc>
        <w:tc>
          <w:tcPr>
            <w:tcW w:w="7619" w:type="dxa"/>
          </w:tcPr>
          <w:p w14:paraId="3A58D425" w14:textId="33EA4B44" w:rsidR="008D4EEC" w:rsidRDefault="008D4EEC" w:rsidP="008D4E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070EB">
              <w:rPr>
                <w:rFonts w:ascii="Arial" w:hAnsi="Arial" w:cs="Arial"/>
                <w:sz w:val="20"/>
                <w:szCs w:val="20"/>
              </w:rPr>
              <w:t xml:space="preserve">Doenças sexualmente transmissíveis: Sífilis, gonorreia, infecções por clamídia, </w:t>
            </w:r>
            <w:proofErr w:type="spellStart"/>
            <w:r w:rsidRPr="00E070EB">
              <w:rPr>
                <w:rFonts w:ascii="Arial" w:hAnsi="Arial" w:cs="Arial"/>
                <w:sz w:val="20"/>
                <w:szCs w:val="20"/>
              </w:rPr>
              <w:t>micoplasma</w:t>
            </w:r>
            <w:proofErr w:type="spellEnd"/>
          </w:p>
        </w:tc>
      </w:tr>
      <w:tr w:rsidR="008D4EEC" w14:paraId="797EA24C" w14:textId="77777777" w:rsidTr="008D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B9985BE" w14:textId="295CA9C8" w:rsidR="008D4EEC" w:rsidRDefault="008D4EEC" w:rsidP="008D4EEC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</w:t>
            </w:r>
          </w:p>
        </w:tc>
        <w:tc>
          <w:tcPr>
            <w:tcW w:w="7619" w:type="dxa"/>
          </w:tcPr>
          <w:p w14:paraId="0BACA690" w14:textId="03723AF1" w:rsidR="008D4EEC" w:rsidRDefault="008D4EEC" w:rsidP="008D4E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070EB">
              <w:rPr>
                <w:rFonts w:ascii="Arial" w:hAnsi="Arial" w:cs="Arial"/>
                <w:sz w:val="20"/>
                <w:szCs w:val="20"/>
              </w:rPr>
              <w:t>Infecções gastrointestinais: Diarreia, alimentos contaminados</w:t>
            </w:r>
            <w:r w:rsidRPr="00497E18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497E18">
              <w:rPr>
                <w:rFonts w:ascii="Arial" w:hAnsi="Arial" w:cs="Arial"/>
                <w:i/>
                <w:sz w:val="20"/>
                <w:szCs w:val="20"/>
              </w:rPr>
              <w:t>Helicobacter</w:t>
            </w:r>
            <w:proofErr w:type="spellEnd"/>
            <w:r w:rsidRPr="00497E1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97E18">
              <w:rPr>
                <w:rFonts w:ascii="Arial" w:hAnsi="Arial" w:cs="Arial"/>
                <w:i/>
                <w:sz w:val="20"/>
                <w:szCs w:val="20"/>
              </w:rPr>
              <w:t>pylori</w:t>
            </w:r>
            <w:proofErr w:type="spellEnd"/>
            <w:r w:rsidRPr="00E070E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D4EEC" w14:paraId="2EF52A48" w14:textId="77777777" w:rsidTr="008D4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A254276" w14:textId="62EA13FA" w:rsidR="008D4EEC" w:rsidRDefault="008D4EEC" w:rsidP="008D4EEC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7619" w:type="dxa"/>
          </w:tcPr>
          <w:p w14:paraId="52735E4A" w14:textId="1DFA09F4" w:rsidR="008D4EEC" w:rsidRDefault="008D4EEC" w:rsidP="008D4E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070EB">
              <w:rPr>
                <w:rFonts w:ascii="Arial" w:hAnsi="Arial" w:cs="Arial"/>
                <w:sz w:val="20"/>
                <w:szCs w:val="20"/>
              </w:rPr>
              <w:t>Infecções sistema nervoso central: Meningites, encefalites, tétano</w:t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E070EB">
              <w:rPr>
                <w:rFonts w:ascii="Arial" w:hAnsi="Arial" w:cs="Arial"/>
                <w:sz w:val="20"/>
                <w:szCs w:val="20"/>
              </w:rPr>
              <w:t xml:space="preserve"> botulismo</w:t>
            </w:r>
          </w:p>
        </w:tc>
      </w:tr>
      <w:tr w:rsidR="008D4EEC" w14:paraId="7DFFFA22" w14:textId="77777777" w:rsidTr="008D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E63C721" w14:textId="490D521C" w:rsidR="008D4EEC" w:rsidRDefault="008D4EEC" w:rsidP="008D4EEC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9</w:t>
            </w:r>
          </w:p>
        </w:tc>
        <w:tc>
          <w:tcPr>
            <w:tcW w:w="7619" w:type="dxa"/>
          </w:tcPr>
          <w:p w14:paraId="24DAEE98" w14:textId="5F0BF35D" w:rsidR="008D4EEC" w:rsidRDefault="008D4EEC" w:rsidP="008D4E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070EB">
              <w:rPr>
                <w:rFonts w:ascii="Arial" w:hAnsi="Arial" w:cs="Arial"/>
                <w:sz w:val="20"/>
                <w:szCs w:val="20"/>
              </w:rPr>
              <w:t xml:space="preserve">Infecções na pele: Infecções bacterianas </w:t>
            </w:r>
            <w:r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Pr="00E070EB">
              <w:rPr>
                <w:rFonts w:ascii="Arial" w:hAnsi="Arial" w:cs="Arial"/>
                <w:sz w:val="20"/>
                <w:szCs w:val="20"/>
              </w:rPr>
              <w:t>pele, tecido mole, músculo</w:t>
            </w:r>
            <w:r>
              <w:rPr>
                <w:rFonts w:ascii="Arial" w:hAnsi="Arial" w:cs="Arial"/>
                <w:sz w:val="20"/>
                <w:szCs w:val="20"/>
              </w:rPr>
              <w:t>, e incluir a doença causada por</w:t>
            </w:r>
            <w:r w:rsidRPr="00E070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7E18">
              <w:rPr>
                <w:rFonts w:ascii="Arial" w:hAnsi="Arial" w:cs="Arial"/>
                <w:i/>
                <w:sz w:val="20"/>
                <w:szCs w:val="20"/>
              </w:rPr>
              <w:t>Mycobacteria</w:t>
            </w:r>
            <w:proofErr w:type="spellEnd"/>
            <w:r w:rsidRPr="00497E1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97E18">
              <w:rPr>
                <w:rFonts w:ascii="Arial" w:hAnsi="Arial" w:cs="Arial"/>
                <w:i/>
                <w:sz w:val="20"/>
                <w:szCs w:val="20"/>
              </w:rPr>
              <w:t>leprae</w:t>
            </w:r>
            <w:proofErr w:type="spellEnd"/>
            <w:r w:rsidRPr="00E070E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D4EEC" w14:paraId="1A7D78A1" w14:textId="77777777" w:rsidTr="008D4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02BDE0A" w14:textId="567C08F8" w:rsidR="008D4EEC" w:rsidRDefault="008D4EEC" w:rsidP="008D4EEC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7619" w:type="dxa"/>
          </w:tcPr>
          <w:p w14:paraId="0DF210DC" w14:textId="68841591" w:rsidR="008D4EEC" w:rsidRDefault="008D4EEC" w:rsidP="008D4E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070EB">
              <w:rPr>
                <w:rFonts w:ascii="Arial" w:hAnsi="Arial" w:cs="Arial"/>
                <w:sz w:val="20"/>
                <w:szCs w:val="20"/>
              </w:rPr>
              <w:t xml:space="preserve">Zoonoses: </w:t>
            </w:r>
            <w:proofErr w:type="spellStart"/>
            <w:r w:rsidRPr="00E070EB">
              <w:rPr>
                <w:rFonts w:ascii="Arial" w:hAnsi="Arial" w:cs="Arial"/>
                <w:sz w:val="20"/>
                <w:szCs w:val="20"/>
              </w:rPr>
              <w:t>Anthrax</w:t>
            </w:r>
            <w:proofErr w:type="spellEnd"/>
            <w:r w:rsidRPr="00E070EB">
              <w:rPr>
                <w:rFonts w:ascii="Arial" w:hAnsi="Arial" w:cs="Arial"/>
                <w:sz w:val="20"/>
                <w:szCs w:val="20"/>
              </w:rPr>
              <w:t>, praga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070E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070EB">
              <w:rPr>
                <w:rFonts w:ascii="Arial" w:hAnsi="Arial" w:cs="Arial"/>
                <w:sz w:val="20"/>
                <w:szCs w:val="20"/>
              </w:rPr>
              <w:t>tularemia</w:t>
            </w:r>
            <w:proofErr w:type="spellEnd"/>
            <w:r w:rsidRPr="00E070EB">
              <w:rPr>
                <w:rFonts w:ascii="Arial" w:hAnsi="Arial" w:cs="Arial"/>
                <w:sz w:val="20"/>
                <w:szCs w:val="20"/>
              </w:rPr>
              <w:t>, leptospirose, brucelose</w:t>
            </w:r>
            <w:r w:rsidRPr="00497E18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497E18">
              <w:rPr>
                <w:rFonts w:ascii="Arial" w:hAnsi="Arial" w:cs="Arial"/>
                <w:i/>
                <w:sz w:val="20"/>
                <w:szCs w:val="20"/>
              </w:rPr>
              <w:t>Yersinia</w:t>
            </w:r>
            <w:proofErr w:type="spellEnd"/>
            <w:r w:rsidRPr="00497E1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97E18">
              <w:rPr>
                <w:rFonts w:ascii="Arial" w:hAnsi="Arial" w:cs="Arial"/>
                <w:i/>
                <w:sz w:val="20"/>
                <w:szCs w:val="20"/>
              </w:rPr>
              <w:t>enterocolitica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</w:tbl>
    <w:p w14:paraId="5B530748" w14:textId="77777777" w:rsidR="008D4EEC" w:rsidRDefault="008D4EEC" w:rsidP="00E070E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F82635B" w14:textId="2E3C5343" w:rsidR="00E070EB" w:rsidRPr="00E070EB" w:rsidRDefault="00E070EB" w:rsidP="00E070EB">
      <w:pPr>
        <w:autoSpaceDE w:val="0"/>
        <w:autoSpaceDN w:val="0"/>
        <w:adjustRightInd w:val="0"/>
        <w:rPr>
          <w:rFonts w:ascii="Arial" w:hAnsi="Arial" w:cs="Arial"/>
          <w:b/>
          <w:bCs/>
          <w:color w:val="E36C0A"/>
          <w:sz w:val="20"/>
          <w:szCs w:val="20"/>
          <w:lang w:eastAsia="pt-BR"/>
        </w:rPr>
      </w:pPr>
      <w:r w:rsidRPr="00E070EB">
        <w:rPr>
          <w:rFonts w:ascii="Arial" w:hAnsi="Arial" w:cs="Arial"/>
          <w:b/>
          <w:bCs/>
          <w:color w:val="E36C0A"/>
          <w:sz w:val="20"/>
          <w:szCs w:val="20"/>
          <w:lang w:eastAsia="pt-BR"/>
        </w:rPr>
        <w:t>Relatórios das aulas práticas:</w:t>
      </w:r>
    </w:p>
    <w:p w14:paraId="582A73D2" w14:textId="2462BE8C" w:rsidR="00E070EB" w:rsidRPr="00E070EB" w:rsidRDefault="00E070EB" w:rsidP="00E070E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t" w:eastAsia="pt-BR"/>
        </w:rPr>
      </w:pPr>
      <w:r w:rsidRPr="00E070EB">
        <w:rPr>
          <w:rFonts w:ascii="Arial" w:hAnsi="Arial" w:cs="Arial"/>
          <w:sz w:val="20"/>
          <w:szCs w:val="20"/>
          <w:lang w:val="pt" w:eastAsia="pt-BR"/>
        </w:rPr>
        <w:t xml:space="preserve">Cada grupo deverá entregar um relatório de cada aula prática contendo os seguintes tópicos:  Introdução, Objetivos, Materiais e Métodos, Resultados e Discussão, Respostas das perguntas e Referências. </w:t>
      </w:r>
    </w:p>
    <w:p w14:paraId="20E9042A" w14:textId="0AF79E62" w:rsidR="009D6004" w:rsidRDefault="00E070EB" w:rsidP="00E070E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t" w:eastAsia="pt-BR"/>
        </w:rPr>
      </w:pPr>
      <w:r w:rsidRPr="00E070EB">
        <w:rPr>
          <w:rFonts w:ascii="Arial" w:hAnsi="Arial" w:cs="Arial"/>
          <w:sz w:val="20"/>
          <w:szCs w:val="20"/>
          <w:lang w:val="pt" w:eastAsia="pt-BR"/>
        </w:rPr>
        <w:t xml:space="preserve">Para o módulo II: </w:t>
      </w:r>
      <w:r w:rsidR="007142D9">
        <w:rPr>
          <w:rFonts w:ascii="Arial" w:hAnsi="Arial" w:cs="Arial"/>
          <w:sz w:val="20"/>
          <w:szCs w:val="20"/>
          <w:lang w:val="pt" w:eastAsia="pt-BR"/>
        </w:rPr>
        <w:t>Todos os</w:t>
      </w:r>
      <w:proofErr w:type="gramStart"/>
      <w:r w:rsidR="007142D9">
        <w:rPr>
          <w:rFonts w:ascii="Arial" w:hAnsi="Arial" w:cs="Arial"/>
          <w:sz w:val="20"/>
          <w:szCs w:val="20"/>
          <w:lang w:val="pt" w:eastAsia="pt-BR"/>
        </w:rPr>
        <w:t xml:space="preserve"> </w:t>
      </w:r>
      <w:r w:rsidRPr="00E070EB">
        <w:rPr>
          <w:rFonts w:ascii="Arial" w:hAnsi="Arial" w:cs="Arial"/>
          <w:sz w:val="20"/>
          <w:szCs w:val="20"/>
          <w:lang w:val="pt" w:eastAsia="pt-BR"/>
        </w:rPr>
        <w:t xml:space="preserve"> </w:t>
      </w:r>
      <w:proofErr w:type="gramEnd"/>
      <w:r w:rsidRPr="00E070EB">
        <w:rPr>
          <w:rFonts w:ascii="Arial" w:hAnsi="Arial" w:cs="Arial"/>
          <w:sz w:val="20"/>
          <w:szCs w:val="20"/>
          <w:lang w:val="pt" w:eastAsia="pt-BR"/>
        </w:rPr>
        <w:t>relatório</w:t>
      </w:r>
      <w:r w:rsidR="007142D9">
        <w:rPr>
          <w:rFonts w:ascii="Arial" w:hAnsi="Arial" w:cs="Arial"/>
          <w:sz w:val="20"/>
          <w:szCs w:val="20"/>
          <w:lang w:val="pt" w:eastAsia="pt-BR"/>
        </w:rPr>
        <w:t>s</w:t>
      </w:r>
      <w:r w:rsidRPr="00E070EB">
        <w:rPr>
          <w:rFonts w:ascii="Arial" w:hAnsi="Arial" w:cs="Arial"/>
          <w:sz w:val="20"/>
          <w:szCs w:val="20"/>
          <w:lang w:val="pt" w:eastAsia="pt-BR"/>
        </w:rPr>
        <w:t xml:space="preserve"> da</w:t>
      </w:r>
      <w:r w:rsidR="007142D9">
        <w:rPr>
          <w:rFonts w:ascii="Arial" w:hAnsi="Arial" w:cs="Arial"/>
          <w:sz w:val="20"/>
          <w:szCs w:val="20"/>
          <w:lang w:val="pt" w:eastAsia="pt-BR"/>
        </w:rPr>
        <w:t>s</w:t>
      </w:r>
      <w:r w:rsidRPr="00E070EB">
        <w:rPr>
          <w:rFonts w:ascii="Arial" w:hAnsi="Arial" w:cs="Arial"/>
          <w:sz w:val="20"/>
          <w:szCs w:val="20"/>
          <w:lang w:val="pt" w:eastAsia="pt-BR"/>
        </w:rPr>
        <w:t xml:space="preserve"> aula prática</w:t>
      </w:r>
      <w:r w:rsidR="007142D9">
        <w:rPr>
          <w:rFonts w:ascii="Arial" w:hAnsi="Arial" w:cs="Arial"/>
          <w:sz w:val="20"/>
          <w:szCs w:val="20"/>
          <w:lang w:val="pt" w:eastAsia="pt-BR"/>
        </w:rPr>
        <w:t>s deverão</w:t>
      </w:r>
      <w:r w:rsidRPr="00E070EB">
        <w:rPr>
          <w:rFonts w:ascii="Arial" w:hAnsi="Arial" w:cs="Arial"/>
          <w:sz w:val="20"/>
          <w:szCs w:val="20"/>
          <w:lang w:val="pt" w:eastAsia="pt-BR"/>
        </w:rPr>
        <w:t xml:space="preserve"> ser entregue</w:t>
      </w:r>
      <w:r w:rsidR="007142D9">
        <w:rPr>
          <w:rFonts w:ascii="Arial" w:hAnsi="Arial" w:cs="Arial"/>
          <w:sz w:val="20"/>
          <w:szCs w:val="20"/>
          <w:lang w:val="pt" w:eastAsia="pt-BR"/>
        </w:rPr>
        <w:t>s no dia da Prova 3 (</w:t>
      </w:r>
      <w:r w:rsidR="007142D9" w:rsidRPr="007142D9">
        <w:rPr>
          <w:rFonts w:ascii="Arial" w:hAnsi="Arial" w:cs="Arial"/>
          <w:b/>
          <w:sz w:val="20"/>
          <w:szCs w:val="20"/>
          <w:lang w:val="pt" w:eastAsia="pt-BR"/>
        </w:rPr>
        <w:t>Um único relatório das práticas P1, P2, P3, P4 e P5</w:t>
      </w:r>
      <w:r w:rsidR="007142D9">
        <w:rPr>
          <w:rFonts w:ascii="Arial" w:hAnsi="Arial" w:cs="Arial"/>
          <w:sz w:val="20"/>
          <w:szCs w:val="20"/>
          <w:lang w:val="pt" w:eastAsia="pt-BR"/>
        </w:rPr>
        <w:t>)</w:t>
      </w:r>
      <w:r w:rsidRPr="00E070EB">
        <w:rPr>
          <w:rFonts w:ascii="Arial" w:hAnsi="Arial" w:cs="Arial"/>
          <w:sz w:val="20"/>
          <w:szCs w:val="20"/>
          <w:lang w:val="pt" w:eastAsia="pt-BR"/>
        </w:rPr>
        <w:t xml:space="preserve"> . </w:t>
      </w:r>
    </w:p>
    <w:p w14:paraId="26517D73" w14:textId="77777777" w:rsidR="009D6004" w:rsidRPr="00E070EB" w:rsidRDefault="009D6004" w:rsidP="009D600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t" w:eastAsia="pt-BR"/>
        </w:rPr>
      </w:pPr>
      <w:r w:rsidRPr="006C2845">
        <w:rPr>
          <w:rFonts w:ascii="Arial" w:hAnsi="Arial" w:cs="Arial"/>
          <w:sz w:val="20"/>
          <w:szCs w:val="20"/>
          <w:lang w:val="pt" w:eastAsia="pt-BR"/>
        </w:rPr>
        <w:t>Para o módulo III: Todos os relatórios das aulas práticas deverão ser entregues no dia da Prova 4 (</w:t>
      </w:r>
      <w:r w:rsidRPr="006C2845">
        <w:rPr>
          <w:rFonts w:ascii="Arial" w:hAnsi="Arial" w:cs="Arial"/>
          <w:b/>
          <w:sz w:val="20"/>
          <w:szCs w:val="20"/>
          <w:lang w:val="pt" w:eastAsia="pt-BR"/>
        </w:rPr>
        <w:t>um único relatório das Práticas P6, P7, P10 e P11</w:t>
      </w:r>
      <w:r w:rsidRPr="006C2845">
        <w:rPr>
          <w:rFonts w:ascii="Arial" w:hAnsi="Arial" w:cs="Arial"/>
          <w:sz w:val="20"/>
          <w:szCs w:val="20"/>
          <w:lang w:val="pt" w:eastAsia="pt-BR"/>
        </w:rPr>
        <w:t>).</w:t>
      </w:r>
      <w:r w:rsidRPr="00E070EB">
        <w:rPr>
          <w:rFonts w:ascii="Arial" w:hAnsi="Arial" w:cs="Arial"/>
          <w:sz w:val="20"/>
          <w:szCs w:val="20"/>
          <w:lang w:val="pt" w:eastAsia="pt-BR"/>
        </w:rPr>
        <w:t xml:space="preserve"> </w:t>
      </w:r>
    </w:p>
    <w:p w14:paraId="6F0DF091" w14:textId="77777777" w:rsidR="00E070EB" w:rsidRPr="00E070EB" w:rsidRDefault="00E070EB" w:rsidP="00E070EB">
      <w:pPr>
        <w:jc w:val="both"/>
        <w:rPr>
          <w:rFonts w:ascii="Arial" w:hAnsi="Arial" w:cs="Arial"/>
          <w:sz w:val="20"/>
          <w:szCs w:val="20"/>
        </w:rPr>
      </w:pPr>
      <w:r w:rsidRPr="00E070EB">
        <w:rPr>
          <w:rFonts w:ascii="Arial" w:hAnsi="Arial" w:cs="Arial"/>
          <w:b/>
          <w:color w:val="ED7D31"/>
          <w:sz w:val="20"/>
          <w:szCs w:val="20"/>
        </w:rPr>
        <w:t>Observação:</w:t>
      </w:r>
      <w:r w:rsidRPr="00E070EB">
        <w:rPr>
          <w:rFonts w:ascii="Arial" w:hAnsi="Arial" w:cs="Arial"/>
          <w:b/>
          <w:sz w:val="20"/>
          <w:szCs w:val="20"/>
        </w:rPr>
        <w:t xml:space="preserve"> </w:t>
      </w:r>
      <w:r w:rsidRPr="00E070EB">
        <w:rPr>
          <w:rFonts w:ascii="Arial" w:hAnsi="Arial" w:cs="Arial"/>
          <w:sz w:val="20"/>
          <w:szCs w:val="20"/>
        </w:rPr>
        <w:t>Os conteúdos de aulas expositivas, exercícios, seminários e de aulas práticas podem ser temas das avaliações.</w:t>
      </w:r>
    </w:p>
    <w:p w14:paraId="28BDA02E" w14:textId="77777777" w:rsidR="00E070EB" w:rsidRPr="00E070EB" w:rsidRDefault="00E070EB" w:rsidP="00E070E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E36C0A"/>
          <w:sz w:val="20"/>
          <w:szCs w:val="20"/>
          <w:lang w:eastAsia="pt-BR"/>
        </w:rPr>
      </w:pPr>
      <w:bookmarkStart w:id="0" w:name="_GoBack"/>
      <w:bookmarkEnd w:id="0"/>
      <w:r w:rsidRPr="00E070EB">
        <w:rPr>
          <w:rFonts w:ascii="Arial" w:hAnsi="Arial" w:cs="Arial"/>
          <w:b/>
          <w:bCs/>
          <w:color w:val="E36C0A"/>
          <w:sz w:val="20"/>
          <w:szCs w:val="20"/>
          <w:lang w:eastAsia="pt-BR"/>
        </w:rPr>
        <w:t>Avaliação:</w:t>
      </w:r>
    </w:p>
    <w:p w14:paraId="0DB6C5E7" w14:textId="77777777" w:rsidR="00E070EB" w:rsidRPr="00E070EB" w:rsidRDefault="00E070EB" w:rsidP="00E070E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pt" w:eastAsia="pt-BR"/>
        </w:rPr>
      </w:pPr>
      <w:r w:rsidRPr="00E070EB">
        <w:rPr>
          <w:rFonts w:ascii="Arial" w:hAnsi="Arial" w:cs="Arial"/>
          <w:b/>
          <w:bCs/>
          <w:sz w:val="20"/>
          <w:szCs w:val="20"/>
          <w:lang w:val="pt" w:eastAsia="pt-BR"/>
        </w:rPr>
        <w:t>Cálculo da nota do módulo II (MII):</w:t>
      </w:r>
    </w:p>
    <w:p w14:paraId="37D2E372" w14:textId="4B06C87C" w:rsidR="00E070EB" w:rsidRPr="00E070EB" w:rsidRDefault="00E070EB" w:rsidP="00E070E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pt" w:eastAsia="pt-BR"/>
        </w:rPr>
      </w:pPr>
      <w:r w:rsidRPr="00E070EB">
        <w:rPr>
          <w:rFonts w:ascii="Arial" w:hAnsi="Arial" w:cs="Arial"/>
          <w:bCs/>
          <w:sz w:val="20"/>
          <w:szCs w:val="20"/>
          <w:lang w:val="pt" w:eastAsia="pt-BR"/>
        </w:rPr>
        <w:t xml:space="preserve">MII = </w:t>
      </w:r>
      <m:oMath>
        <m:f>
          <m:fPr>
            <m:ctrlPr>
              <w:rPr>
                <w:rFonts w:ascii="Cambria Math" w:hAnsi="Cambria Math" w:cs="Arial"/>
                <w:bCs/>
                <w:i/>
                <w:sz w:val="20"/>
                <w:szCs w:val="20"/>
                <w:lang w:val="pt" w:eastAsia="pt-BR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  <w:lang w:val="pt" w:eastAsia="pt-BR"/>
              </w:rPr>
              <m:t>6xP+2xS+1xR+1xA</m:t>
            </m:r>
          </m:num>
          <m:den>
            <m:r>
              <w:rPr>
                <w:rFonts w:ascii="Cambria Math" w:hAnsi="Cambria Math" w:cs="Arial"/>
                <w:sz w:val="20"/>
                <w:szCs w:val="20"/>
                <w:lang w:val="pt" w:eastAsia="pt-BR"/>
              </w:rPr>
              <m:t>10</m:t>
            </m:r>
          </m:den>
        </m:f>
      </m:oMath>
    </w:p>
    <w:p w14:paraId="306C4C8E" w14:textId="560248B2" w:rsidR="00E070EB" w:rsidRPr="00E070EB" w:rsidRDefault="00E070EB" w:rsidP="00E070E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pt" w:eastAsia="pt-BR"/>
        </w:rPr>
      </w:pPr>
      <w:r w:rsidRPr="00E070EB">
        <w:rPr>
          <w:rFonts w:ascii="Arial" w:hAnsi="Arial" w:cs="Arial"/>
          <w:bCs/>
          <w:sz w:val="20"/>
          <w:szCs w:val="20"/>
          <w:lang w:val="pt" w:eastAsia="pt-BR"/>
        </w:rPr>
        <w:t>Sendo P</w:t>
      </w:r>
      <w:r w:rsidR="006C2845">
        <w:rPr>
          <w:rFonts w:ascii="Arial" w:hAnsi="Arial" w:cs="Arial"/>
          <w:bCs/>
          <w:sz w:val="20"/>
          <w:szCs w:val="20"/>
          <w:lang w:val="pt" w:eastAsia="pt-BR"/>
        </w:rPr>
        <w:t xml:space="preserve"> </w:t>
      </w:r>
      <w:r w:rsidRPr="00E070EB">
        <w:rPr>
          <w:rFonts w:ascii="Arial" w:hAnsi="Arial" w:cs="Arial"/>
          <w:bCs/>
          <w:sz w:val="20"/>
          <w:szCs w:val="20"/>
          <w:lang w:val="pt" w:eastAsia="pt-BR"/>
        </w:rPr>
        <w:t>=</w:t>
      </w:r>
      <w:r w:rsidR="006C2845">
        <w:rPr>
          <w:rFonts w:ascii="Arial" w:hAnsi="Arial" w:cs="Arial"/>
          <w:bCs/>
          <w:sz w:val="20"/>
          <w:szCs w:val="20"/>
          <w:lang w:val="pt" w:eastAsia="pt-BR"/>
        </w:rPr>
        <w:t xml:space="preserve"> </w:t>
      </w:r>
      <w:r w:rsidRPr="00E070EB">
        <w:rPr>
          <w:rFonts w:ascii="Arial" w:hAnsi="Arial" w:cs="Arial"/>
          <w:bCs/>
          <w:sz w:val="20"/>
          <w:szCs w:val="20"/>
          <w:lang w:val="pt" w:eastAsia="pt-BR"/>
        </w:rPr>
        <w:t>Médias das Provas; S = nota do Seminário; e R = nota dos relatórios das aulas práticas do módulo II</w:t>
      </w:r>
      <w:r w:rsidR="00A915D5">
        <w:rPr>
          <w:rFonts w:ascii="Arial" w:hAnsi="Arial" w:cs="Arial"/>
          <w:bCs/>
          <w:sz w:val="20"/>
          <w:szCs w:val="20"/>
          <w:lang w:val="pt" w:eastAsia="pt-BR"/>
        </w:rPr>
        <w:t>, A = Atividades em sala de aula incluindo a prova de seminários.</w:t>
      </w:r>
    </w:p>
    <w:p w14:paraId="45C1A9A5" w14:textId="77777777" w:rsidR="00E070EB" w:rsidRPr="00E070EB" w:rsidRDefault="00E070EB" w:rsidP="00E070E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pt" w:eastAsia="pt-BR"/>
        </w:rPr>
      </w:pPr>
      <w:r w:rsidRPr="00E070EB">
        <w:rPr>
          <w:rFonts w:ascii="Arial" w:hAnsi="Arial" w:cs="Arial"/>
          <w:b/>
          <w:bCs/>
          <w:sz w:val="20"/>
          <w:szCs w:val="20"/>
          <w:lang w:val="pt" w:eastAsia="pt-BR"/>
        </w:rPr>
        <w:t>Cálculo da nota do módulo III (MIII):</w:t>
      </w:r>
    </w:p>
    <w:p w14:paraId="3195F26A" w14:textId="318C9C74" w:rsidR="00E070EB" w:rsidRPr="00E070EB" w:rsidRDefault="00E070EB" w:rsidP="00E070E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pt" w:eastAsia="pt-BR"/>
        </w:rPr>
      </w:pPr>
      <w:r w:rsidRPr="00E070EB">
        <w:rPr>
          <w:rFonts w:ascii="Arial" w:hAnsi="Arial" w:cs="Arial"/>
          <w:bCs/>
          <w:sz w:val="20"/>
          <w:szCs w:val="20"/>
          <w:lang w:val="pt" w:eastAsia="pt-BR"/>
        </w:rPr>
        <w:t xml:space="preserve">MIII =  </w:t>
      </w:r>
      <m:oMath>
        <m:f>
          <m:fPr>
            <m:ctrlPr>
              <w:rPr>
                <w:rFonts w:ascii="Cambria Math" w:hAnsi="Cambria Math" w:cs="Arial"/>
                <w:bCs/>
                <w:i/>
                <w:sz w:val="20"/>
                <w:szCs w:val="20"/>
                <w:lang w:val="pt" w:eastAsia="pt-BR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  <w:lang w:val="pt" w:eastAsia="pt-BR"/>
              </w:rPr>
              <m:t>8xP4+2xR</m:t>
            </m:r>
          </m:num>
          <m:den>
            <m:r>
              <w:rPr>
                <w:rFonts w:ascii="Cambria Math" w:hAnsi="Cambria Math" w:cs="Arial"/>
                <w:sz w:val="20"/>
                <w:szCs w:val="20"/>
                <w:lang w:val="pt" w:eastAsia="pt-BR"/>
              </w:rPr>
              <m:t>10</m:t>
            </m:r>
          </m:den>
        </m:f>
      </m:oMath>
    </w:p>
    <w:p w14:paraId="60818D52" w14:textId="77777777" w:rsidR="00E070EB" w:rsidRPr="00E070EB" w:rsidRDefault="00E070EB" w:rsidP="00E070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bCs/>
          <w:sz w:val="20"/>
          <w:szCs w:val="20"/>
          <w:lang w:val="pt" w:eastAsia="pt-BR"/>
        </w:rPr>
      </w:pPr>
      <w:r w:rsidRPr="00E070EB">
        <w:rPr>
          <w:rFonts w:ascii="Arial" w:hAnsi="Arial" w:cs="Arial"/>
          <w:bCs/>
          <w:sz w:val="20"/>
          <w:szCs w:val="20"/>
          <w:lang w:val="pt" w:eastAsia="pt-BR"/>
        </w:rPr>
        <w:t xml:space="preserve">Sendo P4 = Prova 4 e R = Nota dos relatórios das aulas práticas do Módulo III. </w:t>
      </w:r>
    </w:p>
    <w:p w14:paraId="65176132" w14:textId="77777777" w:rsidR="00E070EB" w:rsidRPr="00E070EB" w:rsidRDefault="00E070EB" w:rsidP="00E070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0"/>
          <w:szCs w:val="20"/>
          <w:lang w:val="pt" w:eastAsia="pt-BR"/>
        </w:rPr>
      </w:pPr>
      <w:r w:rsidRPr="00E070EB">
        <w:rPr>
          <w:rFonts w:ascii="Arial" w:hAnsi="Arial" w:cs="Arial"/>
          <w:b/>
          <w:bCs/>
          <w:sz w:val="20"/>
          <w:szCs w:val="20"/>
          <w:lang w:val="pt" w:eastAsia="pt-BR"/>
        </w:rPr>
        <w:t>Cálculo da Média Final:</w:t>
      </w:r>
    </w:p>
    <w:p w14:paraId="4CF8B645" w14:textId="77777777" w:rsidR="00E070EB" w:rsidRPr="00E070EB" w:rsidRDefault="00E070EB" w:rsidP="00E070EB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pt" w:eastAsia="pt-BR"/>
        </w:rPr>
      </w:pPr>
      <w:r w:rsidRPr="00E070EB">
        <w:rPr>
          <w:rFonts w:ascii="Arial" w:hAnsi="Arial" w:cs="Arial"/>
          <w:bCs/>
          <w:sz w:val="20"/>
          <w:szCs w:val="20"/>
          <w:lang w:val="pt" w:eastAsia="pt-BR"/>
        </w:rPr>
        <w:lastRenderedPageBreak/>
        <w:t xml:space="preserve">Média final = </w:t>
      </w:r>
      <m:oMath>
        <m:f>
          <m:fPr>
            <m:ctrlPr>
              <w:rPr>
                <w:rFonts w:ascii="Cambria Math" w:hAnsi="Cambria Math" w:cs="Arial"/>
                <w:bCs/>
                <w:i/>
                <w:sz w:val="20"/>
                <w:szCs w:val="20"/>
                <w:lang w:val="pt" w:eastAsia="pt-BR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  <w:lang w:val="pt" w:eastAsia="pt-BR"/>
              </w:rPr>
              <m:t>3xMI+4xMII+3xMIII</m:t>
            </m:r>
          </m:num>
          <m:den>
            <m:r>
              <w:rPr>
                <w:rFonts w:ascii="Cambria Math" w:hAnsi="Cambria Math" w:cs="Arial"/>
                <w:sz w:val="20"/>
                <w:szCs w:val="20"/>
                <w:lang w:val="pt" w:eastAsia="pt-BR"/>
              </w:rPr>
              <m:t>10</m:t>
            </m:r>
          </m:den>
        </m:f>
      </m:oMath>
    </w:p>
    <w:p w14:paraId="7C755F9C" w14:textId="77777777" w:rsidR="00E070EB" w:rsidRPr="00E070EB" w:rsidRDefault="00E070EB" w:rsidP="00E070EB">
      <w:pPr>
        <w:tabs>
          <w:tab w:val="num" w:pos="1440"/>
        </w:tabs>
        <w:jc w:val="both"/>
        <w:rPr>
          <w:rFonts w:ascii="Arial" w:hAnsi="Arial" w:cs="Arial"/>
          <w:b/>
          <w:sz w:val="20"/>
          <w:szCs w:val="20"/>
          <w:lang w:eastAsia="pt-BR"/>
        </w:rPr>
      </w:pPr>
      <w:r w:rsidRPr="00E070EB">
        <w:rPr>
          <w:rFonts w:ascii="Arial" w:hAnsi="Arial" w:cs="Arial"/>
          <w:b/>
          <w:color w:val="ED7D31"/>
          <w:sz w:val="20"/>
          <w:szCs w:val="20"/>
          <w:lang w:eastAsia="pt-BR"/>
        </w:rPr>
        <w:t>PROVA SUBSTITUTIVA:</w:t>
      </w:r>
      <w:r w:rsidRPr="00E070EB">
        <w:rPr>
          <w:rFonts w:ascii="Arial" w:hAnsi="Arial" w:cs="Arial"/>
          <w:sz w:val="20"/>
          <w:szCs w:val="20"/>
          <w:lang w:eastAsia="pt-BR"/>
        </w:rPr>
        <w:t xml:space="preserve"> Será oferecida </w:t>
      </w:r>
      <w:r w:rsidRPr="00E070EB">
        <w:rPr>
          <w:rFonts w:ascii="Arial" w:hAnsi="Arial" w:cs="Arial"/>
          <w:b/>
          <w:bCs/>
          <w:sz w:val="20"/>
          <w:szCs w:val="20"/>
          <w:lang w:eastAsia="pt-BR"/>
        </w:rPr>
        <w:t>somente</w:t>
      </w:r>
      <w:r w:rsidRPr="00E070EB">
        <w:rPr>
          <w:rFonts w:ascii="Arial" w:hAnsi="Arial" w:cs="Arial"/>
          <w:sz w:val="20"/>
          <w:szCs w:val="20"/>
          <w:lang w:eastAsia="pt-BR"/>
        </w:rPr>
        <w:t xml:space="preserve"> para o aluno que faltou em uma das provas </w:t>
      </w:r>
      <w:r w:rsidRPr="00E070EB">
        <w:rPr>
          <w:rFonts w:ascii="Arial" w:hAnsi="Arial" w:cs="Arial"/>
          <w:b/>
          <w:sz w:val="20"/>
          <w:szCs w:val="20"/>
          <w:lang w:eastAsia="pt-BR"/>
        </w:rPr>
        <w:t>com justificativa</w:t>
      </w:r>
      <w:r w:rsidRPr="00E070EB">
        <w:rPr>
          <w:rFonts w:ascii="Arial" w:hAnsi="Arial" w:cs="Arial"/>
          <w:sz w:val="20"/>
          <w:szCs w:val="20"/>
          <w:lang w:eastAsia="pt-BR"/>
        </w:rPr>
        <w:t xml:space="preserve"> (por Ex.: atestado médico ou comprovante de apresentação de trabalho em eventos científicos). Conteúdo:</w:t>
      </w:r>
      <w:r w:rsidRPr="00E070EB">
        <w:rPr>
          <w:rFonts w:ascii="Arial" w:hAnsi="Arial" w:cs="Arial"/>
          <w:b/>
          <w:sz w:val="20"/>
          <w:szCs w:val="20"/>
          <w:lang w:eastAsia="pt-BR"/>
        </w:rPr>
        <w:t xml:space="preserve"> Prova que perdeu.</w:t>
      </w:r>
    </w:p>
    <w:p w14:paraId="3DE1EF1D" w14:textId="77777777" w:rsidR="00E070EB" w:rsidRPr="00E070EB" w:rsidRDefault="00E070EB" w:rsidP="00E070EB">
      <w:pPr>
        <w:jc w:val="both"/>
        <w:rPr>
          <w:rFonts w:ascii="Arial" w:hAnsi="Arial" w:cs="Arial"/>
          <w:sz w:val="20"/>
          <w:szCs w:val="20"/>
        </w:rPr>
      </w:pPr>
      <w:r w:rsidRPr="00E070EB">
        <w:rPr>
          <w:rFonts w:ascii="Arial" w:hAnsi="Arial" w:cs="Arial"/>
          <w:b/>
          <w:color w:val="ED7D31"/>
          <w:sz w:val="20"/>
          <w:szCs w:val="20"/>
          <w:lang w:eastAsia="pt-BR"/>
        </w:rPr>
        <w:t>PROVA DE RECUPERAÇÃO:</w:t>
      </w:r>
      <w:r w:rsidRPr="00E070EB">
        <w:rPr>
          <w:rFonts w:ascii="Arial" w:hAnsi="Arial" w:cs="Arial"/>
          <w:sz w:val="20"/>
          <w:szCs w:val="20"/>
        </w:rPr>
        <w:t xml:space="preserve"> Será fornecida uma prova de recuperação para os alunos com nota final inferior a 5,0 </w:t>
      </w:r>
      <w:r w:rsidRPr="00E070EB">
        <w:rPr>
          <w:rFonts w:ascii="Arial" w:hAnsi="Arial" w:cs="Arial"/>
          <w:sz w:val="20"/>
          <w:szCs w:val="20"/>
          <w:lang w:eastAsia="pt-BR"/>
        </w:rPr>
        <w:t>e superior ou igual a 3,0 e com 70% de presença</w:t>
      </w:r>
      <w:r w:rsidRPr="00E070EB">
        <w:rPr>
          <w:rFonts w:ascii="Arial" w:hAnsi="Arial" w:cs="Arial"/>
          <w:sz w:val="20"/>
          <w:szCs w:val="20"/>
        </w:rPr>
        <w:t xml:space="preserve">. </w:t>
      </w:r>
      <w:r w:rsidRPr="00E070EB">
        <w:rPr>
          <w:rFonts w:ascii="Arial" w:hAnsi="Arial" w:cs="Arial"/>
          <w:sz w:val="20"/>
          <w:szCs w:val="20"/>
          <w:lang w:eastAsia="pt-BR"/>
        </w:rPr>
        <w:t xml:space="preserve">Conteúdo: </w:t>
      </w:r>
      <w:r w:rsidRPr="00E070EB">
        <w:rPr>
          <w:rFonts w:ascii="Arial" w:hAnsi="Arial" w:cs="Arial"/>
          <w:b/>
          <w:sz w:val="20"/>
          <w:szCs w:val="20"/>
          <w:lang w:eastAsia="pt-BR"/>
        </w:rPr>
        <w:t>Toda a Matéria.</w:t>
      </w:r>
    </w:p>
    <w:p w14:paraId="1F9F06BA" w14:textId="77777777" w:rsidR="00E070EB" w:rsidRPr="00E070EB" w:rsidRDefault="00E070EB" w:rsidP="00E070EB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E36C0A"/>
          <w:sz w:val="20"/>
          <w:szCs w:val="20"/>
          <w:lang w:eastAsia="pt-BR"/>
        </w:rPr>
      </w:pPr>
      <w:r w:rsidRPr="00E070EB">
        <w:rPr>
          <w:rFonts w:ascii="Arial" w:hAnsi="Arial" w:cs="Arial"/>
          <w:b/>
          <w:bCs/>
          <w:color w:val="E36C0A"/>
          <w:sz w:val="20"/>
          <w:szCs w:val="20"/>
          <w:lang w:eastAsia="pt-BR"/>
        </w:rPr>
        <w:t>DATAS DAS PROVAS SUBSTITUTIVAS E DE RECUPERAÇÃO:</w:t>
      </w:r>
    </w:p>
    <w:tbl>
      <w:tblPr>
        <w:tblW w:w="0" w:type="auto"/>
        <w:tblBorders>
          <w:top w:val="single" w:sz="8" w:space="0" w:color="F79646"/>
          <w:bottom w:val="single" w:sz="8" w:space="0" w:color="F79646"/>
        </w:tblBorders>
        <w:tblLook w:val="00A0" w:firstRow="1" w:lastRow="0" w:firstColumn="1" w:lastColumn="0" w:noHBand="0" w:noVBand="0"/>
      </w:tblPr>
      <w:tblGrid>
        <w:gridCol w:w="3219"/>
        <w:gridCol w:w="3213"/>
        <w:gridCol w:w="3206"/>
      </w:tblGrid>
      <w:tr w:rsidR="00E070EB" w:rsidRPr="00E070EB" w14:paraId="3FA076B7" w14:textId="77777777" w:rsidTr="00EB3178">
        <w:tc>
          <w:tcPr>
            <w:tcW w:w="3219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FDE9D9"/>
          </w:tcPr>
          <w:p w14:paraId="32D1C338" w14:textId="77777777" w:rsidR="00E070EB" w:rsidRPr="00E070EB" w:rsidRDefault="00E070EB" w:rsidP="00EB317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070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Prova</w:t>
            </w:r>
          </w:p>
        </w:tc>
        <w:tc>
          <w:tcPr>
            <w:tcW w:w="3213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FDE9D9"/>
          </w:tcPr>
          <w:p w14:paraId="343B1748" w14:textId="77777777" w:rsidR="00E070EB" w:rsidRPr="00E070EB" w:rsidRDefault="00E070EB" w:rsidP="00EB317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070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3206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FDE9D9"/>
          </w:tcPr>
          <w:p w14:paraId="59F8FA20" w14:textId="77777777" w:rsidR="00E070EB" w:rsidRPr="00E070EB" w:rsidRDefault="00E070EB" w:rsidP="00EB317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070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</w:tr>
      <w:tr w:rsidR="001E756C" w:rsidRPr="00E070EB" w14:paraId="327E4E29" w14:textId="77777777" w:rsidTr="00EB3178">
        <w:tc>
          <w:tcPr>
            <w:tcW w:w="3219" w:type="dxa"/>
            <w:tcBorders>
              <w:left w:val="nil"/>
              <w:right w:val="nil"/>
            </w:tcBorders>
            <w:shd w:val="clear" w:color="auto" w:fill="FFFFFF"/>
          </w:tcPr>
          <w:p w14:paraId="09F72333" w14:textId="33F5A4E8" w:rsidR="001E756C" w:rsidRPr="00E070EB" w:rsidRDefault="001E756C" w:rsidP="001E75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E36C0A"/>
                <w:sz w:val="20"/>
                <w:szCs w:val="20"/>
                <w:lang w:eastAsia="pt-BR"/>
              </w:rPr>
            </w:pPr>
            <w:r w:rsidRPr="00E070EB">
              <w:rPr>
                <w:rFonts w:ascii="Arial" w:hAnsi="Arial" w:cs="Arial"/>
                <w:b/>
                <w:bCs/>
                <w:color w:val="E36C0A"/>
                <w:sz w:val="20"/>
                <w:szCs w:val="20"/>
                <w:lang w:eastAsia="pt-BR"/>
              </w:rPr>
              <w:t>Substitutivas</w:t>
            </w:r>
          </w:p>
        </w:tc>
        <w:tc>
          <w:tcPr>
            <w:tcW w:w="3213" w:type="dxa"/>
            <w:tcBorders>
              <w:left w:val="nil"/>
              <w:right w:val="nil"/>
            </w:tcBorders>
            <w:shd w:val="clear" w:color="auto" w:fill="FFFFFF"/>
          </w:tcPr>
          <w:p w14:paraId="690E1166" w14:textId="0D6071E1" w:rsidR="001E756C" w:rsidRPr="00E070EB" w:rsidRDefault="001E756C" w:rsidP="001E75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10</w:t>
            </w:r>
            <w:r w:rsidR="009E3F6E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/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12/2019 – </w:t>
            </w:r>
            <w:r w:rsidRPr="00E070EB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Terça-feira</w:t>
            </w:r>
          </w:p>
        </w:tc>
        <w:tc>
          <w:tcPr>
            <w:tcW w:w="3206" w:type="dxa"/>
            <w:tcBorders>
              <w:left w:val="nil"/>
              <w:right w:val="nil"/>
            </w:tcBorders>
            <w:shd w:val="clear" w:color="auto" w:fill="FFFFFF"/>
          </w:tcPr>
          <w:p w14:paraId="5BBE66E5" w14:textId="7CA8D449" w:rsidR="001E756C" w:rsidRPr="00E070EB" w:rsidRDefault="001E756C" w:rsidP="001E75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E070EB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19 h</w:t>
            </w:r>
          </w:p>
        </w:tc>
      </w:tr>
      <w:tr w:rsidR="001E756C" w:rsidRPr="00E070EB" w14:paraId="54805449" w14:textId="77777777" w:rsidTr="00EB3178">
        <w:tc>
          <w:tcPr>
            <w:tcW w:w="3219" w:type="dxa"/>
            <w:tcBorders>
              <w:bottom w:val="single" w:sz="8" w:space="0" w:color="F79646"/>
            </w:tcBorders>
            <w:shd w:val="clear" w:color="auto" w:fill="FFFFFF"/>
          </w:tcPr>
          <w:p w14:paraId="3289551C" w14:textId="30E0B6B7" w:rsidR="001E756C" w:rsidRPr="00E070EB" w:rsidRDefault="001E756C" w:rsidP="001E75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E36C0A"/>
                <w:sz w:val="20"/>
                <w:szCs w:val="20"/>
                <w:lang w:eastAsia="pt-BR"/>
              </w:rPr>
            </w:pPr>
            <w:r w:rsidRPr="00E070EB">
              <w:rPr>
                <w:rFonts w:ascii="Arial" w:hAnsi="Arial" w:cs="Arial"/>
                <w:b/>
                <w:bCs/>
                <w:color w:val="E36C0A"/>
                <w:sz w:val="20"/>
                <w:szCs w:val="20"/>
                <w:lang w:eastAsia="pt-BR"/>
              </w:rPr>
              <w:t>Recuperação</w:t>
            </w:r>
          </w:p>
        </w:tc>
        <w:tc>
          <w:tcPr>
            <w:tcW w:w="3213" w:type="dxa"/>
            <w:tcBorders>
              <w:bottom w:val="single" w:sz="8" w:space="0" w:color="F79646"/>
            </w:tcBorders>
            <w:shd w:val="clear" w:color="auto" w:fill="FFFFFF"/>
          </w:tcPr>
          <w:p w14:paraId="5992E152" w14:textId="01B808D0" w:rsidR="001E756C" w:rsidRPr="00E070EB" w:rsidRDefault="001E756C" w:rsidP="001E75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17</w:t>
            </w:r>
            <w:r w:rsidRPr="00E070EB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/12/201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9</w:t>
            </w:r>
            <w:r w:rsidRPr="00E070EB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– Terça-feira</w:t>
            </w:r>
          </w:p>
        </w:tc>
        <w:tc>
          <w:tcPr>
            <w:tcW w:w="3206" w:type="dxa"/>
            <w:tcBorders>
              <w:bottom w:val="single" w:sz="8" w:space="0" w:color="F79646"/>
            </w:tcBorders>
            <w:shd w:val="clear" w:color="auto" w:fill="FFFFFF"/>
          </w:tcPr>
          <w:p w14:paraId="72DAF1EF" w14:textId="2CBDD977" w:rsidR="001E756C" w:rsidRPr="00E070EB" w:rsidRDefault="001E756C" w:rsidP="001E756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E070EB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19 h</w:t>
            </w:r>
          </w:p>
        </w:tc>
      </w:tr>
    </w:tbl>
    <w:p w14:paraId="5A2E551A" w14:textId="77777777" w:rsidR="00E070EB" w:rsidRPr="00E070EB" w:rsidRDefault="00E070EB" w:rsidP="00E070EB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  <w:lang w:eastAsia="pt-BR"/>
        </w:rPr>
      </w:pPr>
    </w:p>
    <w:p w14:paraId="3E83A574" w14:textId="77777777" w:rsidR="00E070EB" w:rsidRPr="00E070EB" w:rsidRDefault="00E070EB" w:rsidP="00E07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E070EB">
        <w:rPr>
          <w:rFonts w:ascii="Arial" w:hAnsi="Arial" w:cs="Arial"/>
          <w:b/>
          <w:bCs/>
          <w:sz w:val="20"/>
          <w:szCs w:val="20"/>
          <w:lang w:eastAsia="pt-BR"/>
        </w:rPr>
        <w:t>Bibliografia</w:t>
      </w:r>
    </w:p>
    <w:p w14:paraId="5B6F3944" w14:textId="77777777" w:rsidR="00E070EB" w:rsidRPr="00E070EB" w:rsidRDefault="00E070EB" w:rsidP="00E070EB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E070EB">
        <w:rPr>
          <w:rFonts w:ascii="Arial" w:hAnsi="Arial" w:cs="Arial"/>
          <w:sz w:val="20"/>
          <w:szCs w:val="20"/>
          <w:lang w:val="it-IT"/>
        </w:rPr>
        <w:t>Microbiologia de Brock 12</w:t>
      </w:r>
      <w:r w:rsidRPr="00E070EB">
        <w:rPr>
          <w:rFonts w:ascii="Arial" w:hAnsi="Arial" w:cs="Arial"/>
          <w:sz w:val="20"/>
          <w:szCs w:val="20"/>
          <w:vertAlign w:val="superscript"/>
          <w:lang w:val="it-IT"/>
        </w:rPr>
        <w:t xml:space="preserve">a </w:t>
      </w:r>
      <w:r w:rsidRPr="00E070EB">
        <w:rPr>
          <w:rFonts w:ascii="Arial" w:hAnsi="Arial" w:cs="Arial"/>
          <w:sz w:val="20"/>
          <w:szCs w:val="20"/>
          <w:lang w:val="it-IT"/>
        </w:rPr>
        <w:t>ed (2010). Madigan M., Martinco J., Parker J., Prentice Hall Ed</w:t>
      </w:r>
    </w:p>
    <w:p w14:paraId="54F4D5A5" w14:textId="77777777" w:rsidR="00E070EB" w:rsidRPr="00E070EB" w:rsidRDefault="00E070EB" w:rsidP="00E070EB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E070EB">
        <w:rPr>
          <w:rFonts w:ascii="Arial" w:hAnsi="Arial" w:cs="Arial"/>
          <w:sz w:val="20"/>
          <w:szCs w:val="20"/>
          <w:lang w:val="it-IT"/>
        </w:rPr>
        <w:t>Microbiologia 10</w:t>
      </w:r>
      <w:r w:rsidRPr="00E070EB">
        <w:rPr>
          <w:rFonts w:ascii="Arial" w:hAnsi="Arial" w:cs="Arial"/>
          <w:sz w:val="20"/>
          <w:szCs w:val="20"/>
          <w:vertAlign w:val="superscript"/>
          <w:lang w:val="it-IT"/>
        </w:rPr>
        <w:t>a</w:t>
      </w:r>
      <w:r w:rsidRPr="00E070EB">
        <w:rPr>
          <w:rFonts w:ascii="Arial" w:hAnsi="Arial" w:cs="Arial"/>
          <w:sz w:val="20"/>
          <w:szCs w:val="20"/>
          <w:lang w:val="it-IT"/>
        </w:rPr>
        <w:t xml:space="preserve"> ed (2012). Tortora G., Funke B., Case C., Artmed Ed</w:t>
      </w:r>
    </w:p>
    <w:p w14:paraId="4FB50304" w14:textId="77777777" w:rsidR="00E070EB" w:rsidRPr="00E070EB" w:rsidRDefault="00E070EB" w:rsidP="00E070EB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E070EB">
        <w:rPr>
          <w:rFonts w:ascii="Arial" w:hAnsi="Arial" w:cs="Arial"/>
          <w:sz w:val="20"/>
          <w:szCs w:val="20"/>
        </w:rPr>
        <w:t>Microbiologia 5</w:t>
      </w:r>
      <w:r w:rsidRPr="00E070EB">
        <w:rPr>
          <w:rFonts w:ascii="Arial" w:hAnsi="Arial" w:cs="Arial"/>
          <w:sz w:val="20"/>
          <w:szCs w:val="20"/>
          <w:vertAlign w:val="superscript"/>
        </w:rPr>
        <w:t>a</w:t>
      </w:r>
      <w:r w:rsidRPr="00E070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70EB">
        <w:rPr>
          <w:rFonts w:ascii="Arial" w:hAnsi="Arial" w:cs="Arial"/>
          <w:sz w:val="20"/>
          <w:szCs w:val="20"/>
        </w:rPr>
        <w:t>ed</w:t>
      </w:r>
      <w:proofErr w:type="spellEnd"/>
      <w:r w:rsidRPr="00E070EB">
        <w:rPr>
          <w:rFonts w:ascii="Arial" w:hAnsi="Arial" w:cs="Arial"/>
          <w:sz w:val="20"/>
          <w:szCs w:val="20"/>
        </w:rPr>
        <w:t xml:space="preserve"> (2008). </w:t>
      </w:r>
      <w:proofErr w:type="spellStart"/>
      <w:r w:rsidRPr="00E070EB">
        <w:rPr>
          <w:rFonts w:ascii="Arial" w:hAnsi="Arial" w:cs="Arial"/>
          <w:sz w:val="20"/>
          <w:szCs w:val="20"/>
        </w:rPr>
        <w:t>Trabulsi</w:t>
      </w:r>
      <w:proofErr w:type="spellEnd"/>
      <w:r w:rsidRPr="00E070EB">
        <w:rPr>
          <w:rFonts w:ascii="Arial" w:hAnsi="Arial" w:cs="Arial"/>
          <w:sz w:val="20"/>
          <w:szCs w:val="20"/>
        </w:rPr>
        <w:t xml:space="preserve"> L.R., </w:t>
      </w:r>
      <w:proofErr w:type="spellStart"/>
      <w:r w:rsidRPr="00E070EB">
        <w:rPr>
          <w:rFonts w:ascii="Arial" w:hAnsi="Arial" w:cs="Arial"/>
          <w:sz w:val="20"/>
          <w:szCs w:val="20"/>
        </w:rPr>
        <w:t>Alterthum</w:t>
      </w:r>
      <w:proofErr w:type="spellEnd"/>
      <w:r w:rsidRPr="00E070EB">
        <w:rPr>
          <w:rFonts w:ascii="Arial" w:hAnsi="Arial" w:cs="Arial"/>
          <w:sz w:val="20"/>
          <w:szCs w:val="20"/>
        </w:rPr>
        <w:t xml:space="preserve"> F., Atheneu</w:t>
      </w:r>
    </w:p>
    <w:p w14:paraId="6E4195C1" w14:textId="77777777" w:rsidR="00E070EB" w:rsidRPr="00E070EB" w:rsidRDefault="00E070EB" w:rsidP="00E070EB">
      <w:pPr>
        <w:suppressAutoHyphens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070EB">
        <w:rPr>
          <w:rFonts w:ascii="Arial" w:hAnsi="Arial" w:cs="Arial"/>
          <w:sz w:val="20"/>
          <w:szCs w:val="20"/>
        </w:rPr>
        <w:t>Microbiologia Conceitos e Aplicações 3</w:t>
      </w:r>
      <w:r w:rsidRPr="00E070EB">
        <w:rPr>
          <w:rFonts w:ascii="Arial" w:hAnsi="Arial" w:cs="Arial"/>
          <w:sz w:val="20"/>
          <w:szCs w:val="20"/>
          <w:vertAlign w:val="superscript"/>
        </w:rPr>
        <w:t>a</w:t>
      </w:r>
      <w:r w:rsidRPr="00E070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70EB">
        <w:rPr>
          <w:rFonts w:ascii="Arial" w:hAnsi="Arial" w:cs="Arial"/>
          <w:sz w:val="20"/>
          <w:szCs w:val="20"/>
        </w:rPr>
        <w:t>ed</w:t>
      </w:r>
      <w:proofErr w:type="spellEnd"/>
      <w:r w:rsidRPr="00E070EB">
        <w:rPr>
          <w:rFonts w:ascii="Arial" w:hAnsi="Arial" w:cs="Arial"/>
          <w:sz w:val="20"/>
          <w:szCs w:val="20"/>
        </w:rPr>
        <w:t xml:space="preserve"> (2000). </w:t>
      </w:r>
      <w:proofErr w:type="spellStart"/>
      <w:r w:rsidRPr="00E070EB">
        <w:rPr>
          <w:rFonts w:ascii="Arial" w:hAnsi="Arial" w:cs="Arial"/>
          <w:sz w:val="20"/>
          <w:szCs w:val="20"/>
          <w:lang w:val="en-US"/>
        </w:rPr>
        <w:t>Pelczar</w:t>
      </w:r>
      <w:proofErr w:type="spellEnd"/>
      <w:r w:rsidRPr="00E070EB">
        <w:rPr>
          <w:rFonts w:ascii="Arial" w:hAnsi="Arial" w:cs="Arial"/>
          <w:sz w:val="20"/>
          <w:szCs w:val="20"/>
          <w:lang w:val="en-US"/>
        </w:rPr>
        <w:t xml:space="preserve"> M., Chan E., Krieg N. </w:t>
      </w:r>
      <w:proofErr w:type="spellStart"/>
      <w:r w:rsidRPr="00E070EB">
        <w:rPr>
          <w:rFonts w:ascii="Arial" w:hAnsi="Arial" w:cs="Arial"/>
          <w:sz w:val="20"/>
          <w:szCs w:val="20"/>
          <w:lang w:val="en-US"/>
        </w:rPr>
        <w:t>Makron</w:t>
      </w:r>
      <w:proofErr w:type="spellEnd"/>
      <w:r w:rsidRPr="00E070EB">
        <w:rPr>
          <w:rFonts w:ascii="Arial" w:hAnsi="Arial" w:cs="Arial"/>
          <w:sz w:val="20"/>
          <w:szCs w:val="20"/>
          <w:lang w:val="en-US"/>
        </w:rPr>
        <w:t xml:space="preserve"> </w:t>
      </w:r>
      <w:r w:rsidRPr="00E070EB">
        <w:rPr>
          <w:rFonts w:ascii="Arial" w:hAnsi="Arial" w:cs="Arial"/>
          <w:i/>
          <w:iCs/>
          <w:sz w:val="20"/>
          <w:szCs w:val="20"/>
          <w:lang w:val="en-US"/>
        </w:rPr>
        <w:t>Books</w:t>
      </w:r>
      <w:r w:rsidRPr="00E070EB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651AFD21" w14:textId="77777777" w:rsidR="00E070EB" w:rsidRPr="00E070EB" w:rsidRDefault="00E070EB" w:rsidP="00E070EB">
      <w:pPr>
        <w:suppressAutoHyphens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E070EB">
        <w:rPr>
          <w:rFonts w:ascii="Arial" w:hAnsi="Arial" w:cs="Arial"/>
          <w:sz w:val="20"/>
          <w:szCs w:val="20"/>
          <w:lang w:val="en-US"/>
        </w:rPr>
        <w:t>Microbiologia</w:t>
      </w:r>
      <w:proofErr w:type="spellEnd"/>
      <w:r w:rsidRPr="00E070E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070EB">
        <w:rPr>
          <w:rFonts w:ascii="Arial" w:hAnsi="Arial" w:cs="Arial"/>
          <w:sz w:val="20"/>
          <w:szCs w:val="20"/>
          <w:lang w:val="en-US"/>
        </w:rPr>
        <w:t>Médica</w:t>
      </w:r>
      <w:proofErr w:type="spellEnd"/>
      <w:r w:rsidRPr="00E070EB">
        <w:rPr>
          <w:rFonts w:ascii="Arial" w:hAnsi="Arial" w:cs="Arial"/>
          <w:sz w:val="20"/>
          <w:szCs w:val="20"/>
          <w:lang w:val="en-US"/>
        </w:rPr>
        <w:t xml:space="preserve"> 6</w:t>
      </w:r>
      <w:r w:rsidRPr="00E070EB">
        <w:rPr>
          <w:rFonts w:ascii="Arial" w:hAnsi="Arial" w:cs="Arial"/>
          <w:sz w:val="20"/>
          <w:szCs w:val="20"/>
          <w:vertAlign w:val="superscript"/>
          <w:lang w:val="en-US"/>
        </w:rPr>
        <w:t>a</w:t>
      </w:r>
      <w:r w:rsidRPr="00E070E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070EB">
        <w:rPr>
          <w:rFonts w:ascii="Arial" w:hAnsi="Arial" w:cs="Arial"/>
          <w:sz w:val="20"/>
          <w:szCs w:val="20"/>
          <w:lang w:val="en-US"/>
        </w:rPr>
        <w:t>ed</w:t>
      </w:r>
      <w:proofErr w:type="spellEnd"/>
      <w:r w:rsidRPr="00E070EB">
        <w:rPr>
          <w:rFonts w:ascii="Arial" w:hAnsi="Arial" w:cs="Arial"/>
          <w:sz w:val="20"/>
          <w:szCs w:val="20"/>
          <w:lang w:val="en-US"/>
        </w:rPr>
        <w:t xml:space="preserve"> (2010). Murray, P. Rosenthal, K., Kobayashi, G., </w:t>
      </w:r>
      <w:proofErr w:type="spellStart"/>
      <w:r w:rsidRPr="00E070EB">
        <w:rPr>
          <w:rFonts w:ascii="Arial" w:hAnsi="Arial" w:cs="Arial"/>
          <w:sz w:val="20"/>
          <w:szCs w:val="20"/>
          <w:lang w:val="en-US"/>
        </w:rPr>
        <w:t>Pfaller</w:t>
      </w:r>
      <w:proofErr w:type="spellEnd"/>
      <w:r w:rsidRPr="00E070EB">
        <w:rPr>
          <w:rFonts w:ascii="Arial" w:hAnsi="Arial" w:cs="Arial"/>
          <w:sz w:val="20"/>
          <w:szCs w:val="20"/>
          <w:lang w:val="en-US"/>
        </w:rPr>
        <w:t xml:space="preserve">, M. Elsevier Ed. </w:t>
      </w:r>
    </w:p>
    <w:p w14:paraId="576DCA1B" w14:textId="77777777" w:rsidR="00E070EB" w:rsidRPr="00E070EB" w:rsidRDefault="00E070EB" w:rsidP="00E070EB">
      <w:pPr>
        <w:suppressAutoHyphens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070EB">
        <w:rPr>
          <w:rFonts w:ascii="Arial" w:hAnsi="Arial" w:cs="Arial"/>
          <w:sz w:val="20"/>
          <w:szCs w:val="20"/>
          <w:lang w:val="en-US"/>
        </w:rPr>
        <w:t xml:space="preserve">Microbe (2006). </w:t>
      </w:r>
      <w:proofErr w:type="spellStart"/>
      <w:r w:rsidRPr="00E070EB">
        <w:rPr>
          <w:rFonts w:ascii="Arial" w:hAnsi="Arial" w:cs="Arial"/>
          <w:sz w:val="20"/>
          <w:szCs w:val="20"/>
          <w:lang w:val="en-US"/>
        </w:rPr>
        <w:t>Schaecter</w:t>
      </w:r>
      <w:proofErr w:type="spellEnd"/>
      <w:r w:rsidRPr="00E070EB">
        <w:rPr>
          <w:rFonts w:ascii="Arial" w:hAnsi="Arial" w:cs="Arial"/>
          <w:sz w:val="20"/>
          <w:szCs w:val="20"/>
          <w:lang w:val="en-US"/>
        </w:rPr>
        <w:t xml:space="preserve">, M., Ingraham, J.L., </w:t>
      </w:r>
      <w:proofErr w:type="spellStart"/>
      <w:r w:rsidRPr="00E070EB">
        <w:rPr>
          <w:rFonts w:ascii="Arial" w:hAnsi="Arial" w:cs="Arial"/>
          <w:sz w:val="20"/>
          <w:szCs w:val="20"/>
          <w:lang w:val="en-US"/>
        </w:rPr>
        <w:t>Neidhardt</w:t>
      </w:r>
      <w:proofErr w:type="spellEnd"/>
      <w:r w:rsidRPr="00E070EB">
        <w:rPr>
          <w:rFonts w:ascii="Arial" w:hAnsi="Arial" w:cs="Arial"/>
          <w:sz w:val="20"/>
          <w:szCs w:val="20"/>
          <w:lang w:val="en-US"/>
        </w:rPr>
        <w:t>, F.C. ASM Press.</w:t>
      </w:r>
    </w:p>
    <w:p w14:paraId="29EF55F6" w14:textId="77777777" w:rsidR="00E070EB" w:rsidRPr="00E070EB" w:rsidRDefault="00E070EB" w:rsidP="00E070EB">
      <w:pPr>
        <w:suppressAutoHyphens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070EB">
        <w:rPr>
          <w:rFonts w:ascii="Arial" w:hAnsi="Arial" w:cs="Arial"/>
          <w:color w:val="000000"/>
          <w:sz w:val="20"/>
          <w:szCs w:val="20"/>
          <w:lang w:val="en-US"/>
        </w:rPr>
        <w:t>Principles of Virology 3ª</w:t>
      </w:r>
      <w:r w:rsidRPr="00E070EB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E070EB">
        <w:rPr>
          <w:rFonts w:ascii="Arial" w:hAnsi="Arial" w:cs="Arial"/>
          <w:color w:val="000000"/>
          <w:sz w:val="20"/>
          <w:szCs w:val="20"/>
          <w:lang w:val="en-US"/>
        </w:rPr>
        <w:t xml:space="preserve">Ed. (2011). Flint, </w:t>
      </w:r>
      <w:proofErr w:type="spellStart"/>
      <w:r w:rsidRPr="00E070EB">
        <w:rPr>
          <w:rFonts w:ascii="Arial" w:hAnsi="Arial" w:cs="Arial"/>
          <w:color w:val="000000"/>
          <w:sz w:val="20"/>
          <w:szCs w:val="20"/>
          <w:lang w:val="en-US"/>
        </w:rPr>
        <w:t>Enquist</w:t>
      </w:r>
      <w:proofErr w:type="spellEnd"/>
      <w:r w:rsidRPr="00E070EB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E070EB">
        <w:rPr>
          <w:rFonts w:ascii="Arial" w:hAnsi="Arial" w:cs="Arial"/>
          <w:color w:val="000000"/>
          <w:sz w:val="20"/>
          <w:szCs w:val="20"/>
          <w:lang w:val="en-US"/>
        </w:rPr>
        <w:t>Rocaniello</w:t>
      </w:r>
      <w:proofErr w:type="spellEnd"/>
      <w:r w:rsidRPr="00E070EB">
        <w:rPr>
          <w:rFonts w:ascii="Arial" w:hAnsi="Arial" w:cs="Arial"/>
          <w:color w:val="000000"/>
          <w:sz w:val="20"/>
          <w:szCs w:val="20"/>
          <w:lang w:val="en-US"/>
        </w:rPr>
        <w:t xml:space="preserve"> e </w:t>
      </w:r>
      <w:proofErr w:type="spellStart"/>
      <w:r w:rsidRPr="00E070EB">
        <w:rPr>
          <w:rFonts w:ascii="Arial" w:hAnsi="Arial" w:cs="Arial"/>
          <w:color w:val="000000"/>
          <w:sz w:val="20"/>
          <w:szCs w:val="20"/>
          <w:lang w:val="en-US"/>
        </w:rPr>
        <w:t>Skalka</w:t>
      </w:r>
      <w:proofErr w:type="spellEnd"/>
      <w:r w:rsidRPr="00E070EB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</w:p>
    <w:p w14:paraId="5DC18446" w14:textId="77777777" w:rsidR="00E070EB" w:rsidRPr="00E070EB" w:rsidRDefault="00E070EB" w:rsidP="00E070EB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E070EB">
        <w:rPr>
          <w:rFonts w:ascii="Arial" w:hAnsi="Arial" w:cs="Arial"/>
          <w:color w:val="000000"/>
          <w:sz w:val="20"/>
          <w:szCs w:val="20"/>
          <w:lang w:val="en-US"/>
        </w:rPr>
        <w:t>Fields Virology</w:t>
      </w:r>
      <w:r w:rsidRPr="00E070EB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E070EB">
        <w:rPr>
          <w:rFonts w:ascii="Arial" w:hAnsi="Arial" w:cs="Arial"/>
          <w:color w:val="000000"/>
          <w:sz w:val="20"/>
          <w:szCs w:val="20"/>
          <w:lang w:val="en-US"/>
        </w:rPr>
        <w:t>5ª Ed</w:t>
      </w:r>
      <w:proofErr w:type="gramStart"/>
      <w:r w:rsidRPr="00E070EB">
        <w:rPr>
          <w:rFonts w:ascii="Arial" w:hAnsi="Arial" w:cs="Arial"/>
          <w:color w:val="000000"/>
          <w:sz w:val="20"/>
          <w:szCs w:val="20"/>
          <w:lang w:val="en-US"/>
        </w:rPr>
        <w:t>.(</w:t>
      </w:r>
      <w:proofErr w:type="gramEnd"/>
      <w:r w:rsidRPr="00E070EB">
        <w:rPr>
          <w:rFonts w:ascii="Arial" w:hAnsi="Arial" w:cs="Arial"/>
          <w:color w:val="000000"/>
          <w:sz w:val="20"/>
          <w:szCs w:val="20"/>
          <w:lang w:val="en-US"/>
        </w:rPr>
        <w:t>2007). </w:t>
      </w:r>
      <w:r w:rsidRPr="002D2FDE">
        <w:rPr>
          <w:rFonts w:ascii="Arial" w:hAnsi="Arial" w:cs="Arial"/>
          <w:color w:val="000000"/>
          <w:sz w:val="20"/>
          <w:szCs w:val="20"/>
          <w:lang w:val="en-US"/>
        </w:rPr>
        <w:t xml:space="preserve">Knipe &amp; Howley. </w:t>
      </w:r>
      <w:r w:rsidRPr="00E070EB">
        <w:rPr>
          <w:rFonts w:ascii="Arial" w:hAnsi="Arial" w:cs="Arial"/>
          <w:color w:val="000000"/>
          <w:sz w:val="20"/>
          <w:szCs w:val="20"/>
        </w:rPr>
        <w:t xml:space="preserve">(disponível no </w:t>
      </w:r>
      <w:proofErr w:type="spellStart"/>
      <w:r w:rsidRPr="00E070EB">
        <w:rPr>
          <w:rFonts w:ascii="Arial" w:hAnsi="Arial" w:cs="Arial"/>
          <w:color w:val="000000"/>
          <w:sz w:val="20"/>
          <w:szCs w:val="20"/>
        </w:rPr>
        <w:t>SiBi</w:t>
      </w:r>
      <w:proofErr w:type="spellEnd"/>
      <w:r w:rsidRPr="00E070EB">
        <w:rPr>
          <w:rFonts w:ascii="Arial" w:hAnsi="Arial" w:cs="Arial"/>
          <w:color w:val="000000"/>
          <w:sz w:val="20"/>
          <w:szCs w:val="20"/>
        </w:rPr>
        <w:t>)</w:t>
      </w:r>
    </w:p>
    <w:p w14:paraId="63FC5D53" w14:textId="77777777" w:rsidR="00E070EB" w:rsidRPr="00E070EB" w:rsidRDefault="00E070EB" w:rsidP="00E070EB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14:paraId="63952892" w14:textId="77777777" w:rsidR="00E070EB" w:rsidRPr="00E070EB" w:rsidRDefault="00E070EB" w:rsidP="00E070E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070EB">
        <w:rPr>
          <w:rFonts w:ascii="Arial" w:hAnsi="Arial" w:cs="Arial"/>
          <w:b/>
          <w:bCs/>
          <w:color w:val="000000"/>
          <w:sz w:val="20"/>
          <w:szCs w:val="20"/>
        </w:rPr>
        <w:t>Sites interessantes em Virologia:</w:t>
      </w:r>
    </w:p>
    <w:p w14:paraId="6C4246B2" w14:textId="77777777" w:rsidR="00E070EB" w:rsidRPr="00E070EB" w:rsidRDefault="00E070EB" w:rsidP="00E070E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E070EB">
        <w:rPr>
          <w:rFonts w:ascii="Arial" w:hAnsi="Arial" w:cs="Arial"/>
          <w:sz w:val="20"/>
          <w:szCs w:val="20"/>
        </w:rPr>
        <w:t> </w:t>
      </w:r>
      <w:hyperlink r:id="rId12" w:tgtFrame="_blank" w:history="1">
        <w:r w:rsidRPr="00E070EB">
          <w:rPr>
            <w:rStyle w:val="Hyperlink"/>
            <w:rFonts w:ascii="Arial" w:hAnsi="Arial" w:cs="Arial"/>
            <w:sz w:val="20"/>
            <w:szCs w:val="20"/>
          </w:rPr>
          <w:t>http://www.youtube.com/playlist?feature=plcp&amp;list=PLGhmZX2NKiNmXpqUYHnzn_CbnghtNhWld</w:t>
        </w:r>
      </w:hyperlink>
    </w:p>
    <w:p w14:paraId="459F1CD1" w14:textId="77777777" w:rsidR="00E070EB" w:rsidRPr="00E070EB" w:rsidRDefault="00A2716D" w:rsidP="00E070E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hyperlink r:id="rId13" w:tgtFrame="_blank" w:history="1">
        <w:r w:rsidR="00E070EB" w:rsidRPr="00E070EB">
          <w:rPr>
            <w:rStyle w:val="Hyperlink"/>
            <w:rFonts w:ascii="Arial" w:hAnsi="Arial" w:cs="Arial"/>
            <w:sz w:val="20"/>
            <w:szCs w:val="20"/>
          </w:rPr>
          <w:t>http://www.microbiologybytes.com/introduction/structure.html</w:t>
        </w:r>
      </w:hyperlink>
    </w:p>
    <w:p w14:paraId="04214509" w14:textId="77777777" w:rsidR="00E070EB" w:rsidRPr="00E070EB" w:rsidRDefault="00A2716D" w:rsidP="00E070E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hyperlink r:id="rId14" w:tgtFrame="_blank" w:history="1">
        <w:r w:rsidR="00E070EB" w:rsidRPr="00E070EB">
          <w:rPr>
            <w:rStyle w:val="Hyperlink"/>
            <w:rFonts w:ascii="Arial" w:hAnsi="Arial" w:cs="Arial"/>
            <w:sz w:val="20"/>
            <w:szCs w:val="20"/>
          </w:rPr>
          <w:t>http://www.cgl.ucsf.edu/Research/virus/capsids/viruses.html</w:t>
        </w:r>
      </w:hyperlink>
    </w:p>
    <w:p w14:paraId="0B622C36" w14:textId="77777777" w:rsidR="00E070EB" w:rsidRPr="00E070EB" w:rsidRDefault="00A2716D" w:rsidP="00E070E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hyperlink r:id="rId15" w:tgtFrame="_blank" w:history="1">
        <w:r w:rsidR="00E070EB" w:rsidRPr="00E070EB">
          <w:rPr>
            <w:rStyle w:val="Hyperlink"/>
            <w:rFonts w:ascii="Arial" w:hAnsi="Arial" w:cs="Arial"/>
            <w:sz w:val="20"/>
            <w:szCs w:val="20"/>
          </w:rPr>
          <w:t>http://www.virology.net/Big_Virology/BVHomePage.html</w:t>
        </w:r>
      </w:hyperlink>
    </w:p>
    <w:p w14:paraId="5046C119" w14:textId="77777777" w:rsidR="00E070EB" w:rsidRPr="00E070EB" w:rsidRDefault="00A2716D" w:rsidP="00E070E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hyperlink r:id="rId16" w:tgtFrame="_blank" w:history="1">
        <w:r w:rsidR="00E070EB" w:rsidRPr="00E070EB">
          <w:rPr>
            <w:rStyle w:val="Hyperlink"/>
            <w:rFonts w:ascii="Arial" w:hAnsi="Arial" w:cs="Arial"/>
            <w:sz w:val="20"/>
            <w:szCs w:val="20"/>
          </w:rPr>
          <w:t>http://www.youtube.com/watch?v=Rpj0emEGShQ&amp;feature=related</w:t>
        </w:r>
      </w:hyperlink>
    </w:p>
    <w:p w14:paraId="456ABFBD" w14:textId="77777777" w:rsidR="00E070EB" w:rsidRPr="00E070EB" w:rsidRDefault="00A2716D" w:rsidP="00E070E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hyperlink r:id="rId17" w:tgtFrame="_blank" w:history="1">
        <w:r w:rsidR="00E070EB" w:rsidRPr="00E070EB">
          <w:rPr>
            <w:rStyle w:val="Hyperlink"/>
            <w:rFonts w:ascii="Arial" w:hAnsi="Arial" w:cs="Arial"/>
            <w:sz w:val="20"/>
            <w:szCs w:val="20"/>
          </w:rPr>
          <w:t>http://www.youtube.com/watch?v=B7ITZgag6w0&amp;NR=1</w:t>
        </w:r>
      </w:hyperlink>
    </w:p>
    <w:p w14:paraId="2B4A7F77" w14:textId="77777777" w:rsidR="00E070EB" w:rsidRPr="00E070EB" w:rsidRDefault="00E070EB" w:rsidP="00E070E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08CED8" w14:textId="77777777" w:rsidR="00E070EB" w:rsidRPr="00E070EB" w:rsidRDefault="00E070EB" w:rsidP="00E070E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t-BR"/>
        </w:rPr>
      </w:pPr>
      <w:r w:rsidRPr="00E070EB">
        <w:rPr>
          <w:rFonts w:ascii="Arial" w:hAnsi="Arial" w:cs="Arial"/>
          <w:b/>
          <w:sz w:val="20"/>
          <w:szCs w:val="20"/>
          <w:lang w:eastAsia="pt-BR"/>
        </w:rPr>
        <w:t>Sites interessantes em Bacteriologia</w:t>
      </w:r>
    </w:p>
    <w:p w14:paraId="40F433C6" w14:textId="77777777" w:rsidR="00E070EB" w:rsidRPr="00E070EB" w:rsidRDefault="00A2716D" w:rsidP="00E07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hyperlink r:id="rId18" w:history="1">
        <w:r w:rsidR="00E070EB" w:rsidRPr="00E070EB">
          <w:rPr>
            <w:rFonts w:ascii="Arial" w:hAnsi="Arial" w:cs="Arial"/>
            <w:sz w:val="20"/>
            <w:szCs w:val="20"/>
            <w:lang w:eastAsia="pt-BR"/>
          </w:rPr>
          <w:t>http://bervieira.sites.uol.com.br/bac_online.htm</w:t>
        </w:r>
      </w:hyperlink>
    </w:p>
    <w:p w14:paraId="7372FDB5" w14:textId="77777777" w:rsidR="00E070EB" w:rsidRPr="00E070EB" w:rsidRDefault="00A2716D" w:rsidP="00E07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hyperlink r:id="rId19" w:history="1">
        <w:r w:rsidR="00E070EB" w:rsidRPr="00E070EB">
          <w:rPr>
            <w:rFonts w:ascii="Arial" w:hAnsi="Arial" w:cs="Arial"/>
            <w:sz w:val="20"/>
            <w:szCs w:val="20"/>
            <w:lang w:eastAsia="pt-BR"/>
          </w:rPr>
          <w:t>http://microbiologia.com.sapo.pt/bac1.htm</w:t>
        </w:r>
      </w:hyperlink>
    </w:p>
    <w:p w14:paraId="1D7BED3C" w14:textId="77777777" w:rsidR="00E070EB" w:rsidRPr="00E070EB" w:rsidRDefault="00A2716D" w:rsidP="00E07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hyperlink r:id="rId20" w:history="1">
        <w:r w:rsidR="00E070EB" w:rsidRPr="00E070EB">
          <w:rPr>
            <w:rFonts w:ascii="Arial" w:hAnsi="Arial" w:cs="Arial"/>
            <w:sz w:val="20"/>
            <w:szCs w:val="20"/>
            <w:lang w:eastAsia="pt-BR"/>
          </w:rPr>
          <w:t>http://science.jrank.org/pages/714/Bacteria.html</w:t>
        </w:r>
      </w:hyperlink>
    </w:p>
    <w:p w14:paraId="3648E09A" w14:textId="77777777" w:rsidR="00E070EB" w:rsidRPr="00E070EB" w:rsidRDefault="00A2716D" w:rsidP="00E07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hyperlink r:id="rId21" w:history="1">
        <w:r w:rsidR="00E070EB" w:rsidRPr="00E070EB">
          <w:rPr>
            <w:rFonts w:ascii="Arial" w:hAnsi="Arial" w:cs="Arial"/>
            <w:sz w:val="20"/>
            <w:szCs w:val="20"/>
            <w:lang w:eastAsia="pt-BR"/>
          </w:rPr>
          <w:t>http://pathmicro.med.sc.edu/book/bact-sta.htm</w:t>
        </w:r>
      </w:hyperlink>
    </w:p>
    <w:p w14:paraId="24DD4A90" w14:textId="77777777" w:rsidR="00E070EB" w:rsidRPr="00E070EB" w:rsidRDefault="00A2716D" w:rsidP="00E07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hyperlink r:id="rId22" w:history="1">
        <w:r w:rsidR="00E070EB" w:rsidRPr="00E070EB">
          <w:rPr>
            <w:rFonts w:ascii="Arial" w:hAnsi="Arial" w:cs="Arial"/>
            <w:sz w:val="20"/>
            <w:szCs w:val="20"/>
            <w:lang w:eastAsia="pt-BR"/>
          </w:rPr>
          <w:t>http://pt.wikibooks.org/wiki/Biologia_celular/Bact%C3%A9rias</w:t>
        </w:r>
      </w:hyperlink>
    </w:p>
    <w:p w14:paraId="58824F40" w14:textId="77777777" w:rsidR="00E070EB" w:rsidRPr="00E070EB" w:rsidRDefault="00E070EB" w:rsidP="00E07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14:paraId="1A273B65" w14:textId="77777777" w:rsidR="00E070EB" w:rsidRPr="00E070EB" w:rsidRDefault="00E070EB" w:rsidP="00E07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sectPr w:rsidR="00E070EB" w:rsidRPr="00E070EB" w:rsidSect="001D51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75A6B"/>
    <w:multiLevelType w:val="hybridMultilevel"/>
    <w:tmpl w:val="4B0A116A"/>
    <w:lvl w:ilvl="0" w:tplc="52365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C69B7"/>
    <w:multiLevelType w:val="hybridMultilevel"/>
    <w:tmpl w:val="D4241D8E"/>
    <w:lvl w:ilvl="0" w:tplc="7690F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18"/>
    <w:rsid w:val="0004056D"/>
    <w:rsid w:val="00063EF3"/>
    <w:rsid w:val="00064209"/>
    <w:rsid w:val="00085982"/>
    <w:rsid w:val="0013490E"/>
    <w:rsid w:val="00154386"/>
    <w:rsid w:val="00165853"/>
    <w:rsid w:val="001A7613"/>
    <w:rsid w:val="001C24D8"/>
    <w:rsid w:val="001C53D9"/>
    <w:rsid w:val="001C69D1"/>
    <w:rsid w:val="001D1C5B"/>
    <w:rsid w:val="001D5118"/>
    <w:rsid w:val="001E17B1"/>
    <w:rsid w:val="001E756C"/>
    <w:rsid w:val="00232CCB"/>
    <w:rsid w:val="00245025"/>
    <w:rsid w:val="00272A98"/>
    <w:rsid w:val="002A7DC6"/>
    <w:rsid w:val="002B2567"/>
    <w:rsid w:val="002D2FDE"/>
    <w:rsid w:val="002D78CE"/>
    <w:rsid w:val="00303D1D"/>
    <w:rsid w:val="003058C5"/>
    <w:rsid w:val="0030629C"/>
    <w:rsid w:val="00352439"/>
    <w:rsid w:val="00352D1C"/>
    <w:rsid w:val="00374C2F"/>
    <w:rsid w:val="003A0F67"/>
    <w:rsid w:val="003A5F13"/>
    <w:rsid w:val="003A63CB"/>
    <w:rsid w:val="003D1358"/>
    <w:rsid w:val="003D16DD"/>
    <w:rsid w:val="003D204C"/>
    <w:rsid w:val="003E4B4F"/>
    <w:rsid w:val="003F2EAE"/>
    <w:rsid w:val="00403CA9"/>
    <w:rsid w:val="0048297D"/>
    <w:rsid w:val="00491419"/>
    <w:rsid w:val="00497E18"/>
    <w:rsid w:val="004B2AF8"/>
    <w:rsid w:val="004E75C6"/>
    <w:rsid w:val="004E7C2C"/>
    <w:rsid w:val="004F419C"/>
    <w:rsid w:val="00502BC0"/>
    <w:rsid w:val="005169CE"/>
    <w:rsid w:val="00542270"/>
    <w:rsid w:val="00557526"/>
    <w:rsid w:val="00602129"/>
    <w:rsid w:val="006078F1"/>
    <w:rsid w:val="00614B07"/>
    <w:rsid w:val="00616FA0"/>
    <w:rsid w:val="0066791D"/>
    <w:rsid w:val="00680167"/>
    <w:rsid w:val="00686BE4"/>
    <w:rsid w:val="006A244C"/>
    <w:rsid w:val="006C1169"/>
    <w:rsid w:val="006C2845"/>
    <w:rsid w:val="006D51D1"/>
    <w:rsid w:val="006F26DF"/>
    <w:rsid w:val="006F4407"/>
    <w:rsid w:val="007142D9"/>
    <w:rsid w:val="00725DB4"/>
    <w:rsid w:val="0073363F"/>
    <w:rsid w:val="007841FC"/>
    <w:rsid w:val="007D6849"/>
    <w:rsid w:val="00827B26"/>
    <w:rsid w:val="008623D6"/>
    <w:rsid w:val="00880994"/>
    <w:rsid w:val="008D4EEC"/>
    <w:rsid w:val="008E743C"/>
    <w:rsid w:val="00900D1B"/>
    <w:rsid w:val="00903297"/>
    <w:rsid w:val="00934AD5"/>
    <w:rsid w:val="00937E9A"/>
    <w:rsid w:val="009B7F29"/>
    <w:rsid w:val="009C01C0"/>
    <w:rsid w:val="009C0AE6"/>
    <w:rsid w:val="009D6004"/>
    <w:rsid w:val="009E3F6E"/>
    <w:rsid w:val="009E574B"/>
    <w:rsid w:val="00A2716D"/>
    <w:rsid w:val="00A915D5"/>
    <w:rsid w:val="00AE3227"/>
    <w:rsid w:val="00AF246D"/>
    <w:rsid w:val="00B32FFB"/>
    <w:rsid w:val="00B63930"/>
    <w:rsid w:val="00B96EDB"/>
    <w:rsid w:val="00BA28C4"/>
    <w:rsid w:val="00BE4F18"/>
    <w:rsid w:val="00C04C89"/>
    <w:rsid w:val="00C72D14"/>
    <w:rsid w:val="00CA3206"/>
    <w:rsid w:val="00CB44C3"/>
    <w:rsid w:val="00CD491C"/>
    <w:rsid w:val="00D535DF"/>
    <w:rsid w:val="00DD6D68"/>
    <w:rsid w:val="00DE066E"/>
    <w:rsid w:val="00DE480E"/>
    <w:rsid w:val="00E070EB"/>
    <w:rsid w:val="00E33A05"/>
    <w:rsid w:val="00E41EEB"/>
    <w:rsid w:val="00E43670"/>
    <w:rsid w:val="00E70E09"/>
    <w:rsid w:val="00E75CE1"/>
    <w:rsid w:val="00EA083C"/>
    <w:rsid w:val="00EB3178"/>
    <w:rsid w:val="00EC597A"/>
    <w:rsid w:val="00F1531A"/>
    <w:rsid w:val="00F736F9"/>
    <w:rsid w:val="00F827C1"/>
    <w:rsid w:val="00F8699C"/>
    <w:rsid w:val="00F95D06"/>
    <w:rsid w:val="00F95E5D"/>
    <w:rsid w:val="00FA5387"/>
    <w:rsid w:val="00FC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0D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D5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D5118"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rsid w:val="001D511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1D511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1D511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1D5118"/>
    <w:rPr>
      <w:rFonts w:eastAsiaTheme="minorEastAsia"/>
      <w:color w:val="5A5A5A" w:themeColor="text1" w:themeTint="A5"/>
      <w:spacing w:val="15"/>
    </w:rPr>
  </w:style>
  <w:style w:type="character" w:customStyle="1" w:styleId="eudoraheader">
    <w:name w:val="eudoraheader"/>
    <w:basedOn w:val="Fontepargpadro"/>
    <w:rsid w:val="001D5118"/>
  </w:style>
  <w:style w:type="character" w:customStyle="1" w:styleId="apple-converted-space">
    <w:name w:val="apple-converted-space"/>
    <w:basedOn w:val="Fontepargpadro"/>
    <w:rsid w:val="001D5118"/>
  </w:style>
  <w:style w:type="character" w:customStyle="1" w:styleId="object">
    <w:name w:val="object"/>
    <w:rsid w:val="001D5118"/>
  </w:style>
  <w:style w:type="character" w:customStyle="1" w:styleId="object-active">
    <w:name w:val="object-active"/>
    <w:rsid w:val="001D5118"/>
  </w:style>
  <w:style w:type="character" w:styleId="HiperlinkVisitado">
    <w:name w:val="FollowedHyperlink"/>
    <w:basedOn w:val="Fontepargpadro"/>
    <w:uiPriority w:val="99"/>
    <w:semiHidden/>
    <w:unhideWhenUsed/>
    <w:rsid w:val="00557526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0EB"/>
    <w:rPr>
      <w:rFonts w:ascii="Tahoma" w:hAnsi="Tahoma" w:cs="Tahoma"/>
      <w:sz w:val="16"/>
      <w:szCs w:val="16"/>
    </w:rPr>
  </w:style>
  <w:style w:type="table" w:customStyle="1" w:styleId="GridTable1LightAccent1">
    <w:name w:val="Grid Table 1 Light Accent 1"/>
    <w:basedOn w:val="Tabelanormal"/>
    <w:uiPriority w:val="46"/>
    <w:rsid w:val="008D4EE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5">
    <w:name w:val="Grid Table 2 Accent 5"/>
    <w:basedOn w:val="Tabelanormal"/>
    <w:uiPriority w:val="47"/>
    <w:rsid w:val="008D4EE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D5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D5118"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rsid w:val="001D511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1D511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1D511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1D5118"/>
    <w:rPr>
      <w:rFonts w:eastAsiaTheme="minorEastAsia"/>
      <w:color w:val="5A5A5A" w:themeColor="text1" w:themeTint="A5"/>
      <w:spacing w:val="15"/>
    </w:rPr>
  </w:style>
  <w:style w:type="character" w:customStyle="1" w:styleId="eudoraheader">
    <w:name w:val="eudoraheader"/>
    <w:basedOn w:val="Fontepargpadro"/>
    <w:rsid w:val="001D5118"/>
  </w:style>
  <w:style w:type="character" w:customStyle="1" w:styleId="apple-converted-space">
    <w:name w:val="apple-converted-space"/>
    <w:basedOn w:val="Fontepargpadro"/>
    <w:rsid w:val="001D5118"/>
  </w:style>
  <w:style w:type="character" w:customStyle="1" w:styleId="object">
    <w:name w:val="object"/>
    <w:rsid w:val="001D5118"/>
  </w:style>
  <w:style w:type="character" w:customStyle="1" w:styleId="object-active">
    <w:name w:val="object-active"/>
    <w:rsid w:val="001D5118"/>
  </w:style>
  <w:style w:type="character" w:styleId="HiperlinkVisitado">
    <w:name w:val="FollowedHyperlink"/>
    <w:basedOn w:val="Fontepargpadro"/>
    <w:uiPriority w:val="99"/>
    <w:semiHidden/>
    <w:unhideWhenUsed/>
    <w:rsid w:val="00557526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0EB"/>
    <w:rPr>
      <w:rFonts w:ascii="Tahoma" w:hAnsi="Tahoma" w:cs="Tahoma"/>
      <w:sz w:val="16"/>
      <w:szCs w:val="16"/>
    </w:rPr>
  </w:style>
  <w:style w:type="table" w:customStyle="1" w:styleId="GridTable1LightAccent1">
    <w:name w:val="Grid Table 1 Light Accent 1"/>
    <w:basedOn w:val="Tabelanormal"/>
    <w:uiPriority w:val="46"/>
    <w:rsid w:val="008D4EE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5">
    <w:name w:val="Grid Table 2 Accent 5"/>
    <w:basedOn w:val="Tabelanormal"/>
    <w:uiPriority w:val="47"/>
    <w:rsid w:val="008D4EE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ventur@icb.usp.br" TargetMode="External"/><Relationship Id="rId13" Type="http://schemas.openxmlformats.org/officeDocument/2006/relationships/hyperlink" Target="http://www.microbiologybytes.com/introduction/structure.html" TargetMode="External"/><Relationship Id="rId18" Type="http://schemas.openxmlformats.org/officeDocument/2006/relationships/hyperlink" Target="http://bervieira.sites.uol.com.br/bac_online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athmicro.med.sc.edu/book/bact-sta.htm" TargetMode="External"/><Relationship Id="rId7" Type="http://schemas.openxmlformats.org/officeDocument/2006/relationships/hyperlink" Target="mailto:crisguzzo@gmail.com" TargetMode="External"/><Relationship Id="rId12" Type="http://schemas.openxmlformats.org/officeDocument/2006/relationships/hyperlink" Target="http://www.youtube.com/playlist?feature=plcp&amp;list=PLGhmZX2NKiNmXpqUYHnzn_CbnghtNhWld" TargetMode="External"/><Relationship Id="rId17" Type="http://schemas.openxmlformats.org/officeDocument/2006/relationships/hyperlink" Target="http://www.youtube.com/watch?v=B7ITZgag6w0&amp;NR=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Rpj0emEGShQ&amp;feature=related" TargetMode="External"/><Relationship Id="rId20" Type="http://schemas.openxmlformats.org/officeDocument/2006/relationships/hyperlink" Target="http://science.jrank.org/pages/714/Bacteri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padilla@icb.usp.br" TargetMode="External"/><Relationship Id="rId11" Type="http://schemas.openxmlformats.org/officeDocument/2006/relationships/hyperlink" Target="mailto:cindy.desideratacp10@usp.b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virology.net/Big_Virology/BVHomePage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ariangelasilva@usp.br" TargetMode="External"/><Relationship Id="rId19" Type="http://schemas.openxmlformats.org/officeDocument/2006/relationships/hyperlink" Target="http://microbiologia.com.sapo.pt/bac1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hidakelly@usp.br" TargetMode="External"/><Relationship Id="rId14" Type="http://schemas.openxmlformats.org/officeDocument/2006/relationships/hyperlink" Target="http://www.cgl.ucsf.edu/Research/virus/capsids/viruses.html" TargetMode="External"/><Relationship Id="rId22" Type="http://schemas.openxmlformats.org/officeDocument/2006/relationships/hyperlink" Target="http://pt.wikibooks.org/wiki/Biologia_celular/Bact%C3%A9ria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1588</Words>
  <Characters>8576</Characters>
  <Application>Microsoft Office Word</Application>
  <DocSecurity>0</DocSecurity>
  <Lines>71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</Company>
  <LinksUpToDate>false</LinksUpToDate>
  <CharactersWithSpaces>10144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Ishida</dc:creator>
  <cp:lastModifiedBy>Gabriel</cp:lastModifiedBy>
  <cp:revision>4</cp:revision>
  <cp:lastPrinted>2019-07-29T11:18:00Z</cp:lastPrinted>
  <dcterms:created xsi:type="dcterms:W3CDTF">2019-07-31T11:37:00Z</dcterms:created>
  <dcterms:modified xsi:type="dcterms:W3CDTF">2019-08-01T10:18:00Z</dcterms:modified>
</cp:coreProperties>
</file>