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72" w:rsidRPr="00787AB6" w:rsidRDefault="00787AB6" w:rsidP="00787AB6">
      <w:pPr>
        <w:jc w:val="center"/>
        <w:rPr>
          <w:sz w:val="24"/>
          <w:szCs w:val="24"/>
        </w:rPr>
      </w:pPr>
      <w:r w:rsidRPr="00787AB6">
        <w:rPr>
          <w:sz w:val="24"/>
          <w:szCs w:val="24"/>
        </w:rPr>
        <w:t>Estágio Medicina Comunitária II</w:t>
      </w:r>
    </w:p>
    <w:p w:rsidR="00787AB6" w:rsidRPr="00787AB6" w:rsidRDefault="00787AB6" w:rsidP="00787AB6">
      <w:pPr>
        <w:jc w:val="center"/>
        <w:rPr>
          <w:sz w:val="24"/>
          <w:szCs w:val="24"/>
        </w:rPr>
      </w:pPr>
      <w:r w:rsidRPr="00787AB6">
        <w:rPr>
          <w:sz w:val="24"/>
          <w:szCs w:val="24"/>
        </w:rPr>
        <w:t>Escala dos alunos 6° ano - 2019</w:t>
      </w:r>
    </w:p>
    <w:p w:rsidR="00787AB6" w:rsidRPr="00787AB6" w:rsidRDefault="00787AB6">
      <w:pPr>
        <w:rPr>
          <w:sz w:val="24"/>
          <w:szCs w:val="24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65"/>
        <w:gridCol w:w="1820"/>
      </w:tblGrid>
      <w:tr w:rsidR="00787AB6" w:rsidRPr="00787AB6" w:rsidTr="00F71CF7">
        <w:trPr>
          <w:trHeight w:val="600"/>
        </w:trPr>
        <w:tc>
          <w:tcPr>
            <w:tcW w:w="1271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Altinópolis</w:t>
            </w:r>
          </w:p>
        </w:tc>
        <w:tc>
          <w:tcPr>
            <w:tcW w:w="1843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Batatais</w:t>
            </w:r>
          </w:p>
        </w:tc>
        <w:tc>
          <w:tcPr>
            <w:tcW w:w="1865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Brodowski</w:t>
            </w:r>
          </w:p>
        </w:tc>
        <w:tc>
          <w:tcPr>
            <w:tcW w:w="1820" w:type="dxa"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Cássia dos Coqueiros</w:t>
            </w:r>
          </w:p>
        </w:tc>
      </w:tr>
      <w:tr w:rsidR="00787AB6" w:rsidRPr="00787AB6" w:rsidTr="00F71CF7">
        <w:trPr>
          <w:trHeight w:val="1304"/>
        </w:trPr>
        <w:tc>
          <w:tcPr>
            <w:tcW w:w="1271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17 a 28 de junho</w:t>
            </w:r>
          </w:p>
        </w:tc>
        <w:tc>
          <w:tcPr>
            <w:tcW w:w="1843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 xml:space="preserve">Thais </w:t>
            </w:r>
            <w:proofErr w:type="spellStart"/>
            <w:r w:rsidR="00835B70">
              <w:rPr>
                <w:sz w:val="24"/>
                <w:szCs w:val="24"/>
              </w:rPr>
              <w:t>Moralles</w:t>
            </w:r>
            <w:proofErr w:type="spellEnd"/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Lívia</w:t>
            </w:r>
          </w:p>
        </w:tc>
        <w:tc>
          <w:tcPr>
            <w:tcW w:w="1843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Márcio</w:t>
            </w:r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João Pedro</w:t>
            </w:r>
          </w:p>
        </w:tc>
        <w:tc>
          <w:tcPr>
            <w:tcW w:w="1865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 xml:space="preserve">Thaís </w:t>
            </w:r>
            <w:proofErr w:type="spellStart"/>
            <w:r w:rsidR="00835B70">
              <w:rPr>
                <w:sz w:val="24"/>
                <w:szCs w:val="24"/>
              </w:rPr>
              <w:t>Ordones</w:t>
            </w:r>
            <w:proofErr w:type="spellEnd"/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Isabela</w:t>
            </w:r>
          </w:p>
        </w:tc>
        <w:tc>
          <w:tcPr>
            <w:tcW w:w="1820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Caio Elias</w:t>
            </w:r>
          </w:p>
          <w:p w:rsidR="00835B70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Caio Mourão</w:t>
            </w:r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Alexandre</w:t>
            </w:r>
          </w:p>
        </w:tc>
      </w:tr>
      <w:tr w:rsidR="00787AB6" w:rsidRPr="00787AB6" w:rsidTr="00F71CF7">
        <w:trPr>
          <w:trHeight w:val="1304"/>
        </w:trPr>
        <w:tc>
          <w:tcPr>
            <w:tcW w:w="1271" w:type="dxa"/>
            <w:noWrap/>
            <w:vAlign w:val="center"/>
            <w:hideMark/>
          </w:tcPr>
          <w:p w:rsidR="00787AB6" w:rsidRPr="00787AB6" w:rsidRDefault="00787AB6" w:rsidP="00787AB6">
            <w:pPr>
              <w:jc w:val="center"/>
              <w:rPr>
                <w:sz w:val="24"/>
                <w:szCs w:val="24"/>
              </w:rPr>
            </w:pPr>
            <w:r w:rsidRPr="00787AB6">
              <w:rPr>
                <w:sz w:val="24"/>
                <w:szCs w:val="24"/>
              </w:rPr>
              <w:t>01 a 12 de julho</w:t>
            </w:r>
          </w:p>
        </w:tc>
        <w:tc>
          <w:tcPr>
            <w:tcW w:w="1843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 xml:space="preserve">João Pedro </w:t>
            </w:r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Caio Elias</w:t>
            </w:r>
          </w:p>
        </w:tc>
        <w:tc>
          <w:tcPr>
            <w:tcW w:w="1843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 xml:space="preserve">Thais </w:t>
            </w:r>
            <w:proofErr w:type="spellStart"/>
            <w:r w:rsidR="00835B70">
              <w:rPr>
                <w:sz w:val="24"/>
                <w:szCs w:val="24"/>
              </w:rPr>
              <w:t>Moralles</w:t>
            </w:r>
            <w:proofErr w:type="spellEnd"/>
            <w:r w:rsidR="00835B70">
              <w:rPr>
                <w:sz w:val="24"/>
                <w:szCs w:val="24"/>
              </w:rPr>
              <w:t xml:space="preserve"> </w:t>
            </w:r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Lívia</w:t>
            </w:r>
          </w:p>
        </w:tc>
        <w:tc>
          <w:tcPr>
            <w:tcW w:w="1865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Caio Mourão</w:t>
            </w:r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Alexandre</w:t>
            </w:r>
          </w:p>
        </w:tc>
        <w:tc>
          <w:tcPr>
            <w:tcW w:w="1820" w:type="dxa"/>
            <w:noWrap/>
            <w:vAlign w:val="center"/>
            <w:hideMark/>
          </w:tcPr>
          <w:p w:rsid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Isabela</w:t>
            </w:r>
          </w:p>
          <w:p w:rsidR="00835B70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 xml:space="preserve">Thaís </w:t>
            </w:r>
            <w:proofErr w:type="spellStart"/>
            <w:r w:rsidR="00835B70">
              <w:rPr>
                <w:sz w:val="24"/>
                <w:szCs w:val="24"/>
              </w:rPr>
              <w:t>Ordones</w:t>
            </w:r>
            <w:proofErr w:type="spellEnd"/>
          </w:p>
          <w:p w:rsidR="00835B70" w:rsidRPr="00787AB6" w:rsidRDefault="00F71CF7" w:rsidP="00F71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5B70">
              <w:rPr>
                <w:sz w:val="24"/>
                <w:szCs w:val="24"/>
              </w:rPr>
              <w:t>Márcio</w:t>
            </w:r>
          </w:p>
        </w:tc>
      </w:tr>
    </w:tbl>
    <w:p w:rsidR="00787AB6" w:rsidRDefault="00787AB6"/>
    <w:p w:rsidR="00787AB6" w:rsidRDefault="00787AB6"/>
    <w:sectPr w:rsidR="00787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6"/>
    <w:rsid w:val="00303872"/>
    <w:rsid w:val="00787AB6"/>
    <w:rsid w:val="00835B70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208C-2171-4A73-87AA-15A1EF7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dcterms:created xsi:type="dcterms:W3CDTF">2019-06-17T17:25:00Z</dcterms:created>
  <dcterms:modified xsi:type="dcterms:W3CDTF">2019-06-17T17:29:00Z</dcterms:modified>
</cp:coreProperties>
</file>