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C" w:rsidRDefault="0056299C"/>
    <w:p w:rsidR="00F74C6F" w:rsidRDefault="00F74C6F"/>
    <w:p w:rsidR="00F74C6F" w:rsidRDefault="00F74C6F" w:rsidP="00F74C6F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Success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is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counted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sweetest</w:t>
      </w:r>
      <w:proofErr w:type="spellEnd"/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By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those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who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ne’er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succeed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To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comprehend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a </w:t>
      </w:r>
      <w:proofErr w:type="spellStart"/>
      <w:r>
        <w:rPr>
          <w:rFonts w:ascii="Verdana" w:hAnsi="Verdana"/>
          <w:color w:val="222222"/>
          <w:sz w:val="23"/>
          <w:szCs w:val="23"/>
        </w:rPr>
        <w:t>nectar</w:t>
      </w:r>
      <w:proofErr w:type="spellEnd"/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Requires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sorest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need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F74C6F" w:rsidRDefault="00F74C6F" w:rsidP="00F74C6F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Not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one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of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all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the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purple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Host</w:t>
      </w:r>
      <w:r>
        <w:rPr>
          <w:rFonts w:ascii="Verdana" w:hAnsi="Verdana"/>
          <w:color w:val="222222"/>
          <w:sz w:val="23"/>
          <w:szCs w:val="23"/>
        </w:rPr>
        <w:br/>
        <w:t xml:space="preserve">Who </w:t>
      </w:r>
      <w:proofErr w:type="spellStart"/>
      <w:r>
        <w:rPr>
          <w:rFonts w:ascii="Verdana" w:hAnsi="Verdana"/>
          <w:color w:val="222222"/>
          <w:sz w:val="23"/>
          <w:szCs w:val="23"/>
        </w:rPr>
        <w:t>took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the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Flag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today</w:t>
      </w:r>
      <w:proofErr w:type="spellEnd"/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Can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tell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the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definition</w:t>
      </w:r>
      <w:proofErr w:type="spellEnd"/>
      <w:r>
        <w:rPr>
          <w:rFonts w:ascii="Verdana" w:hAnsi="Verdana"/>
          <w:color w:val="222222"/>
          <w:sz w:val="23"/>
          <w:szCs w:val="23"/>
        </w:rPr>
        <w:t>,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So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clear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of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Victory</w:t>
      </w:r>
      <w:proofErr w:type="spellEnd"/>
      <w:r>
        <w:rPr>
          <w:rFonts w:ascii="Verdana" w:hAnsi="Verdana"/>
          <w:color w:val="222222"/>
          <w:sz w:val="23"/>
          <w:szCs w:val="23"/>
        </w:rPr>
        <w:t>!</w:t>
      </w:r>
    </w:p>
    <w:p w:rsidR="00F74C6F" w:rsidRDefault="00F74C6F" w:rsidP="00F74C6F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As 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he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defeated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 </w:t>
      </w:r>
      <w:proofErr w:type="spellStart"/>
      <w:r>
        <w:rPr>
          <w:rFonts w:ascii="Verdana" w:hAnsi="Verdana"/>
          <w:color w:val="222222"/>
          <w:sz w:val="23"/>
          <w:szCs w:val="23"/>
        </w:rPr>
        <w:t>dying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On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whose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forbidden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ear</w:t>
      </w:r>
      <w:proofErr w:type="spellEnd"/>
      <w:r>
        <w:rPr>
          <w:rFonts w:ascii="Verdana" w:hAnsi="Verdana"/>
          <w:color w:val="222222"/>
          <w:sz w:val="23"/>
          <w:szCs w:val="23"/>
        </w:rPr>
        <w:br/>
        <w:t xml:space="preserve">The </w:t>
      </w:r>
      <w:proofErr w:type="spellStart"/>
      <w:r>
        <w:rPr>
          <w:rFonts w:ascii="Verdana" w:hAnsi="Verdana"/>
          <w:color w:val="222222"/>
          <w:sz w:val="23"/>
          <w:szCs w:val="23"/>
        </w:rPr>
        <w:t>distant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strains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of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triumph</w:t>
      </w:r>
      <w:proofErr w:type="spellEnd"/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Burst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agonized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and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clear</w:t>
      </w:r>
      <w:proofErr w:type="spellEnd"/>
      <w:r>
        <w:rPr>
          <w:rFonts w:ascii="Verdana" w:hAnsi="Verdana"/>
          <w:color w:val="222222"/>
          <w:sz w:val="23"/>
          <w:szCs w:val="23"/>
        </w:rPr>
        <w:t>!</w:t>
      </w:r>
    </w:p>
    <w:p w:rsidR="00F74C6F" w:rsidRDefault="00F74C6F">
      <w:proofErr w:type="gramStart"/>
      <w:r>
        <w:t>c.</w:t>
      </w:r>
      <w:proofErr w:type="gramEnd"/>
      <w:r>
        <w:t xml:space="preserve"> 1859</w:t>
      </w:r>
    </w:p>
    <w:p w:rsidR="00F74C6F" w:rsidRDefault="00F74C6F"/>
    <w:p w:rsidR="00F74C6F" w:rsidRDefault="00F74C6F" w:rsidP="00F74C6F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O Sucesso é mais doce</w:t>
      </w:r>
      <w:r>
        <w:rPr>
          <w:rFonts w:ascii="Verdana" w:hAnsi="Verdana"/>
          <w:color w:val="222222"/>
          <w:sz w:val="23"/>
          <w:szCs w:val="23"/>
        </w:rPr>
        <w:br/>
        <w:t>A quem nunca sucede.</w:t>
      </w:r>
      <w:r>
        <w:rPr>
          <w:rFonts w:ascii="Verdana" w:hAnsi="Verdana"/>
          <w:color w:val="222222"/>
          <w:sz w:val="23"/>
          <w:szCs w:val="23"/>
        </w:rPr>
        <w:br/>
        <w:t>A compreensão do néctar</w:t>
      </w:r>
      <w:r>
        <w:rPr>
          <w:rFonts w:ascii="Verdana" w:hAnsi="Verdana"/>
          <w:color w:val="222222"/>
          <w:sz w:val="23"/>
          <w:szCs w:val="23"/>
        </w:rPr>
        <w:br/>
        <w:t>Requer severa sede.</w:t>
      </w:r>
    </w:p>
    <w:p w:rsidR="00F74C6F" w:rsidRDefault="00F74C6F" w:rsidP="00F74C6F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Ninguém da Hoste ignara</w:t>
      </w:r>
      <w:r>
        <w:rPr>
          <w:rFonts w:ascii="Verdana" w:hAnsi="Verdana"/>
          <w:color w:val="222222"/>
          <w:sz w:val="23"/>
          <w:szCs w:val="23"/>
        </w:rPr>
        <w:br/>
        <w:t>Que hoje desfila em Glória</w:t>
      </w:r>
      <w:r>
        <w:rPr>
          <w:rFonts w:ascii="Verdana" w:hAnsi="Verdana"/>
          <w:color w:val="222222"/>
          <w:sz w:val="23"/>
          <w:szCs w:val="23"/>
        </w:rPr>
        <w:br/>
        <w:t>Pode entender a clara</w:t>
      </w:r>
      <w:r>
        <w:rPr>
          <w:rFonts w:ascii="Verdana" w:hAnsi="Verdana"/>
          <w:color w:val="222222"/>
          <w:sz w:val="23"/>
          <w:szCs w:val="23"/>
        </w:rPr>
        <w:br/>
        <w:t>Derrota da Vitória</w:t>
      </w:r>
    </w:p>
    <w:p w:rsidR="00F74C6F" w:rsidRDefault="00F74C6F" w:rsidP="00F74C6F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Como esse — moribundo —</w:t>
      </w:r>
      <w:r>
        <w:rPr>
          <w:rFonts w:ascii="Verdana" w:hAnsi="Verdana"/>
          <w:color w:val="222222"/>
          <w:sz w:val="23"/>
          <w:szCs w:val="23"/>
        </w:rPr>
        <w:br/>
        <w:t>Em cujo ouvido o escasso</w:t>
      </w:r>
      <w:r>
        <w:rPr>
          <w:rFonts w:ascii="Verdana" w:hAnsi="Verdana"/>
          <w:color w:val="222222"/>
          <w:sz w:val="23"/>
          <w:szCs w:val="23"/>
        </w:rPr>
        <w:br/>
        <w:t>Eco oco do triunfo</w:t>
      </w:r>
      <w:r>
        <w:rPr>
          <w:rFonts w:ascii="Verdana" w:hAnsi="Verdana"/>
          <w:color w:val="222222"/>
          <w:sz w:val="23"/>
          <w:szCs w:val="23"/>
        </w:rPr>
        <w:br/>
        <w:t>Passa como um fracasso!</w:t>
      </w:r>
    </w:p>
    <w:p w:rsidR="00F74C6F" w:rsidRDefault="00F74C6F">
      <w:r>
        <w:rPr>
          <w:rFonts w:ascii="Verdana" w:hAnsi="Verdana"/>
          <w:color w:val="222222"/>
          <w:sz w:val="23"/>
          <w:szCs w:val="23"/>
          <w:shd w:val="clear" w:color="auto" w:fill="FFFFFF"/>
        </w:rPr>
        <w:lastRenderedPageBreak/>
        <w:t>– Emily Dickinson – ‘Não sou ninguém’. Poemas. [traduções Augusto de Campos]. Campinas: Unicamp, 2009.</w:t>
      </w:r>
      <w:bookmarkStart w:id="0" w:name="_GoBack"/>
      <w:bookmarkEnd w:id="0"/>
    </w:p>
    <w:sectPr w:rsidR="00F74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6F"/>
    <w:rsid w:val="0056299C"/>
    <w:rsid w:val="00F7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1</cp:revision>
  <dcterms:created xsi:type="dcterms:W3CDTF">2019-06-03T18:24:00Z</dcterms:created>
  <dcterms:modified xsi:type="dcterms:W3CDTF">2019-06-03T18:26:00Z</dcterms:modified>
</cp:coreProperties>
</file>