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F5D" w:rsidRDefault="00772E9C">
      <w:r>
        <w:rPr>
          <w:noProof/>
          <w:lang w:eastAsia="pt-BR"/>
        </w:rPr>
        <w:drawing>
          <wp:inline distT="0" distB="0" distL="0" distR="0" wp14:anchorId="26752D5B" wp14:editId="45C2182D">
            <wp:extent cx="4257675" cy="2343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124" t="19788" r="9895" b="10668"/>
                    <a:stretch/>
                  </pic:blipFill>
                  <pic:spPr bwMode="auto">
                    <a:xfrm>
                      <a:off x="0" y="0"/>
                      <a:ext cx="4265048" cy="234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E9C" w:rsidRDefault="00C304C3">
      <w:hyperlink r:id="rId6" w:history="1">
        <w:r w:rsidR="00772E9C">
          <w:rPr>
            <w:rStyle w:val="Hyperlink"/>
          </w:rPr>
          <w:t>https://www.invernada.cnptia.embrapa.br/</w:t>
        </w:r>
      </w:hyperlink>
      <w:bookmarkStart w:id="0" w:name="_GoBack"/>
      <w:bookmarkEnd w:id="0"/>
    </w:p>
    <w:p w:rsidR="00772E9C" w:rsidRDefault="00772E9C"/>
    <w:p w:rsidR="00772E9C" w:rsidRDefault="00E57666">
      <w:r>
        <w:rPr>
          <w:noProof/>
          <w:lang w:eastAsia="pt-BR"/>
        </w:rPr>
        <w:drawing>
          <wp:inline distT="0" distB="0" distL="0" distR="0" wp14:anchorId="047BA388" wp14:editId="4B4F4A64">
            <wp:extent cx="4524375" cy="29810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81" t="9612" r="18908" b="26493"/>
                    <a:stretch/>
                  </pic:blipFill>
                  <pic:spPr bwMode="auto">
                    <a:xfrm>
                      <a:off x="0" y="0"/>
                      <a:ext cx="4532608" cy="29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666" w:rsidRDefault="00C304C3">
      <w:hyperlink r:id="rId8" w:history="1">
        <w:r w:rsidR="00E57666">
          <w:rPr>
            <w:rStyle w:val="Hyperlink"/>
          </w:rPr>
          <w:t>http://www.brcorte.com.br/br/</w:t>
        </w:r>
      </w:hyperlink>
    </w:p>
    <w:p w:rsidR="00E57666" w:rsidRDefault="00E57666"/>
    <w:p w:rsidR="00E57666" w:rsidRDefault="00E57666">
      <w:r>
        <w:rPr>
          <w:noProof/>
          <w:lang w:eastAsia="pt-BR"/>
        </w:rPr>
        <w:lastRenderedPageBreak/>
        <w:drawing>
          <wp:inline distT="0" distB="0" distL="0" distR="0" wp14:anchorId="73D0C859" wp14:editId="7A4EFA03">
            <wp:extent cx="3657600" cy="2381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01" t="9887" r="16254" b="19445"/>
                    <a:stretch/>
                  </pic:blipFill>
                  <pic:spPr bwMode="auto">
                    <a:xfrm>
                      <a:off x="0" y="0"/>
                      <a:ext cx="3663631" cy="238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666" w:rsidRDefault="00C304C3">
      <w:hyperlink r:id="rId10" w:history="1">
        <w:r w:rsidR="00E57666">
          <w:rPr>
            <w:rStyle w:val="Hyperlink"/>
          </w:rPr>
          <w:t>https://sites.google.com/site/ppfrparaexcel2007ousuperior/</w:t>
        </w:r>
      </w:hyperlink>
    </w:p>
    <w:p w:rsidR="00E57666" w:rsidRDefault="00E57666"/>
    <w:p w:rsidR="00E57666" w:rsidRDefault="0093151B">
      <w:r>
        <w:rPr>
          <w:noProof/>
          <w:lang w:eastAsia="pt-BR"/>
        </w:rPr>
        <w:drawing>
          <wp:inline distT="0" distB="0" distL="0" distR="0" wp14:anchorId="5491DFBC" wp14:editId="6BFE3DBC">
            <wp:extent cx="3848100" cy="419322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195" t="16684" r="24391" b="14601"/>
                    <a:stretch/>
                  </pic:blipFill>
                  <pic:spPr bwMode="auto">
                    <a:xfrm>
                      <a:off x="0" y="0"/>
                      <a:ext cx="3855892" cy="420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51B" w:rsidRDefault="00C304C3">
      <w:hyperlink r:id="rId12" w:history="1">
        <w:r w:rsidR="0093151B">
          <w:rPr>
            <w:rStyle w:val="Hyperlink"/>
          </w:rPr>
          <w:t>http://nutritionmodels.com/beef.html</w:t>
        </w:r>
      </w:hyperlink>
    </w:p>
    <w:p w:rsidR="0093151B" w:rsidRDefault="0093151B"/>
    <w:p w:rsidR="0093151B" w:rsidRDefault="0093151B"/>
    <w:sectPr w:rsidR="009315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9C"/>
    <w:rsid w:val="00767F5D"/>
    <w:rsid w:val="00772E9C"/>
    <w:rsid w:val="0093151B"/>
    <w:rsid w:val="00C304C3"/>
    <w:rsid w:val="00E5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2E9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72E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2E9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772E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corte.com.br/b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nutritionmodels.com/beef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invernada.cnptia.embrapa.br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sites.google.com/site/ppfrparaexcel2007ousuperio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64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FZEA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MZanetti</dc:creator>
  <cp:lastModifiedBy>MZanetti</cp:lastModifiedBy>
  <cp:revision>3</cp:revision>
  <dcterms:created xsi:type="dcterms:W3CDTF">2019-05-16T15:43:00Z</dcterms:created>
  <dcterms:modified xsi:type="dcterms:W3CDTF">2019-05-20T22:19:00Z</dcterms:modified>
</cp:coreProperties>
</file>